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DB" w:rsidRPr="00533ADB" w:rsidRDefault="00533ADB" w:rsidP="00533ADB">
      <w:pPr>
        <w:spacing w:after="0" w:line="240" w:lineRule="auto"/>
        <w:jc w:val="center"/>
        <w:rPr>
          <w:rFonts w:ascii="Times New Roman" w:hAnsi="Times New Roman" w:cs="Times New Roman"/>
          <w:b/>
          <w:bCs/>
        </w:rPr>
      </w:pPr>
      <w:bookmarkStart w:id="0" w:name="bookmark4"/>
      <w:r w:rsidRPr="00533ADB">
        <w:rPr>
          <w:rFonts w:ascii="Times New Roman" w:hAnsi="Times New Roman" w:cs="Times New Roman"/>
          <w:b/>
          <w:bCs/>
        </w:rPr>
        <w:t>Муниципальное автономное общеобразовательное учреждение</w:t>
      </w:r>
    </w:p>
    <w:p w:rsidR="00533ADB" w:rsidRPr="00533ADB" w:rsidRDefault="00533ADB" w:rsidP="00533ADB">
      <w:pPr>
        <w:spacing w:after="0" w:line="240" w:lineRule="auto"/>
        <w:jc w:val="center"/>
        <w:rPr>
          <w:rFonts w:ascii="Times New Roman" w:hAnsi="Times New Roman" w:cs="Times New Roman"/>
          <w:b/>
          <w:bCs/>
        </w:rPr>
      </w:pPr>
      <w:r w:rsidRPr="00533ADB">
        <w:rPr>
          <w:rFonts w:ascii="Times New Roman" w:hAnsi="Times New Roman" w:cs="Times New Roman"/>
          <w:b/>
          <w:bCs/>
        </w:rPr>
        <w:t>«Средняя общеобразовательная школа № 24 с углубленным изучением отдельных предметов»</w:t>
      </w:r>
    </w:p>
    <w:p w:rsidR="00533ADB" w:rsidRDefault="00533ADB" w:rsidP="00533ADB">
      <w:pPr>
        <w:spacing w:after="0" w:line="240" w:lineRule="auto"/>
        <w:jc w:val="center"/>
        <w:rPr>
          <w:rFonts w:ascii="Times New Roman" w:hAnsi="Times New Roman" w:cs="Times New Roman"/>
          <w:b/>
          <w:bCs/>
        </w:rPr>
      </w:pPr>
      <w:proofErr w:type="spellStart"/>
      <w:r w:rsidRPr="00533ADB">
        <w:rPr>
          <w:rFonts w:ascii="Times New Roman" w:hAnsi="Times New Roman" w:cs="Times New Roman"/>
          <w:b/>
          <w:bCs/>
        </w:rPr>
        <w:t>Старооскольского</w:t>
      </w:r>
      <w:proofErr w:type="spellEnd"/>
      <w:r w:rsidRPr="00533ADB">
        <w:rPr>
          <w:rFonts w:ascii="Times New Roman" w:hAnsi="Times New Roman" w:cs="Times New Roman"/>
          <w:b/>
          <w:bCs/>
        </w:rPr>
        <w:t xml:space="preserve"> городского округа</w:t>
      </w:r>
    </w:p>
    <w:p w:rsidR="00533ADB" w:rsidRPr="00533ADB" w:rsidRDefault="00533ADB" w:rsidP="00533ADB">
      <w:pPr>
        <w:spacing w:after="0" w:line="240" w:lineRule="auto"/>
        <w:jc w:val="center"/>
        <w:rPr>
          <w:rFonts w:ascii="Times New Roman" w:hAnsi="Times New Roman" w:cs="Times New Roman"/>
          <w:b/>
          <w:bCs/>
          <w:sz w:val="24"/>
          <w:szCs w:val="24"/>
        </w:rPr>
      </w:pPr>
    </w:p>
    <w:tbl>
      <w:tblPr>
        <w:tblW w:w="9752" w:type="dxa"/>
        <w:tblInd w:w="-5" w:type="dxa"/>
        <w:tblLayout w:type="fixed"/>
        <w:tblLook w:val="04A0" w:firstRow="1" w:lastRow="0" w:firstColumn="1" w:lastColumn="0" w:noHBand="0" w:noVBand="1"/>
      </w:tblPr>
      <w:tblGrid>
        <w:gridCol w:w="3190"/>
        <w:gridCol w:w="3190"/>
        <w:gridCol w:w="3372"/>
      </w:tblGrid>
      <w:tr w:rsidR="006200D6" w:rsidRPr="00473BC8" w:rsidTr="000C2067">
        <w:tc>
          <w:tcPr>
            <w:tcW w:w="3190" w:type="dxa"/>
            <w:tcBorders>
              <w:top w:val="single" w:sz="4" w:space="0" w:color="000000"/>
              <w:left w:val="single" w:sz="4" w:space="0" w:color="000000"/>
              <w:bottom w:val="single" w:sz="4" w:space="0" w:color="000000"/>
              <w:right w:val="nil"/>
            </w:tcBorders>
            <w:hideMark/>
          </w:tcPr>
          <w:p w:rsidR="006200D6" w:rsidRPr="006200D6" w:rsidRDefault="006200D6" w:rsidP="006200D6">
            <w:pPr>
              <w:pStyle w:val="FR4"/>
              <w:snapToGrid w:val="0"/>
              <w:ind w:hanging="50"/>
              <w:jc w:val="left"/>
              <w:rPr>
                <w:b w:val="0"/>
                <w:bCs w:val="0"/>
                <w:shadow/>
                <w:sz w:val="24"/>
                <w:szCs w:val="24"/>
              </w:rPr>
            </w:pPr>
            <w:r w:rsidRPr="006200D6">
              <w:rPr>
                <w:b w:val="0"/>
                <w:bCs w:val="0"/>
                <w:shadow/>
                <w:sz w:val="24"/>
                <w:szCs w:val="24"/>
              </w:rPr>
              <w:t>РАССМОТРЕНА</w:t>
            </w:r>
          </w:p>
          <w:p w:rsidR="006200D6" w:rsidRPr="006200D6" w:rsidRDefault="006200D6" w:rsidP="006200D6">
            <w:pPr>
              <w:pStyle w:val="FR4"/>
              <w:ind w:hanging="50"/>
              <w:jc w:val="left"/>
              <w:rPr>
                <w:b w:val="0"/>
                <w:bCs w:val="0"/>
                <w:shadow/>
                <w:sz w:val="24"/>
                <w:szCs w:val="24"/>
              </w:rPr>
            </w:pPr>
            <w:r w:rsidRPr="006200D6">
              <w:rPr>
                <w:b w:val="0"/>
                <w:bCs w:val="0"/>
                <w:shadow/>
                <w:sz w:val="24"/>
                <w:szCs w:val="24"/>
              </w:rPr>
              <w:t xml:space="preserve">на заседании Управляющего совета МАОУ «СОШ №2 4 </w:t>
            </w:r>
          </w:p>
          <w:p w:rsidR="006200D6" w:rsidRPr="006200D6" w:rsidRDefault="006200D6" w:rsidP="006200D6">
            <w:pPr>
              <w:pStyle w:val="FR4"/>
              <w:ind w:hanging="50"/>
              <w:jc w:val="left"/>
              <w:rPr>
                <w:b w:val="0"/>
                <w:bCs w:val="0"/>
                <w:shadow/>
                <w:sz w:val="24"/>
                <w:szCs w:val="24"/>
              </w:rPr>
            </w:pPr>
            <w:r w:rsidRPr="006200D6">
              <w:rPr>
                <w:b w:val="0"/>
                <w:bCs w:val="0"/>
                <w:shadow/>
                <w:sz w:val="24"/>
                <w:szCs w:val="24"/>
              </w:rPr>
              <w:t>с УИОП»</w:t>
            </w:r>
          </w:p>
          <w:p w:rsidR="006200D6" w:rsidRPr="006200D6" w:rsidRDefault="006200D6" w:rsidP="006200D6">
            <w:pPr>
              <w:spacing w:after="0" w:line="240" w:lineRule="auto"/>
              <w:rPr>
                <w:rFonts w:ascii="Times New Roman" w:hAnsi="Times New Roman" w:cs="Times New Roman"/>
                <w:bCs/>
                <w:shadow/>
              </w:rPr>
            </w:pPr>
            <w:r w:rsidRPr="006200D6">
              <w:rPr>
                <w:rFonts w:ascii="Times New Roman" w:hAnsi="Times New Roman" w:cs="Times New Roman"/>
                <w:bCs/>
                <w:shadow/>
              </w:rPr>
              <w:t xml:space="preserve">протокол </w:t>
            </w:r>
            <w:proofErr w:type="gramStart"/>
            <w:r w:rsidRPr="006200D6">
              <w:rPr>
                <w:rFonts w:ascii="Times New Roman" w:hAnsi="Times New Roman" w:cs="Times New Roman"/>
                <w:bCs/>
                <w:shadow/>
              </w:rPr>
              <w:t>от</w:t>
            </w:r>
            <w:proofErr w:type="gramEnd"/>
            <w:r w:rsidRPr="006200D6">
              <w:rPr>
                <w:rFonts w:ascii="Times New Roman" w:hAnsi="Times New Roman" w:cs="Times New Roman"/>
                <w:bCs/>
                <w:shadow/>
              </w:rPr>
              <w:t xml:space="preserve"> </w:t>
            </w:r>
          </w:p>
          <w:p w:rsidR="006200D6" w:rsidRPr="006200D6" w:rsidRDefault="006200D6" w:rsidP="006200D6">
            <w:pPr>
              <w:spacing w:after="0" w:line="240" w:lineRule="auto"/>
              <w:rPr>
                <w:rFonts w:ascii="Times New Roman" w:hAnsi="Times New Roman" w:cs="Times New Roman"/>
                <w:bCs/>
                <w:shadow/>
                <w:color w:val="FF0000"/>
                <w:lang w:eastAsia="ar-SA"/>
              </w:rPr>
            </w:pPr>
            <w:r w:rsidRPr="006200D6">
              <w:rPr>
                <w:rFonts w:ascii="Times New Roman" w:hAnsi="Times New Roman" w:cs="Times New Roman"/>
                <w:bCs/>
                <w:shadow/>
              </w:rPr>
              <w:t>«16» сентября 2022</w:t>
            </w:r>
            <w:r w:rsidRPr="006200D6">
              <w:rPr>
                <w:rFonts w:ascii="Times New Roman" w:hAnsi="Times New Roman" w:cs="Times New Roman"/>
                <w:bCs/>
                <w:shadow/>
                <w:color w:val="FF0000"/>
              </w:rPr>
              <w:t xml:space="preserve"> </w:t>
            </w:r>
            <w:r w:rsidRPr="006200D6">
              <w:rPr>
                <w:rFonts w:ascii="Times New Roman" w:hAnsi="Times New Roman" w:cs="Times New Roman"/>
                <w:bCs/>
                <w:shadow/>
              </w:rPr>
              <w:t>года  № 2</w:t>
            </w:r>
          </w:p>
        </w:tc>
        <w:tc>
          <w:tcPr>
            <w:tcW w:w="3190" w:type="dxa"/>
            <w:tcBorders>
              <w:top w:val="single" w:sz="4" w:space="0" w:color="000000"/>
              <w:left w:val="single" w:sz="4" w:space="0" w:color="000000"/>
              <w:bottom w:val="single" w:sz="4" w:space="0" w:color="000000"/>
              <w:right w:val="nil"/>
            </w:tcBorders>
            <w:hideMark/>
          </w:tcPr>
          <w:p w:rsidR="006200D6" w:rsidRPr="006200D6" w:rsidRDefault="006200D6" w:rsidP="006200D6">
            <w:pPr>
              <w:pStyle w:val="FR4"/>
              <w:snapToGrid w:val="0"/>
              <w:ind w:hanging="50"/>
              <w:jc w:val="left"/>
              <w:rPr>
                <w:b w:val="0"/>
                <w:bCs w:val="0"/>
                <w:shadow/>
                <w:sz w:val="24"/>
                <w:szCs w:val="24"/>
              </w:rPr>
            </w:pPr>
            <w:r w:rsidRPr="006200D6">
              <w:rPr>
                <w:b w:val="0"/>
                <w:bCs w:val="0"/>
                <w:shadow/>
                <w:sz w:val="24"/>
                <w:szCs w:val="24"/>
              </w:rPr>
              <w:t>РАССМОТРЕНА</w:t>
            </w:r>
          </w:p>
          <w:p w:rsidR="006200D6" w:rsidRPr="006200D6" w:rsidRDefault="006200D6" w:rsidP="006200D6">
            <w:pPr>
              <w:pStyle w:val="FR4"/>
              <w:ind w:hanging="50"/>
              <w:jc w:val="left"/>
              <w:rPr>
                <w:b w:val="0"/>
                <w:bCs w:val="0"/>
                <w:shadow/>
                <w:sz w:val="24"/>
                <w:szCs w:val="24"/>
              </w:rPr>
            </w:pPr>
            <w:r w:rsidRPr="006200D6">
              <w:rPr>
                <w:b w:val="0"/>
                <w:bCs w:val="0"/>
                <w:shadow/>
                <w:sz w:val="24"/>
                <w:szCs w:val="24"/>
              </w:rPr>
              <w:t>на заседании</w:t>
            </w:r>
          </w:p>
          <w:p w:rsidR="006200D6" w:rsidRPr="006200D6" w:rsidRDefault="006200D6" w:rsidP="006200D6">
            <w:pPr>
              <w:pStyle w:val="FR4"/>
              <w:ind w:hanging="50"/>
              <w:jc w:val="left"/>
              <w:rPr>
                <w:b w:val="0"/>
                <w:bCs w:val="0"/>
                <w:shadow/>
                <w:sz w:val="24"/>
                <w:szCs w:val="24"/>
              </w:rPr>
            </w:pPr>
            <w:r w:rsidRPr="006200D6">
              <w:rPr>
                <w:b w:val="0"/>
                <w:bCs w:val="0"/>
                <w:shadow/>
                <w:sz w:val="24"/>
                <w:szCs w:val="24"/>
              </w:rPr>
              <w:t>педагогического совета</w:t>
            </w:r>
          </w:p>
          <w:p w:rsidR="006200D6" w:rsidRPr="006200D6" w:rsidRDefault="006200D6" w:rsidP="006200D6">
            <w:pPr>
              <w:pStyle w:val="FR4"/>
              <w:ind w:hanging="50"/>
              <w:jc w:val="left"/>
              <w:rPr>
                <w:b w:val="0"/>
                <w:bCs w:val="0"/>
                <w:shadow/>
                <w:sz w:val="24"/>
                <w:szCs w:val="24"/>
              </w:rPr>
            </w:pPr>
            <w:r w:rsidRPr="006200D6">
              <w:rPr>
                <w:b w:val="0"/>
                <w:bCs w:val="0"/>
                <w:shadow/>
                <w:sz w:val="24"/>
                <w:szCs w:val="24"/>
              </w:rPr>
              <w:t xml:space="preserve">МАОУ «СОШ № 24 </w:t>
            </w:r>
          </w:p>
          <w:p w:rsidR="006200D6" w:rsidRPr="006200D6" w:rsidRDefault="006200D6" w:rsidP="006200D6">
            <w:pPr>
              <w:pStyle w:val="FR4"/>
              <w:ind w:hanging="50"/>
              <w:jc w:val="left"/>
              <w:rPr>
                <w:b w:val="0"/>
                <w:bCs w:val="0"/>
                <w:shadow/>
                <w:sz w:val="24"/>
                <w:szCs w:val="24"/>
              </w:rPr>
            </w:pPr>
            <w:r w:rsidRPr="006200D6">
              <w:rPr>
                <w:b w:val="0"/>
                <w:bCs w:val="0"/>
                <w:shadow/>
                <w:sz w:val="24"/>
                <w:szCs w:val="24"/>
              </w:rPr>
              <w:t>с УИОП»</w:t>
            </w:r>
          </w:p>
          <w:p w:rsidR="006200D6" w:rsidRPr="006200D6" w:rsidRDefault="006200D6" w:rsidP="006200D6">
            <w:pPr>
              <w:pStyle w:val="FR4"/>
              <w:ind w:left="-55" w:right="5" w:hanging="15"/>
              <w:jc w:val="left"/>
              <w:rPr>
                <w:b w:val="0"/>
                <w:bCs w:val="0"/>
                <w:shadow/>
                <w:color w:val="FF0000"/>
                <w:sz w:val="24"/>
                <w:szCs w:val="24"/>
              </w:rPr>
            </w:pPr>
            <w:r w:rsidRPr="006200D6">
              <w:rPr>
                <w:b w:val="0"/>
                <w:bCs w:val="0"/>
                <w:shadow/>
                <w:sz w:val="24"/>
                <w:szCs w:val="24"/>
              </w:rPr>
              <w:t>протокол от «19» сентября 2022 года  № 10</w:t>
            </w:r>
          </w:p>
        </w:tc>
        <w:tc>
          <w:tcPr>
            <w:tcW w:w="3372" w:type="dxa"/>
            <w:tcBorders>
              <w:top w:val="single" w:sz="4" w:space="0" w:color="000000"/>
              <w:left w:val="single" w:sz="4" w:space="0" w:color="000000"/>
              <w:bottom w:val="single" w:sz="4" w:space="0" w:color="000000"/>
              <w:right w:val="single" w:sz="4" w:space="0" w:color="000000"/>
            </w:tcBorders>
            <w:hideMark/>
          </w:tcPr>
          <w:p w:rsidR="006200D6" w:rsidRPr="006200D6" w:rsidRDefault="006200D6" w:rsidP="006200D6">
            <w:pPr>
              <w:pStyle w:val="FR4"/>
              <w:snapToGrid w:val="0"/>
              <w:ind w:hanging="50"/>
              <w:jc w:val="left"/>
              <w:rPr>
                <w:b w:val="0"/>
                <w:bCs w:val="0"/>
                <w:shadow/>
                <w:sz w:val="24"/>
                <w:szCs w:val="24"/>
              </w:rPr>
            </w:pPr>
            <w:r w:rsidRPr="006200D6">
              <w:rPr>
                <w:b w:val="0"/>
                <w:bCs w:val="0"/>
                <w:shadow/>
                <w:sz w:val="24"/>
                <w:szCs w:val="24"/>
              </w:rPr>
              <w:t>УТВЕРЖДЕНА</w:t>
            </w:r>
          </w:p>
          <w:p w:rsidR="006200D6" w:rsidRPr="006200D6" w:rsidRDefault="006200D6" w:rsidP="006200D6">
            <w:pPr>
              <w:pStyle w:val="FR4"/>
              <w:ind w:hanging="50"/>
              <w:jc w:val="left"/>
              <w:rPr>
                <w:b w:val="0"/>
                <w:bCs w:val="0"/>
                <w:shadow/>
                <w:sz w:val="24"/>
                <w:szCs w:val="24"/>
              </w:rPr>
            </w:pPr>
            <w:r w:rsidRPr="006200D6">
              <w:rPr>
                <w:b w:val="0"/>
                <w:bCs w:val="0"/>
                <w:shadow/>
                <w:sz w:val="24"/>
                <w:szCs w:val="24"/>
              </w:rPr>
              <w:t>приказом  МАОУ «СОШ № 24 с УИОП»</w:t>
            </w:r>
          </w:p>
          <w:p w:rsidR="006200D6" w:rsidRPr="006200D6" w:rsidRDefault="006200D6" w:rsidP="006200D6">
            <w:pPr>
              <w:spacing w:after="0" w:line="240" w:lineRule="auto"/>
              <w:rPr>
                <w:rFonts w:ascii="Times New Roman" w:hAnsi="Times New Roman" w:cs="Times New Roman"/>
                <w:bCs/>
                <w:shadow/>
              </w:rPr>
            </w:pPr>
            <w:r w:rsidRPr="006200D6">
              <w:rPr>
                <w:rFonts w:ascii="Times New Roman" w:hAnsi="Times New Roman" w:cs="Times New Roman"/>
                <w:bCs/>
                <w:shadow/>
              </w:rPr>
              <w:t xml:space="preserve">от «19» сентября   2022 года   </w:t>
            </w:r>
          </w:p>
          <w:p w:rsidR="006200D6" w:rsidRPr="006200D6" w:rsidRDefault="006200D6" w:rsidP="006200D6">
            <w:pPr>
              <w:spacing w:after="0" w:line="240" w:lineRule="auto"/>
              <w:rPr>
                <w:rFonts w:ascii="Times New Roman" w:hAnsi="Times New Roman" w:cs="Times New Roman"/>
                <w:bCs/>
                <w:shadow/>
                <w:color w:val="FF0000"/>
                <w:lang w:eastAsia="ar-SA"/>
              </w:rPr>
            </w:pPr>
            <w:r w:rsidRPr="006200D6">
              <w:rPr>
                <w:rFonts w:ascii="Times New Roman" w:hAnsi="Times New Roman" w:cs="Times New Roman"/>
                <w:bCs/>
                <w:shadow/>
              </w:rPr>
              <w:t>№ 609/1</w:t>
            </w:r>
          </w:p>
        </w:tc>
      </w:tr>
    </w:tbl>
    <w:p w:rsidR="00533ADB" w:rsidRPr="001B1DCC" w:rsidRDefault="00533ADB" w:rsidP="00533ADB">
      <w:pPr>
        <w:jc w:val="center"/>
        <w:rPr>
          <w:b/>
          <w:bCs/>
        </w:rPr>
      </w:pPr>
    </w:p>
    <w:p w:rsidR="00533ADB" w:rsidRPr="001B1DCC" w:rsidRDefault="00533ADB" w:rsidP="00533ADB">
      <w:pPr>
        <w:pStyle w:val="FR4"/>
        <w:spacing w:line="200" w:lineRule="atLeast"/>
        <w:ind w:hanging="50"/>
        <w:jc w:val="center"/>
      </w:pPr>
    </w:p>
    <w:p w:rsidR="00533ADB" w:rsidRPr="001B1DCC" w:rsidRDefault="00533ADB" w:rsidP="00533ADB">
      <w:pPr>
        <w:pStyle w:val="FR4"/>
        <w:spacing w:line="200" w:lineRule="atLeast"/>
        <w:ind w:hanging="50"/>
        <w:jc w:val="center"/>
        <w:rPr>
          <w:b w:val="0"/>
          <w:bCs w:val="0"/>
          <w:sz w:val="28"/>
          <w:szCs w:val="28"/>
        </w:rPr>
      </w:pPr>
    </w:p>
    <w:p w:rsidR="00533ADB" w:rsidRPr="001B1DCC" w:rsidRDefault="00533ADB" w:rsidP="00533ADB">
      <w:pPr>
        <w:pStyle w:val="FR4"/>
        <w:spacing w:line="200" w:lineRule="atLeast"/>
        <w:ind w:hanging="50"/>
        <w:jc w:val="center"/>
        <w:rPr>
          <w:b w:val="0"/>
          <w:bCs w:val="0"/>
          <w:sz w:val="28"/>
          <w:szCs w:val="28"/>
        </w:rPr>
      </w:pPr>
    </w:p>
    <w:p w:rsidR="00533ADB" w:rsidRPr="001B1DCC" w:rsidRDefault="00533ADB" w:rsidP="00533ADB">
      <w:pPr>
        <w:pStyle w:val="FR4"/>
        <w:spacing w:line="200" w:lineRule="atLeast"/>
        <w:ind w:hanging="50"/>
        <w:jc w:val="center"/>
        <w:rPr>
          <w:b w:val="0"/>
          <w:bCs w:val="0"/>
          <w:sz w:val="28"/>
          <w:szCs w:val="28"/>
        </w:rPr>
      </w:pPr>
    </w:p>
    <w:p w:rsidR="00533ADB" w:rsidRPr="001B1DCC" w:rsidRDefault="00533ADB" w:rsidP="00533ADB">
      <w:pPr>
        <w:pStyle w:val="FR4"/>
        <w:spacing w:line="200" w:lineRule="atLeast"/>
        <w:ind w:hanging="50"/>
        <w:jc w:val="center"/>
        <w:rPr>
          <w:b w:val="0"/>
          <w:bCs w:val="0"/>
          <w:sz w:val="28"/>
          <w:szCs w:val="28"/>
        </w:rPr>
      </w:pPr>
    </w:p>
    <w:p w:rsidR="00533ADB" w:rsidRPr="001B1DCC" w:rsidRDefault="00533ADB" w:rsidP="00533ADB">
      <w:pPr>
        <w:pStyle w:val="FR4"/>
        <w:spacing w:line="200" w:lineRule="atLeast"/>
        <w:ind w:hanging="50"/>
        <w:jc w:val="center"/>
        <w:rPr>
          <w:b w:val="0"/>
          <w:bCs w:val="0"/>
          <w:sz w:val="28"/>
          <w:szCs w:val="28"/>
        </w:rPr>
      </w:pPr>
    </w:p>
    <w:p w:rsidR="00533ADB" w:rsidRPr="001B1DCC" w:rsidRDefault="00533ADB" w:rsidP="00533ADB">
      <w:pPr>
        <w:pStyle w:val="FR4"/>
        <w:spacing w:line="200" w:lineRule="atLeast"/>
        <w:ind w:hanging="50"/>
        <w:jc w:val="center"/>
        <w:rPr>
          <w:b w:val="0"/>
          <w:bCs w:val="0"/>
          <w:sz w:val="32"/>
          <w:szCs w:val="32"/>
        </w:rPr>
      </w:pPr>
    </w:p>
    <w:p w:rsidR="00533ADB" w:rsidRPr="001B1DCC" w:rsidRDefault="00533ADB" w:rsidP="00533ADB">
      <w:pPr>
        <w:pStyle w:val="FR4"/>
        <w:spacing w:line="200" w:lineRule="atLeast"/>
        <w:ind w:hanging="50"/>
        <w:jc w:val="center"/>
        <w:rPr>
          <w:b w:val="0"/>
          <w:bCs w:val="0"/>
          <w:sz w:val="32"/>
          <w:szCs w:val="32"/>
        </w:rPr>
      </w:pPr>
      <w:r w:rsidRPr="001B1DCC">
        <w:rPr>
          <w:b w:val="0"/>
          <w:bCs w:val="0"/>
          <w:sz w:val="32"/>
          <w:szCs w:val="32"/>
        </w:rPr>
        <w:t xml:space="preserve">Основная образовательная программа </w:t>
      </w:r>
    </w:p>
    <w:p w:rsidR="00533ADB" w:rsidRPr="001B1DCC" w:rsidRDefault="00533ADB" w:rsidP="00533ADB">
      <w:pPr>
        <w:pStyle w:val="FR4"/>
        <w:spacing w:line="200" w:lineRule="atLeast"/>
        <w:ind w:hanging="50"/>
        <w:jc w:val="center"/>
        <w:rPr>
          <w:b w:val="0"/>
          <w:bCs w:val="0"/>
          <w:sz w:val="32"/>
          <w:szCs w:val="32"/>
        </w:rPr>
      </w:pPr>
      <w:r w:rsidRPr="001B1DCC">
        <w:rPr>
          <w:b w:val="0"/>
          <w:bCs w:val="0"/>
          <w:sz w:val="32"/>
          <w:szCs w:val="32"/>
        </w:rPr>
        <w:t xml:space="preserve"> основного общего образования муниципального автономного общеобразовательного учреждения </w:t>
      </w:r>
    </w:p>
    <w:p w:rsidR="00533ADB" w:rsidRDefault="00533ADB" w:rsidP="00533ADB">
      <w:pPr>
        <w:pStyle w:val="FR4"/>
        <w:spacing w:line="200" w:lineRule="atLeast"/>
        <w:ind w:hanging="50"/>
        <w:jc w:val="center"/>
        <w:rPr>
          <w:b w:val="0"/>
          <w:bCs w:val="0"/>
          <w:sz w:val="32"/>
          <w:szCs w:val="32"/>
        </w:rPr>
      </w:pPr>
      <w:r w:rsidRPr="001B1DCC">
        <w:rPr>
          <w:b w:val="0"/>
          <w:bCs w:val="0"/>
          <w:sz w:val="32"/>
          <w:szCs w:val="32"/>
        </w:rPr>
        <w:t>«Средняя общеобразовательная школа № 24 с углубленным изучением отдельных предметов»</w:t>
      </w:r>
    </w:p>
    <w:p w:rsidR="00533ADB" w:rsidRDefault="00533ADB" w:rsidP="00533ADB">
      <w:pPr>
        <w:pStyle w:val="FR4"/>
        <w:spacing w:line="200" w:lineRule="atLeast"/>
        <w:ind w:hanging="50"/>
        <w:jc w:val="center"/>
        <w:rPr>
          <w:b w:val="0"/>
          <w:bCs w:val="0"/>
          <w:sz w:val="32"/>
          <w:szCs w:val="32"/>
        </w:rPr>
      </w:pPr>
      <w:proofErr w:type="spellStart"/>
      <w:r>
        <w:rPr>
          <w:b w:val="0"/>
          <w:bCs w:val="0"/>
          <w:sz w:val="32"/>
          <w:szCs w:val="32"/>
        </w:rPr>
        <w:t>Старооскольского</w:t>
      </w:r>
      <w:proofErr w:type="spellEnd"/>
      <w:r>
        <w:rPr>
          <w:b w:val="0"/>
          <w:bCs w:val="0"/>
          <w:sz w:val="32"/>
          <w:szCs w:val="32"/>
        </w:rPr>
        <w:t xml:space="preserve"> городского округа</w:t>
      </w:r>
    </w:p>
    <w:p w:rsidR="00533ADB" w:rsidRPr="001B1DCC" w:rsidRDefault="00533ADB" w:rsidP="00533ADB">
      <w:pPr>
        <w:pStyle w:val="FR4"/>
        <w:spacing w:line="200" w:lineRule="atLeast"/>
        <w:ind w:hanging="50"/>
        <w:jc w:val="center"/>
        <w:rPr>
          <w:b w:val="0"/>
          <w:bCs w:val="0"/>
          <w:sz w:val="32"/>
          <w:szCs w:val="32"/>
        </w:rPr>
      </w:pPr>
      <w:r>
        <w:rPr>
          <w:b w:val="0"/>
          <w:bCs w:val="0"/>
          <w:sz w:val="32"/>
          <w:szCs w:val="32"/>
        </w:rPr>
        <w:t>(обновленные ФГОС)</w:t>
      </w:r>
    </w:p>
    <w:p w:rsidR="006200D6" w:rsidRPr="006200D6" w:rsidRDefault="006200D6" w:rsidP="006200D6">
      <w:pPr>
        <w:widowControl w:val="0"/>
        <w:jc w:val="center"/>
        <w:rPr>
          <w:rFonts w:ascii="Times New Roman" w:eastAsia="Calibri" w:hAnsi="Times New Roman" w:cs="Times New Roman"/>
          <w:iCs/>
          <w:sz w:val="24"/>
          <w:szCs w:val="24"/>
        </w:rPr>
      </w:pPr>
      <w:r w:rsidRPr="006200D6">
        <w:rPr>
          <w:rFonts w:ascii="Times New Roman" w:eastAsia="Calibri" w:hAnsi="Times New Roman" w:cs="Times New Roman"/>
          <w:b/>
          <w:bCs/>
          <w:iCs/>
          <w:sz w:val="24"/>
          <w:szCs w:val="24"/>
        </w:rPr>
        <w:t>(с изменениями и дополнениями на основании приказа МАОУ «СОШ № 24                                       с углубленным изучением отдельных предметов» от 1</w:t>
      </w:r>
      <w:r w:rsidRPr="006200D6">
        <w:rPr>
          <w:rFonts w:ascii="Times New Roman" w:eastAsia="Calibri" w:hAnsi="Times New Roman" w:cs="Times New Roman"/>
          <w:b/>
          <w:bCs/>
          <w:iCs/>
        </w:rPr>
        <w:t>9</w:t>
      </w:r>
      <w:r w:rsidRPr="006200D6">
        <w:rPr>
          <w:rFonts w:ascii="Times New Roman" w:eastAsia="Calibri" w:hAnsi="Times New Roman" w:cs="Times New Roman"/>
          <w:b/>
          <w:bCs/>
          <w:iCs/>
          <w:sz w:val="24"/>
          <w:szCs w:val="24"/>
        </w:rPr>
        <w:t>.0</w:t>
      </w:r>
      <w:r w:rsidRPr="006200D6">
        <w:rPr>
          <w:rFonts w:ascii="Times New Roman" w:eastAsia="Calibri" w:hAnsi="Times New Roman" w:cs="Times New Roman"/>
          <w:b/>
          <w:bCs/>
          <w:iCs/>
        </w:rPr>
        <w:t>9</w:t>
      </w:r>
      <w:r w:rsidRPr="006200D6">
        <w:rPr>
          <w:rFonts w:ascii="Times New Roman" w:eastAsia="Calibri" w:hAnsi="Times New Roman" w:cs="Times New Roman"/>
          <w:b/>
          <w:bCs/>
          <w:iCs/>
          <w:sz w:val="24"/>
          <w:szCs w:val="24"/>
        </w:rPr>
        <w:t xml:space="preserve">.2022 № </w:t>
      </w:r>
      <w:r w:rsidRPr="006200D6">
        <w:rPr>
          <w:rFonts w:ascii="Times New Roman" w:eastAsia="Calibri" w:hAnsi="Times New Roman" w:cs="Times New Roman"/>
          <w:b/>
          <w:bCs/>
          <w:iCs/>
        </w:rPr>
        <w:t>609/1</w:t>
      </w:r>
      <w:r w:rsidRPr="006200D6">
        <w:rPr>
          <w:rFonts w:ascii="Times New Roman" w:eastAsia="Calibri" w:hAnsi="Times New Roman" w:cs="Times New Roman"/>
          <w:b/>
          <w:bCs/>
          <w:iCs/>
          <w:sz w:val="24"/>
          <w:szCs w:val="24"/>
        </w:rPr>
        <w:t>)</w:t>
      </w:r>
    </w:p>
    <w:p w:rsidR="00533ADB" w:rsidRPr="001B1DCC" w:rsidRDefault="00533ADB" w:rsidP="00533ADB">
      <w:pPr>
        <w:spacing w:line="200" w:lineRule="atLeast"/>
        <w:ind w:hanging="50"/>
        <w:jc w:val="center"/>
        <w:rPr>
          <w:b/>
          <w:bCs/>
          <w:sz w:val="28"/>
          <w:szCs w:val="28"/>
        </w:rPr>
      </w:pPr>
    </w:p>
    <w:p w:rsidR="00533ADB" w:rsidRPr="001B1DCC" w:rsidRDefault="00533ADB" w:rsidP="00533ADB">
      <w:pPr>
        <w:spacing w:line="200" w:lineRule="atLeast"/>
        <w:ind w:hanging="50"/>
        <w:jc w:val="center"/>
        <w:rPr>
          <w:b/>
          <w:bCs/>
          <w:sz w:val="28"/>
          <w:szCs w:val="28"/>
        </w:rPr>
      </w:pPr>
    </w:p>
    <w:p w:rsidR="00533ADB" w:rsidRPr="001B1DCC" w:rsidRDefault="00533ADB" w:rsidP="00533ADB">
      <w:pPr>
        <w:spacing w:line="200" w:lineRule="atLeast"/>
        <w:ind w:hanging="50"/>
        <w:jc w:val="center"/>
        <w:rPr>
          <w:b/>
          <w:bCs/>
          <w:sz w:val="28"/>
          <w:szCs w:val="28"/>
        </w:rPr>
      </w:pPr>
    </w:p>
    <w:p w:rsidR="00533ADB" w:rsidRPr="001B1DCC" w:rsidRDefault="00533ADB" w:rsidP="00533ADB">
      <w:pPr>
        <w:spacing w:line="200" w:lineRule="atLeast"/>
        <w:ind w:hanging="50"/>
        <w:jc w:val="center"/>
        <w:rPr>
          <w:b/>
          <w:bCs/>
          <w:sz w:val="28"/>
          <w:szCs w:val="28"/>
        </w:rPr>
      </w:pPr>
      <w:bookmarkStart w:id="1" w:name="_GoBack"/>
      <w:bookmarkEnd w:id="1"/>
    </w:p>
    <w:p w:rsidR="00533ADB" w:rsidRPr="001B1DCC" w:rsidRDefault="00533ADB" w:rsidP="00533ADB">
      <w:pPr>
        <w:spacing w:line="200" w:lineRule="atLeast"/>
        <w:ind w:hanging="50"/>
        <w:jc w:val="center"/>
        <w:rPr>
          <w:b/>
          <w:bCs/>
          <w:sz w:val="28"/>
          <w:szCs w:val="28"/>
        </w:rPr>
      </w:pPr>
    </w:p>
    <w:p w:rsidR="00533ADB" w:rsidRPr="001B1DCC" w:rsidRDefault="00533ADB" w:rsidP="00533ADB">
      <w:pPr>
        <w:spacing w:line="200" w:lineRule="atLeast"/>
        <w:ind w:left="38" w:firstLine="673"/>
        <w:jc w:val="center"/>
        <w:rPr>
          <w:b/>
          <w:bCs/>
          <w:sz w:val="28"/>
          <w:szCs w:val="28"/>
        </w:rPr>
      </w:pPr>
    </w:p>
    <w:p w:rsidR="00533ADB" w:rsidRPr="001B1DCC" w:rsidRDefault="00533ADB" w:rsidP="00533ADB">
      <w:pPr>
        <w:spacing w:line="200" w:lineRule="atLeast"/>
        <w:ind w:left="38" w:firstLine="673"/>
        <w:jc w:val="center"/>
        <w:rPr>
          <w:b/>
          <w:bCs/>
          <w:sz w:val="28"/>
          <w:szCs w:val="28"/>
        </w:rPr>
      </w:pPr>
    </w:p>
    <w:p w:rsidR="00533ADB" w:rsidRPr="001B1DCC" w:rsidRDefault="00533ADB" w:rsidP="00533ADB">
      <w:pPr>
        <w:tabs>
          <w:tab w:val="left" w:pos="6611"/>
        </w:tabs>
        <w:spacing w:line="200" w:lineRule="atLeast"/>
        <w:ind w:left="38" w:firstLine="673"/>
        <w:rPr>
          <w:b/>
          <w:bCs/>
          <w:sz w:val="28"/>
          <w:szCs w:val="28"/>
        </w:rPr>
      </w:pPr>
      <w:r w:rsidRPr="001B1DCC">
        <w:rPr>
          <w:b/>
          <w:bCs/>
          <w:sz w:val="28"/>
          <w:szCs w:val="28"/>
        </w:rPr>
        <w:tab/>
      </w:r>
    </w:p>
    <w:p w:rsidR="00533ADB" w:rsidRDefault="00533ADB" w:rsidP="00533ADB">
      <w:pPr>
        <w:spacing w:after="0" w:line="240" w:lineRule="auto"/>
        <w:ind w:left="40" w:firstLine="675"/>
        <w:jc w:val="center"/>
        <w:rPr>
          <w:rFonts w:ascii="Times New Roman" w:hAnsi="Times New Roman" w:cs="Times New Roman"/>
          <w:b/>
          <w:bCs/>
        </w:rPr>
      </w:pPr>
    </w:p>
    <w:p w:rsidR="00533ADB" w:rsidRPr="00533ADB" w:rsidRDefault="00533ADB" w:rsidP="00533ADB">
      <w:pPr>
        <w:spacing w:after="0" w:line="240" w:lineRule="auto"/>
        <w:ind w:left="40" w:firstLine="675"/>
        <w:jc w:val="center"/>
        <w:rPr>
          <w:rFonts w:ascii="Times New Roman" w:hAnsi="Times New Roman" w:cs="Times New Roman"/>
          <w:b/>
          <w:bCs/>
        </w:rPr>
      </w:pPr>
      <w:r w:rsidRPr="00533ADB">
        <w:rPr>
          <w:rFonts w:ascii="Times New Roman" w:hAnsi="Times New Roman" w:cs="Times New Roman"/>
          <w:b/>
          <w:bCs/>
        </w:rPr>
        <w:t>Старый Оскол</w:t>
      </w:r>
    </w:p>
    <w:p w:rsidR="00533ADB" w:rsidRPr="00533ADB" w:rsidRDefault="00533ADB" w:rsidP="00533ADB">
      <w:pPr>
        <w:spacing w:after="0" w:line="240" w:lineRule="auto"/>
        <w:ind w:left="40" w:firstLine="675"/>
        <w:jc w:val="center"/>
        <w:rPr>
          <w:rFonts w:ascii="Times New Roman" w:hAnsi="Times New Roman" w:cs="Times New Roman"/>
          <w:b/>
          <w:bCs/>
        </w:rPr>
      </w:pPr>
      <w:r w:rsidRPr="00533ADB">
        <w:rPr>
          <w:rFonts w:ascii="Times New Roman" w:hAnsi="Times New Roman" w:cs="Times New Roman"/>
          <w:b/>
          <w:bCs/>
        </w:rPr>
        <w:t>202</w:t>
      </w:r>
      <w:r w:rsidR="00583316">
        <w:rPr>
          <w:rFonts w:ascii="Times New Roman" w:hAnsi="Times New Roman" w:cs="Times New Roman"/>
          <w:b/>
          <w:bCs/>
        </w:rPr>
        <w:t>2</w:t>
      </w:r>
    </w:p>
    <w:p w:rsidR="00432D6F" w:rsidRDefault="00432D6F" w:rsidP="00A81162">
      <w:pPr>
        <w:pStyle w:val="11"/>
        <w:rPr>
          <w:rStyle w:val="a7"/>
          <w:color w:val="auto"/>
          <w:u w:val="none"/>
        </w:rPr>
      </w:pPr>
    </w:p>
    <w:p w:rsidR="007E43F5" w:rsidRDefault="007E43F5" w:rsidP="00A81162">
      <w:pPr>
        <w:pStyle w:val="11"/>
        <w:rPr>
          <w:rStyle w:val="a7"/>
          <w:color w:val="auto"/>
          <w:u w:val="none"/>
        </w:rPr>
      </w:pPr>
      <w:r w:rsidRPr="007E43F5">
        <w:rPr>
          <w:rStyle w:val="a7"/>
          <w:color w:val="auto"/>
          <w:u w:val="none"/>
        </w:rPr>
        <w:t>СОДЕРЖАНИЕ</w:t>
      </w:r>
    </w:p>
    <w:p w:rsidR="007E43F5" w:rsidRPr="007E43F5" w:rsidRDefault="007E43F5" w:rsidP="00CD2F73">
      <w:pPr>
        <w:spacing w:after="0" w:line="240" w:lineRule="auto"/>
        <w:rPr>
          <w:lang w:bidi="ru-RU"/>
        </w:rPr>
      </w:pPr>
    </w:p>
    <w:tbl>
      <w:tblPr>
        <w:tblStyle w:val="a8"/>
        <w:tblW w:w="0" w:type="auto"/>
        <w:tblLook w:val="04A0" w:firstRow="1" w:lastRow="0" w:firstColumn="1" w:lastColumn="0" w:noHBand="0" w:noVBand="1"/>
      </w:tblPr>
      <w:tblGrid>
        <w:gridCol w:w="876"/>
        <w:gridCol w:w="8448"/>
        <w:gridCol w:w="815"/>
      </w:tblGrid>
      <w:tr w:rsidR="007E43F5" w:rsidTr="007E43F5">
        <w:tc>
          <w:tcPr>
            <w:tcW w:w="817" w:type="dxa"/>
          </w:tcPr>
          <w:p w:rsidR="007E43F5" w:rsidRDefault="007E43F5" w:rsidP="00A81162">
            <w:pPr>
              <w:pStyle w:val="11"/>
              <w:rPr>
                <w:rStyle w:val="a7"/>
                <w:color w:val="auto"/>
                <w:u w:val="none"/>
              </w:rPr>
            </w:pPr>
            <w:r>
              <w:rPr>
                <w:rStyle w:val="a7"/>
                <w:color w:val="auto"/>
                <w:u w:val="none"/>
              </w:rPr>
              <w:t>1</w:t>
            </w:r>
          </w:p>
        </w:tc>
        <w:tc>
          <w:tcPr>
            <w:tcW w:w="8505" w:type="dxa"/>
          </w:tcPr>
          <w:p w:rsidR="007E43F5" w:rsidRPr="00AE08A9" w:rsidRDefault="007E43F5" w:rsidP="00A81162">
            <w:pPr>
              <w:pStyle w:val="11"/>
              <w:rPr>
                <w:rStyle w:val="a7"/>
                <w:color w:val="auto"/>
                <w:u w:val="none"/>
              </w:rPr>
            </w:pPr>
            <w:r w:rsidRPr="00AE08A9">
              <w:rPr>
                <w:rStyle w:val="a7"/>
                <w:color w:val="auto"/>
                <w:u w:val="none"/>
              </w:rPr>
              <w:t>ЦЕЛЕВОЙ РАЗДЕЛ ОСНОВНОЙ ОБРАЗОВАТЕЛЬНОЙ ПРОГРАММЫ ОСНОВНОГО ОБЩЕГО ОБРАЗОВАНИЯ</w:t>
            </w:r>
          </w:p>
        </w:tc>
        <w:tc>
          <w:tcPr>
            <w:tcW w:w="817" w:type="dxa"/>
          </w:tcPr>
          <w:p w:rsidR="007E43F5" w:rsidRDefault="003D38F8" w:rsidP="00A81162">
            <w:pPr>
              <w:pStyle w:val="11"/>
              <w:rPr>
                <w:rStyle w:val="a7"/>
                <w:color w:val="auto"/>
                <w:u w:val="none"/>
              </w:rPr>
            </w:pPr>
            <w:r>
              <w:rPr>
                <w:rStyle w:val="a7"/>
                <w:color w:val="auto"/>
                <w:u w:val="none"/>
              </w:rPr>
              <w:t>3</w:t>
            </w:r>
          </w:p>
        </w:tc>
      </w:tr>
      <w:tr w:rsidR="007E43F5" w:rsidTr="007E43F5">
        <w:tc>
          <w:tcPr>
            <w:tcW w:w="817" w:type="dxa"/>
          </w:tcPr>
          <w:p w:rsidR="007E43F5" w:rsidRPr="007E43F5" w:rsidRDefault="007E43F5" w:rsidP="00A81162">
            <w:pPr>
              <w:pStyle w:val="11"/>
              <w:rPr>
                <w:rStyle w:val="a7"/>
                <w:b/>
                <w:color w:val="auto"/>
                <w:u w:val="none"/>
              </w:rPr>
            </w:pPr>
            <w:r w:rsidRPr="007E43F5">
              <w:rPr>
                <w:rStyle w:val="a7"/>
                <w:color w:val="auto"/>
                <w:u w:val="none"/>
              </w:rPr>
              <w:t>1.1</w:t>
            </w:r>
          </w:p>
        </w:tc>
        <w:tc>
          <w:tcPr>
            <w:tcW w:w="8505" w:type="dxa"/>
          </w:tcPr>
          <w:p w:rsidR="007E43F5" w:rsidRPr="007E43F5" w:rsidRDefault="007E43F5" w:rsidP="00A81162">
            <w:pPr>
              <w:pStyle w:val="11"/>
              <w:rPr>
                <w:rStyle w:val="a7"/>
                <w:b/>
                <w:color w:val="auto"/>
                <w:u w:val="none"/>
              </w:rPr>
            </w:pPr>
            <w:r w:rsidRPr="007E43F5">
              <w:rPr>
                <w:rStyle w:val="a7"/>
                <w:color w:val="auto"/>
                <w:u w:val="none"/>
              </w:rPr>
              <w:t>ПОЯСНИТЕЛЬНАЯ ЗАПИСКА</w:t>
            </w:r>
          </w:p>
        </w:tc>
        <w:tc>
          <w:tcPr>
            <w:tcW w:w="817" w:type="dxa"/>
          </w:tcPr>
          <w:p w:rsidR="007E43F5" w:rsidRDefault="003D38F8" w:rsidP="00A81162">
            <w:pPr>
              <w:pStyle w:val="11"/>
              <w:rPr>
                <w:rStyle w:val="a7"/>
                <w:color w:val="auto"/>
                <w:u w:val="none"/>
              </w:rPr>
            </w:pPr>
            <w:r>
              <w:rPr>
                <w:rStyle w:val="a7"/>
                <w:color w:val="auto"/>
                <w:u w:val="none"/>
              </w:rPr>
              <w:t>3</w:t>
            </w:r>
          </w:p>
        </w:tc>
      </w:tr>
      <w:tr w:rsidR="007E43F5" w:rsidTr="007E43F5">
        <w:tc>
          <w:tcPr>
            <w:tcW w:w="817" w:type="dxa"/>
          </w:tcPr>
          <w:p w:rsidR="007E43F5" w:rsidRPr="007E43F5" w:rsidRDefault="007E43F5" w:rsidP="00A81162">
            <w:pPr>
              <w:pStyle w:val="11"/>
              <w:rPr>
                <w:rStyle w:val="a7"/>
                <w:b/>
                <w:color w:val="auto"/>
                <w:u w:val="none"/>
              </w:rPr>
            </w:pPr>
            <w:r w:rsidRPr="007E43F5">
              <w:rPr>
                <w:rStyle w:val="a7"/>
                <w:color w:val="auto"/>
                <w:u w:val="none"/>
              </w:rPr>
              <w:t>1.1.1</w:t>
            </w:r>
            <w:r w:rsidR="00653622">
              <w:rPr>
                <w:rStyle w:val="a7"/>
                <w:color w:val="auto"/>
                <w:u w:val="none"/>
              </w:rPr>
              <w:t>.</w:t>
            </w:r>
          </w:p>
        </w:tc>
        <w:tc>
          <w:tcPr>
            <w:tcW w:w="8505" w:type="dxa"/>
          </w:tcPr>
          <w:p w:rsidR="007E43F5" w:rsidRPr="007E43F5" w:rsidRDefault="007E43F5" w:rsidP="00A81162">
            <w:pPr>
              <w:pStyle w:val="11"/>
              <w:rPr>
                <w:rStyle w:val="a7"/>
                <w:b/>
                <w:color w:val="auto"/>
                <w:u w:val="none"/>
              </w:rPr>
            </w:pPr>
            <w:r w:rsidRPr="007E43F5">
              <w:rPr>
                <w:rStyle w:val="a7"/>
                <w:color w:val="auto"/>
                <w:u w:val="none"/>
              </w:rPr>
              <w:t>Цели реализации основной образовательной программы основного общего образования</w:t>
            </w:r>
          </w:p>
        </w:tc>
        <w:tc>
          <w:tcPr>
            <w:tcW w:w="817" w:type="dxa"/>
          </w:tcPr>
          <w:p w:rsidR="007E43F5" w:rsidRDefault="003D38F8" w:rsidP="00A81162">
            <w:pPr>
              <w:pStyle w:val="11"/>
              <w:rPr>
                <w:rStyle w:val="a7"/>
                <w:color w:val="auto"/>
                <w:u w:val="none"/>
              </w:rPr>
            </w:pPr>
            <w:r>
              <w:rPr>
                <w:rStyle w:val="a7"/>
                <w:color w:val="auto"/>
                <w:u w:val="none"/>
              </w:rPr>
              <w:t>3</w:t>
            </w:r>
          </w:p>
        </w:tc>
      </w:tr>
      <w:tr w:rsidR="007E43F5" w:rsidTr="007E43F5">
        <w:tc>
          <w:tcPr>
            <w:tcW w:w="817" w:type="dxa"/>
          </w:tcPr>
          <w:p w:rsidR="007E43F5" w:rsidRPr="007E43F5" w:rsidRDefault="007E43F5" w:rsidP="00A81162">
            <w:pPr>
              <w:pStyle w:val="11"/>
              <w:rPr>
                <w:rStyle w:val="a7"/>
                <w:b/>
                <w:color w:val="auto"/>
                <w:u w:val="none"/>
              </w:rPr>
            </w:pPr>
            <w:r w:rsidRPr="007E43F5">
              <w:rPr>
                <w:rStyle w:val="a7"/>
                <w:color w:val="auto"/>
                <w:u w:val="none"/>
              </w:rPr>
              <w:t>1.1.2.</w:t>
            </w:r>
          </w:p>
        </w:tc>
        <w:tc>
          <w:tcPr>
            <w:tcW w:w="8505" w:type="dxa"/>
          </w:tcPr>
          <w:p w:rsidR="007E43F5" w:rsidRPr="007E43F5" w:rsidRDefault="007E43F5" w:rsidP="00A81162">
            <w:pPr>
              <w:pStyle w:val="11"/>
              <w:rPr>
                <w:rStyle w:val="a7"/>
                <w:b/>
                <w:color w:val="auto"/>
                <w:u w:val="none"/>
              </w:rPr>
            </w:pPr>
            <w:r w:rsidRPr="007E43F5">
              <w:rPr>
                <w:rStyle w:val="a7"/>
                <w:color w:val="auto"/>
                <w:u w:val="none"/>
              </w:rPr>
              <w:t>Принципы формирования и механизмы реализации основной образовательной программы основного общего образования</w:t>
            </w:r>
          </w:p>
        </w:tc>
        <w:tc>
          <w:tcPr>
            <w:tcW w:w="817" w:type="dxa"/>
          </w:tcPr>
          <w:p w:rsidR="007E43F5" w:rsidRDefault="003D38F8" w:rsidP="00A81162">
            <w:pPr>
              <w:pStyle w:val="11"/>
              <w:rPr>
                <w:rStyle w:val="a7"/>
                <w:color w:val="auto"/>
                <w:u w:val="none"/>
              </w:rPr>
            </w:pPr>
            <w:r>
              <w:rPr>
                <w:rStyle w:val="a7"/>
                <w:color w:val="auto"/>
                <w:u w:val="none"/>
              </w:rPr>
              <w:t>4</w:t>
            </w:r>
          </w:p>
        </w:tc>
      </w:tr>
      <w:tr w:rsidR="007E43F5" w:rsidTr="007E43F5">
        <w:tc>
          <w:tcPr>
            <w:tcW w:w="817" w:type="dxa"/>
          </w:tcPr>
          <w:p w:rsidR="007E43F5" w:rsidRPr="00653622" w:rsidRDefault="00653622" w:rsidP="00A81162">
            <w:pPr>
              <w:pStyle w:val="11"/>
              <w:rPr>
                <w:rStyle w:val="a7"/>
                <w:b/>
                <w:color w:val="auto"/>
                <w:u w:val="none"/>
              </w:rPr>
            </w:pPr>
            <w:r>
              <w:rPr>
                <w:rStyle w:val="a7"/>
                <w:color w:val="auto"/>
                <w:u w:val="none"/>
              </w:rPr>
              <w:t>1.1.3.</w:t>
            </w:r>
          </w:p>
        </w:tc>
        <w:tc>
          <w:tcPr>
            <w:tcW w:w="8505" w:type="dxa"/>
          </w:tcPr>
          <w:p w:rsidR="007E43F5" w:rsidRPr="00653622" w:rsidRDefault="00653622" w:rsidP="00A81162">
            <w:pPr>
              <w:pStyle w:val="11"/>
              <w:rPr>
                <w:rStyle w:val="a7"/>
                <w:b/>
                <w:color w:val="auto"/>
                <w:u w:val="none"/>
              </w:rPr>
            </w:pPr>
            <w:r w:rsidRPr="00653622">
              <w:rPr>
                <w:rStyle w:val="a7"/>
                <w:color w:val="auto"/>
                <w:u w:val="none"/>
              </w:rPr>
              <w:t>Общая характеристика примерной основной образовательной программы основного общего образования</w:t>
            </w:r>
          </w:p>
        </w:tc>
        <w:tc>
          <w:tcPr>
            <w:tcW w:w="817" w:type="dxa"/>
          </w:tcPr>
          <w:p w:rsidR="007E43F5" w:rsidRPr="00653622" w:rsidRDefault="003D38F8" w:rsidP="00A81162">
            <w:pPr>
              <w:pStyle w:val="11"/>
              <w:rPr>
                <w:rStyle w:val="a7"/>
                <w:b/>
                <w:color w:val="auto"/>
                <w:u w:val="none"/>
              </w:rPr>
            </w:pPr>
            <w:r>
              <w:rPr>
                <w:rStyle w:val="a7"/>
                <w:b/>
                <w:color w:val="auto"/>
                <w:u w:val="none"/>
              </w:rPr>
              <w:t>6</w:t>
            </w:r>
          </w:p>
        </w:tc>
      </w:tr>
      <w:tr w:rsidR="007E43F5" w:rsidTr="007E43F5">
        <w:tc>
          <w:tcPr>
            <w:tcW w:w="817" w:type="dxa"/>
          </w:tcPr>
          <w:p w:rsidR="007E43F5" w:rsidRPr="00653622" w:rsidRDefault="00653622" w:rsidP="00A81162">
            <w:pPr>
              <w:pStyle w:val="11"/>
              <w:rPr>
                <w:rStyle w:val="a7"/>
                <w:b/>
                <w:color w:val="auto"/>
                <w:u w:val="none"/>
              </w:rPr>
            </w:pPr>
            <w:r>
              <w:rPr>
                <w:rStyle w:val="a7"/>
                <w:color w:val="auto"/>
                <w:u w:val="none"/>
              </w:rPr>
              <w:t>1.2.</w:t>
            </w:r>
          </w:p>
        </w:tc>
        <w:tc>
          <w:tcPr>
            <w:tcW w:w="8505" w:type="dxa"/>
          </w:tcPr>
          <w:p w:rsidR="007E43F5" w:rsidRPr="00653622" w:rsidRDefault="00653622" w:rsidP="00A81162">
            <w:pPr>
              <w:pStyle w:val="11"/>
              <w:rPr>
                <w:rStyle w:val="a7"/>
                <w:b/>
                <w:color w:val="auto"/>
                <w:u w:val="none"/>
              </w:rPr>
            </w:pPr>
            <w:r w:rsidRPr="00653622">
              <w:rPr>
                <w:rStyle w:val="a7"/>
                <w:color w:val="auto"/>
                <w:u w:val="none"/>
              </w:rPr>
              <w:t>ПЛАНИРУЕМЫЕ РЕЗУЛЬТАТЫ ОСВОЕНИЯ ОБУЧАЮЩИМИСЯ ОСНОВНОЙ ОБРАЗОВАТЕЛЬНОЙ ПРОГРАММЫ ОСНОВНОГО ОБЩЕГО ОБРАЗОВАНИЯ: ОБЩАЯ ХАРАКТЕРИСТИКА</w:t>
            </w:r>
          </w:p>
        </w:tc>
        <w:tc>
          <w:tcPr>
            <w:tcW w:w="817" w:type="dxa"/>
          </w:tcPr>
          <w:p w:rsidR="007E43F5" w:rsidRPr="00653622" w:rsidRDefault="003D38F8" w:rsidP="00A81162">
            <w:pPr>
              <w:pStyle w:val="11"/>
              <w:rPr>
                <w:rStyle w:val="a7"/>
                <w:b/>
                <w:color w:val="auto"/>
                <w:u w:val="none"/>
              </w:rPr>
            </w:pPr>
            <w:r>
              <w:rPr>
                <w:rStyle w:val="a7"/>
                <w:b/>
                <w:color w:val="auto"/>
                <w:u w:val="none"/>
              </w:rPr>
              <w:t>7</w:t>
            </w:r>
          </w:p>
        </w:tc>
      </w:tr>
      <w:tr w:rsidR="007E43F5" w:rsidTr="007E43F5">
        <w:tc>
          <w:tcPr>
            <w:tcW w:w="817" w:type="dxa"/>
          </w:tcPr>
          <w:p w:rsidR="007E43F5" w:rsidRPr="00653622" w:rsidRDefault="00653622" w:rsidP="00A81162">
            <w:pPr>
              <w:pStyle w:val="11"/>
              <w:rPr>
                <w:rStyle w:val="a7"/>
                <w:b/>
                <w:color w:val="auto"/>
                <w:u w:val="none"/>
              </w:rPr>
            </w:pPr>
            <w:r>
              <w:rPr>
                <w:rStyle w:val="a7"/>
                <w:color w:val="auto"/>
                <w:u w:val="none"/>
              </w:rPr>
              <w:t>1.3.</w:t>
            </w:r>
          </w:p>
        </w:tc>
        <w:tc>
          <w:tcPr>
            <w:tcW w:w="8505" w:type="dxa"/>
          </w:tcPr>
          <w:p w:rsidR="007E43F5" w:rsidRPr="00653622" w:rsidRDefault="00653622" w:rsidP="00A81162">
            <w:pPr>
              <w:pStyle w:val="11"/>
              <w:rPr>
                <w:rStyle w:val="a7"/>
                <w:b/>
                <w:color w:val="auto"/>
                <w:u w:val="none"/>
              </w:rPr>
            </w:pPr>
            <w:r w:rsidRPr="00653622">
              <w:rPr>
                <w:rStyle w:val="a7"/>
                <w:color w:val="auto"/>
                <w:u w:val="none"/>
              </w:rPr>
              <w:t>СИСТЕМА ОЦЕНКИ ДОСТИЖЕНИЯ ПЛАНИРУЕМЫХ РЕЗУЛЬТАТОВ ОСВОЕНИЯ ОСНОВНОЙ ОБРАЗОВАТЕЛЬНОЙ ПРОГРАММЫ</w:t>
            </w:r>
          </w:p>
        </w:tc>
        <w:tc>
          <w:tcPr>
            <w:tcW w:w="817" w:type="dxa"/>
          </w:tcPr>
          <w:p w:rsidR="007E43F5" w:rsidRPr="00653622" w:rsidRDefault="003D38F8" w:rsidP="00A81162">
            <w:pPr>
              <w:pStyle w:val="11"/>
              <w:rPr>
                <w:rStyle w:val="a7"/>
                <w:b/>
                <w:color w:val="auto"/>
                <w:u w:val="none"/>
              </w:rPr>
            </w:pPr>
            <w:r>
              <w:rPr>
                <w:rStyle w:val="a7"/>
                <w:b/>
                <w:color w:val="auto"/>
                <w:u w:val="none"/>
              </w:rPr>
              <w:t>15</w:t>
            </w:r>
          </w:p>
        </w:tc>
      </w:tr>
      <w:tr w:rsidR="007E43F5" w:rsidTr="007E43F5">
        <w:tc>
          <w:tcPr>
            <w:tcW w:w="817" w:type="dxa"/>
          </w:tcPr>
          <w:p w:rsidR="007E43F5" w:rsidRPr="00653622" w:rsidRDefault="00653622" w:rsidP="00A81162">
            <w:pPr>
              <w:pStyle w:val="11"/>
              <w:rPr>
                <w:rStyle w:val="a7"/>
                <w:b/>
                <w:color w:val="auto"/>
                <w:u w:val="none"/>
              </w:rPr>
            </w:pPr>
            <w:r>
              <w:rPr>
                <w:rStyle w:val="a7"/>
                <w:color w:val="auto"/>
                <w:u w:val="none"/>
              </w:rPr>
              <w:t>1.3.1.</w:t>
            </w:r>
          </w:p>
        </w:tc>
        <w:tc>
          <w:tcPr>
            <w:tcW w:w="8505" w:type="dxa"/>
          </w:tcPr>
          <w:p w:rsidR="007E43F5" w:rsidRPr="00653622" w:rsidRDefault="00653622" w:rsidP="00A81162">
            <w:pPr>
              <w:pStyle w:val="11"/>
              <w:rPr>
                <w:rStyle w:val="a7"/>
                <w:b/>
                <w:color w:val="auto"/>
                <w:u w:val="none"/>
              </w:rPr>
            </w:pPr>
            <w:r w:rsidRPr="00653622">
              <w:rPr>
                <w:rStyle w:val="a7"/>
                <w:color w:val="auto"/>
                <w:u w:val="none"/>
              </w:rPr>
              <w:t>Общие положения</w:t>
            </w:r>
          </w:p>
        </w:tc>
        <w:tc>
          <w:tcPr>
            <w:tcW w:w="817" w:type="dxa"/>
          </w:tcPr>
          <w:p w:rsidR="007E43F5" w:rsidRPr="00653622" w:rsidRDefault="003D38F8" w:rsidP="00A81162">
            <w:pPr>
              <w:pStyle w:val="11"/>
              <w:rPr>
                <w:rStyle w:val="a7"/>
                <w:b/>
                <w:color w:val="auto"/>
                <w:u w:val="none"/>
              </w:rPr>
            </w:pPr>
            <w:r>
              <w:rPr>
                <w:rStyle w:val="a7"/>
                <w:b/>
                <w:color w:val="auto"/>
                <w:u w:val="none"/>
              </w:rPr>
              <w:t>15</w:t>
            </w:r>
          </w:p>
        </w:tc>
      </w:tr>
      <w:tr w:rsidR="007E43F5" w:rsidTr="007E43F5">
        <w:tc>
          <w:tcPr>
            <w:tcW w:w="817" w:type="dxa"/>
          </w:tcPr>
          <w:p w:rsidR="007E43F5" w:rsidRPr="00653622" w:rsidRDefault="00653622" w:rsidP="00A81162">
            <w:pPr>
              <w:pStyle w:val="11"/>
              <w:rPr>
                <w:rStyle w:val="a7"/>
                <w:b/>
                <w:color w:val="auto"/>
                <w:u w:val="none"/>
              </w:rPr>
            </w:pPr>
            <w:r>
              <w:rPr>
                <w:rStyle w:val="a7"/>
                <w:color w:val="auto"/>
                <w:u w:val="none"/>
              </w:rPr>
              <w:t>1.3.2.</w:t>
            </w:r>
          </w:p>
        </w:tc>
        <w:tc>
          <w:tcPr>
            <w:tcW w:w="8505" w:type="dxa"/>
          </w:tcPr>
          <w:p w:rsidR="007E43F5" w:rsidRPr="00653622" w:rsidRDefault="00653622" w:rsidP="00A81162">
            <w:pPr>
              <w:pStyle w:val="11"/>
              <w:rPr>
                <w:rStyle w:val="a7"/>
                <w:b/>
                <w:color w:val="auto"/>
                <w:u w:val="none"/>
              </w:rPr>
            </w:pPr>
            <w:r w:rsidRPr="00653622">
              <w:rPr>
                <w:rStyle w:val="a7"/>
                <w:color w:val="auto"/>
                <w:u w:val="none"/>
              </w:rPr>
              <w:t>Особенности  оценки  метапредметных  и  предметных результатов</w:t>
            </w:r>
          </w:p>
        </w:tc>
        <w:tc>
          <w:tcPr>
            <w:tcW w:w="817" w:type="dxa"/>
          </w:tcPr>
          <w:p w:rsidR="007E43F5" w:rsidRPr="00653622" w:rsidRDefault="003D38F8" w:rsidP="00A81162">
            <w:pPr>
              <w:pStyle w:val="11"/>
              <w:rPr>
                <w:rStyle w:val="a7"/>
                <w:b/>
                <w:color w:val="auto"/>
                <w:u w:val="none"/>
              </w:rPr>
            </w:pPr>
            <w:r>
              <w:rPr>
                <w:rStyle w:val="a7"/>
                <w:b/>
                <w:color w:val="auto"/>
                <w:u w:val="none"/>
              </w:rPr>
              <w:t>16</w:t>
            </w:r>
          </w:p>
        </w:tc>
      </w:tr>
      <w:tr w:rsidR="007E43F5" w:rsidTr="007E43F5">
        <w:tc>
          <w:tcPr>
            <w:tcW w:w="817" w:type="dxa"/>
          </w:tcPr>
          <w:p w:rsidR="007E43F5" w:rsidRPr="00653622" w:rsidRDefault="00653622" w:rsidP="00A81162">
            <w:pPr>
              <w:pStyle w:val="11"/>
              <w:rPr>
                <w:rStyle w:val="a7"/>
                <w:b/>
                <w:color w:val="auto"/>
                <w:u w:val="none"/>
              </w:rPr>
            </w:pPr>
            <w:r>
              <w:rPr>
                <w:rStyle w:val="a7"/>
                <w:color w:val="auto"/>
                <w:u w:val="none"/>
              </w:rPr>
              <w:t>1.3.3.</w:t>
            </w:r>
          </w:p>
        </w:tc>
        <w:tc>
          <w:tcPr>
            <w:tcW w:w="8505" w:type="dxa"/>
          </w:tcPr>
          <w:p w:rsidR="007E43F5" w:rsidRPr="00653622" w:rsidRDefault="00653622" w:rsidP="00A81162">
            <w:pPr>
              <w:pStyle w:val="11"/>
              <w:rPr>
                <w:rStyle w:val="a7"/>
                <w:b/>
                <w:color w:val="auto"/>
                <w:u w:val="none"/>
              </w:rPr>
            </w:pPr>
            <w:r w:rsidRPr="00653622">
              <w:rPr>
                <w:rStyle w:val="a7"/>
                <w:color w:val="auto"/>
                <w:u w:val="none"/>
              </w:rPr>
              <w:t>Организация и содержание оценочных процедур</w:t>
            </w:r>
          </w:p>
        </w:tc>
        <w:tc>
          <w:tcPr>
            <w:tcW w:w="817" w:type="dxa"/>
          </w:tcPr>
          <w:p w:rsidR="007E43F5" w:rsidRPr="00653622" w:rsidRDefault="003D38F8" w:rsidP="00A81162">
            <w:pPr>
              <w:pStyle w:val="11"/>
              <w:rPr>
                <w:rStyle w:val="a7"/>
                <w:b/>
                <w:color w:val="auto"/>
                <w:u w:val="none"/>
              </w:rPr>
            </w:pPr>
            <w:r>
              <w:rPr>
                <w:rStyle w:val="a7"/>
                <w:b/>
                <w:color w:val="auto"/>
                <w:u w:val="none"/>
              </w:rPr>
              <w:t>19</w:t>
            </w:r>
          </w:p>
        </w:tc>
      </w:tr>
      <w:tr w:rsidR="007E43F5" w:rsidTr="007E43F5">
        <w:tc>
          <w:tcPr>
            <w:tcW w:w="817" w:type="dxa"/>
          </w:tcPr>
          <w:p w:rsidR="007E43F5" w:rsidRPr="00653622" w:rsidRDefault="00653622" w:rsidP="00A81162">
            <w:pPr>
              <w:pStyle w:val="11"/>
              <w:rPr>
                <w:rStyle w:val="a7"/>
                <w:color w:val="auto"/>
                <w:u w:val="none"/>
              </w:rPr>
            </w:pPr>
            <w:r>
              <w:rPr>
                <w:rStyle w:val="a7"/>
                <w:color w:val="auto"/>
                <w:u w:val="none"/>
              </w:rPr>
              <w:t>2.</w:t>
            </w:r>
          </w:p>
        </w:tc>
        <w:tc>
          <w:tcPr>
            <w:tcW w:w="8505" w:type="dxa"/>
          </w:tcPr>
          <w:p w:rsidR="007E43F5" w:rsidRPr="00AE08A9" w:rsidRDefault="00653622" w:rsidP="00A81162">
            <w:pPr>
              <w:pStyle w:val="11"/>
              <w:rPr>
                <w:rStyle w:val="a7"/>
                <w:color w:val="auto"/>
                <w:u w:val="none"/>
              </w:rPr>
            </w:pPr>
            <w:r w:rsidRPr="00AE08A9">
              <w:rPr>
                <w:rStyle w:val="a7"/>
                <w:color w:val="auto"/>
                <w:u w:val="none"/>
              </w:rPr>
              <w:t>СОДЕРЖАТЕЛЬНЫЙ РАЗДЕЛ ПРОГРАММЫ ОСНОВНОГО ОБЩЕГО ОБРАЗОВАНИЯ</w:t>
            </w:r>
          </w:p>
        </w:tc>
        <w:tc>
          <w:tcPr>
            <w:tcW w:w="817" w:type="dxa"/>
          </w:tcPr>
          <w:p w:rsidR="007E43F5" w:rsidRPr="0075584D" w:rsidRDefault="003D38F8" w:rsidP="00A81162">
            <w:pPr>
              <w:pStyle w:val="11"/>
              <w:rPr>
                <w:rStyle w:val="a7"/>
                <w:b/>
                <w:color w:val="auto"/>
                <w:u w:val="none"/>
              </w:rPr>
            </w:pPr>
            <w:r>
              <w:rPr>
                <w:rStyle w:val="a7"/>
                <w:b/>
                <w:color w:val="auto"/>
                <w:u w:val="none"/>
              </w:rPr>
              <w:t>21</w:t>
            </w:r>
          </w:p>
        </w:tc>
      </w:tr>
      <w:tr w:rsidR="007E43F5" w:rsidTr="007E43F5">
        <w:tc>
          <w:tcPr>
            <w:tcW w:w="817" w:type="dxa"/>
          </w:tcPr>
          <w:p w:rsidR="007E43F5" w:rsidRPr="00AE08A9" w:rsidRDefault="00653622" w:rsidP="00A81162">
            <w:pPr>
              <w:pStyle w:val="11"/>
              <w:rPr>
                <w:rStyle w:val="a7"/>
                <w:b/>
                <w:color w:val="auto"/>
                <w:u w:val="none"/>
              </w:rPr>
            </w:pPr>
            <w:r w:rsidRPr="00AE08A9">
              <w:rPr>
                <w:rStyle w:val="a7"/>
                <w:color w:val="auto"/>
                <w:u w:val="none"/>
              </w:rPr>
              <w:t>2.1</w:t>
            </w:r>
          </w:p>
        </w:tc>
        <w:tc>
          <w:tcPr>
            <w:tcW w:w="8505" w:type="dxa"/>
          </w:tcPr>
          <w:p w:rsidR="007E43F5" w:rsidRPr="00AE08A9" w:rsidRDefault="00653622" w:rsidP="00A81162">
            <w:pPr>
              <w:pStyle w:val="11"/>
              <w:rPr>
                <w:rStyle w:val="a7"/>
                <w:b/>
                <w:color w:val="FF0000"/>
                <w:u w:val="none"/>
              </w:rPr>
            </w:pPr>
            <w:r w:rsidRPr="00E07E87">
              <w:rPr>
                <w:rStyle w:val="a7"/>
                <w:color w:val="auto"/>
                <w:u w:val="none"/>
              </w:rPr>
              <w:t>РАБОЧИЕ ПРОГРАММЫ УЧЕБНЫХ ПРЕДМЕТОВ, УЧЕБНЫХ КУРСОВ (В ТОМ ЧИСЛЕ ВНЕУРОЧНОЙ ДЕЯТЕЛЬНОСТИ), УЧЕБНЫХ МОДУЛЕЙ</w:t>
            </w:r>
          </w:p>
        </w:tc>
        <w:tc>
          <w:tcPr>
            <w:tcW w:w="817" w:type="dxa"/>
          </w:tcPr>
          <w:p w:rsidR="007E43F5" w:rsidRPr="0007199B" w:rsidRDefault="003D38F8" w:rsidP="00A81162">
            <w:pPr>
              <w:pStyle w:val="11"/>
              <w:rPr>
                <w:rStyle w:val="a7"/>
                <w:b/>
                <w:color w:val="auto"/>
                <w:u w:val="none"/>
              </w:rPr>
            </w:pPr>
            <w:r>
              <w:rPr>
                <w:rStyle w:val="a7"/>
                <w:b/>
                <w:color w:val="auto"/>
                <w:u w:val="none"/>
              </w:rPr>
              <w:t>22</w:t>
            </w:r>
          </w:p>
        </w:tc>
      </w:tr>
      <w:tr w:rsidR="007E43F5" w:rsidTr="007E43F5">
        <w:tc>
          <w:tcPr>
            <w:tcW w:w="817" w:type="dxa"/>
          </w:tcPr>
          <w:p w:rsidR="007E43F5" w:rsidRPr="00AE08A9" w:rsidRDefault="00653622" w:rsidP="00A81162">
            <w:pPr>
              <w:pStyle w:val="11"/>
              <w:rPr>
                <w:rStyle w:val="a7"/>
                <w:b/>
                <w:color w:val="auto"/>
                <w:u w:val="none"/>
              </w:rPr>
            </w:pPr>
            <w:r w:rsidRPr="00AE08A9">
              <w:rPr>
                <w:rStyle w:val="a7"/>
                <w:color w:val="auto"/>
                <w:u w:val="none"/>
              </w:rPr>
              <w:t>2.2.</w:t>
            </w:r>
          </w:p>
        </w:tc>
        <w:tc>
          <w:tcPr>
            <w:tcW w:w="8505" w:type="dxa"/>
          </w:tcPr>
          <w:p w:rsidR="007E43F5" w:rsidRPr="00AE08A9" w:rsidRDefault="00653622" w:rsidP="00A81162">
            <w:pPr>
              <w:pStyle w:val="11"/>
              <w:rPr>
                <w:rStyle w:val="a7"/>
                <w:b/>
                <w:color w:val="auto"/>
                <w:u w:val="none"/>
              </w:rPr>
            </w:pPr>
            <w:r w:rsidRPr="00AE08A9">
              <w:rPr>
                <w:rStyle w:val="a7"/>
                <w:color w:val="auto"/>
                <w:u w:val="none"/>
              </w:rPr>
              <w:t>ПРОГРАММА  ФОРМИРОВАНИЯ УНИВЕРСАЛЬНЫХ   УЧЕБНЫХ   ДЕЙСТВИЙ   У   ОБУЧАЮЩИХСЯ</w:t>
            </w:r>
          </w:p>
        </w:tc>
        <w:tc>
          <w:tcPr>
            <w:tcW w:w="817" w:type="dxa"/>
          </w:tcPr>
          <w:p w:rsidR="007E43F5" w:rsidRPr="0007199B" w:rsidRDefault="003D38F8" w:rsidP="00AA5472">
            <w:pPr>
              <w:pStyle w:val="11"/>
              <w:rPr>
                <w:rStyle w:val="a7"/>
                <w:b/>
                <w:color w:val="auto"/>
                <w:u w:val="none"/>
              </w:rPr>
            </w:pPr>
            <w:r>
              <w:rPr>
                <w:rStyle w:val="a7"/>
                <w:b/>
                <w:color w:val="auto"/>
                <w:u w:val="none"/>
              </w:rPr>
              <w:t>2</w:t>
            </w:r>
            <w:r w:rsidR="00AA5472">
              <w:rPr>
                <w:rStyle w:val="a7"/>
                <w:b/>
                <w:color w:val="auto"/>
                <w:u w:val="none"/>
              </w:rPr>
              <w:t>5</w:t>
            </w:r>
          </w:p>
        </w:tc>
      </w:tr>
      <w:tr w:rsidR="007E43F5" w:rsidTr="007E43F5">
        <w:tc>
          <w:tcPr>
            <w:tcW w:w="817" w:type="dxa"/>
          </w:tcPr>
          <w:p w:rsidR="007E43F5" w:rsidRPr="00AE08A9" w:rsidRDefault="00653622" w:rsidP="00A81162">
            <w:pPr>
              <w:pStyle w:val="11"/>
              <w:rPr>
                <w:rStyle w:val="a7"/>
                <w:b/>
                <w:color w:val="auto"/>
                <w:u w:val="none"/>
              </w:rPr>
            </w:pPr>
            <w:r w:rsidRPr="00AE08A9">
              <w:rPr>
                <w:rStyle w:val="a7"/>
                <w:color w:val="auto"/>
                <w:u w:val="none"/>
              </w:rPr>
              <w:t>2.2.1.</w:t>
            </w:r>
          </w:p>
        </w:tc>
        <w:tc>
          <w:tcPr>
            <w:tcW w:w="8505" w:type="dxa"/>
          </w:tcPr>
          <w:p w:rsidR="007E43F5" w:rsidRPr="00AE08A9" w:rsidRDefault="00653622" w:rsidP="00A81162">
            <w:pPr>
              <w:pStyle w:val="11"/>
              <w:rPr>
                <w:rStyle w:val="a7"/>
                <w:b/>
                <w:color w:val="auto"/>
                <w:u w:val="none"/>
              </w:rPr>
            </w:pPr>
            <w:r w:rsidRPr="00AE08A9">
              <w:rPr>
                <w:rStyle w:val="a7"/>
                <w:color w:val="auto"/>
                <w:u w:val="none"/>
              </w:rPr>
              <w:t>Целевой раздел</w:t>
            </w:r>
          </w:p>
        </w:tc>
        <w:tc>
          <w:tcPr>
            <w:tcW w:w="817" w:type="dxa"/>
          </w:tcPr>
          <w:p w:rsidR="007E43F5" w:rsidRPr="0007199B" w:rsidRDefault="003D38F8" w:rsidP="00AA5472">
            <w:pPr>
              <w:pStyle w:val="11"/>
              <w:rPr>
                <w:rStyle w:val="a7"/>
                <w:b/>
                <w:color w:val="auto"/>
                <w:u w:val="none"/>
              </w:rPr>
            </w:pPr>
            <w:r>
              <w:rPr>
                <w:rStyle w:val="a7"/>
                <w:b/>
                <w:color w:val="auto"/>
                <w:u w:val="none"/>
              </w:rPr>
              <w:t>2</w:t>
            </w:r>
            <w:r w:rsidR="00AA5472">
              <w:rPr>
                <w:rStyle w:val="a7"/>
                <w:b/>
                <w:color w:val="auto"/>
                <w:u w:val="none"/>
              </w:rPr>
              <w:t>5</w:t>
            </w:r>
          </w:p>
        </w:tc>
      </w:tr>
      <w:tr w:rsidR="007E43F5" w:rsidTr="007E43F5">
        <w:tc>
          <w:tcPr>
            <w:tcW w:w="817" w:type="dxa"/>
          </w:tcPr>
          <w:p w:rsidR="007E43F5" w:rsidRPr="00AE08A9" w:rsidRDefault="00653622" w:rsidP="00A81162">
            <w:pPr>
              <w:pStyle w:val="11"/>
              <w:rPr>
                <w:rStyle w:val="a7"/>
                <w:b/>
                <w:color w:val="auto"/>
                <w:u w:val="none"/>
              </w:rPr>
            </w:pPr>
            <w:r w:rsidRPr="00AE08A9">
              <w:rPr>
                <w:rStyle w:val="a7"/>
                <w:color w:val="auto"/>
                <w:u w:val="none"/>
              </w:rPr>
              <w:t>2.2.2.</w:t>
            </w:r>
          </w:p>
        </w:tc>
        <w:tc>
          <w:tcPr>
            <w:tcW w:w="8505" w:type="dxa"/>
          </w:tcPr>
          <w:p w:rsidR="007E43F5" w:rsidRPr="00AE08A9" w:rsidRDefault="00653622" w:rsidP="00A81162">
            <w:pPr>
              <w:pStyle w:val="11"/>
              <w:rPr>
                <w:rStyle w:val="a7"/>
                <w:b/>
                <w:color w:val="auto"/>
                <w:u w:val="none"/>
              </w:rPr>
            </w:pPr>
            <w:r w:rsidRPr="00AE08A9">
              <w:rPr>
                <w:rStyle w:val="a7"/>
                <w:color w:val="auto"/>
                <w:u w:val="none"/>
              </w:rPr>
              <w:t>Содержательный раздел</w:t>
            </w:r>
          </w:p>
        </w:tc>
        <w:tc>
          <w:tcPr>
            <w:tcW w:w="817" w:type="dxa"/>
          </w:tcPr>
          <w:p w:rsidR="007E43F5" w:rsidRPr="001F3047" w:rsidRDefault="003D38F8" w:rsidP="00AA5472">
            <w:pPr>
              <w:pStyle w:val="11"/>
              <w:rPr>
                <w:rStyle w:val="a7"/>
                <w:b/>
                <w:color w:val="auto"/>
                <w:u w:val="none"/>
              </w:rPr>
            </w:pPr>
            <w:r>
              <w:rPr>
                <w:rStyle w:val="a7"/>
                <w:b/>
                <w:color w:val="auto"/>
                <w:u w:val="none"/>
              </w:rPr>
              <w:t>2</w:t>
            </w:r>
            <w:r w:rsidR="00AA5472">
              <w:rPr>
                <w:rStyle w:val="a7"/>
                <w:b/>
                <w:color w:val="auto"/>
                <w:u w:val="none"/>
              </w:rPr>
              <w:t>6</w:t>
            </w:r>
          </w:p>
        </w:tc>
      </w:tr>
      <w:tr w:rsidR="007E43F5" w:rsidTr="007E43F5">
        <w:tc>
          <w:tcPr>
            <w:tcW w:w="817" w:type="dxa"/>
          </w:tcPr>
          <w:p w:rsidR="007E43F5" w:rsidRPr="00AE08A9" w:rsidRDefault="00653622" w:rsidP="00A81162">
            <w:pPr>
              <w:pStyle w:val="11"/>
              <w:rPr>
                <w:rStyle w:val="a7"/>
                <w:b/>
                <w:color w:val="auto"/>
                <w:u w:val="none"/>
              </w:rPr>
            </w:pPr>
            <w:r w:rsidRPr="00AE08A9">
              <w:rPr>
                <w:rStyle w:val="a7"/>
                <w:color w:val="auto"/>
                <w:u w:val="none"/>
              </w:rPr>
              <w:t>2.2.3.</w:t>
            </w:r>
          </w:p>
        </w:tc>
        <w:tc>
          <w:tcPr>
            <w:tcW w:w="8505" w:type="dxa"/>
          </w:tcPr>
          <w:p w:rsidR="007E43F5" w:rsidRPr="00AE08A9" w:rsidRDefault="00653622" w:rsidP="00A81162">
            <w:pPr>
              <w:pStyle w:val="11"/>
              <w:rPr>
                <w:rStyle w:val="a7"/>
                <w:b/>
                <w:color w:val="auto"/>
                <w:u w:val="none"/>
              </w:rPr>
            </w:pPr>
            <w:r w:rsidRPr="00AE08A9">
              <w:rPr>
                <w:rStyle w:val="a7"/>
                <w:color w:val="auto"/>
                <w:u w:val="none"/>
              </w:rPr>
              <w:t>Организационный раздел</w:t>
            </w:r>
          </w:p>
        </w:tc>
        <w:tc>
          <w:tcPr>
            <w:tcW w:w="817" w:type="dxa"/>
          </w:tcPr>
          <w:p w:rsidR="007E43F5" w:rsidRPr="001F3047" w:rsidRDefault="00AA5472" w:rsidP="00A81162">
            <w:pPr>
              <w:pStyle w:val="11"/>
              <w:rPr>
                <w:rStyle w:val="a7"/>
                <w:b/>
                <w:color w:val="auto"/>
                <w:u w:val="none"/>
              </w:rPr>
            </w:pPr>
            <w:r>
              <w:rPr>
                <w:rStyle w:val="a7"/>
                <w:b/>
                <w:color w:val="auto"/>
                <w:u w:val="none"/>
              </w:rPr>
              <w:t>40</w:t>
            </w:r>
          </w:p>
        </w:tc>
      </w:tr>
      <w:tr w:rsidR="007E43F5" w:rsidTr="007E43F5">
        <w:tc>
          <w:tcPr>
            <w:tcW w:w="817" w:type="dxa"/>
          </w:tcPr>
          <w:p w:rsidR="007E43F5" w:rsidRPr="00AE08A9" w:rsidRDefault="00E466D1" w:rsidP="00A81162">
            <w:pPr>
              <w:pStyle w:val="11"/>
              <w:rPr>
                <w:rStyle w:val="a7"/>
                <w:b/>
                <w:color w:val="auto"/>
                <w:u w:val="none"/>
              </w:rPr>
            </w:pPr>
            <w:r w:rsidRPr="00AE08A9">
              <w:rPr>
                <w:rStyle w:val="a7"/>
                <w:color w:val="auto"/>
                <w:u w:val="none"/>
              </w:rPr>
              <w:t>2.3.</w:t>
            </w:r>
          </w:p>
        </w:tc>
        <w:tc>
          <w:tcPr>
            <w:tcW w:w="8505" w:type="dxa"/>
          </w:tcPr>
          <w:p w:rsidR="007E43F5" w:rsidRPr="00AE08A9" w:rsidRDefault="00653622" w:rsidP="00A81162">
            <w:pPr>
              <w:pStyle w:val="11"/>
              <w:rPr>
                <w:rStyle w:val="a7"/>
                <w:b/>
                <w:color w:val="auto"/>
                <w:u w:val="none"/>
              </w:rPr>
            </w:pPr>
            <w:r w:rsidRPr="00AE08A9">
              <w:rPr>
                <w:rStyle w:val="a7"/>
                <w:color w:val="auto"/>
                <w:u w:val="none"/>
              </w:rPr>
              <w:t>ПРОГРАММА ВОСПИТАНИЯ</w:t>
            </w:r>
          </w:p>
        </w:tc>
        <w:tc>
          <w:tcPr>
            <w:tcW w:w="817" w:type="dxa"/>
          </w:tcPr>
          <w:p w:rsidR="007E43F5" w:rsidRPr="001F3047" w:rsidRDefault="00AA5472" w:rsidP="00A81162">
            <w:pPr>
              <w:pStyle w:val="11"/>
              <w:rPr>
                <w:rStyle w:val="a7"/>
                <w:b/>
                <w:color w:val="auto"/>
                <w:u w:val="none"/>
              </w:rPr>
            </w:pPr>
            <w:r>
              <w:rPr>
                <w:rStyle w:val="a7"/>
                <w:b/>
                <w:color w:val="auto"/>
                <w:u w:val="none"/>
              </w:rPr>
              <w:t>41</w:t>
            </w:r>
          </w:p>
        </w:tc>
      </w:tr>
      <w:tr w:rsidR="007E43F5" w:rsidTr="007E43F5">
        <w:tc>
          <w:tcPr>
            <w:tcW w:w="817" w:type="dxa"/>
          </w:tcPr>
          <w:p w:rsidR="007E43F5" w:rsidRPr="00AE08A9" w:rsidRDefault="00E466D1" w:rsidP="00A81162">
            <w:pPr>
              <w:pStyle w:val="11"/>
              <w:rPr>
                <w:rStyle w:val="a7"/>
                <w:b/>
                <w:color w:val="auto"/>
                <w:u w:val="none"/>
              </w:rPr>
            </w:pPr>
            <w:r w:rsidRPr="00AE08A9">
              <w:rPr>
                <w:rStyle w:val="a7"/>
                <w:color w:val="auto"/>
                <w:u w:val="none"/>
              </w:rPr>
              <w:t>2.3.1.</w:t>
            </w:r>
          </w:p>
        </w:tc>
        <w:tc>
          <w:tcPr>
            <w:tcW w:w="8505" w:type="dxa"/>
          </w:tcPr>
          <w:p w:rsidR="007E43F5" w:rsidRPr="00AE08A9" w:rsidRDefault="00E466D1" w:rsidP="00A81162">
            <w:pPr>
              <w:pStyle w:val="11"/>
              <w:rPr>
                <w:rStyle w:val="a7"/>
                <w:b/>
                <w:color w:val="auto"/>
                <w:u w:val="none"/>
              </w:rPr>
            </w:pPr>
            <w:r w:rsidRPr="00AE08A9">
              <w:rPr>
                <w:rStyle w:val="a7"/>
                <w:color w:val="auto"/>
                <w:u w:val="none"/>
              </w:rPr>
              <w:t>Пояснительная записка</w:t>
            </w:r>
          </w:p>
        </w:tc>
        <w:tc>
          <w:tcPr>
            <w:tcW w:w="817" w:type="dxa"/>
          </w:tcPr>
          <w:p w:rsidR="007E43F5" w:rsidRPr="001F3047" w:rsidRDefault="00AA5472" w:rsidP="00A81162">
            <w:pPr>
              <w:pStyle w:val="11"/>
              <w:rPr>
                <w:rStyle w:val="a7"/>
                <w:b/>
                <w:color w:val="auto"/>
                <w:u w:val="none"/>
              </w:rPr>
            </w:pPr>
            <w:r>
              <w:rPr>
                <w:rStyle w:val="a7"/>
                <w:b/>
                <w:color w:val="auto"/>
                <w:u w:val="none"/>
              </w:rPr>
              <w:t>41</w:t>
            </w:r>
          </w:p>
        </w:tc>
      </w:tr>
      <w:tr w:rsidR="007E43F5" w:rsidTr="007E43F5">
        <w:tc>
          <w:tcPr>
            <w:tcW w:w="817" w:type="dxa"/>
          </w:tcPr>
          <w:p w:rsidR="007E43F5" w:rsidRPr="00AE08A9" w:rsidRDefault="00E466D1" w:rsidP="00A81162">
            <w:pPr>
              <w:pStyle w:val="11"/>
              <w:rPr>
                <w:rStyle w:val="a7"/>
                <w:b/>
                <w:color w:val="auto"/>
                <w:u w:val="none"/>
              </w:rPr>
            </w:pPr>
            <w:r w:rsidRPr="00AE08A9">
              <w:rPr>
                <w:rStyle w:val="a7"/>
                <w:color w:val="auto"/>
                <w:u w:val="none"/>
              </w:rPr>
              <w:t>2.3.2.</w:t>
            </w:r>
          </w:p>
        </w:tc>
        <w:tc>
          <w:tcPr>
            <w:tcW w:w="8505" w:type="dxa"/>
          </w:tcPr>
          <w:p w:rsidR="007E43F5" w:rsidRPr="00AE08A9" w:rsidRDefault="00E466D1" w:rsidP="00A81162">
            <w:pPr>
              <w:pStyle w:val="11"/>
              <w:rPr>
                <w:rStyle w:val="a7"/>
                <w:b/>
                <w:color w:val="auto"/>
                <w:u w:val="none"/>
              </w:rPr>
            </w:pPr>
            <w:r w:rsidRPr="00AE08A9">
              <w:rPr>
                <w:rStyle w:val="a7"/>
                <w:color w:val="auto"/>
                <w:u w:val="none"/>
              </w:rPr>
              <w:t>Особенности организуемого в образовательной организации воспитательного процесса</w:t>
            </w:r>
          </w:p>
        </w:tc>
        <w:tc>
          <w:tcPr>
            <w:tcW w:w="817" w:type="dxa"/>
          </w:tcPr>
          <w:p w:rsidR="007E43F5" w:rsidRPr="001F3047" w:rsidRDefault="00AA5472" w:rsidP="00A81162">
            <w:pPr>
              <w:pStyle w:val="11"/>
              <w:rPr>
                <w:rStyle w:val="a7"/>
                <w:b/>
                <w:color w:val="auto"/>
                <w:u w:val="none"/>
              </w:rPr>
            </w:pPr>
            <w:r>
              <w:rPr>
                <w:rStyle w:val="a7"/>
                <w:b/>
                <w:color w:val="auto"/>
                <w:u w:val="none"/>
              </w:rPr>
              <w:t>41</w:t>
            </w:r>
          </w:p>
        </w:tc>
      </w:tr>
      <w:tr w:rsidR="007E43F5" w:rsidTr="007E43F5">
        <w:tc>
          <w:tcPr>
            <w:tcW w:w="817" w:type="dxa"/>
          </w:tcPr>
          <w:p w:rsidR="007E43F5" w:rsidRPr="00AE08A9" w:rsidRDefault="00E466D1" w:rsidP="00A81162">
            <w:pPr>
              <w:pStyle w:val="11"/>
              <w:rPr>
                <w:rStyle w:val="a7"/>
                <w:b/>
                <w:color w:val="auto"/>
                <w:u w:val="none"/>
              </w:rPr>
            </w:pPr>
            <w:r w:rsidRPr="00AE08A9">
              <w:rPr>
                <w:rStyle w:val="a7"/>
                <w:color w:val="auto"/>
                <w:u w:val="none"/>
              </w:rPr>
              <w:t>2.3.3.</w:t>
            </w:r>
          </w:p>
        </w:tc>
        <w:tc>
          <w:tcPr>
            <w:tcW w:w="8505" w:type="dxa"/>
          </w:tcPr>
          <w:p w:rsidR="007E43F5" w:rsidRPr="00AE08A9" w:rsidRDefault="00E466D1" w:rsidP="00A81162">
            <w:pPr>
              <w:pStyle w:val="11"/>
              <w:rPr>
                <w:rStyle w:val="a7"/>
                <w:b/>
                <w:color w:val="auto"/>
                <w:u w:val="none"/>
              </w:rPr>
            </w:pPr>
            <w:r w:rsidRPr="00AE08A9">
              <w:rPr>
                <w:rStyle w:val="a7"/>
                <w:color w:val="auto"/>
                <w:u w:val="none"/>
              </w:rPr>
              <w:t>Цель и задачи воспитания</w:t>
            </w:r>
          </w:p>
        </w:tc>
        <w:tc>
          <w:tcPr>
            <w:tcW w:w="817" w:type="dxa"/>
          </w:tcPr>
          <w:p w:rsidR="007E43F5" w:rsidRPr="001F3047" w:rsidRDefault="00AA5472" w:rsidP="00A81162">
            <w:pPr>
              <w:pStyle w:val="11"/>
              <w:rPr>
                <w:rStyle w:val="a7"/>
                <w:b/>
                <w:color w:val="auto"/>
                <w:u w:val="none"/>
              </w:rPr>
            </w:pPr>
            <w:r>
              <w:rPr>
                <w:rStyle w:val="a7"/>
                <w:b/>
                <w:color w:val="auto"/>
                <w:u w:val="none"/>
              </w:rPr>
              <w:t>42</w:t>
            </w:r>
          </w:p>
        </w:tc>
      </w:tr>
      <w:tr w:rsidR="007E43F5" w:rsidTr="007E43F5">
        <w:tc>
          <w:tcPr>
            <w:tcW w:w="817" w:type="dxa"/>
          </w:tcPr>
          <w:p w:rsidR="007E43F5" w:rsidRPr="00AE08A9" w:rsidRDefault="00E466D1" w:rsidP="00A81162">
            <w:pPr>
              <w:pStyle w:val="11"/>
              <w:rPr>
                <w:rStyle w:val="a7"/>
                <w:b/>
                <w:color w:val="auto"/>
                <w:u w:val="none"/>
              </w:rPr>
            </w:pPr>
            <w:r w:rsidRPr="00AE08A9">
              <w:rPr>
                <w:rStyle w:val="a7"/>
                <w:color w:val="auto"/>
                <w:u w:val="none"/>
              </w:rPr>
              <w:t>2.3.4.</w:t>
            </w:r>
          </w:p>
        </w:tc>
        <w:tc>
          <w:tcPr>
            <w:tcW w:w="8505" w:type="dxa"/>
          </w:tcPr>
          <w:p w:rsidR="007E43F5" w:rsidRPr="00AE08A9" w:rsidRDefault="00E466D1" w:rsidP="00A81162">
            <w:pPr>
              <w:pStyle w:val="11"/>
              <w:rPr>
                <w:rStyle w:val="a7"/>
                <w:b/>
                <w:color w:val="auto"/>
                <w:u w:val="none"/>
              </w:rPr>
            </w:pPr>
            <w:r w:rsidRPr="00AE08A9">
              <w:rPr>
                <w:rStyle w:val="a7"/>
                <w:color w:val="auto"/>
                <w:u w:val="none"/>
              </w:rPr>
              <w:t>Виды, формы и содержание деятельности</w:t>
            </w:r>
          </w:p>
        </w:tc>
        <w:tc>
          <w:tcPr>
            <w:tcW w:w="817" w:type="dxa"/>
          </w:tcPr>
          <w:p w:rsidR="007E43F5" w:rsidRPr="001F3047" w:rsidRDefault="00AA5472" w:rsidP="00A81162">
            <w:pPr>
              <w:pStyle w:val="11"/>
              <w:rPr>
                <w:rStyle w:val="a7"/>
                <w:b/>
                <w:color w:val="auto"/>
                <w:u w:val="none"/>
              </w:rPr>
            </w:pPr>
            <w:r>
              <w:rPr>
                <w:rStyle w:val="a7"/>
                <w:b/>
                <w:color w:val="auto"/>
                <w:u w:val="none"/>
              </w:rPr>
              <w:t>46</w:t>
            </w:r>
          </w:p>
        </w:tc>
      </w:tr>
      <w:tr w:rsidR="007E43F5" w:rsidTr="007E43F5">
        <w:tc>
          <w:tcPr>
            <w:tcW w:w="817" w:type="dxa"/>
          </w:tcPr>
          <w:p w:rsidR="007E43F5" w:rsidRPr="00AE08A9" w:rsidRDefault="00E466D1" w:rsidP="00A81162">
            <w:pPr>
              <w:pStyle w:val="11"/>
              <w:rPr>
                <w:rStyle w:val="a7"/>
                <w:b/>
                <w:color w:val="auto"/>
                <w:u w:val="none"/>
              </w:rPr>
            </w:pPr>
            <w:r w:rsidRPr="00AE08A9">
              <w:rPr>
                <w:rStyle w:val="a7"/>
                <w:color w:val="auto"/>
                <w:u w:val="none"/>
              </w:rPr>
              <w:t>2.3.5.</w:t>
            </w:r>
          </w:p>
        </w:tc>
        <w:tc>
          <w:tcPr>
            <w:tcW w:w="8505" w:type="dxa"/>
          </w:tcPr>
          <w:p w:rsidR="007E43F5" w:rsidRPr="00AE08A9" w:rsidRDefault="00E466D1" w:rsidP="00A81162">
            <w:pPr>
              <w:pStyle w:val="11"/>
              <w:rPr>
                <w:rStyle w:val="a7"/>
                <w:b/>
                <w:color w:val="auto"/>
                <w:u w:val="none"/>
              </w:rPr>
            </w:pPr>
            <w:r w:rsidRPr="00AE08A9">
              <w:rPr>
                <w:rStyle w:val="a7"/>
                <w:color w:val="auto"/>
                <w:u w:val="none"/>
              </w:rPr>
              <w:t>Основные направления самоанализа воспитательной работы</w:t>
            </w:r>
          </w:p>
        </w:tc>
        <w:tc>
          <w:tcPr>
            <w:tcW w:w="817" w:type="dxa"/>
          </w:tcPr>
          <w:p w:rsidR="007E43F5" w:rsidRPr="001F3047" w:rsidRDefault="001F3047" w:rsidP="003D38F8">
            <w:pPr>
              <w:pStyle w:val="11"/>
              <w:rPr>
                <w:rStyle w:val="a7"/>
                <w:b/>
                <w:color w:val="auto"/>
                <w:u w:val="none"/>
              </w:rPr>
            </w:pPr>
            <w:r w:rsidRPr="001F3047">
              <w:rPr>
                <w:rStyle w:val="a7"/>
                <w:b/>
                <w:color w:val="auto"/>
                <w:u w:val="none"/>
              </w:rPr>
              <w:t>7</w:t>
            </w:r>
            <w:r w:rsidR="00AA5472">
              <w:rPr>
                <w:rStyle w:val="a7"/>
                <w:b/>
                <w:color w:val="auto"/>
                <w:u w:val="none"/>
              </w:rPr>
              <w:t>9</w:t>
            </w:r>
          </w:p>
        </w:tc>
      </w:tr>
      <w:tr w:rsidR="00E466D1" w:rsidTr="007E43F5">
        <w:tc>
          <w:tcPr>
            <w:tcW w:w="817" w:type="dxa"/>
          </w:tcPr>
          <w:p w:rsidR="00E466D1" w:rsidRPr="00AE08A9" w:rsidRDefault="00E466D1" w:rsidP="00A81162">
            <w:pPr>
              <w:pStyle w:val="11"/>
              <w:rPr>
                <w:rStyle w:val="a7"/>
                <w:color w:val="auto"/>
                <w:u w:val="none"/>
              </w:rPr>
            </w:pPr>
            <w:r w:rsidRPr="00AE08A9">
              <w:rPr>
                <w:rStyle w:val="a7"/>
                <w:color w:val="auto"/>
                <w:u w:val="none"/>
              </w:rPr>
              <w:t>3.</w:t>
            </w:r>
          </w:p>
        </w:tc>
        <w:tc>
          <w:tcPr>
            <w:tcW w:w="8505" w:type="dxa"/>
          </w:tcPr>
          <w:p w:rsidR="00E466D1" w:rsidRPr="00AE08A9" w:rsidRDefault="00E466D1" w:rsidP="00A81162">
            <w:pPr>
              <w:pStyle w:val="11"/>
              <w:rPr>
                <w:rStyle w:val="a7"/>
                <w:color w:val="auto"/>
                <w:u w:val="none"/>
              </w:rPr>
            </w:pPr>
            <w:r w:rsidRPr="00AE08A9">
              <w:rPr>
                <w:rStyle w:val="a7"/>
                <w:color w:val="auto"/>
                <w:u w:val="none"/>
              </w:rPr>
              <w:t xml:space="preserve">ОРГАНИЗАЦИОННЫЙ РАЗДЕЛ </w:t>
            </w:r>
          </w:p>
        </w:tc>
        <w:tc>
          <w:tcPr>
            <w:tcW w:w="817" w:type="dxa"/>
          </w:tcPr>
          <w:p w:rsidR="00E466D1" w:rsidRPr="001F3047" w:rsidRDefault="001F3047" w:rsidP="003D38F8">
            <w:pPr>
              <w:pStyle w:val="11"/>
              <w:rPr>
                <w:rStyle w:val="a7"/>
                <w:b/>
                <w:color w:val="auto"/>
                <w:u w:val="none"/>
              </w:rPr>
            </w:pPr>
            <w:r w:rsidRPr="001F3047">
              <w:rPr>
                <w:rStyle w:val="a7"/>
                <w:b/>
                <w:color w:val="auto"/>
                <w:u w:val="none"/>
              </w:rPr>
              <w:t>8</w:t>
            </w:r>
            <w:r w:rsidR="00AA5472">
              <w:rPr>
                <w:rStyle w:val="a7"/>
                <w:b/>
                <w:color w:val="auto"/>
                <w:u w:val="none"/>
              </w:rPr>
              <w:t>2</w:t>
            </w:r>
          </w:p>
        </w:tc>
      </w:tr>
      <w:tr w:rsidR="00E466D1" w:rsidTr="007E43F5">
        <w:tc>
          <w:tcPr>
            <w:tcW w:w="817" w:type="dxa"/>
          </w:tcPr>
          <w:p w:rsidR="00E466D1" w:rsidRPr="00AE08A9" w:rsidRDefault="00E466D1" w:rsidP="00A81162">
            <w:pPr>
              <w:pStyle w:val="11"/>
              <w:rPr>
                <w:rStyle w:val="a7"/>
                <w:b/>
                <w:color w:val="auto"/>
                <w:u w:val="none"/>
              </w:rPr>
            </w:pPr>
            <w:r w:rsidRPr="00AE08A9">
              <w:rPr>
                <w:rStyle w:val="a7"/>
                <w:color w:val="auto"/>
                <w:u w:val="none"/>
              </w:rPr>
              <w:t>3.1.</w:t>
            </w:r>
          </w:p>
        </w:tc>
        <w:tc>
          <w:tcPr>
            <w:tcW w:w="8505" w:type="dxa"/>
          </w:tcPr>
          <w:p w:rsidR="00E466D1" w:rsidRPr="00AE08A9" w:rsidRDefault="00E466D1" w:rsidP="00A81162">
            <w:pPr>
              <w:pStyle w:val="11"/>
              <w:rPr>
                <w:rStyle w:val="a7"/>
                <w:b/>
                <w:color w:val="auto"/>
                <w:u w:val="none"/>
              </w:rPr>
            </w:pPr>
            <w:r w:rsidRPr="00AE08A9">
              <w:rPr>
                <w:rStyle w:val="a7"/>
                <w:color w:val="auto"/>
                <w:u w:val="none"/>
              </w:rPr>
              <w:t>УЧЕБНЫЙ ПЛАН</w:t>
            </w:r>
            <w:r w:rsidR="00CB1942" w:rsidRPr="00AE08A9">
              <w:rPr>
                <w:rStyle w:val="a7"/>
                <w:color w:val="auto"/>
                <w:u w:val="none"/>
              </w:rPr>
              <w:t xml:space="preserve"> ПРОГРАММЫ ОСНОВНОГО ОБЩЕГО ОБРАЗОВАНИЯ</w:t>
            </w:r>
          </w:p>
        </w:tc>
        <w:tc>
          <w:tcPr>
            <w:tcW w:w="817" w:type="dxa"/>
          </w:tcPr>
          <w:p w:rsidR="00E466D1" w:rsidRPr="001F3047" w:rsidRDefault="001F3047" w:rsidP="003D38F8">
            <w:pPr>
              <w:pStyle w:val="11"/>
              <w:rPr>
                <w:rStyle w:val="a7"/>
                <w:b/>
                <w:color w:val="auto"/>
                <w:u w:val="none"/>
              </w:rPr>
            </w:pPr>
            <w:r w:rsidRPr="001F3047">
              <w:rPr>
                <w:rStyle w:val="a7"/>
                <w:b/>
                <w:color w:val="auto"/>
                <w:u w:val="none"/>
              </w:rPr>
              <w:t>8</w:t>
            </w:r>
            <w:r w:rsidR="00AA5472">
              <w:rPr>
                <w:rStyle w:val="a7"/>
                <w:b/>
                <w:color w:val="auto"/>
                <w:u w:val="none"/>
              </w:rPr>
              <w:t>2</w:t>
            </w:r>
          </w:p>
        </w:tc>
      </w:tr>
      <w:tr w:rsidR="00E466D1" w:rsidTr="007E43F5">
        <w:tc>
          <w:tcPr>
            <w:tcW w:w="817" w:type="dxa"/>
          </w:tcPr>
          <w:p w:rsidR="00E466D1" w:rsidRPr="00AE08A9" w:rsidRDefault="00E466D1" w:rsidP="00A81162">
            <w:pPr>
              <w:pStyle w:val="11"/>
              <w:rPr>
                <w:rStyle w:val="a7"/>
                <w:b/>
                <w:color w:val="auto"/>
                <w:u w:val="none"/>
              </w:rPr>
            </w:pPr>
            <w:r w:rsidRPr="00AE08A9">
              <w:rPr>
                <w:rStyle w:val="a7"/>
                <w:color w:val="auto"/>
                <w:u w:val="none"/>
              </w:rPr>
              <w:t>3.2.</w:t>
            </w:r>
          </w:p>
        </w:tc>
        <w:tc>
          <w:tcPr>
            <w:tcW w:w="8505" w:type="dxa"/>
          </w:tcPr>
          <w:p w:rsidR="00E466D1" w:rsidRPr="00AE08A9" w:rsidRDefault="00E466D1" w:rsidP="00A81162">
            <w:pPr>
              <w:pStyle w:val="11"/>
              <w:rPr>
                <w:rStyle w:val="a7"/>
                <w:b/>
                <w:color w:val="auto"/>
                <w:u w:val="none"/>
              </w:rPr>
            </w:pPr>
            <w:r w:rsidRPr="00AE08A9">
              <w:rPr>
                <w:rStyle w:val="a7"/>
                <w:color w:val="auto"/>
                <w:u w:val="none"/>
              </w:rPr>
              <w:t>ПЛАН ВНЕУРОЧНОЙ ДЕЯТЕЛЬНОСТИ</w:t>
            </w:r>
          </w:p>
        </w:tc>
        <w:tc>
          <w:tcPr>
            <w:tcW w:w="817" w:type="dxa"/>
          </w:tcPr>
          <w:p w:rsidR="00E466D1" w:rsidRPr="001F3047" w:rsidRDefault="001F3047" w:rsidP="003D38F8">
            <w:pPr>
              <w:pStyle w:val="11"/>
              <w:rPr>
                <w:rStyle w:val="a7"/>
                <w:b/>
                <w:color w:val="auto"/>
                <w:u w:val="none"/>
              </w:rPr>
            </w:pPr>
            <w:r w:rsidRPr="001F3047">
              <w:rPr>
                <w:rStyle w:val="a7"/>
                <w:b/>
                <w:color w:val="auto"/>
                <w:u w:val="none"/>
              </w:rPr>
              <w:t>8</w:t>
            </w:r>
            <w:r w:rsidR="00AA5472">
              <w:rPr>
                <w:rStyle w:val="a7"/>
                <w:b/>
                <w:color w:val="auto"/>
                <w:u w:val="none"/>
              </w:rPr>
              <w:t>4</w:t>
            </w:r>
          </w:p>
        </w:tc>
      </w:tr>
      <w:tr w:rsidR="00E466D1" w:rsidTr="007E43F5">
        <w:tc>
          <w:tcPr>
            <w:tcW w:w="817" w:type="dxa"/>
          </w:tcPr>
          <w:p w:rsidR="00E466D1" w:rsidRPr="00AE08A9" w:rsidRDefault="00E466D1" w:rsidP="00A81162">
            <w:pPr>
              <w:pStyle w:val="11"/>
              <w:rPr>
                <w:rStyle w:val="a7"/>
                <w:b/>
                <w:color w:val="auto"/>
                <w:u w:val="none"/>
              </w:rPr>
            </w:pPr>
            <w:r w:rsidRPr="00AE08A9">
              <w:rPr>
                <w:rStyle w:val="a7"/>
                <w:color w:val="auto"/>
                <w:u w:val="none"/>
              </w:rPr>
              <w:t>3.</w:t>
            </w:r>
            <w:r w:rsidR="00CB1942" w:rsidRPr="00AE08A9">
              <w:rPr>
                <w:rStyle w:val="a7"/>
                <w:color w:val="auto"/>
                <w:u w:val="none"/>
              </w:rPr>
              <w:t>2</w:t>
            </w:r>
            <w:r w:rsidRPr="00AE08A9">
              <w:rPr>
                <w:rStyle w:val="a7"/>
                <w:color w:val="auto"/>
                <w:u w:val="none"/>
              </w:rPr>
              <w:t>.</w:t>
            </w:r>
            <w:r w:rsidR="00CB1942" w:rsidRPr="00AE08A9">
              <w:rPr>
                <w:rStyle w:val="a7"/>
                <w:color w:val="auto"/>
                <w:u w:val="none"/>
              </w:rPr>
              <w:t>1</w:t>
            </w:r>
            <w:r w:rsidRPr="00AE08A9">
              <w:rPr>
                <w:rStyle w:val="a7"/>
                <w:color w:val="auto"/>
                <w:u w:val="none"/>
              </w:rPr>
              <w:t xml:space="preserve"> </w:t>
            </w:r>
          </w:p>
        </w:tc>
        <w:tc>
          <w:tcPr>
            <w:tcW w:w="8505" w:type="dxa"/>
          </w:tcPr>
          <w:p w:rsidR="00E466D1" w:rsidRPr="00AE08A9" w:rsidRDefault="00E466D1" w:rsidP="00A81162">
            <w:pPr>
              <w:pStyle w:val="11"/>
              <w:rPr>
                <w:rStyle w:val="a7"/>
                <w:b/>
                <w:color w:val="auto"/>
                <w:u w:val="none"/>
              </w:rPr>
            </w:pPr>
            <w:r w:rsidRPr="00AE08A9">
              <w:rPr>
                <w:rStyle w:val="a7"/>
                <w:color w:val="auto"/>
                <w:u w:val="none"/>
              </w:rPr>
              <w:t>Календарный учебный график</w:t>
            </w:r>
          </w:p>
        </w:tc>
        <w:tc>
          <w:tcPr>
            <w:tcW w:w="817" w:type="dxa"/>
          </w:tcPr>
          <w:p w:rsidR="00E466D1" w:rsidRPr="006B4021" w:rsidRDefault="006B4021" w:rsidP="003D38F8">
            <w:pPr>
              <w:pStyle w:val="11"/>
              <w:rPr>
                <w:rStyle w:val="a7"/>
                <w:b/>
                <w:color w:val="auto"/>
                <w:u w:val="none"/>
              </w:rPr>
            </w:pPr>
            <w:r w:rsidRPr="006B4021">
              <w:rPr>
                <w:rStyle w:val="a7"/>
                <w:b/>
                <w:color w:val="auto"/>
                <w:u w:val="none"/>
              </w:rPr>
              <w:t>8</w:t>
            </w:r>
            <w:r w:rsidR="00AA5472">
              <w:rPr>
                <w:rStyle w:val="a7"/>
                <w:b/>
                <w:color w:val="auto"/>
                <w:u w:val="none"/>
              </w:rPr>
              <w:t>4</w:t>
            </w:r>
          </w:p>
        </w:tc>
      </w:tr>
      <w:tr w:rsidR="00E466D1" w:rsidTr="007E43F5">
        <w:tc>
          <w:tcPr>
            <w:tcW w:w="817" w:type="dxa"/>
          </w:tcPr>
          <w:p w:rsidR="00E466D1" w:rsidRPr="00AE08A9" w:rsidRDefault="00CB1942" w:rsidP="00A81162">
            <w:pPr>
              <w:pStyle w:val="11"/>
              <w:rPr>
                <w:rStyle w:val="a7"/>
                <w:b/>
                <w:color w:val="auto"/>
                <w:u w:val="none"/>
              </w:rPr>
            </w:pPr>
            <w:r w:rsidRPr="00AE08A9">
              <w:rPr>
                <w:rStyle w:val="a7"/>
                <w:color w:val="auto"/>
                <w:u w:val="none"/>
              </w:rPr>
              <w:t>3.2.2.</w:t>
            </w:r>
          </w:p>
        </w:tc>
        <w:tc>
          <w:tcPr>
            <w:tcW w:w="8505" w:type="dxa"/>
          </w:tcPr>
          <w:p w:rsidR="00E466D1" w:rsidRPr="00AE08A9" w:rsidRDefault="00CB1942" w:rsidP="00A81162">
            <w:pPr>
              <w:pStyle w:val="11"/>
              <w:rPr>
                <w:rStyle w:val="a7"/>
                <w:b/>
                <w:color w:val="auto"/>
                <w:u w:val="none"/>
              </w:rPr>
            </w:pPr>
            <w:r w:rsidRPr="00AE08A9">
              <w:rPr>
                <w:rStyle w:val="a7"/>
                <w:color w:val="auto"/>
                <w:u w:val="none"/>
              </w:rPr>
              <w:t>План внеурочной деятельности</w:t>
            </w:r>
          </w:p>
        </w:tc>
        <w:tc>
          <w:tcPr>
            <w:tcW w:w="817" w:type="dxa"/>
          </w:tcPr>
          <w:p w:rsidR="00E466D1" w:rsidRPr="006B4021" w:rsidRDefault="006B4021" w:rsidP="003D38F8">
            <w:pPr>
              <w:pStyle w:val="11"/>
              <w:rPr>
                <w:rStyle w:val="a7"/>
                <w:b/>
                <w:color w:val="auto"/>
                <w:u w:val="none"/>
              </w:rPr>
            </w:pPr>
            <w:r w:rsidRPr="006B4021">
              <w:rPr>
                <w:rStyle w:val="a7"/>
                <w:b/>
                <w:color w:val="auto"/>
                <w:u w:val="none"/>
              </w:rPr>
              <w:t>8</w:t>
            </w:r>
            <w:r w:rsidR="00AA5472">
              <w:rPr>
                <w:rStyle w:val="a7"/>
                <w:b/>
                <w:color w:val="auto"/>
                <w:u w:val="none"/>
              </w:rPr>
              <w:t>5</w:t>
            </w:r>
          </w:p>
        </w:tc>
      </w:tr>
      <w:tr w:rsidR="00E466D1" w:rsidTr="007E43F5">
        <w:tc>
          <w:tcPr>
            <w:tcW w:w="817" w:type="dxa"/>
          </w:tcPr>
          <w:p w:rsidR="00E466D1" w:rsidRPr="00AE08A9" w:rsidRDefault="00684256" w:rsidP="00A81162">
            <w:pPr>
              <w:pStyle w:val="11"/>
              <w:rPr>
                <w:rStyle w:val="a7"/>
                <w:b/>
                <w:color w:val="auto"/>
                <w:u w:val="none"/>
              </w:rPr>
            </w:pPr>
            <w:r w:rsidRPr="00AE08A9">
              <w:rPr>
                <w:rStyle w:val="a7"/>
                <w:color w:val="auto"/>
                <w:u w:val="none"/>
              </w:rPr>
              <w:t>3.3.</w:t>
            </w:r>
          </w:p>
        </w:tc>
        <w:tc>
          <w:tcPr>
            <w:tcW w:w="8505" w:type="dxa"/>
          </w:tcPr>
          <w:p w:rsidR="00E466D1" w:rsidRPr="00AE08A9" w:rsidRDefault="00684256" w:rsidP="00A81162">
            <w:pPr>
              <w:pStyle w:val="11"/>
              <w:rPr>
                <w:rStyle w:val="a7"/>
                <w:b/>
                <w:color w:val="auto"/>
                <w:u w:val="none"/>
              </w:rPr>
            </w:pPr>
            <w:r w:rsidRPr="00AE08A9">
              <w:rPr>
                <w:rStyle w:val="a7"/>
                <w:color w:val="auto"/>
                <w:u w:val="none"/>
              </w:rPr>
              <w:t>КАЛЕНДАРНЫЙ ПЛАН ВОСПИТАТЕЛЬНОЙ РАБОТЫ</w:t>
            </w:r>
          </w:p>
        </w:tc>
        <w:tc>
          <w:tcPr>
            <w:tcW w:w="817" w:type="dxa"/>
          </w:tcPr>
          <w:p w:rsidR="00E466D1" w:rsidRPr="006B4021" w:rsidRDefault="006B4021" w:rsidP="003D38F8">
            <w:pPr>
              <w:pStyle w:val="11"/>
              <w:rPr>
                <w:rStyle w:val="a7"/>
                <w:b/>
                <w:color w:val="auto"/>
                <w:u w:val="none"/>
              </w:rPr>
            </w:pPr>
            <w:r w:rsidRPr="006B4021">
              <w:rPr>
                <w:rStyle w:val="a7"/>
                <w:b/>
                <w:color w:val="auto"/>
                <w:u w:val="none"/>
              </w:rPr>
              <w:t>8</w:t>
            </w:r>
            <w:r w:rsidR="00AA5472">
              <w:rPr>
                <w:rStyle w:val="a7"/>
                <w:b/>
                <w:color w:val="auto"/>
                <w:u w:val="none"/>
              </w:rPr>
              <w:t>6</w:t>
            </w:r>
          </w:p>
        </w:tc>
      </w:tr>
      <w:tr w:rsidR="00E466D1" w:rsidTr="007E43F5">
        <w:tc>
          <w:tcPr>
            <w:tcW w:w="817" w:type="dxa"/>
          </w:tcPr>
          <w:p w:rsidR="00E466D1" w:rsidRPr="00AE08A9" w:rsidRDefault="00684256" w:rsidP="00A81162">
            <w:pPr>
              <w:pStyle w:val="11"/>
              <w:rPr>
                <w:rStyle w:val="a7"/>
                <w:b/>
                <w:color w:val="auto"/>
                <w:u w:val="none"/>
              </w:rPr>
            </w:pPr>
            <w:r w:rsidRPr="00AE08A9">
              <w:rPr>
                <w:rStyle w:val="a7"/>
                <w:color w:val="auto"/>
                <w:u w:val="none"/>
              </w:rPr>
              <w:t>3.4.</w:t>
            </w:r>
          </w:p>
        </w:tc>
        <w:tc>
          <w:tcPr>
            <w:tcW w:w="8505" w:type="dxa"/>
          </w:tcPr>
          <w:p w:rsidR="00E466D1" w:rsidRPr="00AE08A9" w:rsidRDefault="00684256" w:rsidP="00A81162">
            <w:pPr>
              <w:pStyle w:val="11"/>
              <w:rPr>
                <w:rStyle w:val="a7"/>
                <w:b/>
                <w:color w:val="auto"/>
                <w:u w:val="none"/>
              </w:rPr>
            </w:pPr>
            <w:r w:rsidRPr="00AE08A9">
              <w:rPr>
                <w:rStyle w:val="a7"/>
                <w:color w:val="auto"/>
                <w:u w:val="none"/>
              </w:rPr>
              <w:t>ХАРАКТЕРИСТИКА УСЛОВИЙ РЕАЛИЗАЦИИ ПРОГРАММЫ ОСНОВНОГО ОБЩЕГО ОБРАЗОВАНИЯ В СООТВЕТСТВИИ С ТРЕБОВАНИЯМИ ФГОС ООО</w:t>
            </w:r>
          </w:p>
        </w:tc>
        <w:tc>
          <w:tcPr>
            <w:tcW w:w="817" w:type="dxa"/>
          </w:tcPr>
          <w:p w:rsidR="00E466D1" w:rsidRPr="00461EC2" w:rsidRDefault="00461EC2" w:rsidP="003D38F8">
            <w:pPr>
              <w:pStyle w:val="11"/>
              <w:rPr>
                <w:rStyle w:val="a7"/>
                <w:b/>
                <w:color w:val="auto"/>
                <w:u w:val="none"/>
              </w:rPr>
            </w:pPr>
            <w:r w:rsidRPr="00461EC2">
              <w:rPr>
                <w:rStyle w:val="a7"/>
                <w:b/>
                <w:color w:val="auto"/>
                <w:u w:val="none"/>
              </w:rPr>
              <w:t>12</w:t>
            </w:r>
            <w:r w:rsidR="00AA5472">
              <w:rPr>
                <w:rStyle w:val="a7"/>
                <w:b/>
                <w:color w:val="auto"/>
                <w:u w:val="none"/>
              </w:rPr>
              <w:t>6</w:t>
            </w:r>
          </w:p>
        </w:tc>
      </w:tr>
      <w:tr w:rsidR="00E466D1" w:rsidTr="007E43F5">
        <w:tc>
          <w:tcPr>
            <w:tcW w:w="817" w:type="dxa"/>
          </w:tcPr>
          <w:p w:rsidR="00E466D1" w:rsidRPr="00AE08A9" w:rsidRDefault="00684256" w:rsidP="00A81162">
            <w:pPr>
              <w:pStyle w:val="11"/>
              <w:rPr>
                <w:rStyle w:val="a7"/>
                <w:b/>
                <w:color w:val="auto"/>
                <w:u w:val="none"/>
              </w:rPr>
            </w:pPr>
            <w:r w:rsidRPr="00AE08A9">
              <w:rPr>
                <w:rStyle w:val="a7"/>
                <w:color w:val="auto"/>
                <w:u w:val="none"/>
              </w:rPr>
              <w:t>3.4.1.</w:t>
            </w:r>
          </w:p>
        </w:tc>
        <w:tc>
          <w:tcPr>
            <w:tcW w:w="8505" w:type="dxa"/>
          </w:tcPr>
          <w:p w:rsidR="00E466D1" w:rsidRPr="00AE08A9" w:rsidRDefault="00684256" w:rsidP="00A81162">
            <w:pPr>
              <w:pStyle w:val="11"/>
              <w:rPr>
                <w:rStyle w:val="a7"/>
                <w:b/>
                <w:color w:val="auto"/>
                <w:u w:val="none"/>
              </w:rPr>
            </w:pPr>
            <w:r w:rsidRPr="00AE08A9">
              <w:rPr>
                <w:rStyle w:val="a7"/>
                <w:color w:val="auto"/>
                <w:u w:val="none"/>
              </w:rPr>
              <w:t>Описание кадровых условий реализации основной образовательной программы основного общего образования</w:t>
            </w:r>
          </w:p>
        </w:tc>
        <w:tc>
          <w:tcPr>
            <w:tcW w:w="817" w:type="dxa"/>
          </w:tcPr>
          <w:p w:rsidR="00E466D1" w:rsidRPr="00461EC2" w:rsidRDefault="00461EC2" w:rsidP="003D38F8">
            <w:pPr>
              <w:pStyle w:val="11"/>
              <w:rPr>
                <w:rStyle w:val="a7"/>
                <w:b/>
                <w:color w:val="auto"/>
                <w:u w:val="none"/>
              </w:rPr>
            </w:pPr>
            <w:r w:rsidRPr="00461EC2">
              <w:rPr>
                <w:rStyle w:val="a7"/>
                <w:b/>
                <w:color w:val="auto"/>
                <w:u w:val="none"/>
              </w:rPr>
              <w:t>12</w:t>
            </w:r>
            <w:r w:rsidR="00AA5472">
              <w:rPr>
                <w:rStyle w:val="a7"/>
                <w:b/>
                <w:color w:val="auto"/>
                <w:u w:val="none"/>
              </w:rPr>
              <w:t>7</w:t>
            </w:r>
          </w:p>
        </w:tc>
      </w:tr>
      <w:tr w:rsidR="00E466D1" w:rsidTr="007E43F5">
        <w:tc>
          <w:tcPr>
            <w:tcW w:w="817" w:type="dxa"/>
          </w:tcPr>
          <w:p w:rsidR="00E466D1" w:rsidRPr="00AE08A9" w:rsidRDefault="00684256" w:rsidP="00A81162">
            <w:pPr>
              <w:pStyle w:val="11"/>
              <w:rPr>
                <w:rStyle w:val="a7"/>
                <w:b/>
                <w:color w:val="auto"/>
                <w:u w:val="none"/>
              </w:rPr>
            </w:pPr>
            <w:r w:rsidRPr="00AE08A9">
              <w:rPr>
                <w:rStyle w:val="a7"/>
                <w:color w:val="auto"/>
                <w:u w:val="none"/>
              </w:rPr>
              <w:t>3.4.2.</w:t>
            </w:r>
          </w:p>
        </w:tc>
        <w:tc>
          <w:tcPr>
            <w:tcW w:w="8505" w:type="dxa"/>
          </w:tcPr>
          <w:p w:rsidR="00E466D1" w:rsidRPr="00AE08A9" w:rsidRDefault="00684256" w:rsidP="00A81162">
            <w:pPr>
              <w:pStyle w:val="11"/>
              <w:rPr>
                <w:rStyle w:val="a7"/>
                <w:b/>
                <w:color w:val="auto"/>
                <w:u w:val="none"/>
              </w:rPr>
            </w:pPr>
            <w:r w:rsidRPr="00AE08A9">
              <w:rPr>
                <w:rStyle w:val="a7"/>
                <w:color w:val="auto"/>
                <w:u w:val="none"/>
              </w:rPr>
              <w:t>Описание психолого-педагогических условий реализации основной  образовательной  программы  основного  общего образования</w:t>
            </w:r>
          </w:p>
        </w:tc>
        <w:tc>
          <w:tcPr>
            <w:tcW w:w="817" w:type="dxa"/>
          </w:tcPr>
          <w:p w:rsidR="00E466D1" w:rsidRPr="00461EC2" w:rsidRDefault="00461EC2" w:rsidP="003D38F8">
            <w:pPr>
              <w:pStyle w:val="11"/>
              <w:rPr>
                <w:rStyle w:val="a7"/>
                <w:b/>
                <w:color w:val="auto"/>
                <w:u w:val="none"/>
              </w:rPr>
            </w:pPr>
            <w:r w:rsidRPr="00461EC2">
              <w:rPr>
                <w:rStyle w:val="a7"/>
                <w:b/>
                <w:color w:val="auto"/>
                <w:u w:val="none"/>
              </w:rPr>
              <w:t>13</w:t>
            </w:r>
            <w:r w:rsidR="00AA5472">
              <w:rPr>
                <w:rStyle w:val="a7"/>
                <w:b/>
                <w:color w:val="auto"/>
                <w:u w:val="none"/>
              </w:rPr>
              <w:t>7</w:t>
            </w:r>
          </w:p>
        </w:tc>
      </w:tr>
      <w:tr w:rsidR="00684256" w:rsidTr="007E43F5">
        <w:tc>
          <w:tcPr>
            <w:tcW w:w="817" w:type="dxa"/>
          </w:tcPr>
          <w:p w:rsidR="00684256" w:rsidRPr="00AE08A9" w:rsidRDefault="00684256" w:rsidP="00A81162">
            <w:pPr>
              <w:pStyle w:val="11"/>
              <w:rPr>
                <w:rStyle w:val="a7"/>
                <w:b/>
                <w:color w:val="auto"/>
                <w:u w:val="none"/>
              </w:rPr>
            </w:pPr>
            <w:r w:rsidRPr="00AE08A9">
              <w:rPr>
                <w:rStyle w:val="a7"/>
                <w:color w:val="auto"/>
                <w:u w:val="none"/>
              </w:rPr>
              <w:t>3.4.3.</w:t>
            </w:r>
          </w:p>
        </w:tc>
        <w:tc>
          <w:tcPr>
            <w:tcW w:w="8505" w:type="dxa"/>
          </w:tcPr>
          <w:p w:rsidR="00684256" w:rsidRPr="00AE08A9" w:rsidRDefault="00684256" w:rsidP="00A81162">
            <w:pPr>
              <w:pStyle w:val="11"/>
              <w:rPr>
                <w:rStyle w:val="a7"/>
                <w:b/>
                <w:color w:val="auto"/>
                <w:u w:val="none"/>
              </w:rPr>
            </w:pPr>
            <w:r w:rsidRPr="00AE08A9">
              <w:rPr>
                <w:rStyle w:val="a7"/>
                <w:color w:val="auto"/>
                <w:u w:val="none"/>
              </w:rPr>
              <w:t>Финансово-экономические условия реализации образовательной программы основного общего образования</w:t>
            </w:r>
          </w:p>
        </w:tc>
        <w:tc>
          <w:tcPr>
            <w:tcW w:w="817" w:type="dxa"/>
          </w:tcPr>
          <w:p w:rsidR="00684256" w:rsidRPr="00461EC2" w:rsidRDefault="00461EC2" w:rsidP="000D1131">
            <w:pPr>
              <w:pStyle w:val="11"/>
              <w:rPr>
                <w:rStyle w:val="a7"/>
                <w:b/>
                <w:color w:val="auto"/>
                <w:u w:val="none"/>
              </w:rPr>
            </w:pPr>
            <w:r w:rsidRPr="00461EC2">
              <w:rPr>
                <w:rStyle w:val="a7"/>
                <w:b/>
                <w:color w:val="auto"/>
                <w:u w:val="none"/>
              </w:rPr>
              <w:t>1</w:t>
            </w:r>
            <w:r w:rsidR="00AA5472">
              <w:rPr>
                <w:rStyle w:val="a7"/>
                <w:b/>
                <w:color w:val="auto"/>
                <w:u w:val="none"/>
              </w:rPr>
              <w:t>4</w:t>
            </w:r>
            <w:r w:rsidR="000D1131">
              <w:rPr>
                <w:rStyle w:val="a7"/>
                <w:b/>
                <w:color w:val="auto"/>
                <w:u w:val="none"/>
              </w:rPr>
              <w:t>2</w:t>
            </w:r>
          </w:p>
        </w:tc>
      </w:tr>
      <w:tr w:rsidR="00461EC2" w:rsidTr="007E43F5">
        <w:tc>
          <w:tcPr>
            <w:tcW w:w="817" w:type="dxa"/>
          </w:tcPr>
          <w:p w:rsidR="00461EC2" w:rsidRPr="00AE08A9" w:rsidRDefault="00461EC2" w:rsidP="00A81162">
            <w:pPr>
              <w:pStyle w:val="11"/>
              <w:rPr>
                <w:rStyle w:val="a7"/>
                <w:color w:val="auto"/>
                <w:u w:val="none"/>
              </w:rPr>
            </w:pPr>
            <w:r>
              <w:rPr>
                <w:rStyle w:val="a7"/>
                <w:color w:val="auto"/>
                <w:u w:val="none"/>
              </w:rPr>
              <w:lastRenderedPageBreak/>
              <w:t>3.4.4</w:t>
            </w:r>
          </w:p>
        </w:tc>
        <w:tc>
          <w:tcPr>
            <w:tcW w:w="8505" w:type="dxa"/>
          </w:tcPr>
          <w:p w:rsidR="00461EC2" w:rsidRPr="00461EC2" w:rsidRDefault="00461EC2" w:rsidP="00A81162">
            <w:pPr>
              <w:pStyle w:val="11"/>
              <w:rPr>
                <w:rStyle w:val="a7"/>
                <w:color w:val="auto"/>
                <w:u w:val="none"/>
              </w:rPr>
            </w:pPr>
            <w:r w:rsidRPr="00025B15">
              <w:t>Материально-техническое и учебно-методическое обеспечение программы основного общего образования</w:t>
            </w:r>
          </w:p>
        </w:tc>
        <w:tc>
          <w:tcPr>
            <w:tcW w:w="817" w:type="dxa"/>
          </w:tcPr>
          <w:p w:rsidR="00461EC2" w:rsidRPr="00461EC2" w:rsidRDefault="00461EC2" w:rsidP="003D38F8">
            <w:pPr>
              <w:pStyle w:val="11"/>
              <w:rPr>
                <w:rStyle w:val="a7"/>
                <w:b/>
                <w:color w:val="auto"/>
                <w:u w:val="none"/>
              </w:rPr>
            </w:pPr>
            <w:r>
              <w:rPr>
                <w:rStyle w:val="a7"/>
                <w:b/>
                <w:color w:val="auto"/>
                <w:u w:val="none"/>
              </w:rPr>
              <w:t>14</w:t>
            </w:r>
            <w:r w:rsidR="00AA5472">
              <w:rPr>
                <w:rStyle w:val="a7"/>
                <w:b/>
                <w:color w:val="auto"/>
                <w:u w:val="none"/>
              </w:rPr>
              <w:t>4</w:t>
            </w:r>
          </w:p>
        </w:tc>
      </w:tr>
      <w:tr w:rsidR="00461EC2" w:rsidTr="007E43F5">
        <w:tc>
          <w:tcPr>
            <w:tcW w:w="817" w:type="dxa"/>
          </w:tcPr>
          <w:p w:rsidR="00461EC2" w:rsidRDefault="00461EC2" w:rsidP="00A81162">
            <w:pPr>
              <w:pStyle w:val="11"/>
              <w:rPr>
                <w:rStyle w:val="a7"/>
                <w:color w:val="auto"/>
                <w:u w:val="none"/>
              </w:rPr>
            </w:pPr>
            <w:r>
              <w:rPr>
                <w:rStyle w:val="a7"/>
                <w:color w:val="auto"/>
                <w:u w:val="none"/>
              </w:rPr>
              <w:t>3</w:t>
            </w:r>
            <w:r w:rsidR="00710DE5">
              <w:rPr>
                <w:rStyle w:val="a7"/>
                <w:color w:val="auto"/>
                <w:u w:val="none"/>
              </w:rPr>
              <w:t>.4.4.1</w:t>
            </w:r>
          </w:p>
        </w:tc>
        <w:tc>
          <w:tcPr>
            <w:tcW w:w="8505" w:type="dxa"/>
          </w:tcPr>
          <w:p w:rsidR="00461EC2" w:rsidRPr="00461EC2" w:rsidRDefault="00710DE5" w:rsidP="00A81162">
            <w:pPr>
              <w:pStyle w:val="11"/>
            </w:pPr>
            <w:r w:rsidRPr="00025B15">
              <w:t>Информационно-образовательная среда</w:t>
            </w:r>
          </w:p>
        </w:tc>
        <w:tc>
          <w:tcPr>
            <w:tcW w:w="817" w:type="dxa"/>
          </w:tcPr>
          <w:p w:rsidR="00461EC2" w:rsidRDefault="00710DE5" w:rsidP="003D38F8">
            <w:pPr>
              <w:pStyle w:val="11"/>
              <w:rPr>
                <w:rStyle w:val="a7"/>
                <w:b/>
                <w:color w:val="auto"/>
                <w:u w:val="none"/>
              </w:rPr>
            </w:pPr>
            <w:r>
              <w:rPr>
                <w:rStyle w:val="a7"/>
                <w:b/>
                <w:color w:val="auto"/>
                <w:u w:val="none"/>
              </w:rPr>
              <w:t>14</w:t>
            </w:r>
            <w:r w:rsidR="00AA5472">
              <w:rPr>
                <w:rStyle w:val="a7"/>
                <w:b/>
                <w:color w:val="auto"/>
                <w:u w:val="none"/>
              </w:rPr>
              <w:t>4</w:t>
            </w:r>
          </w:p>
        </w:tc>
      </w:tr>
      <w:tr w:rsidR="00461EC2" w:rsidTr="007E43F5">
        <w:tc>
          <w:tcPr>
            <w:tcW w:w="817" w:type="dxa"/>
          </w:tcPr>
          <w:p w:rsidR="00461EC2" w:rsidRDefault="00710DE5" w:rsidP="00A81162">
            <w:pPr>
              <w:pStyle w:val="11"/>
              <w:rPr>
                <w:rStyle w:val="a7"/>
                <w:color w:val="auto"/>
                <w:u w:val="none"/>
              </w:rPr>
            </w:pPr>
            <w:r>
              <w:rPr>
                <w:rStyle w:val="a7"/>
                <w:color w:val="auto"/>
                <w:u w:val="none"/>
              </w:rPr>
              <w:t>3.4.4.2</w:t>
            </w:r>
          </w:p>
        </w:tc>
        <w:tc>
          <w:tcPr>
            <w:tcW w:w="8505" w:type="dxa"/>
          </w:tcPr>
          <w:p w:rsidR="00461EC2" w:rsidRPr="00A81162" w:rsidRDefault="00A81162" w:rsidP="00A81162">
            <w:pPr>
              <w:pStyle w:val="11"/>
            </w:pPr>
            <w:r w:rsidRPr="00A81162">
              <w:t>Материально-технические условия реализации основной образовательной программы  основного общего образования</w:t>
            </w:r>
          </w:p>
        </w:tc>
        <w:tc>
          <w:tcPr>
            <w:tcW w:w="817" w:type="dxa"/>
          </w:tcPr>
          <w:p w:rsidR="00461EC2" w:rsidRDefault="00710DE5" w:rsidP="000D1131">
            <w:pPr>
              <w:pStyle w:val="11"/>
              <w:rPr>
                <w:rStyle w:val="a7"/>
                <w:b/>
                <w:color w:val="auto"/>
                <w:u w:val="none"/>
              </w:rPr>
            </w:pPr>
            <w:r>
              <w:rPr>
                <w:rStyle w:val="a7"/>
                <w:b/>
                <w:color w:val="auto"/>
                <w:u w:val="none"/>
              </w:rPr>
              <w:t>14</w:t>
            </w:r>
            <w:r w:rsidR="000D1131">
              <w:rPr>
                <w:rStyle w:val="a7"/>
                <w:b/>
                <w:color w:val="auto"/>
                <w:u w:val="none"/>
              </w:rPr>
              <w:t>8</w:t>
            </w:r>
          </w:p>
        </w:tc>
      </w:tr>
    </w:tbl>
    <w:p w:rsidR="007E43F5" w:rsidRPr="007E43F5" w:rsidRDefault="007E43F5" w:rsidP="00A81162">
      <w:pPr>
        <w:pStyle w:val="11"/>
        <w:rPr>
          <w:rStyle w:val="a7"/>
          <w:color w:val="auto"/>
          <w:u w:val="none"/>
        </w:rPr>
      </w:pPr>
    </w:p>
    <w:p w:rsidR="007E43F5" w:rsidRPr="007E43F5" w:rsidRDefault="007E43F5" w:rsidP="007E43F5">
      <w:pPr>
        <w:jc w:val="both"/>
        <w:rPr>
          <w:lang w:bidi="ru-RU"/>
        </w:rPr>
      </w:pPr>
    </w:p>
    <w:p w:rsidR="007E43F5" w:rsidRDefault="007E43F5"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684256" w:rsidRDefault="00684256"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9E558C" w:rsidRDefault="009E558C"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9E558C" w:rsidRDefault="009E558C"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9E558C" w:rsidRDefault="009E558C"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9E558C" w:rsidRDefault="009E558C"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9E558C" w:rsidRDefault="009E558C"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9E558C" w:rsidRDefault="009E558C"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9E558C" w:rsidRDefault="009E558C"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9E558C" w:rsidRDefault="009E558C"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9E558C" w:rsidRDefault="009E558C"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1F3047" w:rsidRDefault="001F3047"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1F3047" w:rsidRDefault="001F3047"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1F3047" w:rsidRDefault="001F3047"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1F3047" w:rsidRDefault="001F3047"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1F3047" w:rsidRDefault="001F3047"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1F3047" w:rsidRDefault="001F3047"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1F3047" w:rsidRDefault="001F3047" w:rsidP="007E43F5">
      <w:pPr>
        <w:widowControl w:val="0"/>
        <w:tabs>
          <w:tab w:val="left" w:pos="442"/>
        </w:tabs>
        <w:spacing w:after="0" w:line="240" w:lineRule="auto"/>
        <w:outlineLvl w:val="4"/>
        <w:rPr>
          <w:rStyle w:val="5"/>
          <w:rFonts w:ascii="Times New Roman" w:hAnsi="Times New Roman" w:cs="Times New Roman"/>
          <w:b w:val="0"/>
          <w:bCs w:val="0"/>
          <w:sz w:val="24"/>
          <w:szCs w:val="24"/>
        </w:rPr>
      </w:pPr>
    </w:p>
    <w:p w:rsidR="001113D7" w:rsidRPr="001113D7" w:rsidRDefault="001113D7" w:rsidP="001113D7">
      <w:pPr>
        <w:widowControl w:val="0"/>
        <w:tabs>
          <w:tab w:val="left" w:pos="442"/>
        </w:tabs>
        <w:spacing w:after="0" w:line="240" w:lineRule="auto"/>
        <w:jc w:val="center"/>
        <w:outlineLvl w:val="4"/>
        <w:rPr>
          <w:rStyle w:val="5"/>
          <w:rFonts w:ascii="Times New Roman" w:hAnsi="Times New Roman" w:cs="Times New Roman"/>
          <w:sz w:val="24"/>
          <w:szCs w:val="24"/>
        </w:rPr>
      </w:pPr>
      <w:r w:rsidRPr="001113D7">
        <w:rPr>
          <w:rStyle w:val="5"/>
          <w:rFonts w:ascii="Times New Roman" w:hAnsi="Times New Roman" w:cs="Times New Roman"/>
          <w:sz w:val="24"/>
          <w:szCs w:val="24"/>
        </w:rPr>
        <w:lastRenderedPageBreak/>
        <w:t>1. ЦЕЛЕВОЙ РАЗДЕЛ ОСНОВНОЙ ОБРАЗОВАТЕЛЬНОЙ ПРОГРАММЫ ОСНОВНОГО ОБЩЕГО ОБРАЗОВАНИЯ</w:t>
      </w:r>
    </w:p>
    <w:p w:rsidR="001113D7" w:rsidRPr="001113D7" w:rsidRDefault="001113D7" w:rsidP="001113D7">
      <w:pPr>
        <w:widowControl w:val="0"/>
        <w:tabs>
          <w:tab w:val="left" w:pos="442"/>
        </w:tabs>
        <w:spacing w:after="0" w:line="240" w:lineRule="auto"/>
        <w:outlineLvl w:val="4"/>
        <w:rPr>
          <w:rStyle w:val="5"/>
          <w:rFonts w:ascii="Times New Roman" w:hAnsi="Times New Roman" w:cs="Times New Roman"/>
          <w:b w:val="0"/>
          <w:bCs w:val="0"/>
          <w:sz w:val="24"/>
          <w:szCs w:val="24"/>
        </w:rPr>
      </w:pPr>
    </w:p>
    <w:p w:rsidR="00C22BFC" w:rsidRDefault="00C22BFC" w:rsidP="005E056A">
      <w:pPr>
        <w:widowControl w:val="0"/>
        <w:numPr>
          <w:ilvl w:val="1"/>
          <w:numId w:val="1"/>
        </w:numPr>
        <w:tabs>
          <w:tab w:val="left" w:pos="442"/>
        </w:tabs>
        <w:spacing w:after="0" w:line="240" w:lineRule="auto"/>
        <w:jc w:val="center"/>
        <w:outlineLvl w:val="4"/>
        <w:rPr>
          <w:rStyle w:val="5"/>
          <w:rFonts w:ascii="Times New Roman" w:hAnsi="Times New Roman" w:cs="Times New Roman"/>
          <w:b w:val="0"/>
          <w:bCs w:val="0"/>
          <w:sz w:val="24"/>
          <w:szCs w:val="24"/>
        </w:rPr>
      </w:pPr>
      <w:r w:rsidRPr="00F208C6">
        <w:rPr>
          <w:rStyle w:val="5"/>
          <w:rFonts w:ascii="Times New Roman" w:hAnsi="Times New Roman" w:cs="Times New Roman"/>
          <w:sz w:val="24"/>
          <w:szCs w:val="24"/>
        </w:rPr>
        <w:t>ПОЯСНИТЕЛЬНАЯ ЗАПИСКА</w:t>
      </w:r>
      <w:bookmarkEnd w:id="0"/>
    </w:p>
    <w:p w:rsidR="00C22BFC" w:rsidRPr="008619FA" w:rsidRDefault="00C22BFC" w:rsidP="005E056A">
      <w:pPr>
        <w:widowControl w:val="0"/>
        <w:tabs>
          <w:tab w:val="left" w:pos="442"/>
        </w:tabs>
        <w:spacing w:after="0" w:line="240" w:lineRule="auto"/>
        <w:outlineLvl w:val="4"/>
        <w:rPr>
          <w:rFonts w:ascii="Times New Roman" w:hAnsi="Times New Roman" w:cs="Times New Roman"/>
          <w:sz w:val="24"/>
          <w:szCs w:val="24"/>
        </w:rPr>
      </w:pPr>
    </w:p>
    <w:p w:rsidR="00C22BFC" w:rsidRPr="00F208C6" w:rsidRDefault="00C22BFC" w:rsidP="009E558C">
      <w:pPr>
        <w:widowControl w:val="0"/>
        <w:numPr>
          <w:ilvl w:val="2"/>
          <w:numId w:val="1"/>
        </w:numPr>
        <w:tabs>
          <w:tab w:val="left" w:pos="649"/>
        </w:tabs>
        <w:spacing w:after="0" w:line="240" w:lineRule="auto"/>
        <w:ind w:right="160" w:firstLine="709"/>
        <w:jc w:val="both"/>
        <w:outlineLvl w:val="3"/>
        <w:rPr>
          <w:rFonts w:ascii="Times New Roman" w:hAnsi="Times New Roman" w:cs="Times New Roman"/>
          <w:sz w:val="24"/>
          <w:szCs w:val="24"/>
        </w:rPr>
      </w:pPr>
      <w:bookmarkStart w:id="2" w:name="bookmark5"/>
      <w:r w:rsidRPr="00F208C6">
        <w:rPr>
          <w:rStyle w:val="4"/>
          <w:rFonts w:ascii="Times New Roman" w:hAnsi="Times New Roman" w:cs="Times New Roman"/>
          <w:sz w:val="24"/>
          <w:szCs w:val="24"/>
        </w:rPr>
        <w:t>Цели реализации основной образовательной программы основного общего образования</w:t>
      </w:r>
      <w:bookmarkEnd w:id="2"/>
    </w:p>
    <w:p w:rsidR="00C22BFC" w:rsidRDefault="00C22BFC" w:rsidP="009E558C">
      <w:pPr>
        <w:spacing w:after="0" w:line="240" w:lineRule="auto"/>
        <w:ind w:firstLine="709"/>
        <w:jc w:val="both"/>
        <w:rPr>
          <w:rStyle w:val="21"/>
          <w:rFonts w:ascii="Times New Roman" w:hAnsi="Times New Roman" w:cs="Times New Roman"/>
          <w:sz w:val="24"/>
          <w:szCs w:val="24"/>
        </w:rPr>
      </w:pPr>
      <w:r w:rsidRPr="00F208C6">
        <w:rPr>
          <w:rStyle w:val="21"/>
          <w:rFonts w:ascii="Times New Roman" w:hAnsi="Times New Roman" w:cs="Times New Roman"/>
          <w:sz w:val="24"/>
          <w:szCs w:val="24"/>
        </w:rPr>
        <w:t xml:space="preserve">Согласно ФЗ «Об образовании в Российской Федерации» </w:t>
      </w:r>
      <w:r w:rsidRPr="00921865">
        <w:rPr>
          <w:rStyle w:val="22"/>
          <w:sz w:val="24"/>
          <w:szCs w:val="24"/>
        </w:rPr>
        <w:t>основное общее образование</w:t>
      </w:r>
      <w:r w:rsidRPr="00F208C6">
        <w:rPr>
          <w:rStyle w:val="21"/>
          <w:rFonts w:ascii="Times New Roman" w:hAnsi="Times New Roman" w:cs="Times New Roman"/>
          <w:sz w:val="24"/>
          <w:szCs w:val="24"/>
        </w:rPr>
        <w:t xml:space="preserve"> является необходимым уровнем образования. </w:t>
      </w:r>
    </w:p>
    <w:p w:rsidR="00C22BFC" w:rsidRPr="00F208C6" w:rsidRDefault="00C22BFC"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Целью реализации основной образовательной программы основного общего образования образовательной </w:t>
      </w:r>
      <w:r w:rsidR="00921865">
        <w:rPr>
          <w:rStyle w:val="21"/>
          <w:rFonts w:ascii="Times New Roman" w:hAnsi="Times New Roman" w:cs="Times New Roman"/>
          <w:sz w:val="24"/>
          <w:szCs w:val="24"/>
        </w:rPr>
        <w:t xml:space="preserve">МАОУ «СОШ № 24 с углубленным изучением отдельных предметов» </w:t>
      </w:r>
      <w:r>
        <w:rPr>
          <w:rStyle w:val="21"/>
          <w:rFonts w:ascii="Times New Roman" w:hAnsi="Times New Roman" w:cs="Times New Roman"/>
          <w:sz w:val="24"/>
          <w:szCs w:val="24"/>
        </w:rPr>
        <w:t xml:space="preserve"> является </w:t>
      </w:r>
      <w:r w:rsidRPr="00F208C6">
        <w:rPr>
          <w:rStyle w:val="21"/>
          <w:rFonts w:ascii="Times New Roman" w:hAnsi="Times New Roman" w:cs="Times New Roman"/>
          <w:sz w:val="24"/>
          <w:szCs w:val="24"/>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w:t>
      </w:r>
      <w:r w:rsidRPr="00F208C6">
        <w:rPr>
          <w:rStyle w:val="21"/>
          <w:rFonts w:ascii="Times New Roman" w:hAnsi="Times New Roman" w:cs="Times New Roman"/>
          <w:sz w:val="24"/>
          <w:szCs w:val="24"/>
        </w:rPr>
        <w:softHyphen/>
        <w:t>дерации, навыками умственного и физического труда, развитие склонностей, интересов, способностей к социальному самоопределению).</w:t>
      </w:r>
    </w:p>
    <w:p w:rsidR="00C22BFC" w:rsidRPr="003E50F0" w:rsidRDefault="00C22BFC" w:rsidP="009E558C">
      <w:pPr>
        <w:spacing w:after="0" w:line="240" w:lineRule="auto"/>
        <w:ind w:firstLine="709"/>
        <w:jc w:val="both"/>
        <w:rPr>
          <w:rStyle w:val="21"/>
          <w:rFonts w:ascii="Times New Roman" w:hAnsi="Times New Roman" w:cs="Times New Roman"/>
          <w:sz w:val="24"/>
          <w:szCs w:val="24"/>
        </w:rPr>
      </w:pPr>
      <w:r w:rsidRPr="00F208C6">
        <w:rPr>
          <w:rStyle w:val="21"/>
          <w:rFonts w:ascii="Times New Roman" w:hAnsi="Times New Roman" w:cs="Times New Roman"/>
          <w:sz w:val="24"/>
          <w:szCs w:val="24"/>
        </w:rPr>
        <w:t xml:space="preserve">Достижение поставленных целей при разработке и реализации основной образовательной программы </w:t>
      </w:r>
      <w:r>
        <w:rPr>
          <w:rStyle w:val="21"/>
          <w:rFonts w:ascii="Times New Roman" w:hAnsi="Times New Roman" w:cs="Times New Roman"/>
          <w:sz w:val="24"/>
          <w:szCs w:val="24"/>
        </w:rPr>
        <w:t xml:space="preserve"> </w:t>
      </w:r>
      <w:r w:rsidRPr="00F208C6">
        <w:rPr>
          <w:rStyle w:val="21"/>
          <w:rFonts w:ascii="Times New Roman" w:hAnsi="Times New Roman" w:cs="Times New Roman"/>
          <w:sz w:val="24"/>
          <w:szCs w:val="24"/>
        </w:rPr>
        <w:t xml:space="preserve">предусматривает решение следующих основных задач: </w:t>
      </w:r>
    </w:p>
    <w:p w:rsidR="00C22BFC" w:rsidRPr="003E50F0"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C22BFC" w:rsidRPr="00F208C6">
        <w:rPr>
          <w:rStyle w:val="21"/>
          <w:rFonts w:ascii="Times New Roman"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C22BFC" w:rsidRPr="000D5E15"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w:t>
      </w:r>
      <w:r w:rsidR="00C22BFC" w:rsidRPr="00F208C6">
        <w:rPr>
          <w:rStyle w:val="21"/>
          <w:rFonts w:ascii="Times New Roman" w:hAnsi="Times New Roman" w:cs="Times New Roman"/>
          <w:sz w:val="24"/>
          <w:szCs w:val="24"/>
        </w:rPr>
        <w:t xml:space="preserve"> обеспечение преемственности начального общего, основного общего, среднего общего образования; </w:t>
      </w:r>
    </w:p>
    <w:p w:rsidR="00C22BFC" w:rsidRPr="000D5E15"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C22BFC" w:rsidRPr="00F208C6">
        <w:rPr>
          <w:rStyle w:val="21"/>
          <w:rFonts w:ascii="Times New Roman" w:hAnsi="Times New Roman" w:cs="Times New Roman"/>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C22BFC" w:rsidRPr="000D5E15"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C22BFC" w:rsidRPr="00F208C6">
        <w:rPr>
          <w:rStyle w:val="21"/>
          <w:rFonts w:ascii="Times New Roman" w:hAnsi="Times New Roman" w:cs="Times New Roman"/>
          <w:sz w:val="24"/>
          <w:szCs w:val="24"/>
        </w:rPr>
        <w:t xml:space="preserve">реализацию </w:t>
      </w:r>
      <w:r>
        <w:rPr>
          <w:rStyle w:val="21"/>
          <w:rFonts w:ascii="Times New Roman" w:hAnsi="Times New Roman" w:cs="Times New Roman"/>
          <w:sz w:val="24"/>
          <w:szCs w:val="24"/>
        </w:rPr>
        <w:t xml:space="preserve">рабочей </w:t>
      </w:r>
      <w:r w:rsidR="00C22BFC" w:rsidRPr="00F208C6">
        <w:rPr>
          <w:rStyle w:val="21"/>
          <w:rFonts w:ascii="Times New Roman" w:hAnsi="Times New Roman" w:cs="Times New Roman"/>
          <w:sz w:val="24"/>
          <w:szCs w:val="24"/>
        </w:rPr>
        <w:t xml:space="preserve">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C22BFC" w:rsidRPr="003E50F0"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C22BFC" w:rsidRPr="00F208C6">
        <w:rPr>
          <w:rStyle w:val="21"/>
          <w:rFonts w:ascii="Times New Roman" w:hAnsi="Times New Roman" w:cs="Times New Roman"/>
          <w:sz w:val="24"/>
          <w:szCs w:val="24"/>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C22BFC" w:rsidRPr="003E50F0"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C22BFC" w:rsidRPr="00F208C6">
        <w:rPr>
          <w:rStyle w:val="21"/>
          <w:rFonts w:ascii="Times New Roman" w:hAnsi="Times New Roman" w:cs="Times New Roman"/>
          <w:sz w:val="24"/>
          <w:szCs w:val="24"/>
        </w:rPr>
        <w:t xml:space="preserve">взаимодействие при реализации основной образовательной программы с социальными партнерами; </w:t>
      </w:r>
    </w:p>
    <w:p w:rsidR="00C22BFC" w:rsidRPr="000D5E15"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в</w:t>
      </w:r>
      <w:r w:rsidR="00C22BFC" w:rsidRPr="00F208C6">
        <w:rPr>
          <w:rStyle w:val="21"/>
          <w:rFonts w:ascii="Times New Roman" w:hAnsi="Times New Roman" w:cs="Times New Roman"/>
          <w:sz w:val="24"/>
          <w:szCs w:val="24"/>
        </w:rPr>
        <w:t xml:space="preserve">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C22BFC" w:rsidRPr="000D5E15"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C22BFC" w:rsidRPr="00F208C6">
        <w:rPr>
          <w:rStyle w:val="21"/>
          <w:rFonts w:ascii="Times New Roman" w:hAnsi="Times New Roman" w:cs="Times New Roman"/>
          <w:sz w:val="24"/>
          <w:szCs w:val="24"/>
        </w:rPr>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C22BFC" w:rsidRPr="003E50F0"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C22BFC" w:rsidRPr="00F208C6">
        <w:rPr>
          <w:rStyle w:val="21"/>
          <w:rFonts w:ascii="Times New Roman"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00C22BFC" w:rsidRPr="00F208C6">
        <w:rPr>
          <w:rStyle w:val="21"/>
          <w:rFonts w:ascii="Times New Roman" w:hAnsi="Times New Roman" w:cs="Times New Roman"/>
          <w:sz w:val="24"/>
          <w:szCs w:val="24"/>
        </w:rPr>
        <w:t>внутришкольной</w:t>
      </w:r>
      <w:proofErr w:type="spellEnd"/>
      <w:r w:rsidR="00C22BFC" w:rsidRPr="00F208C6">
        <w:rPr>
          <w:rStyle w:val="21"/>
          <w:rFonts w:ascii="Times New Roman" w:hAnsi="Times New Roman" w:cs="Times New Roman"/>
          <w:sz w:val="24"/>
          <w:szCs w:val="24"/>
        </w:rPr>
        <w:t xml:space="preserve"> социальной среды, школьного уклада; </w:t>
      </w:r>
    </w:p>
    <w:p w:rsidR="00C22BFC" w:rsidRPr="000D5E15"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C22BFC" w:rsidRPr="00F208C6">
        <w:rPr>
          <w:rStyle w:val="21"/>
          <w:rFonts w:ascii="Times New Roman" w:hAnsi="Times New Roman" w:cs="Times New Roman"/>
          <w:sz w:val="24"/>
          <w:szCs w:val="24"/>
        </w:rPr>
        <w:t xml:space="preserve">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C22BFC" w:rsidRPr="000D5E15"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C22BFC" w:rsidRPr="00F208C6">
        <w:rPr>
          <w:rStyle w:val="21"/>
          <w:rFonts w:ascii="Times New Roman" w:hAnsi="Times New Roman" w:cs="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сотрудничество с базовыми предприятиями, организациями профессионального образования; </w:t>
      </w:r>
    </w:p>
    <w:p w:rsidR="00C22BFC" w:rsidRPr="00F208C6" w:rsidRDefault="00921865"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C22BFC" w:rsidRPr="00F208C6">
        <w:rPr>
          <w:rStyle w:val="21"/>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C22BFC" w:rsidRPr="00F208C6" w:rsidRDefault="00C22BFC" w:rsidP="009E558C">
      <w:pPr>
        <w:spacing w:after="0" w:line="240" w:lineRule="auto"/>
        <w:ind w:firstLine="709"/>
        <w:jc w:val="both"/>
        <w:rPr>
          <w:rStyle w:val="21"/>
          <w:rFonts w:ascii="Times New Roman" w:hAnsi="Times New Roman" w:cs="Times New Roman"/>
          <w:sz w:val="24"/>
          <w:szCs w:val="24"/>
        </w:rPr>
      </w:pPr>
      <w:r w:rsidRPr="00F208C6">
        <w:rPr>
          <w:rStyle w:val="21"/>
          <w:rFonts w:ascii="Times New Roman" w:hAnsi="Times New Roman" w:cs="Times New Roman"/>
          <w:sz w:val="24"/>
          <w:szCs w:val="24"/>
        </w:rPr>
        <w:lastRenderedPageBreak/>
        <w:t>Обучающиеся, не освоившие программу основного общего образования, не допускаются к обучению на следующих уровнях образования.</w:t>
      </w:r>
    </w:p>
    <w:p w:rsidR="00C22BFC" w:rsidRPr="000D5E15" w:rsidRDefault="00C22BFC" w:rsidP="009E558C">
      <w:pPr>
        <w:spacing w:after="0" w:line="240" w:lineRule="auto"/>
        <w:ind w:firstLine="709"/>
        <w:jc w:val="both"/>
        <w:rPr>
          <w:rStyle w:val="21"/>
          <w:rFonts w:ascii="Times New Roman" w:hAnsi="Times New Roman" w:cs="Times New Roman"/>
          <w:sz w:val="24"/>
          <w:szCs w:val="24"/>
        </w:rPr>
      </w:pPr>
      <w:r w:rsidRPr="00F208C6">
        <w:rPr>
          <w:rStyle w:val="21"/>
          <w:rFonts w:ascii="Times New Roman" w:hAnsi="Times New Roman" w:cs="Times New Roman"/>
          <w:sz w:val="24"/>
          <w:szCs w:val="24"/>
        </w:rPr>
        <w:t xml:space="preserve">Основная образовательная программа основного общего образования </w:t>
      </w:r>
      <w:r w:rsidR="00921865">
        <w:rPr>
          <w:rStyle w:val="21"/>
          <w:rFonts w:ascii="Times New Roman" w:hAnsi="Times New Roman" w:cs="Times New Roman"/>
          <w:sz w:val="24"/>
          <w:szCs w:val="24"/>
        </w:rPr>
        <w:t xml:space="preserve">является </w:t>
      </w:r>
      <w:r w:rsidRPr="00F208C6">
        <w:rPr>
          <w:rStyle w:val="21"/>
          <w:rFonts w:ascii="Times New Roman" w:hAnsi="Times New Roman" w:cs="Times New Roman"/>
          <w:sz w:val="24"/>
          <w:szCs w:val="24"/>
        </w:rPr>
        <w:t xml:space="preserve">основным документом, определяющим содержание общего образования, а также регламентирующим образовательную деятельность </w:t>
      </w:r>
      <w:r>
        <w:rPr>
          <w:rStyle w:val="21"/>
          <w:rFonts w:ascii="Times New Roman" w:hAnsi="Times New Roman" w:cs="Times New Roman"/>
          <w:sz w:val="24"/>
          <w:szCs w:val="24"/>
        </w:rPr>
        <w:t xml:space="preserve">образовательной организации </w:t>
      </w:r>
      <w:r w:rsidRPr="00F208C6">
        <w:rPr>
          <w:rStyle w:val="21"/>
          <w:rFonts w:ascii="Times New Roman" w:hAnsi="Times New Roman" w:cs="Times New Roman"/>
          <w:sz w:val="24"/>
          <w:szCs w:val="24"/>
        </w:rPr>
        <w:t>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p>
    <w:p w:rsidR="00C22BFC" w:rsidRPr="00F208C6" w:rsidRDefault="00C22BFC" w:rsidP="009E558C">
      <w:pPr>
        <w:spacing w:after="0" w:line="240" w:lineRule="auto"/>
        <w:ind w:firstLine="709"/>
        <w:jc w:val="both"/>
        <w:rPr>
          <w:rStyle w:val="21"/>
          <w:rFonts w:ascii="Times New Roman" w:hAnsi="Times New Roman" w:cs="Times New Roman"/>
          <w:sz w:val="24"/>
          <w:szCs w:val="24"/>
        </w:rPr>
      </w:pPr>
    </w:p>
    <w:p w:rsidR="00C22BFC" w:rsidRPr="00F208C6" w:rsidRDefault="00C22BFC" w:rsidP="009E558C">
      <w:pPr>
        <w:widowControl w:val="0"/>
        <w:numPr>
          <w:ilvl w:val="2"/>
          <w:numId w:val="1"/>
        </w:numPr>
        <w:tabs>
          <w:tab w:val="left" w:pos="654"/>
        </w:tabs>
        <w:spacing w:after="0" w:line="240" w:lineRule="auto"/>
        <w:ind w:firstLine="709"/>
        <w:jc w:val="both"/>
        <w:outlineLvl w:val="3"/>
        <w:rPr>
          <w:rFonts w:ascii="Times New Roman" w:hAnsi="Times New Roman" w:cs="Times New Roman"/>
          <w:sz w:val="24"/>
          <w:szCs w:val="24"/>
        </w:rPr>
      </w:pPr>
      <w:bookmarkStart w:id="3" w:name="bookmark6"/>
      <w:r w:rsidRPr="00F208C6">
        <w:rPr>
          <w:rStyle w:val="4"/>
          <w:rFonts w:ascii="Times New Roman" w:hAnsi="Times New Roman" w:cs="Times New Roman"/>
          <w:sz w:val="24"/>
          <w:szCs w:val="24"/>
        </w:rPr>
        <w:t>Принципы формирования и механизмы реализации основной образовательной программы основного общего образования</w:t>
      </w:r>
      <w:bookmarkEnd w:id="3"/>
    </w:p>
    <w:p w:rsidR="00C22BFC" w:rsidRPr="00F208C6" w:rsidRDefault="00C22BFC" w:rsidP="009E558C">
      <w:pPr>
        <w:spacing w:after="0" w:line="240" w:lineRule="auto"/>
        <w:ind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В основе разработки основной образовательной программы основного общего образования лежат следующие принципы и подходы:</w:t>
      </w:r>
    </w:p>
    <w:p w:rsidR="00C22BFC" w:rsidRPr="00F208C6" w:rsidRDefault="00C22BFC" w:rsidP="009E558C">
      <w:pPr>
        <w:pStyle w:val="a3"/>
        <w:numPr>
          <w:ilvl w:val="0"/>
          <w:numId w:val="2"/>
        </w:numPr>
        <w:spacing w:after="0" w:line="240" w:lineRule="auto"/>
        <w:ind w:left="0"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системно-</w:t>
      </w:r>
      <w:proofErr w:type="spellStart"/>
      <w:r w:rsidRPr="00F208C6">
        <w:rPr>
          <w:rStyle w:val="21"/>
          <w:rFonts w:ascii="Times New Roman" w:hAnsi="Times New Roman" w:cs="Times New Roman"/>
          <w:sz w:val="24"/>
          <w:szCs w:val="24"/>
        </w:rPr>
        <w:t>деятельностный</w:t>
      </w:r>
      <w:proofErr w:type="spellEnd"/>
      <w:r w:rsidRPr="00F208C6">
        <w:rPr>
          <w:rStyle w:val="21"/>
          <w:rFonts w:ascii="Times New Roman" w:hAnsi="Times New Roman" w:cs="Times New Roman"/>
          <w:sz w:val="24"/>
          <w:szCs w:val="24"/>
        </w:rPr>
        <w:t xml:space="preserve">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rsidR="00C22BFC" w:rsidRPr="00F208C6" w:rsidRDefault="00C22BFC" w:rsidP="009E558C">
      <w:pPr>
        <w:pStyle w:val="a3"/>
        <w:widowControl w:val="0"/>
        <w:numPr>
          <w:ilvl w:val="0"/>
          <w:numId w:val="2"/>
        </w:numPr>
        <w:tabs>
          <w:tab w:val="left" w:pos="202"/>
        </w:tabs>
        <w:spacing w:after="0" w:line="240" w:lineRule="auto"/>
        <w:ind w:left="0"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признание решающей роли содержания образования, спосо</w:t>
      </w:r>
      <w:r w:rsidRPr="00F208C6">
        <w:rPr>
          <w:rStyle w:val="21"/>
          <w:rFonts w:ascii="Times New Roman" w:hAnsi="Times New Roman" w:cs="Times New Roman"/>
          <w:sz w:val="24"/>
          <w:szCs w:val="24"/>
        </w:rPr>
        <w:softHyphen/>
        <w:t>бов организации образовательной деятельности и учебного сотрудничества в достижении целей личностного и социаль</w:t>
      </w:r>
      <w:r w:rsidRPr="00F208C6">
        <w:rPr>
          <w:rStyle w:val="21"/>
          <w:rFonts w:ascii="Times New Roman" w:hAnsi="Times New Roman" w:cs="Times New Roman"/>
          <w:sz w:val="24"/>
          <w:szCs w:val="24"/>
        </w:rPr>
        <w:softHyphen/>
        <w:t>ного развития обучающихся;</w:t>
      </w:r>
    </w:p>
    <w:p w:rsidR="00C22BFC" w:rsidRPr="00F208C6" w:rsidRDefault="00C22BFC" w:rsidP="009E558C">
      <w:pPr>
        <w:pStyle w:val="a3"/>
        <w:widowControl w:val="0"/>
        <w:numPr>
          <w:ilvl w:val="0"/>
          <w:numId w:val="2"/>
        </w:numPr>
        <w:tabs>
          <w:tab w:val="left" w:pos="202"/>
        </w:tabs>
        <w:spacing w:after="0" w:line="240" w:lineRule="auto"/>
        <w:ind w:left="0"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учет индивидуальных возрастных, психологических и физиологических особенностей обучающихся при построении образовательно</w:t>
      </w:r>
      <w:r>
        <w:rPr>
          <w:rStyle w:val="21"/>
          <w:rFonts w:ascii="Times New Roman" w:hAnsi="Times New Roman" w:cs="Times New Roman"/>
          <w:sz w:val="24"/>
          <w:szCs w:val="24"/>
        </w:rPr>
        <w:t>й деятельности</w:t>
      </w:r>
      <w:r w:rsidRPr="00F208C6">
        <w:rPr>
          <w:rStyle w:val="21"/>
          <w:rFonts w:ascii="Times New Roman" w:hAnsi="Times New Roman" w:cs="Times New Roman"/>
          <w:sz w:val="24"/>
          <w:szCs w:val="24"/>
        </w:rPr>
        <w:t xml:space="preserve"> и определении образовательно-воспитательных целей и путей их достижения;</w:t>
      </w:r>
    </w:p>
    <w:p w:rsidR="00C22BFC" w:rsidRPr="00F208C6" w:rsidRDefault="00C22BFC" w:rsidP="009E558C">
      <w:pPr>
        <w:pStyle w:val="a3"/>
        <w:widowControl w:val="0"/>
        <w:numPr>
          <w:ilvl w:val="0"/>
          <w:numId w:val="2"/>
        </w:numPr>
        <w:tabs>
          <w:tab w:val="left" w:pos="202"/>
        </w:tabs>
        <w:spacing w:after="0" w:line="240" w:lineRule="auto"/>
        <w:ind w:left="0"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C22BFC" w:rsidRPr="00F208C6" w:rsidRDefault="00C22BFC" w:rsidP="009E558C">
      <w:pPr>
        <w:pStyle w:val="a3"/>
        <w:widowControl w:val="0"/>
        <w:numPr>
          <w:ilvl w:val="0"/>
          <w:numId w:val="2"/>
        </w:numPr>
        <w:tabs>
          <w:tab w:val="left" w:pos="202"/>
        </w:tabs>
        <w:spacing w:after="0" w:line="240" w:lineRule="auto"/>
        <w:ind w:left="0"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C22BFC" w:rsidRPr="00F208C6" w:rsidRDefault="00C22BFC" w:rsidP="009E558C">
      <w:pPr>
        <w:pStyle w:val="a3"/>
        <w:widowControl w:val="0"/>
        <w:numPr>
          <w:ilvl w:val="0"/>
          <w:numId w:val="2"/>
        </w:numPr>
        <w:tabs>
          <w:tab w:val="left" w:pos="202"/>
        </w:tabs>
        <w:spacing w:after="0" w:line="240" w:lineRule="auto"/>
        <w:ind w:left="0"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обеспечение фундаментального характера образования, учета специфики изучаемых предметов;</w:t>
      </w:r>
    </w:p>
    <w:p w:rsidR="00C22BFC" w:rsidRPr="00F208C6" w:rsidRDefault="00C22BFC" w:rsidP="009E558C">
      <w:pPr>
        <w:pStyle w:val="a3"/>
        <w:widowControl w:val="0"/>
        <w:numPr>
          <w:ilvl w:val="0"/>
          <w:numId w:val="2"/>
        </w:numPr>
        <w:tabs>
          <w:tab w:val="left" w:pos="202"/>
        </w:tabs>
        <w:spacing w:after="0" w:line="240" w:lineRule="auto"/>
        <w:ind w:left="0"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основной образовательной программы;</w:t>
      </w:r>
    </w:p>
    <w:p w:rsidR="00C22BFC" w:rsidRPr="00F208C6" w:rsidRDefault="00C22BFC" w:rsidP="009E558C">
      <w:pPr>
        <w:pStyle w:val="a3"/>
        <w:widowControl w:val="0"/>
        <w:numPr>
          <w:ilvl w:val="0"/>
          <w:numId w:val="2"/>
        </w:numPr>
        <w:tabs>
          <w:tab w:val="left" w:pos="202"/>
        </w:tabs>
        <w:spacing w:after="0" w:line="240" w:lineRule="auto"/>
        <w:ind w:left="0"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 xml:space="preserve">принцип </w:t>
      </w:r>
      <w:proofErr w:type="spellStart"/>
      <w:r w:rsidRPr="00F208C6">
        <w:rPr>
          <w:rStyle w:val="21"/>
          <w:rFonts w:ascii="Times New Roman" w:hAnsi="Times New Roman" w:cs="Times New Roman"/>
          <w:sz w:val="24"/>
          <w:szCs w:val="24"/>
        </w:rPr>
        <w:t>здоровьесбережения</w:t>
      </w:r>
      <w:proofErr w:type="spellEnd"/>
      <w:r w:rsidRPr="00F208C6">
        <w:rPr>
          <w:rStyle w:val="21"/>
          <w:rFonts w:ascii="Times New Roman" w:hAnsi="Times New Roman" w:cs="Times New Roman"/>
          <w:sz w:val="24"/>
          <w:szCs w:val="24"/>
        </w:rPr>
        <w:t xml:space="preserve">,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w:t>
      </w:r>
      <w:proofErr w:type="spellStart"/>
      <w:r w:rsidRPr="00F208C6">
        <w:rPr>
          <w:rStyle w:val="21"/>
          <w:rFonts w:ascii="Times New Roman" w:hAnsi="Times New Roman" w:cs="Times New Roman"/>
          <w:sz w:val="24"/>
          <w:szCs w:val="24"/>
        </w:rPr>
        <w:t>здоровьесберегающих</w:t>
      </w:r>
      <w:proofErr w:type="spellEnd"/>
      <w:r w:rsidRPr="00F208C6">
        <w:rPr>
          <w:rStyle w:val="21"/>
          <w:rFonts w:ascii="Times New Roman" w:hAnsi="Times New Roman" w:cs="Times New Roman"/>
          <w:sz w:val="24"/>
          <w:szCs w:val="24"/>
        </w:rPr>
        <w:t xml:space="preserve"> педагогических технологий, приведение объема учебной нагрузки в соответствие </w:t>
      </w:r>
      <w:proofErr w:type="gramStart"/>
      <w:r w:rsidRPr="00F208C6">
        <w:rPr>
          <w:rStyle w:val="21"/>
          <w:rFonts w:ascii="Times New Roman" w:hAnsi="Times New Roman" w:cs="Times New Roman"/>
          <w:sz w:val="24"/>
          <w:szCs w:val="24"/>
        </w:rPr>
        <w:t>с</w:t>
      </w:r>
      <w:proofErr w:type="gramEnd"/>
      <w:r w:rsidRPr="00F208C6">
        <w:rPr>
          <w:rStyle w:val="21"/>
          <w:rFonts w:ascii="Times New Roman" w:hAnsi="Times New Roman" w:cs="Times New Roman"/>
          <w:sz w:val="24"/>
          <w:szCs w:val="24"/>
        </w:rPr>
        <w:t xml:space="preserve"> </w:t>
      </w:r>
      <w:proofErr w:type="gramStart"/>
      <w:r w:rsidRPr="00F208C6">
        <w:rPr>
          <w:rStyle w:val="21"/>
          <w:rFonts w:ascii="Times New Roman" w:hAnsi="Times New Roman" w:cs="Times New Roman"/>
          <w:sz w:val="24"/>
          <w:szCs w:val="24"/>
        </w:rPr>
        <w:t>требованиям</w:t>
      </w:r>
      <w:proofErr w:type="gramEnd"/>
      <w:r w:rsidRPr="00F208C6">
        <w:rPr>
          <w:rStyle w:val="21"/>
          <w:rFonts w:ascii="Times New Roman" w:hAnsi="Times New Roman" w:cs="Times New Roman"/>
          <w:sz w:val="24"/>
          <w:szCs w:val="24"/>
        </w:rPr>
        <w:t xml:space="preserve"> действующих санитарных правил и нормативов.</w:t>
      </w:r>
    </w:p>
    <w:p w:rsidR="00C22BFC" w:rsidRPr="00F208C6" w:rsidRDefault="00C22BFC" w:rsidP="009E558C">
      <w:pPr>
        <w:spacing w:after="0" w:line="240" w:lineRule="auto"/>
        <w:ind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Основная образовательная программа формируется с учетом особенностей развития детей 11—15 лет, связанных:</w:t>
      </w:r>
    </w:p>
    <w:p w:rsidR="00C22BFC" w:rsidRPr="00F208C6" w:rsidRDefault="00C22BFC" w:rsidP="009E558C">
      <w:pPr>
        <w:pStyle w:val="a3"/>
        <w:widowControl w:val="0"/>
        <w:numPr>
          <w:ilvl w:val="0"/>
          <w:numId w:val="3"/>
        </w:numPr>
        <w:tabs>
          <w:tab w:val="left" w:pos="202"/>
        </w:tabs>
        <w:spacing w:after="0" w:line="240" w:lineRule="auto"/>
        <w:ind w:left="0"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w:t>
      </w:r>
    </w:p>
    <w:p w:rsidR="00C22BFC" w:rsidRPr="00F208C6" w:rsidRDefault="00C22BFC" w:rsidP="009E558C">
      <w:pPr>
        <w:pStyle w:val="a3"/>
        <w:numPr>
          <w:ilvl w:val="0"/>
          <w:numId w:val="3"/>
        </w:numPr>
        <w:spacing w:after="0" w:line="240" w:lineRule="auto"/>
        <w:ind w:left="0" w:firstLine="709"/>
        <w:jc w:val="both"/>
        <w:rPr>
          <w:rFonts w:ascii="Times New Roman" w:hAnsi="Times New Roman" w:cs="Times New Roman"/>
          <w:sz w:val="24"/>
          <w:szCs w:val="24"/>
        </w:rPr>
      </w:pPr>
      <w:r w:rsidRPr="00F208C6">
        <w:rPr>
          <w:rFonts w:ascii="Times New Roman" w:hAnsi="Times New Roman" w:cs="Times New Roman"/>
          <w:sz w:val="24"/>
          <w:szCs w:val="24"/>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C22BFC" w:rsidRPr="00F208C6" w:rsidRDefault="00C22BFC" w:rsidP="009E558C">
      <w:pPr>
        <w:pStyle w:val="a3"/>
        <w:numPr>
          <w:ilvl w:val="0"/>
          <w:numId w:val="3"/>
        </w:numPr>
        <w:spacing w:after="0" w:line="240" w:lineRule="auto"/>
        <w:ind w:left="0" w:firstLine="709"/>
        <w:jc w:val="both"/>
        <w:rPr>
          <w:rFonts w:ascii="Times New Roman" w:hAnsi="Times New Roman" w:cs="Times New Roman"/>
          <w:sz w:val="24"/>
          <w:szCs w:val="24"/>
        </w:rPr>
      </w:pPr>
      <w:r w:rsidRPr="00F208C6">
        <w:rPr>
          <w:rFonts w:ascii="Times New Roman" w:hAnsi="Times New Roman" w:cs="Times New Roman"/>
          <w:sz w:val="24"/>
          <w:szCs w:val="24"/>
        </w:rPr>
        <w:lastRenderedPageBreak/>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C22BFC" w:rsidRPr="00F208C6" w:rsidRDefault="00C22BFC" w:rsidP="009E558C">
      <w:pPr>
        <w:pStyle w:val="a3"/>
        <w:numPr>
          <w:ilvl w:val="0"/>
          <w:numId w:val="3"/>
        </w:numPr>
        <w:spacing w:after="0" w:line="240" w:lineRule="auto"/>
        <w:ind w:left="0" w:firstLine="709"/>
        <w:jc w:val="both"/>
        <w:rPr>
          <w:rFonts w:ascii="Times New Roman" w:hAnsi="Times New Roman" w:cs="Times New Roman"/>
          <w:sz w:val="24"/>
          <w:szCs w:val="24"/>
        </w:rPr>
      </w:pPr>
      <w:r w:rsidRPr="00F208C6">
        <w:rPr>
          <w:rFonts w:ascii="Times New Roman" w:hAnsi="Times New Roman" w:cs="Times New Roman"/>
          <w:sz w:val="24"/>
          <w:szCs w:val="24"/>
        </w:rPr>
        <w:t xml:space="preserve">с овладением коммуникативными средствами и способами организации кооперации, развитием учебного сотрудничества, реализуемого в </w:t>
      </w:r>
      <w:proofErr w:type="gramStart"/>
      <w:r w:rsidRPr="00F208C6">
        <w:rPr>
          <w:rFonts w:ascii="Times New Roman" w:hAnsi="Times New Roman" w:cs="Times New Roman"/>
          <w:sz w:val="24"/>
          <w:szCs w:val="24"/>
        </w:rPr>
        <w:t>отношениях</w:t>
      </w:r>
      <w:proofErr w:type="gramEnd"/>
      <w:r w:rsidRPr="00F208C6">
        <w:rPr>
          <w:rFonts w:ascii="Times New Roman" w:hAnsi="Times New Roman" w:cs="Times New Roman"/>
          <w:sz w:val="24"/>
          <w:szCs w:val="24"/>
        </w:rPr>
        <w:t xml:space="preserve"> обучающихся с учителем и сверстниками.</w:t>
      </w:r>
    </w:p>
    <w:p w:rsidR="00C22BFC" w:rsidRPr="00F208C6" w:rsidRDefault="00C22BFC" w:rsidP="009E558C">
      <w:pPr>
        <w:spacing w:after="0" w:line="240" w:lineRule="auto"/>
        <w:ind w:firstLine="709"/>
        <w:jc w:val="both"/>
        <w:rPr>
          <w:rFonts w:ascii="Times New Roman" w:hAnsi="Times New Roman" w:cs="Times New Roman"/>
          <w:sz w:val="24"/>
          <w:szCs w:val="24"/>
        </w:rPr>
      </w:pPr>
      <w:r w:rsidRPr="00F208C6">
        <w:rPr>
          <w:rFonts w:ascii="Times New Roman" w:hAnsi="Times New Roman" w:cs="Times New Roman"/>
          <w:sz w:val="24"/>
          <w:szCs w:val="24"/>
        </w:rPr>
        <w:t>Переход обучающегося в основную школу совпадает с первым этапом подросткового развития — переходом к кризису младшего подросткового возраста (11 —13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C22BFC" w:rsidRPr="00F208C6" w:rsidRDefault="00C22BFC" w:rsidP="009E558C">
      <w:pPr>
        <w:spacing w:after="0" w:line="240" w:lineRule="auto"/>
        <w:ind w:firstLine="709"/>
        <w:jc w:val="both"/>
        <w:rPr>
          <w:rFonts w:ascii="Times New Roman" w:hAnsi="Times New Roman" w:cs="Times New Roman"/>
          <w:sz w:val="24"/>
          <w:szCs w:val="24"/>
        </w:rPr>
      </w:pPr>
      <w:r w:rsidRPr="00F208C6">
        <w:rPr>
          <w:rFonts w:ascii="Times New Roman" w:hAnsi="Times New Roman" w:cs="Times New Roman"/>
          <w:sz w:val="24"/>
          <w:szCs w:val="24"/>
        </w:rPr>
        <w:t>Второй этап подросткового развития (14—15 лет, 8—9 классы), характеризуется:</w:t>
      </w:r>
    </w:p>
    <w:p w:rsidR="00C22BFC" w:rsidRPr="00F208C6" w:rsidRDefault="00C22BFC" w:rsidP="009E558C">
      <w:pPr>
        <w:pStyle w:val="a3"/>
        <w:numPr>
          <w:ilvl w:val="0"/>
          <w:numId w:val="4"/>
        </w:numPr>
        <w:spacing w:after="0" w:line="240" w:lineRule="auto"/>
        <w:ind w:left="0" w:firstLine="709"/>
        <w:jc w:val="both"/>
        <w:rPr>
          <w:rFonts w:ascii="Times New Roman" w:hAnsi="Times New Roman" w:cs="Times New Roman"/>
          <w:sz w:val="24"/>
          <w:szCs w:val="24"/>
        </w:rPr>
      </w:pPr>
      <w:r w:rsidRPr="00F208C6">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C22BFC" w:rsidRPr="00F208C6" w:rsidRDefault="00C22BFC" w:rsidP="009E558C">
      <w:pPr>
        <w:pStyle w:val="a3"/>
        <w:numPr>
          <w:ilvl w:val="0"/>
          <w:numId w:val="4"/>
        </w:numPr>
        <w:spacing w:after="0" w:line="240" w:lineRule="auto"/>
        <w:ind w:left="0" w:firstLine="709"/>
        <w:jc w:val="both"/>
        <w:rPr>
          <w:rFonts w:ascii="Times New Roman" w:hAnsi="Times New Roman" w:cs="Times New Roman"/>
          <w:sz w:val="24"/>
          <w:szCs w:val="24"/>
        </w:rPr>
      </w:pPr>
      <w:r w:rsidRPr="00F208C6">
        <w:rPr>
          <w:rFonts w:ascii="Times New Roman" w:hAnsi="Times New Roman" w:cs="Times New Roman"/>
          <w:sz w:val="24"/>
          <w:szCs w:val="24"/>
        </w:rPr>
        <w:t>стремлением подростка к общению и совместной деятельности со сверстниками;</w:t>
      </w:r>
    </w:p>
    <w:p w:rsidR="00C22BFC" w:rsidRPr="00F208C6" w:rsidRDefault="00C22BFC" w:rsidP="009E558C">
      <w:pPr>
        <w:pStyle w:val="a3"/>
        <w:numPr>
          <w:ilvl w:val="0"/>
          <w:numId w:val="4"/>
        </w:numPr>
        <w:spacing w:after="0" w:line="240" w:lineRule="auto"/>
        <w:ind w:left="0" w:firstLine="709"/>
        <w:jc w:val="both"/>
        <w:rPr>
          <w:rFonts w:ascii="Times New Roman" w:hAnsi="Times New Roman" w:cs="Times New Roman"/>
          <w:sz w:val="24"/>
          <w:szCs w:val="24"/>
        </w:rPr>
      </w:pPr>
      <w:r w:rsidRPr="00F208C6">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C22BFC" w:rsidRPr="00F208C6" w:rsidRDefault="00C22BFC" w:rsidP="009E558C">
      <w:pPr>
        <w:pStyle w:val="a3"/>
        <w:numPr>
          <w:ilvl w:val="0"/>
          <w:numId w:val="4"/>
        </w:numPr>
        <w:spacing w:after="0" w:line="240" w:lineRule="auto"/>
        <w:ind w:left="0" w:firstLine="709"/>
        <w:jc w:val="both"/>
        <w:rPr>
          <w:rFonts w:ascii="Times New Roman" w:hAnsi="Times New Roman" w:cs="Times New Roman"/>
          <w:sz w:val="24"/>
          <w:szCs w:val="24"/>
        </w:rPr>
      </w:pPr>
      <w:r w:rsidRPr="00F208C6">
        <w:rPr>
          <w:rFonts w:ascii="Times New Roman" w:hAnsi="Times New Roman" w:cs="Times New Roman"/>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C22BFC" w:rsidRPr="00F208C6" w:rsidRDefault="00C22BFC" w:rsidP="009E558C">
      <w:pPr>
        <w:pStyle w:val="a3"/>
        <w:widowControl w:val="0"/>
        <w:numPr>
          <w:ilvl w:val="0"/>
          <w:numId w:val="4"/>
        </w:numPr>
        <w:tabs>
          <w:tab w:val="left" w:pos="202"/>
        </w:tabs>
        <w:spacing w:after="0" w:line="240" w:lineRule="auto"/>
        <w:ind w:left="0" w:firstLine="709"/>
        <w:jc w:val="both"/>
        <w:rPr>
          <w:rFonts w:ascii="Times New Roman" w:hAnsi="Times New Roman" w:cs="Times New Roman"/>
          <w:sz w:val="24"/>
          <w:szCs w:val="24"/>
        </w:rPr>
      </w:pPr>
      <w:r w:rsidRPr="00F208C6">
        <w:rPr>
          <w:rStyle w:val="21"/>
          <w:rFonts w:ascii="Times New Roman" w:hAnsi="Times New Roman" w:cs="Times New Roman"/>
          <w:sz w:val="24"/>
          <w:szCs w:val="24"/>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C22BFC" w:rsidRPr="00F208C6" w:rsidRDefault="00C22BFC" w:rsidP="009E558C">
      <w:pPr>
        <w:pStyle w:val="a3"/>
        <w:widowControl w:val="0"/>
        <w:numPr>
          <w:ilvl w:val="0"/>
          <w:numId w:val="4"/>
        </w:numPr>
        <w:tabs>
          <w:tab w:val="left" w:pos="202"/>
        </w:tabs>
        <w:spacing w:after="0" w:line="240" w:lineRule="auto"/>
        <w:ind w:left="0" w:firstLine="709"/>
        <w:jc w:val="both"/>
        <w:rPr>
          <w:rStyle w:val="21"/>
          <w:rFonts w:ascii="Times New Roman" w:eastAsiaTheme="minorEastAsia" w:hAnsi="Times New Roman" w:cs="Times New Roman"/>
          <w:color w:val="auto"/>
          <w:sz w:val="24"/>
          <w:szCs w:val="24"/>
          <w:lang w:bidi="ar-SA"/>
        </w:rPr>
      </w:pPr>
      <w:r w:rsidRPr="00F208C6">
        <w:rPr>
          <w:rStyle w:val="21"/>
          <w:rFonts w:ascii="Times New Roman" w:hAnsi="Times New Roman" w:cs="Times New Roman"/>
          <w:sz w:val="24"/>
          <w:szCs w:val="24"/>
        </w:rPr>
        <w:t xml:space="preserve">изменением социальной </w:t>
      </w:r>
      <w:r>
        <w:rPr>
          <w:rStyle w:val="21"/>
          <w:rFonts w:ascii="Times New Roman" w:hAnsi="Times New Roman" w:cs="Times New Roman"/>
          <w:sz w:val="24"/>
          <w:szCs w:val="24"/>
        </w:rPr>
        <w:t>ситуации развития: ростом инфор</w:t>
      </w:r>
      <w:r w:rsidRPr="00F208C6">
        <w:rPr>
          <w:rStyle w:val="21"/>
          <w:rFonts w:ascii="Times New Roman" w:hAnsi="Times New Roman" w:cs="Times New Roman"/>
          <w:sz w:val="24"/>
          <w:szCs w:val="24"/>
        </w:rPr>
        <w:t>мационных нагрузок, характером социальных взаимодействий, способами получения информации.</w:t>
      </w:r>
    </w:p>
    <w:p w:rsidR="00C22BFC" w:rsidRPr="00F208C6" w:rsidRDefault="00C22BFC" w:rsidP="009E558C">
      <w:pPr>
        <w:pStyle w:val="a3"/>
        <w:widowControl w:val="0"/>
        <w:tabs>
          <w:tab w:val="left" w:pos="202"/>
        </w:tabs>
        <w:spacing w:after="0" w:line="240" w:lineRule="auto"/>
        <w:ind w:left="0" w:firstLine="709"/>
        <w:jc w:val="both"/>
        <w:rPr>
          <w:rFonts w:ascii="Times New Roman" w:hAnsi="Times New Roman" w:cs="Times New Roman"/>
          <w:sz w:val="24"/>
          <w:szCs w:val="24"/>
        </w:rPr>
      </w:pPr>
    </w:p>
    <w:p w:rsidR="00C22BFC" w:rsidRPr="001D764D" w:rsidRDefault="00C22BFC" w:rsidP="009E558C">
      <w:pPr>
        <w:widowControl w:val="0"/>
        <w:numPr>
          <w:ilvl w:val="2"/>
          <w:numId w:val="1"/>
        </w:numPr>
        <w:tabs>
          <w:tab w:val="left" w:pos="649"/>
        </w:tabs>
        <w:spacing w:after="0" w:line="240" w:lineRule="auto"/>
        <w:ind w:firstLine="709"/>
        <w:jc w:val="both"/>
        <w:outlineLvl w:val="3"/>
        <w:rPr>
          <w:rFonts w:ascii="Times New Roman" w:hAnsi="Times New Roman" w:cs="Times New Roman"/>
          <w:sz w:val="24"/>
          <w:szCs w:val="24"/>
        </w:rPr>
      </w:pPr>
      <w:bookmarkStart w:id="4" w:name="bookmark7"/>
      <w:r w:rsidRPr="001D764D">
        <w:rPr>
          <w:rStyle w:val="4"/>
          <w:rFonts w:ascii="Times New Roman" w:hAnsi="Times New Roman" w:cs="Times New Roman"/>
          <w:sz w:val="24"/>
          <w:szCs w:val="24"/>
        </w:rPr>
        <w:t>Общая характеристика основной образовательной программы основного общего образования</w:t>
      </w:r>
      <w:bookmarkEnd w:id="4"/>
    </w:p>
    <w:p w:rsidR="00C22BFC" w:rsidRDefault="00C22BFC" w:rsidP="009E558C">
      <w:pPr>
        <w:spacing w:after="0" w:line="240" w:lineRule="auto"/>
        <w:ind w:firstLine="709"/>
        <w:jc w:val="both"/>
        <w:rPr>
          <w:rFonts w:ascii="Times New Roman" w:hAnsi="Times New Roman" w:cs="Times New Roman"/>
          <w:sz w:val="24"/>
          <w:szCs w:val="24"/>
        </w:rPr>
      </w:pPr>
      <w:r w:rsidRPr="001D764D">
        <w:rPr>
          <w:rStyle w:val="21"/>
          <w:rFonts w:ascii="Times New Roman" w:hAnsi="Times New Roman" w:cs="Times New Roman"/>
          <w:sz w:val="24"/>
          <w:szCs w:val="24"/>
        </w:rPr>
        <w:t xml:space="preserve">Программа основного общего образования </w:t>
      </w:r>
      <w:r>
        <w:rPr>
          <w:rStyle w:val="21"/>
          <w:rFonts w:ascii="Times New Roman" w:hAnsi="Times New Roman" w:cs="Times New Roman"/>
          <w:sz w:val="24"/>
          <w:szCs w:val="24"/>
        </w:rPr>
        <w:t xml:space="preserve">образовательной организации </w:t>
      </w:r>
      <w:r w:rsidRPr="001D764D">
        <w:rPr>
          <w:rStyle w:val="21"/>
          <w:rFonts w:ascii="Times New Roman" w:hAnsi="Times New Roman" w:cs="Times New Roman"/>
          <w:sz w:val="24"/>
          <w:szCs w:val="24"/>
        </w:rPr>
        <w:t>разрабатывается в соответствии со ФГОС основного общего образования и с уче</w:t>
      </w:r>
      <w:r w:rsidRPr="001D764D">
        <w:rPr>
          <w:rStyle w:val="21"/>
          <w:rFonts w:ascii="Times New Roman" w:hAnsi="Times New Roman" w:cs="Times New Roman"/>
          <w:sz w:val="24"/>
          <w:szCs w:val="24"/>
        </w:rPr>
        <w:softHyphen/>
        <w:t>том Примерной основной образовательной программой (ПООП).</w:t>
      </w:r>
    </w:p>
    <w:p w:rsidR="00C22BFC" w:rsidRDefault="00C22BFC"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О</w:t>
      </w:r>
      <w:r w:rsidRPr="001D764D">
        <w:rPr>
          <w:rStyle w:val="21"/>
          <w:rFonts w:ascii="Times New Roman" w:hAnsi="Times New Roman" w:cs="Times New Roman"/>
          <w:sz w:val="24"/>
          <w:szCs w:val="24"/>
        </w:rPr>
        <w:t>сно</w:t>
      </w:r>
      <w:r>
        <w:rPr>
          <w:rStyle w:val="21"/>
          <w:rFonts w:ascii="Times New Roman" w:hAnsi="Times New Roman" w:cs="Times New Roman"/>
          <w:sz w:val="24"/>
          <w:szCs w:val="24"/>
        </w:rPr>
        <w:t xml:space="preserve">вная образовательная программа </w:t>
      </w:r>
      <w:r w:rsidRPr="001D764D">
        <w:rPr>
          <w:rStyle w:val="21"/>
          <w:rFonts w:ascii="Times New Roman" w:hAnsi="Times New Roman" w:cs="Times New Roman"/>
          <w:sz w:val="24"/>
          <w:szCs w:val="24"/>
        </w:rPr>
        <w:t>определя</w:t>
      </w:r>
      <w:r>
        <w:rPr>
          <w:rStyle w:val="21"/>
          <w:rFonts w:ascii="Times New Roman" w:hAnsi="Times New Roman" w:cs="Times New Roman"/>
          <w:sz w:val="24"/>
          <w:szCs w:val="24"/>
        </w:rPr>
        <w:t>ет</w:t>
      </w:r>
      <w:r w:rsidRPr="001D764D">
        <w:rPr>
          <w:rStyle w:val="21"/>
          <w:rFonts w:ascii="Times New Roman" w:hAnsi="Times New Roman" w:cs="Times New Roman"/>
          <w:sz w:val="24"/>
          <w:szCs w:val="24"/>
        </w:rPr>
        <w:t xml:space="preserve"> объем и содержание образования </w:t>
      </w:r>
      <w:r>
        <w:rPr>
          <w:rStyle w:val="21"/>
          <w:rFonts w:ascii="Times New Roman" w:hAnsi="Times New Roman" w:cs="Times New Roman"/>
          <w:sz w:val="24"/>
          <w:szCs w:val="24"/>
        </w:rPr>
        <w:t>на уровне основного общего образования</w:t>
      </w:r>
      <w:r w:rsidRPr="001D764D">
        <w:rPr>
          <w:rStyle w:val="21"/>
          <w:rFonts w:ascii="Times New Roman" w:hAnsi="Times New Roman" w:cs="Times New Roman"/>
          <w:sz w:val="24"/>
          <w:szCs w:val="24"/>
        </w:rPr>
        <w:t>, планируемые результаты освоения образовательной программы, условия образовательной деятельности.</w:t>
      </w:r>
    </w:p>
    <w:p w:rsidR="00C22BFC" w:rsidRDefault="00C22BFC" w:rsidP="009E558C">
      <w:pPr>
        <w:spacing w:after="0" w:line="240" w:lineRule="auto"/>
        <w:ind w:firstLine="709"/>
        <w:jc w:val="both"/>
        <w:rPr>
          <w:rStyle w:val="21"/>
          <w:rFonts w:ascii="Times New Roman" w:hAnsi="Times New Roman" w:cs="Times New Roman"/>
          <w:sz w:val="24"/>
          <w:szCs w:val="24"/>
        </w:rPr>
      </w:pPr>
      <w:r>
        <w:rPr>
          <w:rStyle w:val="21"/>
          <w:rFonts w:ascii="Times New Roman" w:hAnsi="Times New Roman" w:cs="Times New Roman"/>
          <w:sz w:val="24"/>
          <w:szCs w:val="24"/>
        </w:rPr>
        <w:t>О</w:t>
      </w:r>
      <w:r w:rsidRPr="001D764D">
        <w:rPr>
          <w:rStyle w:val="21"/>
          <w:rFonts w:ascii="Times New Roman" w:hAnsi="Times New Roman" w:cs="Times New Roman"/>
          <w:sz w:val="24"/>
          <w:szCs w:val="24"/>
        </w:rPr>
        <w:t xml:space="preserve">сновная образовательная программа основного общего образования </w:t>
      </w:r>
      <w:r>
        <w:rPr>
          <w:rStyle w:val="21"/>
          <w:rFonts w:ascii="Times New Roman" w:hAnsi="Times New Roman" w:cs="Times New Roman"/>
          <w:sz w:val="24"/>
          <w:szCs w:val="24"/>
        </w:rPr>
        <w:t xml:space="preserve">включает следующие документы: </w:t>
      </w:r>
    </w:p>
    <w:p w:rsidR="00C22BFC" w:rsidRDefault="00C22BFC" w:rsidP="009E558C">
      <w:pPr>
        <w:spacing w:after="0" w:line="240" w:lineRule="auto"/>
        <w:ind w:firstLine="709"/>
        <w:jc w:val="both"/>
        <w:rPr>
          <w:rStyle w:val="21"/>
          <w:rFonts w:ascii="Times New Roman" w:hAnsi="Times New Roman" w:cs="Times New Roman"/>
          <w:sz w:val="24"/>
          <w:szCs w:val="24"/>
        </w:rPr>
      </w:pPr>
      <w:r w:rsidRPr="001D764D">
        <w:rPr>
          <w:rStyle w:val="21"/>
          <w:rFonts w:ascii="Times New Roman" w:hAnsi="Times New Roman" w:cs="Times New Roman"/>
          <w:sz w:val="24"/>
          <w:szCs w:val="24"/>
        </w:rPr>
        <w:t>—</w:t>
      </w:r>
      <w:r w:rsidR="00235D88">
        <w:rPr>
          <w:rStyle w:val="21"/>
          <w:rFonts w:ascii="Times New Roman" w:hAnsi="Times New Roman" w:cs="Times New Roman"/>
          <w:sz w:val="24"/>
          <w:szCs w:val="24"/>
        </w:rPr>
        <w:t xml:space="preserve"> </w:t>
      </w:r>
      <w:r w:rsidRPr="001D764D">
        <w:rPr>
          <w:rStyle w:val="21"/>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w:t>
      </w:r>
    </w:p>
    <w:p w:rsidR="00C22BFC" w:rsidRPr="001D764D" w:rsidRDefault="00C22BFC" w:rsidP="009E558C">
      <w:pPr>
        <w:spacing w:after="0" w:line="240" w:lineRule="auto"/>
        <w:ind w:firstLine="709"/>
        <w:jc w:val="both"/>
        <w:rPr>
          <w:rFonts w:ascii="Times New Roman" w:hAnsi="Times New Roman" w:cs="Times New Roman"/>
          <w:sz w:val="24"/>
          <w:szCs w:val="24"/>
        </w:rPr>
      </w:pPr>
      <w:r w:rsidRPr="001D764D">
        <w:rPr>
          <w:rStyle w:val="21"/>
          <w:rFonts w:ascii="Times New Roman" w:hAnsi="Times New Roman" w:cs="Times New Roman"/>
          <w:sz w:val="24"/>
          <w:szCs w:val="24"/>
        </w:rPr>
        <w:t>—</w:t>
      </w:r>
      <w:r w:rsidR="00235D88">
        <w:rPr>
          <w:rStyle w:val="21"/>
          <w:rFonts w:ascii="Times New Roman" w:hAnsi="Times New Roman" w:cs="Times New Roman"/>
          <w:sz w:val="24"/>
          <w:szCs w:val="24"/>
        </w:rPr>
        <w:t xml:space="preserve"> </w:t>
      </w:r>
      <w:r w:rsidRPr="001D764D">
        <w:rPr>
          <w:rStyle w:val="21"/>
          <w:rFonts w:ascii="Times New Roman" w:hAnsi="Times New Roman" w:cs="Times New Roman"/>
          <w:sz w:val="24"/>
          <w:szCs w:val="24"/>
        </w:rPr>
        <w:t>программу формирования универсальных учебных действий у обучающихся;</w:t>
      </w:r>
    </w:p>
    <w:p w:rsidR="00C22BFC" w:rsidRPr="001D764D" w:rsidRDefault="00C22BFC" w:rsidP="009E558C">
      <w:pPr>
        <w:tabs>
          <w:tab w:val="left" w:pos="6660"/>
        </w:tabs>
        <w:spacing w:after="0" w:line="240" w:lineRule="auto"/>
        <w:ind w:firstLine="709"/>
        <w:jc w:val="both"/>
        <w:rPr>
          <w:rFonts w:ascii="Times New Roman" w:hAnsi="Times New Roman" w:cs="Times New Roman"/>
          <w:sz w:val="24"/>
          <w:szCs w:val="24"/>
        </w:rPr>
      </w:pPr>
      <w:r w:rsidRPr="001D764D">
        <w:rPr>
          <w:rStyle w:val="21"/>
          <w:rFonts w:ascii="Times New Roman" w:hAnsi="Times New Roman" w:cs="Times New Roman"/>
          <w:sz w:val="24"/>
          <w:szCs w:val="24"/>
        </w:rPr>
        <w:t>—</w:t>
      </w:r>
      <w:r w:rsidR="00235D88">
        <w:rPr>
          <w:rStyle w:val="21"/>
          <w:rFonts w:ascii="Times New Roman" w:hAnsi="Times New Roman" w:cs="Times New Roman"/>
          <w:sz w:val="24"/>
          <w:szCs w:val="24"/>
        </w:rPr>
        <w:t xml:space="preserve"> п</w:t>
      </w:r>
      <w:r w:rsidRPr="001D764D">
        <w:rPr>
          <w:rStyle w:val="21"/>
          <w:rFonts w:ascii="Times New Roman" w:hAnsi="Times New Roman" w:cs="Times New Roman"/>
          <w:sz w:val="24"/>
          <w:szCs w:val="24"/>
        </w:rPr>
        <w:t>рограмму воспитания;</w:t>
      </w:r>
    </w:p>
    <w:p w:rsidR="00C22BFC" w:rsidRPr="001D764D" w:rsidRDefault="00C22BFC" w:rsidP="009E558C">
      <w:pPr>
        <w:spacing w:after="0" w:line="240" w:lineRule="auto"/>
        <w:ind w:firstLine="709"/>
        <w:jc w:val="both"/>
        <w:rPr>
          <w:rFonts w:ascii="Times New Roman" w:hAnsi="Times New Roman" w:cs="Times New Roman"/>
          <w:sz w:val="24"/>
          <w:szCs w:val="24"/>
        </w:rPr>
      </w:pPr>
      <w:r w:rsidRPr="001D764D">
        <w:rPr>
          <w:rStyle w:val="21"/>
          <w:rFonts w:ascii="Times New Roman" w:hAnsi="Times New Roman" w:cs="Times New Roman"/>
          <w:sz w:val="24"/>
          <w:szCs w:val="24"/>
        </w:rPr>
        <w:t>—</w:t>
      </w:r>
      <w:r w:rsidR="00235D88">
        <w:rPr>
          <w:rStyle w:val="21"/>
          <w:rFonts w:ascii="Times New Roman" w:hAnsi="Times New Roman" w:cs="Times New Roman"/>
          <w:sz w:val="24"/>
          <w:szCs w:val="24"/>
        </w:rPr>
        <w:t xml:space="preserve"> </w:t>
      </w:r>
      <w:r w:rsidRPr="001D764D">
        <w:rPr>
          <w:rStyle w:val="21"/>
          <w:rFonts w:ascii="Times New Roman" w:hAnsi="Times New Roman" w:cs="Times New Roman"/>
          <w:sz w:val="24"/>
          <w:szCs w:val="24"/>
        </w:rPr>
        <w:t>программу коррекционной работы;</w:t>
      </w:r>
    </w:p>
    <w:p w:rsidR="00C22BFC" w:rsidRDefault="00C22BFC" w:rsidP="009E558C">
      <w:pPr>
        <w:spacing w:after="0" w:line="240" w:lineRule="auto"/>
        <w:ind w:firstLine="709"/>
        <w:jc w:val="both"/>
        <w:rPr>
          <w:rStyle w:val="21"/>
          <w:rFonts w:ascii="Times New Roman" w:hAnsi="Times New Roman" w:cs="Times New Roman"/>
          <w:sz w:val="24"/>
          <w:szCs w:val="24"/>
        </w:rPr>
      </w:pPr>
      <w:r w:rsidRPr="001D764D">
        <w:rPr>
          <w:rStyle w:val="21"/>
          <w:rFonts w:ascii="Times New Roman" w:hAnsi="Times New Roman" w:cs="Times New Roman"/>
          <w:sz w:val="24"/>
          <w:szCs w:val="24"/>
        </w:rPr>
        <w:t>—</w:t>
      </w:r>
      <w:r w:rsidR="00235D88">
        <w:rPr>
          <w:rStyle w:val="21"/>
          <w:rFonts w:ascii="Times New Roman" w:hAnsi="Times New Roman" w:cs="Times New Roman"/>
          <w:sz w:val="24"/>
          <w:szCs w:val="24"/>
        </w:rPr>
        <w:t xml:space="preserve"> </w:t>
      </w:r>
      <w:r w:rsidRPr="001D764D">
        <w:rPr>
          <w:rStyle w:val="21"/>
          <w:rFonts w:ascii="Times New Roman" w:hAnsi="Times New Roman" w:cs="Times New Roman"/>
          <w:sz w:val="24"/>
          <w:szCs w:val="24"/>
        </w:rPr>
        <w:t xml:space="preserve">характеристику условий реализации программы основного общего образования в соответствии с требованиями ФГОС. </w:t>
      </w:r>
    </w:p>
    <w:p w:rsidR="00C22BFC" w:rsidRPr="001D764D" w:rsidRDefault="00C22BFC" w:rsidP="009E558C">
      <w:pPr>
        <w:spacing w:after="0" w:line="240" w:lineRule="auto"/>
        <w:ind w:firstLine="709"/>
        <w:jc w:val="both"/>
        <w:rPr>
          <w:rFonts w:ascii="Times New Roman" w:hAnsi="Times New Roman" w:cs="Times New Roman"/>
          <w:sz w:val="24"/>
          <w:szCs w:val="24"/>
        </w:rPr>
      </w:pPr>
      <w:r>
        <w:rPr>
          <w:rStyle w:val="21"/>
          <w:rFonts w:ascii="Times New Roman" w:hAnsi="Times New Roman" w:cs="Times New Roman"/>
          <w:sz w:val="24"/>
          <w:szCs w:val="24"/>
        </w:rPr>
        <w:t>Срок освоения основной образовательной программы составляет не более пяти лет.</w:t>
      </w:r>
    </w:p>
    <w:p w:rsidR="00C22BFC" w:rsidRPr="001D764D" w:rsidRDefault="00C22BFC" w:rsidP="009E558C">
      <w:pPr>
        <w:spacing w:after="0" w:line="240" w:lineRule="auto"/>
        <w:ind w:firstLine="709"/>
        <w:jc w:val="both"/>
        <w:rPr>
          <w:rFonts w:ascii="Times New Roman" w:hAnsi="Times New Roman" w:cs="Times New Roman"/>
          <w:sz w:val="24"/>
          <w:szCs w:val="24"/>
        </w:rPr>
      </w:pPr>
    </w:p>
    <w:p w:rsidR="00C22BFC" w:rsidRPr="00AF7314" w:rsidRDefault="00C22BFC" w:rsidP="009E558C">
      <w:pPr>
        <w:widowControl w:val="0"/>
        <w:tabs>
          <w:tab w:val="left" w:pos="466"/>
        </w:tabs>
        <w:spacing w:after="0" w:line="240" w:lineRule="auto"/>
        <w:jc w:val="both"/>
        <w:rPr>
          <w:rFonts w:ascii="Times New Roman" w:hAnsi="Times New Roman" w:cs="Times New Roman"/>
          <w:sz w:val="24"/>
          <w:szCs w:val="24"/>
        </w:rPr>
      </w:pPr>
      <w:r>
        <w:rPr>
          <w:rStyle w:val="7"/>
          <w:rFonts w:ascii="Times New Roman" w:hAnsi="Times New Roman" w:cs="Times New Roman"/>
          <w:sz w:val="24"/>
          <w:szCs w:val="24"/>
        </w:rPr>
        <w:lastRenderedPageBreak/>
        <w:t xml:space="preserve">1.2. </w:t>
      </w:r>
      <w:r w:rsidRPr="00AF7314">
        <w:rPr>
          <w:rStyle w:val="7"/>
          <w:rFonts w:ascii="Times New Roman" w:hAnsi="Times New Roman" w:cs="Times New Roman"/>
          <w:sz w:val="24"/>
          <w:szCs w:val="24"/>
        </w:rPr>
        <w:t>ПЛАНИРУЕМЫЕ РЕЗУЛЬТАТЫ ОСВОЕНИЯ ОБУЧАЮЩИМИСЯ ОСНОВНОЙ ОБРАЗОВАТЕЛЬНОЙ ПРОГРАММЫ ОСНОВНОГО ОБЩЕГО ОБРАЗОВАНИЯ: ОБЩАЯ ХАРАКТЕРИСТИКА</w:t>
      </w:r>
    </w:p>
    <w:p w:rsidR="00C22BFC" w:rsidRPr="000B52EC" w:rsidRDefault="00C22BFC" w:rsidP="009E558C">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0B52EC">
        <w:rPr>
          <w:rFonts w:ascii="Times New Roman" w:eastAsia="Times New Roman" w:hAnsi="Times New Roman" w:cs="Times New Roman"/>
          <w:color w:val="000000"/>
          <w:sz w:val="24"/>
          <w:szCs w:val="24"/>
        </w:rPr>
        <w:t>Планируемые результаты освоения обучающимися программы основного общего образования:</w:t>
      </w:r>
    </w:p>
    <w:p w:rsidR="00C22BFC" w:rsidRPr="000B52EC" w:rsidRDefault="00C22BFC" w:rsidP="009E558C">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5" w:name="dst100138"/>
      <w:bookmarkEnd w:id="5"/>
      <w:r w:rsidRPr="000B52EC">
        <w:rPr>
          <w:rFonts w:ascii="Times New Roman" w:eastAsia="Times New Roman" w:hAnsi="Times New Roman" w:cs="Times New Roman"/>
          <w:color w:val="000000"/>
          <w:sz w:val="24"/>
          <w:szCs w:val="24"/>
        </w:rPr>
        <w:t>1)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C22BFC" w:rsidRPr="000B52EC" w:rsidRDefault="00C22BFC" w:rsidP="009E558C">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0B52EC">
        <w:rPr>
          <w:rFonts w:ascii="Times New Roman" w:eastAsia="Times New Roman" w:hAnsi="Times New Roman" w:cs="Times New Roman"/>
          <w:color w:val="000000"/>
          <w:sz w:val="24"/>
          <w:szCs w:val="24"/>
        </w:rPr>
        <w:t xml:space="preserve">2) являются содержательной и </w:t>
      </w:r>
      <w:proofErr w:type="spellStart"/>
      <w:r w:rsidRPr="000B52EC">
        <w:rPr>
          <w:rFonts w:ascii="Times New Roman" w:eastAsia="Times New Roman" w:hAnsi="Times New Roman" w:cs="Times New Roman"/>
          <w:color w:val="000000"/>
          <w:sz w:val="24"/>
          <w:szCs w:val="24"/>
        </w:rPr>
        <w:t>критериальной</w:t>
      </w:r>
      <w:proofErr w:type="spellEnd"/>
      <w:r w:rsidRPr="000B52EC">
        <w:rPr>
          <w:rFonts w:ascii="Times New Roman" w:eastAsia="Times New Roman" w:hAnsi="Times New Roman" w:cs="Times New Roman"/>
          <w:color w:val="000000"/>
          <w:sz w:val="24"/>
          <w:szCs w:val="24"/>
        </w:rPr>
        <w:t xml:space="preserve"> основой для разработки:</w:t>
      </w:r>
    </w:p>
    <w:p w:rsidR="00C22BFC" w:rsidRPr="000B52EC" w:rsidRDefault="00C22BFC" w:rsidP="009E558C">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0B52EC">
        <w:rPr>
          <w:rFonts w:ascii="Times New Roman" w:eastAsia="Times New Roman" w:hAnsi="Times New Roman" w:cs="Times New Roman"/>
          <w:color w:val="000000"/>
          <w:sz w:val="24"/>
          <w:szCs w:val="24"/>
        </w:rPr>
        <w:t xml:space="preserve">рабочих программ учебных предметов, учебных курсов (в том числе внеурочной деятельности), учебных модулей, определяющими организацию образовательного процесса в </w:t>
      </w:r>
      <w:r>
        <w:rPr>
          <w:rStyle w:val="21"/>
          <w:rFonts w:ascii="Times New Roman" w:hAnsi="Times New Roman" w:cs="Times New Roman"/>
          <w:sz w:val="24"/>
          <w:szCs w:val="24"/>
        </w:rPr>
        <w:t xml:space="preserve">образовательной организации </w:t>
      </w:r>
      <w:r w:rsidRPr="000B52EC">
        <w:rPr>
          <w:rFonts w:ascii="Times New Roman" w:eastAsia="Times New Roman" w:hAnsi="Times New Roman" w:cs="Times New Roman"/>
          <w:color w:val="000000"/>
          <w:sz w:val="24"/>
          <w:szCs w:val="24"/>
        </w:rPr>
        <w:t>по определенному учебному предмету, учебному курсу (в том числе внеурочной деятельности), учебному модулю;</w:t>
      </w:r>
    </w:p>
    <w:p w:rsidR="00C22BFC" w:rsidRPr="000B52EC" w:rsidRDefault="00C22BFC" w:rsidP="009E558C">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0B52EC">
        <w:rPr>
          <w:rFonts w:ascii="Times New Roman" w:eastAsia="Times New Roman" w:hAnsi="Times New Roman" w:cs="Times New Roman"/>
          <w:color w:val="000000"/>
          <w:sz w:val="24"/>
          <w:szCs w:val="24"/>
        </w:rPr>
        <w:t xml:space="preserve">программы воспитания, определяющим комплекс основных характеристик воспитательной работы, осуществляемой в </w:t>
      </w:r>
      <w:r>
        <w:rPr>
          <w:rStyle w:val="21"/>
          <w:rFonts w:ascii="Times New Roman" w:hAnsi="Times New Roman" w:cs="Times New Roman"/>
          <w:sz w:val="24"/>
          <w:szCs w:val="24"/>
        </w:rPr>
        <w:t>образовательной организации;</w:t>
      </w:r>
    </w:p>
    <w:p w:rsidR="00C22BFC" w:rsidRPr="000B52EC" w:rsidRDefault="00C22BFC" w:rsidP="009E558C">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0B52EC">
        <w:rPr>
          <w:rFonts w:ascii="Times New Roman" w:eastAsia="Times New Roman" w:hAnsi="Times New Roman" w:cs="Times New Roman"/>
          <w:color w:val="000000"/>
          <w:sz w:val="24"/>
          <w:szCs w:val="24"/>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0B52EC">
        <w:rPr>
          <w:rFonts w:ascii="Times New Roman" w:eastAsia="Times New Roman" w:hAnsi="Times New Roman" w:cs="Times New Roman"/>
          <w:color w:val="000000"/>
          <w:sz w:val="24"/>
          <w:szCs w:val="24"/>
        </w:rPr>
        <w:t>освоения</w:t>
      </w:r>
      <w:proofErr w:type="gramEnd"/>
      <w:r w:rsidRPr="000B52EC">
        <w:rPr>
          <w:rFonts w:ascii="Times New Roman" w:eastAsia="Times New Roman" w:hAnsi="Times New Roman" w:cs="Times New Roman"/>
          <w:color w:val="000000"/>
          <w:sz w:val="24"/>
          <w:szCs w:val="24"/>
        </w:rPr>
        <w:t xml:space="preserve"> обучающимися программы основного общего образования;</w:t>
      </w:r>
    </w:p>
    <w:p w:rsidR="00C22BFC" w:rsidRPr="000B52EC" w:rsidRDefault="00C22BFC" w:rsidP="009E558C">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0B52EC">
        <w:rPr>
          <w:rFonts w:ascii="Times New Roman" w:eastAsia="Times New Roman" w:hAnsi="Times New Roman" w:cs="Times New Roman"/>
          <w:color w:val="000000"/>
          <w:sz w:val="24"/>
          <w:szCs w:val="24"/>
        </w:rPr>
        <w:t>системы оценки качества освоения обучающимися программы основного общего образования;</w:t>
      </w:r>
    </w:p>
    <w:p w:rsidR="00C22BFC" w:rsidRPr="000B52EC" w:rsidRDefault="00C22BFC" w:rsidP="009E558C">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0B52EC">
        <w:rPr>
          <w:rFonts w:ascii="Times New Roman" w:eastAsia="Times New Roman" w:hAnsi="Times New Roman" w:cs="Times New Roman"/>
          <w:color w:val="000000"/>
          <w:sz w:val="24"/>
          <w:szCs w:val="24"/>
        </w:rPr>
        <w:t>в целях выбора средств обучения и воспитания, учебно-методической литературы.</w:t>
      </w:r>
    </w:p>
    <w:p w:rsidR="00C22BFC" w:rsidRPr="00AF7314" w:rsidRDefault="00C22BFC" w:rsidP="009E558C">
      <w:pPr>
        <w:spacing w:after="0" w:line="240" w:lineRule="auto"/>
        <w:ind w:firstLine="540"/>
        <w:jc w:val="both"/>
        <w:rPr>
          <w:rFonts w:ascii="Times New Roman" w:hAnsi="Times New Roman" w:cs="Times New Roman"/>
          <w:sz w:val="24"/>
          <w:szCs w:val="24"/>
        </w:rPr>
      </w:pPr>
      <w:r w:rsidRPr="000B52EC">
        <w:rPr>
          <w:rStyle w:val="21"/>
          <w:rFonts w:ascii="Times New Roman" w:hAnsi="Times New Roman" w:cs="Times New Roman"/>
          <w:sz w:val="24"/>
          <w:szCs w:val="24"/>
        </w:rPr>
        <w:t>ФГОС ООО устанавливает требования к трем группам результатов</w:t>
      </w:r>
      <w:r w:rsidRPr="00AF7314">
        <w:rPr>
          <w:rStyle w:val="21"/>
          <w:rFonts w:ascii="Times New Roman" w:hAnsi="Times New Roman" w:cs="Times New Roman"/>
          <w:sz w:val="24"/>
          <w:szCs w:val="24"/>
        </w:rPr>
        <w:t xml:space="preserve"> освоения обучающимися программ основного общего образования: личностным, </w:t>
      </w:r>
      <w:proofErr w:type="spellStart"/>
      <w:r w:rsidRPr="00AF7314">
        <w:rPr>
          <w:rStyle w:val="21"/>
          <w:rFonts w:ascii="Times New Roman" w:hAnsi="Times New Roman" w:cs="Times New Roman"/>
          <w:sz w:val="24"/>
          <w:szCs w:val="24"/>
        </w:rPr>
        <w:t>метапредметным</w:t>
      </w:r>
      <w:proofErr w:type="spellEnd"/>
      <w:r w:rsidRPr="00AF7314">
        <w:rPr>
          <w:rStyle w:val="21"/>
          <w:rFonts w:ascii="Times New Roman" w:hAnsi="Times New Roman" w:cs="Times New Roman"/>
          <w:sz w:val="24"/>
          <w:szCs w:val="24"/>
        </w:rPr>
        <w:t xml:space="preserve"> и предметным.</w:t>
      </w:r>
    </w:p>
    <w:p w:rsidR="00C22BFC" w:rsidRPr="00AF7314" w:rsidRDefault="00C22BFC" w:rsidP="009E558C">
      <w:pPr>
        <w:spacing w:after="0" w:line="240" w:lineRule="auto"/>
        <w:ind w:firstLine="540"/>
        <w:jc w:val="both"/>
        <w:rPr>
          <w:rFonts w:ascii="Times New Roman" w:hAnsi="Times New Roman" w:cs="Times New Roman"/>
          <w:sz w:val="24"/>
          <w:szCs w:val="24"/>
        </w:rPr>
      </w:pPr>
      <w:r w:rsidRPr="00AF7314">
        <w:rPr>
          <w:rStyle w:val="21"/>
          <w:rFonts w:ascii="Times New Roman" w:hAnsi="Times New Roman" w:cs="Times New Roman"/>
          <w:sz w:val="24"/>
          <w:szCs w:val="24"/>
        </w:rPr>
        <w:t xml:space="preserve">Требования к </w:t>
      </w:r>
      <w:r w:rsidRPr="00AF7314">
        <w:rPr>
          <w:rStyle w:val="2Tahoma85pt"/>
          <w:rFonts w:ascii="Times New Roman" w:hAnsi="Times New Roman" w:cs="Times New Roman"/>
          <w:sz w:val="24"/>
          <w:szCs w:val="24"/>
        </w:rPr>
        <w:t xml:space="preserve">личностным результатам </w:t>
      </w:r>
      <w:r w:rsidRPr="00AF7314">
        <w:rPr>
          <w:rStyle w:val="21"/>
          <w:rFonts w:ascii="Times New Roman" w:hAnsi="Times New Roman" w:cs="Times New Roman"/>
          <w:sz w:val="24"/>
          <w:szCs w:val="24"/>
        </w:rPr>
        <w:t xml:space="preserve">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AF7314">
        <w:rPr>
          <w:rStyle w:val="21"/>
          <w:rFonts w:ascii="Times New Roman" w:hAnsi="Times New Roman" w:cs="Times New Roman"/>
          <w:sz w:val="24"/>
          <w:szCs w:val="24"/>
        </w:rPr>
        <w:t>сформированность</w:t>
      </w:r>
      <w:proofErr w:type="spellEnd"/>
      <w:r w:rsidRPr="00AF7314">
        <w:rPr>
          <w:rStyle w:val="21"/>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C22BFC" w:rsidRDefault="00C22BFC" w:rsidP="009E558C">
      <w:pPr>
        <w:spacing w:after="0" w:line="240" w:lineRule="auto"/>
        <w:ind w:firstLine="540"/>
        <w:jc w:val="both"/>
        <w:rPr>
          <w:rStyle w:val="21"/>
          <w:rFonts w:ascii="Times New Roman" w:hAnsi="Times New Roman" w:cs="Times New Roman"/>
          <w:sz w:val="24"/>
          <w:szCs w:val="24"/>
        </w:rPr>
      </w:pPr>
      <w:r w:rsidRPr="00AF7314">
        <w:rPr>
          <w:rStyle w:val="21"/>
          <w:rFonts w:ascii="Times New Roman" w:hAnsi="Times New Roman" w:cs="Times New Roman"/>
          <w:sz w:val="24"/>
          <w:szCs w:val="24"/>
        </w:rPr>
        <w:t xml:space="preserve">ФГОС ООО определяет содержательные приоритеты в раскрытии </w:t>
      </w:r>
      <w:r w:rsidRPr="00943DC7">
        <w:rPr>
          <w:rStyle w:val="22"/>
          <w:rFonts w:ascii="Times New Roman" w:hAnsi="Times New Roman" w:cs="Times New Roman"/>
          <w:sz w:val="24"/>
          <w:szCs w:val="24"/>
        </w:rPr>
        <w:t>направлений воспитательно</w:t>
      </w:r>
      <w:r>
        <w:rPr>
          <w:rStyle w:val="22"/>
          <w:rFonts w:ascii="Times New Roman" w:hAnsi="Times New Roman" w:cs="Times New Roman"/>
          <w:sz w:val="24"/>
          <w:szCs w:val="24"/>
        </w:rPr>
        <w:t>й деятельности</w:t>
      </w:r>
      <w:r w:rsidRPr="00943DC7">
        <w:rPr>
          <w:rStyle w:val="22"/>
          <w:rFonts w:ascii="Times New Roman" w:hAnsi="Times New Roman" w:cs="Times New Roman"/>
          <w:sz w:val="24"/>
          <w:szCs w:val="24"/>
        </w:rPr>
        <w:t>:</w:t>
      </w:r>
      <w:r w:rsidRPr="00AF7314">
        <w:rPr>
          <w:rStyle w:val="21"/>
          <w:rFonts w:ascii="Times New Roman" w:hAnsi="Times New Roman" w:cs="Times New Roman"/>
          <w:sz w:val="24"/>
          <w:szCs w:val="24"/>
        </w:rPr>
        <w:t xml:space="preserve"> гражданско-патриотического, духовно-нравственного, эстетического, физического, трудового, экологического воспитания, ценности научного познания. </w:t>
      </w:r>
    </w:p>
    <w:p w:rsidR="00C22BFC" w:rsidRPr="00AF7314" w:rsidRDefault="00C22BFC" w:rsidP="009E558C">
      <w:pPr>
        <w:spacing w:after="0" w:line="240" w:lineRule="auto"/>
        <w:ind w:firstLine="540"/>
        <w:jc w:val="both"/>
        <w:rPr>
          <w:rFonts w:ascii="Times New Roman" w:hAnsi="Times New Roman" w:cs="Times New Roman"/>
          <w:sz w:val="24"/>
          <w:szCs w:val="24"/>
        </w:rPr>
      </w:pPr>
      <w:r>
        <w:rPr>
          <w:rStyle w:val="21"/>
          <w:rFonts w:ascii="Times New Roman" w:hAnsi="Times New Roman" w:cs="Times New Roman"/>
          <w:sz w:val="24"/>
          <w:szCs w:val="24"/>
        </w:rPr>
        <w:t xml:space="preserve">В основной образовательной программе основного общего образования раскрываются </w:t>
      </w:r>
      <w:proofErr w:type="spellStart"/>
      <w:r w:rsidRPr="00AF7314">
        <w:rPr>
          <w:rStyle w:val="21"/>
          <w:rFonts w:ascii="Times New Roman" w:hAnsi="Times New Roman" w:cs="Times New Roman"/>
          <w:sz w:val="24"/>
          <w:szCs w:val="24"/>
        </w:rPr>
        <w:t>деятельностные</w:t>
      </w:r>
      <w:proofErr w:type="spellEnd"/>
      <w:r w:rsidRPr="00AF7314">
        <w:rPr>
          <w:rStyle w:val="21"/>
          <w:rFonts w:ascii="Times New Roman" w:hAnsi="Times New Roman" w:cs="Times New Roman"/>
          <w:sz w:val="24"/>
          <w:szCs w:val="24"/>
        </w:rPr>
        <w:t xml:space="preserve"> аспекты достижения обучающимися личностных ре</w:t>
      </w:r>
      <w:r w:rsidRPr="00AF7314">
        <w:rPr>
          <w:rStyle w:val="21"/>
          <w:rFonts w:ascii="Times New Roman" w:hAnsi="Times New Roman" w:cs="Times New Roman"/>
          <w:sz w:val="24"/>
          <w:szCs w:val="24"/>
        </w:rPr>
        <w:softHyphen/>
        <w:t>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w:t>
      </w:r>
    </w:p>
    <w:p w:rsidR="00C22BFC" w:rsidRPr="00AF7314" w:rsidRDefault="00C22BFC" w:rsidP="009E558C">
      <w:pPr>
        <w:spacing w:after="0" w:line="240" w:lineRule="auto"/>
        <w:ind w:firstLine="540"/>
        <w:jc w:val="both"/>
        <w:rPr>
          <w:rFonts w:ascii="Times New Roman" w:hAnsi="Times New Roman" w:cs="Times New Roman"/>
          <w:sz w:val="24"/>
          <w:szCs w:val="24"/>
        </w:rPr>
      </w:pPr>
      <w:r w:rsidRPr="00AF7314">
        <w:rPr>
          <w:rStyle w:val="21"/>
          <w:rFonts w:ascii="Times New Roman" w:hAnsi="Times New Roman" w:cs="Times New Roman"/>
          <w:sz w:val="24"/>
          <w:szCs w:val="24"/>
        </w:rPr>
        <w:t>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w:t>
      </w:r>
      <w:r w:rsidRPr="00AF7314">
        <w:rPr>
          <w:rStyle w:val="21"/>
          <w:rFonts w:ascii="Times New Roman" w:hAnsi="Times New Roman" w:cs="Times New Roman"/>
          <w:sz w:val="24"/>
          <w:szCs w:val="24"/>
        </w:rPr>
        <w:softHyphen/>
        <w:t>собствуют процессам самопознания, самовоспитания и саморазвития, формирования внутренней позиции личности.</w:t>
      </w:r>
    </w:p>
    <w:p w:rsidR="00C22BFC" w:rsidRDefault="00C22BFC" w:rsidP="009E558C">
      <w:pPr>
        <w:spacing w:after="0" w:line="240" w:lineRule="auto"/>
        <w:ind w:firstLine="540"/>
        <w:jc w:val="both"/>
        <w:rPr>
          <w:rStyle w:val="21"/>
          <w:rFonts w:ascii="Times New Roman" w:hAnsi="Times New Roman" w:cs="Times New Roman"/>
          <w:sz w:val="24"/>
          <w:szCs w:val="24"/>
        </w:rPr>
      </w:pPr>
      <w:r w:rsidRPr="00AF7314">
        <w:rPr>
          <w:rStyle w:val="21"/>
          <w:rFonts w:ascii="Times New Roman" w:hAnsi="Times New Roman" w:cs="Times New Roman"/>
          <w:sz w:val="24"/>
          <w:szCs w:val="24"/>
        </w:rPr>
        <w:t>Личностные результаты освоения основной образовательной программы основного общего образования отража</w:t>
      </w:r>
      <w:r>
        <w:rPr>
          <w:rStyle w:val="21"/>
          <w:rFonts w:ascii="Times New Roman" w:hAnsi="Times New Roman" w:cs="Times New Roman"/>
          <w:sz w:val="24"/>
          <w:szCs w:val="24"/>
        </w:rPr>
        <w:t>ю</w:t>
      </w:r>
      <w:r w:rsidRPr="00AF7314">
        <w:rPr>
          <w:rStyle w:val="21"/>
          <w:rFonts w:ascii="Times New Roman" w:hAnsi="Times New Roman" w:cs="Times New Roman"/>
          <w:sz w:val="24"/>
          <w:szCs w:val="24"/>
        </w:rPr>
        <w:t>т готовность обучающихся руководствоваться системой пози</w:t>
      </w:r>
      <w:r w:rsidRPr="00AF7314">
        <w:rPr>
          <w:rStyle w:val="21"/>
          <w:rFonts w:ascii="Times New Roman" w:hAnsi="Times New Roman" w:cs="Times New Roman"/>
          <w:sz w:val="24"/>
          <w:szCs w:val="24"/>
        </w:rPr>
        <w:softHyphen/>
        <w:t xml:space="preserve">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w:t>
      </w:r>
      <w:r w:rsidRPr="00AF7314">
        <w:rPr>
          <w:rStyle w:val="21"/>
          <w:rFonts w:ascii="Times New Roman" w:hAnsi="Times New Roman" w:cs="Times New Roman"/>
          <w:sz w:val="24"/>
          <w:szCs w:val="24"/>
        </w:rPr>
        <w:lastRenderedPageBreak/>
        <w:t>ценности научного познания, а также результаты, обеспечивающие адаптацию обучающегося к изменяющимся условиям социальной и природной среды.</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 </w:t>
      </w:r>
      <w:r w:rsidRPr="00BA1359">
        <w:rPr>
          <w:rFonts w:ascii="Times New Roman" w:hAnsi="Times New Roman" w:cs="Times New Roman"/>
          <w:spacing w:val="-3"/>
          <w:sz w:val="24"/>
          <w:szCs w:val="24"/>
        </w:rPr>
        <w:t xml:space="preserve"> Гражданско</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 xml:space="preserve"> воспитани</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6" w:name="dst100426"/>
      <w:bookmarkEnd w:id="6"/>
      <w:r w:rsidRPr="00BA1359">
        <w:rPr>
          <w:rFonts w:ascii="Times New Roman" w:hAnsi="Times New Roman" w:cs="Times New Roman"/>
          <w:spacing w:val="-3"/>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7" w:name="dst100427"/>
      <w:bookmarkEnd w:id="7"/>
      <w:r w:rsidRPr="00BA1359">
        <w:rPr>
          <w:rFonts w:ascii="Times New Roman" w:hAnsi="Times New Roman" w:cs="Times New Roman"/>
          <w:spacing w:val="-3"/>
          <w:sz w:val="24"/>
          <w:szCs w:val="24"/>
        </w:rPr>
        <w:t>активное участие в жизни семьи, Организации, местного сообщества, родного края, страны;</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8" w:name="dst100428"/>
      <w:bookmarkEnd w:id="8"/>
      <w:r w:rsidRPr="00BA1359">
        <w:rPr>
          <w:rFonts w:ascii="Times New Roman" w:hAnsi="Times New Roman" w:cs="Times New Roman"/>
          <w:spacing w:val="-3"/>
          <w:sz w:val="24"/>
          <w:szCs w:val="24"/>
        </w:rPr>
        <w:t>неприятие любых форм экстремизма, дискриминации;</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9" w:name="dst100429"/>
      <w:bookmarkEnd w:id="9"/>
      <w:r w:rsidRPr="00BA1359">
        <w:rPr>
          <w:rFonts w:ascii="Times New Roman" w:hAnsi="Times New Roman" w:cs="Times New Roman"/>
          <w:spacing w:val="-3"/>
          <w:sz w:val="24"/>
          <w:szCs w:val="24"/>
        </w:rPr>
        <w:t>понимание роли различных социальных институтов в жизни человека;</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10" w:name="dst100430"/>
      <w:bookmarkEnd w:id="10"/>
      <w:r w:rsidRPr="00BA1359">
        <w:rPr>
          <w:rFonts w:ascii="Times New Roman" w:hAnsi="Times New Roman" w:cs="Times New Roman"/>
          <w:spacing w:val="-3"/>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11" w:name="dst100431"/>
      <w:bookmarkEnd w:id="11"/>
      <w:r w:rsidRPr="00BA1359">
        <w:rPr>
          <w:rFonts w:ascii="Times New Roman" w:hAnsi="Times New Roman" w:cs="Times New Roman"/>
          <w:spacing w:val="-3"/>
          <w:sz w:val="24"/>
          <w:szCs w:val="24"/>
        </w:rPr>
        <w:t>представление о способах противодействия коррупции;</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12" w:name="dst100432"/>
      <w:bookmarkEnd w:id="12"/>
      <w:r w:rsidRPr="00BA1359">
        <w:rPr>
          <w:rFonts w:ascii="Times New Roman" w:hAnsi="Times New Roman" w:cs="Times New Roman"/>
          <w:spacing w:val="-3"/>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13" w:name="dst100433"/>
      <w:bookmarkEnd w:id="13"/>
      <w:r w:rsidRPr="00BA1359">
        <w:rPr>
          <w:rFonts w:ascii="Times New Roman" w:hAnsi="Times New Roman" w:cs="Times New Roman"/>
          <w:spacing w:val="-3"/>
          <w:sz w:val="24"/>
          <w:szCs w:val="24"/>
        </w:rPr>
        <w:t>готовность к участию в гуманитарной деятельности (</w:t>
      </w:r>
      <w:proofErr w:type="spellStart"/>
      <w:r w:rsidRPr="00BA1359">
        <w:rPr>
          <w:rFonts w:ascii="Times New Roman" w:hAnsi="Times New Roman" w:cs="Times New Roman"/>
          <w:spacing w:val="-3"/>
          <w:sz w:val="24"/>
          <w:szCs w:val="24"/>
        </w:rPr>
        <w:t>волонтерство</w:t>
      </w:r>
      <w:proofErr w:type="spellEnd"/>
      <w:r w:rsidRPr="00BA1359">
        <w:rPr>
          <w:rFonts w:ascii="Times New Roman" w:hAnsi="Times New Roman" w:cs="Times New Roman"/>
          <w:spacing w:val="-3"/>
          <w:sz w:val="24"/>
          <w:szCs w:val="24"/>
        </w:rPr>
        <w:t>, помощь людям, нуждающимся в ней).</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14" w:name="dst100434"/>
      <w:bookmarkEnd w:id="14"/>
      <w:r w:rsidRPr="00BA1359">
        <w:rPr>
          <w:rFonts w:ascii="Times New Roman" w:hAnsi="Times New Roman" w:cs="Times New Roman"/>
          <w:spacing w:val="-3"/>
          <w:sz w:val="24"/>
          <w:szCs w:val="24"/>
        </w:rPr>
        <w:t>2. Патриотическо</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 xml:space="preserve"> воспитани</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15" w:name="dst100435"/>
      <w:bookmarkEnd w:id="15"/>
      <w:r w:rsidRPr="00BA1359">
        <w:rPr>
          <w:rFonts w:ascii="Times New Roman" w:hAnsi="Times New Roman" w:cs="Times New Roman"/>
          <w:spacing w:val="-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16" w:name="dst100436"/>
      <w:bookmarkEnd w:id="16"/>
      <w:r w:rsidRPr="00BA1359">
        <w:rPr>
          <w:rFonts w:ascii="Times New Roman" w:hAnsi="Times New Roman" w:cs="Times New Roman"/>
          <w:spacing w:val="-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17" w:name="dst100437"/>
      <w:bookmarkEnd w:id="17"/>
      <w:r w:rsidRPr="00BA1359">
        <w:rPr>
          <w:rFonts w:ascii="Times New Roman" w:hAnsi="Times New Roman" w:cs="Times New Roman"/>
          <w:spacing w:val="-3"/>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18" w:name="dst100438"/>
      <w:bookmarkEnd w:id="18"/>
      <w:r w:rsidRPr="00BA1359">
        <w:rPr>
          <w:rFonts w:ascii="Times New Roman" w:hAnsi="Times New Roman" w:cs="Times New Roman"/>
          <w:spacing w:val="-3"/>
          <w:sz w:val="24"/>
          <w:szCs w:val="24"/>
        </w:rPr>
        <w:t>3. Духовно-нравственно</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 xml:space="preserve"> воспитани</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19" w:name="dst100439"/>
      <w:bookmarkEnd w:id="19"/>
      <w:r w:rsidRPr="00BA1359">
        <w:rPr>
          <w:rFonts w:ascii="Times New Roman" w:hAnsi="Times New Roman" w:cs="Times New Roman"/>
          <w:spacing w:val="-3"/>
          <w:sz w:val="24"/>
          <w:szCs w:val="24"/>
        </w:rPr>
        <w:t>ориентация на моральные ценности и нормы в ситуациях нравственного выбора;</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20" w:name="dst100440"/>
      <w:bookmarkEnd w:id="20"/>
      <w:r w:rsidRPr="00BA1359">
        <w:rPr>
          <w:rFonts w:ascii="Times New Roman" w:hAnsi="Times New Roman" w:cs="Times New Roman"/>
          <w:spacing w:val="-3"/>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21" w:name="dst100441"/>
      <w:bookmarkEnd w:id="21"/>
      <w:r w:rsidRPr="00BA1359">
        <w:rPr>
          <w:rFonts w:ascii="Times New Roman" w:hAnsi="Times New Roman" w:cs="Times New Roman"/>
          <w:spacing w:val="-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22" w:name="dst100442"/>
      <w:bookmarkEnd w:id="22"/>
      <w:r w:rsidRPr="00BA1359">
        <w:rPr>
          <w:rFonts w:ascii="Times New Roman" w:hAnsi="Times New Roman" w:cs="Times New Roman"/>
          <w:spacing w:val="-3"/>
          <w:sz w:val="24"/>
          <w:szCs w:val="24"/>
        </w:rPr>
        <w:t>4. Эстетическо</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 xml:space="preserve"> воспитани</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23" w:name="dst100443"/>
      <w:bookmarkEnd w:id="23"/>
      <w:r w:rsidRPr="00BA1359">
        <w:rPr>
          <w:rFonts w:ascii="Times New Roman" w:hAnsi="Times New Roman" w:cs="Times New Roman"/>
          <w:spacing w:val="-3"/>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24" w:name="dst100444"/>
      <w:bookmarkEnd w:id="24"/>
      <w:r w:rsidRPr="00BA1359">
        <w:rPr>
          <w:rFonts w:ascii="Times New Roman" w:hAnsi="Times New Roman" w:cs="Times New Roman"/>
          <w:spacing w:val="-3"/>
          <w:sz w:val="24"/>
          <w:szCs w:val="24"/>
        </w:rPr>
        <w:t>понимание ценности отечественного и мирового искусства, роли этнических культурных традиций и народного творчества;</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25" w:name="dst100445"/>
      <w:bookmarkEnd w:id="25"/>
      <w:r w:rsidRPr="00BA1359">
        <w:rPr>
          <w:rFonts w:ascii="Times New Roman" w:hAnsi="Times New Roman" w:cs="Times New Roman"/>
          <w:spacing w:val="-3"/>
          <w:sz w:val="24"/>
          <w:szCs w:val="24"/>
        </w:rPr>
        <w:t>стремление к самовыражению в разных видах искусства.</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26" w:name="dst100446"/>
      <w:bookmarkEnd w:id="26"/>
      <w:r w:rsidRPr="00BA1359">
        <w:rPr>
          <w:rFonts w:ascii="Times New Roman" w:hAnsi="Times New Roman" w:cs="Times New Roman"/>
          <w:spacing w:val="-3"/>
          <w:sz w:val="24"/>
          <w:szCs w:val="24"/>
        </w:rPr>
        <w:t>5. Физическо</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 xml:space="preserve"> воспитани</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 формировани</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 xml:space="preserve"> культуры здоровья и эмоционального благополучия:</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27" w:name="dst100447"/>
      <w:bookmarkEnd w:id="27"/>
      <w:r w:rsidRPr="00BA1359">
        <w:rPr>
          <w:rFonts w:ascii="Times New Roman" w:hAnsi="Times New Roman" w:cs="Times New Roman"/>
          <w:spacing w:val="-3"/>
          <w:sz w:val="24"/>
          <w:szCs w:val="24"/>
        </w:rPr>
        <w:t>осознание ценности жизни;</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28" w:name="dst100448"/>
      <w:bookmarkEnd w:id="28"/>
      <w:r w:rsidRPr="00BA1359">
        <w:rPr>
          <w:rFonts w:ascii="Times New Roman" w:hAnsi="Times New Roman" w:cs="Times New Roman"/>
          <w:spacing w:val="-3"/>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29" w:name="dst100449"/>
      <w:bookmarkEnd w:id="29"/>
      <w:r w:rsidRPr="00BA1359">
        <w:rPr>
          <w:rFonts w:ascii="Times New Roman" w:hAnsi="Times New Roman" w:cs="Times New Roman"/>
          <w:spacing w:val="-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30" w:name="dst100450"/>
      <w:bookmarkEnd w:id="30"/>
      <w:r w:rsidRPr="00BA1359">
        <w:rPr>
          <w:rFonts w:ascii="Times New Roman" w:hAnsi="Times New Roman" w:cs="Times New Roman"/>
          <w:spacing w:val="-3"/>
          <w:sz w:val="24"/>
          <w:szCs w:val="24"/>
        </w:rPr>
        <w:t>соблюдение правил безопасности, в том числе навыков безопасного поведения в интернет-среде;</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31" w:name="dst100451"/>
      <w:bookmarkEnd w:id="31"/>
      <w:r w:rsidRPr="00BA1359">
        <w:rPr>
          <w:rFonts w:ascii="Times New Roman" w:hAnsi="Times New Roman" w:cs="Times New Roman"/>
          <w:spacing w:val="-3"/>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32" w:name="dst100452"/>
      <w:bookmarkEnd w:id="32"/>
      <w:r w:rsidRPr="00BA1359">
        <w:rPr>
          <w:rFonts w:ascii="Times New Roman" w:hAnsi="Times New Roman" w:cs="Times New Roman"/>
          <w:spacing w:val="-3"/>
          <w:sz w:val="24"/>
          <w:szCs w:val="24"/>
        </w:rPr>
        <w:t>умение принимать себя и других, не осуждая;</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33" w:name="dst100453"/>
      <w:bookmarkEnd w:id="33"/>
      <w:r w:rsidRPr="00BA1359">
        <w:rPr>
          <w:rFonts w:ascii="Times New Roman" w:hAnsi="Times New Roman" w:cs="Times New Roman"/>
          <w:spacing w:val="-3"/>
          <w:sz w:val="24"/>
          <w:szCs w:val="24"/>
        </w:rPr>
        <w:lastRenderedPageBreak/>
        <w:t>умение осознавать эмоциональное состояние себя и других, умение управлять собственным эмоциональным состоянием;</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34" w:name="dst100454"/>
      <w:bookmarkEnd w:id="34"/>
      <w:proofErr w:type="spellStart"/>
      <w:r w:rsidRPr="00BA1359">
        <w:rPr>
          <w:rFonts w:ascii="Times New Roman" w:hAnsi="Times New Roman" w:cs="Times New Roman"/>
          <w:spacing w:val="-3"/>
          <w:sz w:val="24"/>
          <w:szCs w:val="24"/>
        </w:rPr>
        <w:t>сформированность</w:t>
      </w:r>
      <w:proofErr w:type="spellEnd"/>
      <w:r w:rsidRPr="00BA1359">
        <w:rPr>
          <w:rFonts w:ascii="Times New Roman" w:hAnsi="Times New Roman" w:cs="Times New Roman"/>
          <w:spacing w:val="-3"/>
          <w:sz w:val="24"/>
          <w:szCs w:val="24"/>
        </w:rPr>
        <w:t xml:space="preserve"> навыка рефлексии, признание своего права на ошибку и такого же права другого человека.</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35" w:name="dst100455"/>
      <w:bookmarkEnd w:id="35"/>
      <w:r w:rsidRPr="00BA1359">
        <w:rPr>
          <w:rFonts w:ascii="Times New Roman" w:hAnsi="Times New Roman" w:cs="Times New Roman"/>
          <w:spacing w:val="-3"/>
          <w:sz w:val="24"/>
          <w:szCs w:val="24"/>
        </w:rPr>
        <w:t>6. Трудово</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 xml:space="preserve"> воспитани</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36" w:name="dst100456"/>
      <w:bookmarkEnd w:id="36"/>
      <w:r w:rsidRPr="00BA1359">
        <w:rPr>
          <w:rFonts w:ascii="Times New Roman" w:hAnsi="Times New Roman" w:cs="Times New Roman"/>
          <w:spacing w:val="-3"/>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37" w:name="dst100457"/>
      <w:bookmarkEnd w:id="37"/>
      <w:r w:rsidRPr="00BA1359">
        <w:rPr>
          <w:rFonts w:ascii="Times New Roman" w:hAnsi="Times New Roman" w:cs="Times New Roman"/>
          <w:spacing w:val="-3"/>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38" w:name="dst100458"/>
      <w:bookmarkEnd w:id="38"/>
      <w:r w:rsidRPr="00BA1359">
        <w:rPr>
          <w:rFonts w:ascii="Times New Roman" w:hAnsi="Times New Roman" w:cs="Times New Roman"/>
          <w:spacing w:val="-3"/>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39" w:name="dst100459"/>
      <w:bookmarkEnd w:id="39"/>
      <w:r w:rsidRPr="00BA1359">
        <w:rPr>
          <w:rFonts w:ascii="Times New Roman" w:hAnsi="Times New Roman" w:cs="Times New Roman"/>
          <w:spacing w:val="-3"/>
          <w:sz w:val="24"/>
          <w:szCs w:val="24"/>
        </w:rPr>
        <w:t>готовность адаптироваться в профессиональной среде;</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40" w:name="dst100460"/>
      <w:bookmarkEnd w:id="40"/>
      <w:r w:rsidRPr="00BA1359">
        <w:rPr>
          <w:rFonts w:ascii="Times New Roman" w:hAnsi="Times New Roman" w:cs="Times New Roman"/>
          <w:spacing w:val="-3"/>
          <w:sz w:val="24"/>
          <w:szCs w:val="24"/>
        </w:rPr>
        <w:t>уважение к труду и результатам трудовой деятельности;</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41" w:name="dst100461"/>
      <w:bookmarkEnd w:id="41"/>
      <w:r w:rsidRPr="00BA1359">
        <w:rPr>
          <w:rFonts w:ascii="Times New Roman" w:hAnsi="Times New Roman" w:cs="Times New Roman"/>
          <w:spacing w:val="-3"/>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42" w:name="dst100462"/>
      <w:bookmarkEnd w:id="42"/>
      <w:r w:rsidRPr="00BA1359">
        <w:rPr>
          <w:rFonts w:ascii="Times New Roman" w:hAnsi="Times New Roman" w:cs="Times New Roman"/>
          <w:spacing w:val="-3"/>
          <w:sz w:val="24"/>
          <w:szCs w:val="24"/>
        </w:rPr>
        <w:t>7. Экологическо</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 xml:space="preserve"> воспитани</w:t>
      </w:r>
      <w:r>
        <w:rPr>
          <w:rFonts w:ascii="Times New Roman" w:hAnsi="Times New Roman" w:cs="Times New Roman"/>
          <w:spacing w:val="-3"/>
          <w:sz w:val="24"/>
          <w:szCs w:val="24"/>
        </w:rPr>
        <w:t>е</w:t>
      </w:r>
      <w:r w:rsidRPr="00BA1359">
        <w:rPr>
          <w:rFonts w:ascii="Times New Roman" w:hAnsi="Times New Roman" w:cs="Times New Roman"/>
          <w:spacing w:val="-3"/>
          <w:sz w:val="24"/>
          <w:szCs w:val="24"/>
        </w:rPr>
        <w:t>:</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43" w:name="dst100463"/>
      <w:bookmarkEnd w:id="43"/>
      <w:r w:rsidRPr="00BA1359">
        <w:rPr>
          <w:rFonts w:ascii="Times New Roman" w:hAnsi="Times New Roman" w:cs="Times New Roman"/>
          <w:spacing w:val="-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44" w:name="dst100464"/>
      <w:bookmarkEnd w:id="44"/>
      <w:r w:rsidRPr="00BA1359">
        <w:rPr>
          <w:rFonts w:ascii="Times New Roman" w:hAnsi="Times New Roman" w:cs="Times New Roman"/>
          <w:spacing w:val="-3"/>
          <w:sz w:val="24"/>
          <w:szCs w:val="24"/>
        </w:rPr>
        <w:t>повышение уровня экологической культуры, осознание глобального характера экологических проблем и путей их решения;</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45" w:name="dst100465"/>
      <w:bookmarkEnd w:id="45"/>
      <w:r w:rsidRPr="00BA1359">
        <w:rPr>
          <w:rFonts w:ascii="Times New Roman" w:hAnsi="Times New Roman" w:cs="Times New Roman"/>
          <w:spacing w:val="-3"/>
          <w:sz w:val="24"/>
          <w:szCs w:val="24"/>
        </w:rPr>
        <w:t>активное неприятие действий, приносящих вред окружающей среде;</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46" w:name="dst100466"/>
      <w:bookmarkEnd w:id="46"/>
      <w:r w:rsidRPr="00BA1359">
        <w:rPr>
          <w:rFonts w:ascii="Times New Roman" w:hAnsi="Times New Roman" w:cs="Times New Roman"/>
          <w:spacing w:val="-3"/>
          <w:sz w:val="24"/>
          <w:szCs w:val="24"/>
        </w:rPr>
        <w:t>осознание своей роли как гражданина и потребителя в условиях взаимосвязи природной, технологической и социальной сред;</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47" w:name="dst100467"/>
      <w:bookmarkEnd w:id="47"/>
      <w:r w:rsidRPr="00BA1359">
        <w:rPr>
          <w:rFonts w:ascii="Times New Roman" w:hAnsi="Times New Roman" w:cs="Times New Roman"/>
          <w:spacing w:val="-3"/>
          <w:sz w:val="24"/>
          <w:szCs w:val="24"/>
        </w:rPr>
        <w:t>готовность к участию в практической деятельности экологической направленности.</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48" w:name="dst100468"/>
      <w:bookmarkEnd w:id="48"/>
      <w:r w:rsidRPr="00BA1359">
        <w:rPr>
          <w:rFonts w:ascii="Times New Roman" w:hAnsi="Times New Roman" w:cs="Times New Roman"/>
          <w:spacing w:val="-3"/>
          <w:sz w:val="24"/>
          <w:szCs w:val="24"/>
        </w:rPr>
        <w:t>8. Ценности научного познания:</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49" w:name="dst100469"/>
      <w:bookmarkEnd w:id="49"/>
      <w:r w:rsidRPr="00BA1359">
        <w:rPr>
          <w:rFonts w:ascii="Times New Roman" w:hAnsi="Times New Roman" w:cs="Times New Roman"/>
          <w:spacing w:val="-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50" w:name="dst100470"/>
      <w:bookmarkEnd w:id="50"/>
      <w:r w:rsidRPr="00BA1359">
        <w:rPr>
          <w:rFonts w:ascii="Times New Roman" w:hAnsi="Times New Roman" w:cs="Times New Roman"/>
          <w:spacing w:val="-3"/>
          <w:sz w:val="24"/>
          <w:szCs w:val="24"/>
        </w:rPr>
        <w:t>овладение языковой и читательской культурой как средством познания мира;</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51" w:name="dst100471"/>
      <w:bookmarkEnd w:id="51"/>
      <w:r w:rsidRPr="00BA1359">
        <w:rPr>
          <w:rFonts w:ascii="Times New Roman" w:hAnsi="Times New Roman" w:cs="Times New Roman"/>
          <w:spacing w:val="-3"/>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52" w:name="dst100472"/>
      <w:bookmarkEnd w:id="52"/>
      <w:r w:rsidRPr="00BA1359">
        <w:rPr>
          <w:rFonts w:ascii="Times New Roman" w:hAnsi="Times New Roman" w:cs="Times New Roman"/>
          <w:spacing w:val="-3"/>
          <w:sz w:val="24"/>
          <w:szCs w:val="24"/>
        </w:rPr>
        <w:t>Личностные результаты, обеспечивающие адаптацию обучающегося к изменяющимся условиям социальной и природной среды, включают:</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53" w:name="dst100473"/>
      <w:bookmarkEnd w:id="53"/>
      <w:r w:rsidRPr="00BA1359">
        <w:rPr>
          <w:rFonts w:ascii="Times New Roman" w:hAnsi="Times New Roman" w:cs="Times New Roman"/>
          <w:spacing w:val="-3"/>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54" w:name="dst100474"/>
      <w:bookmarkEnd w:id="54"/>
      <w:r w:rsidRPr="00BA1359">
        <w:rPr>
          <w:rFonts w:ascii="Times New Roman" w:hAnsi="Times New Roman" w:cs="Times New Roman"/>
          <w:spacing w:val="-3"/>
          <w:sz w:val="24"/>
          <w:szCs w:val="24"/>
        </w:rPr>
        <w:t>способность обучающихся во взаимодействии в условиях неопределенности, открытость опыту и знаниям других;</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55" w:name="dst100475"/>
      <w:bookmarkEnd w:id="55"/>
      <w:r w:rsidRPr="00BA1359">
        <w:rPr>
          <w:rFonts w:ascii="Times New Roman" w:hAnsi="Times New Roman" w:cs="Times New Roman"/>
          <w:spacing w:val="-3"/>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56" w:name="dst100476"/>
      <w:bookmarkEnd w:id="56"/>
      <w:r w:rsidRPr="00BA1359">
        <w:rPr>
          <w:rFonts w:ascii="Times New Roman" w:hAnsi="Times New Roman" w:cs="Times New Roman"/>
          <w:spacing w:val="-3"/>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57" w:name="dst100477"/>
      <w:bookmarkEnd w:id="57"/>
      <w:r w:rsidRPr="00BA1359">
        <w:rPr>
          <w:rFonts w:ascii="Times New Roman" w:hAnsi="Times New Roman" w:cs="Times New Roman"/>
          <w:spacing w:val="-3"/>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w:t>
      </w:r>
      <w:r w:rsidRPr="00BA1359">
        <w:rPr>
          <w:rFonts w:ascii="Times New Roman" w:hAnsi="Times New Roman" w:cs="Times New Roman"/>
          <w:spacing w:val="-3"/>
          <w:sz w:val="24"/>
          <w:szCs w:val="24"/>
        </w:rPr>
        <w:lastRenderedPageBreak/>
        <w:t>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58" w:name="dst100478"/>
      <w:bookmarkEnd w:id="58"/>
      <w:r w:rsidRPr="00BA1359">
        <w:rPr>
          <w:rFonts w:ascii="Times New Roman" w:hAnsi="Times New Roman" w:cs="Times New Roman"/>
          <w:spacing w:val="-3"/>
          <w:sz w:val="24"/>
          <w:szCs w:val="24"/>
        </w:rPr>
        <w:t>умение анализировать и выявлять взаимосвязи природы, общества и экономики;</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59" w:name="dst100479"/>
      <w:bookmarkEnd w:id="59"/>
      <w:r w:rsidRPr="00BA1359">
        <w:rPr>
          <w:rFonts w:ascii="Times New Roman" w:hAnsi="Times New Roman" w:cs="Times New Roman"/>
          <w:spacing w:val="-3"/>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60" w:name="dst100480"/>
      <w:bookmarkEnd w:id="60"/>
      <w:r w:rsidRPr="00BA1359">
        <w:rPr>
          <w:rFonts w:ascii="Times New Roman" w:hAnsi="Times New Roman" w:cs="Times New Roman"/>
          <w:spacing w:val="-3"/>
          <w:sz w:val="24"/>
          <w:szCs w:val="24"/>
        </w:rPr>
        <w:t>способность обучающихся осознавать стрессовую ситуацию, оценивать происходящие изменения и их последствия;</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61" w:name="dst100481"/>
      <w:bookmarkEnd w:id="61"/>
      <w:r w:rsidRPr="00BA1359">
        <w:rPr>
          <w:rFonts w:ascii="Times New Roman" w:hAnsi="Times New Roman" w:cs="Times New Roman"/>
          <w:spacing w:val="-3"/>
          <w:sz w:val="24"/>
          <w:szCs w:val="24"/>
        </w:rPr>
        <w:t>воспринимать стрессовую ситуацию как вызов, требующий контрмер;</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62" w:name="dst100482"/>
      <w:bookmarkEnd w:id="62"/>
      <w:r w:rsidRPr="00BA1359">
        <w:rPr>
          <w:rFonts w:ascii="Times New Roman" w:hAnsi="Times New Roman" w:cs="Times New Roman"/>
          <w:spacing w:val="-3"/>
          <w:sz w:val="24"/>
          <w:szCs w:val="24"/>
        </w:rPr>
        <w:t>оценивать ситуацию стресса, корректировать принимаемые решения и действия;</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63" w:name="dst100483"/>
      <w:bookmarkEnd w:id="63"/>
      <w:r w:rsidRPr="00BA1359">
        <w:rPr>
          <w:rFonts w:ascii="Times New Roman" w:hAnsi="Times New Roman" w:cs="Times New Roman"/>
          <w:spacing w:val="-3"/>
          <w:sz w:val="24"/>
          <w:szCs w:val="24"/>
        </w:rPr>
        <w:t>формулировать и оценивать риски и последствия, формировать опыт, уметь находить позитивное в произошедшей ситуации;</w:t>
      </w:r>
    </w:p>
    <w:p w:rsidR="00C22BFC" w:rsidRPr="00BA1359" w:rsidRDefault="00C22BFC" w:rsidP="009E558C">
      <w:pPr>
        <w:spacing w:after="0" w:line="240" w:lineRule="auto"/>
        <w:ind w:firstLine="540"/>
        <w:jc w:val="both"/>
        <w:rPr>
          <w:rFonts w:ascii="Times New Roman" w:hAnsi="Times New Roman" w:cs="Times New Roman"/>
          <w:spacing w:val="-3"/>
          <w:sz w:val="24"/>
          <w:szCs w:val="24"/>
        </w:rPr>
      </w:pPr>
      <w:bookmarkStart w:id="64" w:name="dst100484"/>
      <w:bookmarkEnd w:id="64"/>
      <w:r w:rsidRPr="00BA1359">
        <w:rPr>
          <w:rFonts w:ascii="Times New Roman" w:hAnsi="Times New Roman" w:cs="Times New Roman"/>
          <w:spacing w:val="-3"/>
          <w:sz w:val="24"/>
          <w:szCs w:val="24"/>
        </w:rPr>
        <w:t>быть готовым действовать в отсутствие гарантий успеха.</w:t>
      </w:r>
    </w:p>
    <w:p w:rsidR="00C22BFC" w:rsidRPr="00587EDB" w:rsidRDefault="00C22BFC" w:rsidP="009E558C">
      <w:pPr>
        <w:shd w:val="clear" w:color="auto" w:fill="FFFFFF"/>
        <w:spacing w:after="0" w:line="240" w:lineRule="auto"/>
        <w:ind w:firstLine="708"/>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 xml:space="preserve">Личностные результаты, отражающие </w:t>
      </w:r>
      <w:proofErr w:type="spellStart"/>
      <w:r w:rsidRPr="00587EDB">
        <w:rPr>
          <w:rFonts w:ascii="Times New Roman" w:eastAsia="Times New Roman" w:hAnsi="Times New Roman" w:cs="Times New Roman"/>
          <w:color w:val="101010"/>
          <w:sz w:val="24"/>
          <w:szCs w:val="24"/>
        </w:rPr>
        <w:t>сформированность</w:t>
      </w:r>
      <w:proofErr w:type="spellEnd"/>
      <w:r w:rsidRPr="00587EDB">
        <w:rPr>
          <w:rFonts w:ascii="Times New Roman" w:eastAsia="Times New Roman" w:hAnsi="Times New Roman" w:cs="Times New Roman"/>
          <w:color w:val="101010"/>
          <w:sz w:val="24"/>
          <w:szCs w:val="24"/>
        </w:rPr>
        <w:t xml:space="preserve"> у обучающихся </w:t>
      </w:r>
      <w:r w:rsidRPr="00587EDB">
        <w:rPr>
          <w:rFonts w:ascii="Times New Roman" w:eastAsia="Times New Roman" w:hAnsi="Times New Roman" w:cs="Times New Roman"/>
          <w:b/>
          <w:bCs/>
          <w:color w:val="101010"/>
          <w:sz w:val="24"/>
          <w:szCs w:val="24"/>
        </w:rPr>
        <w:t>социально значимых понятий</w:t>
      </w:r>
      <w:r w:rsidRPr="00587EDB">
        <w:rPr>
          <w:rFonts w:ascii="Times New Roman" w:eastAsia="Times New Roman" w:hAnsi="Times New Roman" w:cs="Times New Roman"/>
          <w:color w:val="101010"/>
          <w:sz w:val="24"/>
          <w:szCs w:val="24"/>
        </w:rPr>
        <w:t>, усваиваемых в единстве урочной и воспитательной деятельности по следующим направлениям:</w:t>
      </w:r>
    </w:p>
    <w:p w:rsidR="00C22BFC" w:rsidRPr="00587EDB" w:rsidRDefault="00C22BFC" w:rsidP="009E558C">
      <w:pPr>
        <w:numPr>
          <w:ilvl w:val="0"/>
          <w:numId w:val="5"/>
        </w:numPr>
        <w:shd w:val="clear" w:color="auto" w:fill="FFFFFF"/>
        <w:spacing w:after="0" w:line="240" w:lineRule="auto"/>
        <w:ind w:left="250"/>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понятия о назначении и взаимосвязях объектов окружающей человека социальной действительности (от личности и ее ближайшего окружения до страны и мира), о свободах личности и окружающего ее общества для комфортности личного и общественного пространства в жизнедеятельности человека и его межличностных отношениях, о субъективном и историческом времени в сознании человека;</w:t>
      </w:r>
    </w:p>
    <w:p w:rsidR="00C22BFC" w:rsidRPr="00587EDB" w:rsidRDefault="00C22BFC" w:rsidP="009E558C">
      <w:pPr>
        <w:numPr>
          <w:ilvl w:val="0"/>
          <w:numId w:val="5"/>
        </w:numPr>
        <w:shd w:val="clear" w:color="auto" w:fill="FFFFFF"/>
        <w:spacing w:after="0" w:line="240" w:lineRule="auto"/>
        <w:ind w:left="250"/>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 xml:space="preserve">понятия об обществе и человеке в нем, об основных правах и свободах человека в демократическом обществе, о значении взаимопомощи и дружбы между людьми и народами, о социальных нормах отношений и поведения, о роли различных социальных объектов в жизни человека (от семьи до государственных органов), о социальной обусловленности и значимости внутреннего духовного мира человека, о труде и выборе профессии как условии сохранения и поддержания качества жизни общества и человека в нем, о правилах безопасности для сохранения жизни, физического и </w:t>
      </w:r>
      <w:proofErr w:type="spellStart"/>
      <w:r w:rsidRPr="00587EDB">
        <w:rPr>
          <w:rFonts w:ascii="Times New Roman" w:eastAsia="Times New Roman" w:hAnsi="Times New Roman" w:cs="Times New Roman"/>
          <w:color w:val="101010"/>
          <w:sz w:val="24"/>
          <w:szCs w:val="24"/>
        </w:rPr>
        <w:t>психо</w:t>
      </w:r>
      <w:proofErr w:type="spellEnd"/>
      <w:r w:rsidRPr="00587EDB">
        <w:rPr>
          <w:rFonts w:ascii="Times New Roman" w:eastAsia="Times New Roman" w:hAnsi="Times New Roman" w:cs="Times New Roman"/>
          <w:color w:val="101010"/>
          <w:sz w:val="24"/>
          <w:szCs w:val="24"/>
        </w:rPr>
        <w:t>-социального здоровья человека;</w:t>
      </w:r>
    </w:p>
    <w:p w:rsidR="00C22BFC" w:rsidRPr="00587EDB" w:rsidRDefault="00C22BFC" w:rsidP="009E558C">
      <w:pPr>
        <w:numPr>
          <w:ilvl w:val="0"/>
          <w:numId w:val="5"/>
        </w:numPr>
        <w:shd w:val="clear" w:color="auto" w:fill="FFFFFF"/>
        <w:spacing w:after="0" w:line="240" w:lineRule="auto"/>
        <w:ind w:left="250"/>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понятия об отношениях человека и природы, о сущности, месте и роли человека в природной среде, о сохранении биосферы, об адаптации человека к природным условиям и использовании своих знаний для построения разумных отношений с окружающей средой, о природе как источнике производственной активности и основе материального труда человека;</w:t>
      </w:r>
    </w:p>
    <w:p w:rsidR="00C22BFC" w:rsidRPr="00587EDB" w:rsidRDefault="00C22BFC" w:rsidP="009E558C">
      <w:pPr>
        <w:numPr>
          <w:ilvl w:val="0"/>
          <w:numId w:val="5"/>
        </w:numPr>
        <w:shd w:val="clear" w:color="auto" w:fill="FFFFFF"/>
        <w:spacing w:after="0" w:line="240" w:lineRule="auto"/>
        <w:ind w:left="250"/>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понятия о научной картине мира, о сущности закономерностей развития природы и общества, о понимании этих закономерностей как условии формирования осознанной жизненной позиции личности, её социально-политических, нравственных и эстетических взглядов и идеалов;</w:t>
      </w:r>
    </w:p>
    <w:p w:rsidR="00C22BFC" w:rsidRPr="00587EDB" w:rsidRDefault="00C22BFC" w:rsidP="009E558C">
      <w:pPr>
        <w:numPr>
          <w:ilvl w:val="0"/>
          <w:numId w:val="5"/>
        </w:numPr>
        <w:shd w:val="clear" w:color="auto" w:fill="FFFFFF"/>
        <w:spacing w:after="0" w:line="240" w:lineRule="auto"/>
        <w:ind w:left="250"/>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понятия о художественно-эстетической картине мира как личном видении действительности, выраженном языком искусства, о роли искусства в жизни человека и общества, о важности различения прекрасного и безобразного в жизни человека, об образном мышлении человека, о значимости художественной культуры народов России и стран мира.</w:t>
      </w:r>
    </w:p>
    <w:p w:rsidR="00C22BFC" w:rsidRPr="00587EDB" w:rsidRDefault="00C22BFC" w:rsidP="009E558C">
      <w:pPr>
        <w:shd w:val="clear" w:color="auto" w:fill="FFFFFF"/>
        <w:spacing w:after="0" w:line="240" w:lineRule="auto"/>
        <w:ind w:firstLine="708"/>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 xml:space="preserve">Личностные результаты, отражающие </w:t>
      </w:r>
      <w:proofErr w:type="spellStart"/>
      <w:r w:rsidRPr="00587EDB">
        <w:rPr>
          <w:rFonts w:ascii="Times New Roman" w:eastAsia="Times New Roman" w:hAnsi="Times New Roman" w:cs="Times New Roman"/>
          <w:color w:val="101010"/>
          <w:sz w:val="24"/>
          <w:szCs w:val="24"/>
        </w:rPr>
        <w:t>сформированность</w:t>
      </w:r>
      <w:proofErr w:type="spellEnd"/>
      <w:r w:rsidRPr="00587EDB">
        <w:rPr>
          <w:rFonts w:ascii="Times New Roman" w:eastAsia="Times New Roman" w:hAnsi="Times New Roman" w:cs="Times New Roman"/>
          <w:color w:val="101010"/>
          <w:sz w:val="24"/>
          <w:szCs w:val="24"/>
        </w:rPr>
        <w:t xml:space="preserve"> у обучающихся </w:t>
      </w:r>
      <w:r w:rsidRPr="00587EDB">
        <w:rPr>
          <w:rFonts w:ascii="Times New Roman" w:eastAsia="Times New Roman" w:hAnsi="Times New Roman" w:cs="Times New Roman"/>
          <w:b/>
          <w:bCs/>
          <w:color w:val="101010"/>
          <w:sz w:val="24"/>
          <w:szCs w:val="24"/>
        </w:rPr>
        <w:t>системы позитивных ценностных отношений</w:t>
      </w:r>
      <w:r w:rsidRPr="00587EDB">
        <w:rPr>
          <w:rFonts w:ascii="Times New Roman" w:eastAsia="Times New Roman" w:hAnsi="Times New Roman" w:cs="Times New Roman"/>
          <w:color w:val="101010"/>
          <w:sz w:val="24"/>
          <w:szCs w:val="24"/>
        </w:rPr>
        <w:t xml:space="preserve"> и имеющих очевидную социальную значимость навыков, умений и способностей, в соответствии с направлениями:</w:t>
      </w:r>
    </w:p>
    <w:p w:rsidR="00C22BFC" w:rsidRPr="00587EDB" w:rsidRDefault="00C22BFC" w:rsidP="009E558C">
      <w:pPr>
        <w:numPr>
          <w:ilvl w:val="0"/>
          <w:numId w:val="6"/>
        </w:numPr>
        <w:shd w:val="clear" w:color="auto" w:fill="FFFFFF"/>
        <w:spacing w:after="0" w:line="240" w:lineRule="auto"/>
        <w:ind w:left="250"/>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 xml:space="preserve">уважение к историческим символам и памятникам Отечества, ценностного отношения к достижениям и традициям своей Родины – России, своего родного края, своей семьи; неравнодушия к проблемам их развития, установки на посильное участие в их делах и заботах, стремления к развитию своей этнической и общенациональной (российской) социокультурной идентичности на основе познания истории, языка, культуры своего народа, своего края, основ культурного наследия народов России и человечества; установок на межнациональное общение в духе дружбы, равенства и взаимопомощи народов, уважения к </w:t>
      </w:r>
      <w:r w:rsidRPr="00587EDB">
        <w:rPr>
          <w:rFonts w:ascii="Times New Roman" w:eastAsia="Times New Roman" w:hAnsi="Times New Roman" w:cs="Times New Roman"/>
          <w:color w:val="101010"/>
          <w:sz w:val="24"/>
          <w:szCs w:val="24"/>
        </w:rPr>
        <w:lastRenderedPageBreak/>
        <w:t>традициям и культуре своего и других народов (патриотическое воспитание и формирование российской идентичности);</w:t>
      </w:r>
    </w:p>
    <w:p w:rsidR="00C22BFC" w:rsidRPr="00587EDB" w:rsidRDefault="00C22BFC" w:rsidP="009E558C">
      <w:pPr>
        <w:numPr>
          <w:ilvl w:val="0"/>
          <w:numId w:val="6"/>
        </w:numPr>
        <w:shd w:val="clear" w:color="auto" w:fill="FFFFFF"/>
        <w:spacing w:after="0" w:line="240" w:lineRule="auto"/>
        <w:ind w:left="250"/>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 xml:space="preserve">уважение к правам человека, к мнениям других людей, к их убеждениям, к их действиям, не противоречащим законодательству; коммуникативной компетентности - стремления и способности вести диалог с другими людьми, достигать взаимопонимания и находить конструктивные выходы из конфликтных ситуаций в общении и совместной деятельности со сверстниками и взрослыми при решении образовательных, общественно полезных, учебно-исследовательских, творческих, проектных и других задач; развитость активной гражданской позиции на основе опыта </w:t>
      </w:r>
      <w:proofErr w:type="spellStart"/>
      <w:r w:rsidRPr="00587EDB">
        <w:rPr>
          <w:rFonts w:ascii="Times New Roman" w:eastAsia="Times New Roman" w:hAnsi="Times New Roman" w:cs="Times New Roman"/>
          <w:color w:val="101010"/>
          <w:sz w:val="24"/>
          <w:szCs w:val="24"/>
        </w:rPr>
        <w:t>деятельностного</w:t>
      </w:r>
      <w:proofErr w:type="spellEnd"/>
      <w:r w:rsidRPr="00587EDB">
        <w:rPr>
          <w:rFonts w:ascii="Times New Roman" w:eastAsia="Times New Roman" w:hAnsi="Times New Roman" w:cs="Times New Roman"/>
          <w:color w:val="101010"/>
          <w:sz w:val="24"/>
          <w:szCs w:val="24"/>
        </w:rPr>
        <w:t xml:space="preserve"> отношения к современным общественно-политическим процессам, происходящим в России и мире, участия в школьном самоуправлении, в решении проблем, затрагивающих права и интересы обучающихся, в общественной жизни в пределах возрастных компетенций с учетом региональных этнокультурных и социально-экономических особенностей; принятие принципов взаимопомощи, социальной справедливости, правосознания, соблюдения дисциплинарных правил, установленных в образовательной организации (гражданское воспитание);</w:t>
      </w:r>
    </w:p>
    <w:p w:rsidR="00C22BFC" w:rsidRPr="00587EDB" w:rsidRDefault="00C22BFC" w:rsidP="009E558C">
      <w:pPr>
        <w:numPr>
          <w:ilvl w:val="0"/>
          <w:numId w:val="6"/>
        </w:numPr>
        <w:shd w:val="clear" w:color="auto" w:fill="FFFFFF"/>
        <w:spacing w:after="0" w:line="240" w:lineRule="auto"/>
        <w:ind w:left="250"/>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 xml:space="preserve">неприятие нарушений нравственных и правовых норм, в том числе проявления коррупции, в своем поведении и поведении других людей; неприятие идеологии экстремизма, национализма, ксенофобии, дискриминации по социальным, религиозным, расовым, национальным признаками других негативных социальных явлений, развитие компетентности в решении моральных проблем на основе поведенческих предпочтений в пользу нравственно-этических норм в ситуациях выбора; осознанного отношения к собственным поступкам в соответствии с традиционными нравственными ценностями российского общества и индивидуальными </w:t>
      </w:r>
      <w:proofErr w:type="spellStart"/>
      <w:r w:rsidRPr="00587EDB">
        <w:rPr>
          <w:rFonts w:ascii="Times New Roman" w:eastAsia="Times New Roman" w:hAnsi="Times New Roman" w:cs="Times New Roman"/>
          <w:color w:val="101010"/>
          <w:sz w:val="24"/>
          <w:szCs w:val="24"/>
        </w:rPr>
        <w:t>смысло</w:t>
      </w:r>
      <w:proofErr w:type="spellEnd"/>
      <w:r w:rsidRPr="00587EDB">
        <w:rPr>
          <w:rFonts w:ascii="Times New Roman" w:eastAsia="Times New Roman" w:hAnsi="Times New Roman" w:cs="Times New Roman"/>
          <w:color w:val="101010"/>
          <w:sz w:val="24"/>
          <w:szCs w:val="24"/>
        </w:rPr>
        <w:t>-жизненными ориентирами; выраженность у обучающихся доброжелательности и отзывчивости, готовности прийти на помощь человеку, оказавшемуся в трудной ситуации, соблюдение этических правил отношений с противоположным полом, со старшими и младшими, (духовно-нравственное воспитание);</w:t>
      </w:r>
    </w:p>
    <w:p w:rsidR="00C22BFC" w:rsidRPr="00587EDB" w:rsidRDefault="00C22BFC" w:rsidP="009E558C">
      <w:pPr>
        <w:numPr>
          <w:ilvl w:val="0"/>
          <w:numId w:val="6"/>
        </w:numPr>
        <w:shd w:val="clear" w:color="auto" w:fill="FFFFFF"/>
        <w:spacing w:after="0" w:line="240" w:lineRule="auto"/>
        <w:ind w:left="250"/>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развитие у обучающихся основ эстетического сознания через заинтересованное освоение художественного наследия народов России и мира; творческой деятельности эстетического характера, этнических культурных традиций и народного творчества; понимание важности соблюдения языковой культуры и  систематического чтения как средства познания мира и себя в нем; принятие обучающимися необходимости следования в повседневной практике эстетическим ценностям, соответствующим культурным традициям (приобщения к культурному наследию);</w:t>
      </w:r>
    </w:p>
    <w:p w:rsidR="00C22BFC" w:rsidRPr="00587EDB" w:rsidRDefault="00C22BFC" w:rsidP="009E558C">
      <w:pPr>
        <w:numPr>
          <w:ilvl w:val="0"/>
          <w:numId w:val="6"/>
        </w:numPr>
        <w:shd w:val="clear" w:color="auto" w:fill="FFFFFF"/>
        <w:spacing w:after="0" w:line="240" w:lineRule="auto"/>
        <w:ind w:left="250"/>
        <w:jc w:val="both"/>
        <w:rPr>
          <w:rFonts w:ascii="Times New Roman" w:eastAsia="Times New Roman" w:hAnsi="Times New Roman" w:cs="Times New Roman"/>
          <w:color w:val="101010"/>
          <w:sz w:val="24"/>
          <w:szCs w:val="24"/>
        </w:rPr>
      </w:pPr>
      <w:proofErr w:type="spellStart"/>
      <w:r w:rsidRPr="00587EDB">
        <w:rPr>
          <w:rFonts w:ascii="Times New Roman" w:eastAsia="Times New Roman" w:hAnsi="Times New Roman" w:cs="Times New Roman"/>
          <w:color w:val="101010"/>
          <w:sz w:val="24"/>
          <w:szCs w:val="24"/>
        </w:rPr>
        <w:t>сформированность</w:t>
      </w:r>
      <w:proofErr w:type="spellEnd"/>
      <w:r w:rsidRPr="00587EDB">
        <w:rPr>
          <w:rFonts w:ascii="Times New Roman" w:eastAsia="Times New Roman" w:hAnsi="Times New Roman" w:cs="Times New Roman"/>
          <w:color w:val="101010"/>
          <w:sz w:val="24"/>
          <w:szCs w:val="24"/>
        </w:rPr>
        <w:t xml:space="preserve"> заинтересованности в расширении знаний об устройстве мира и общества; интереса к самопознанию; к творческой деятельности; готовности к саморазвитию и самообразованию; способность к адаптации в динамично изменяющейся социальной и информационной среде; освоение основ целостного мировоззрения, соответствующего современному уровню развития науки, общественной практики и индивидуальному своеобразию обучающихся (популяризация научных знаний);</w:t>
      </w:r>
    </w:p>
    <w:p w:rsidR="00C22BFC" w:rsidRPr="00587EDB" w:rsidRDefault="00C22BFC" w:rsidP="009E558C">
      <w:pPr>
        <w:numPr>
          <w:ilvl w:val="0"/>
          <w:numId w:val="6"/>
        </w:numPr>
        <w:shd w:val="clear" w:color="auto" w:fill="FFFFFF"/>
        <w:spacing w:after="0" w:line="240" w:lineRule="auto"/>
        <w:ind w:left="250"/>
        <w:jc w:val="both"/>
        <w:rPr>
          <w:rFonts w:ascii="Times New Roman" w:eastAsia="Times New Roman" w:hAnsi="Times New Roman" w:cs="Times New Roman"/>
          <w:color w:val="101010"/>
          <w:sz w:val="24"/>
          <w:szCs w:val="24"/>
        </w:rPr>
      </w:pPr>
      <w:proofErr w:type="spellStart"/>
      <w:r w:rsidRPr="00587EDB">
        <w:rPr>
          <w:rFonts w:ascii="Times New Roman" w:eastAsia="Times New Roman" w:hAnsi="Times New Roman" w:cs="Times New Roman"/>
          <w:color w:val="101010"/>
          <w:sz w:val="24"/>
          <w:szCs w:val="24"/>
        </w:rPr>
        <w:t>сформированность</w:t>
      </w:r>
      <w:proofErr w:type="spellEnd"/>
      <w:r w:rsidRPr="00587EDB">
        <w:rPr>
          <w:rFonts w:ascii="Times New Roman" w:eastAsia="Times New Roman" w:hAnsi="Times New Roman" w:cs="Times New Roman"/>
          <w:color w:val="101010"/>
          <w:sz w:val="24"/>
          <w:szCs w:val="24"/>
        </w:rPr>
        <w:t xml:space="preserve"> ответственного отношения к жизни и установки на здоровый образ жизни, исключающей употребление алкоголя, наркотиков, курение, нанесение иного вреда здоровью и направленный на физическое самосовершенствование на основе подвижного образа жизни, занятий физической культурой и спортом; навыков безопасного и здорового образа жизни, в первую очередь, санитарно-гигиенических, связанных с правильным питанием; необходимости самозащиты от информации, причиняющей вред здоровью и психическому развитию, в том числе, в Интернет-среде (физическое воспитание и формирование культуры здоровья);</w:t>
      </w:r>
    </w:p>
    <w:p w:rsidR="00C22BFC" w:rsidRPr="00587EDB" w:rsidRDefault="00C22BFC" w:rsidP="009E558C">
      <w:pPr>
        <w:numPr>
          <w:ilvl w:val="0"/>
          <w:numId w:val="6"/>
        </w:numPr>
        <w:shd w:val="clear" w:color="auto" w:fill="FFFFFF"/>
        <w:spacing w:after="0" w:line="240" w:lineRule="auto"/>
        <w:ind w:left="250"/>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 xml:space="preserve">стремления к осознанному выбору и построению дальнейшей индивидуальной траектории образования с учетом многообразия мира профессий, профессиональных предпочтений и участия в </w:t>
      </w:r>
      <w:proofErr w:type="spellStart"/>
      <w:r w:rsidRPr="00587EDB">
        <w:rPr>
          <w:rFonts w:ascii="Times New Roman" w:eastAsia="Times New Roman" w:hAnsi="Times New Roman" w:cs="Times New Roman"/>
          <w:color w:val="101010"/>
          <w:sz w:val="24"/>
          <w:szCs w:val="24"/>
        </w:rPr>
        <w:t>профориентационной</w:t>
      </w:r>
      <w:proofErr w:type="spellEnd"/>
      <w:r w:rsidRPr="00587EDB">
        <w:rPr>
          <w:rFonts w:ascii="Times New Roman" w:eastAsia="Times New Roman" w:hAnsi="Times New Roman" w:cs="Times New Roman"/>
          <w:color w:val="101010"/>
          <w:sz w:val="24"/>
          <w:szCs w:val="24"/>
        </w:rPr>
        <w:t xml:space="preserve"> деятельности;</w:t>
      </w:r>
    </w:p>
    <w:p w:rsidR="00C22BFC" w:rsidRPr="00587EDB" w:rsidRDefault="00C22BFC" w:rsidP="009E558C">
      <w:pPr>
        <w:numPr>
          <w:ilvl w:val="0"/>
          <w:numId w:val="6"/>
        </w:numPr>
        <w:shd w:val="clear" w:color="auto" w:fill="FFFFFF"/>
        <w:spacing w:after="0" w:line="240" w:lineRule="auto"/>
        <w:ind w:left="250"/>
        <w:jc w:val="both"/>
        <w:rPr>
          <w:rFonts w:ascii="Times New Roman" w:eastAsia="Times New Roman" w:hAnsi="Times New Roman" w:cs="Times New Roman"/>
          <w:color w:val="101010"/>
          <w:sz w:val="24"/>
          <w:szCs w:val="24"/>
        </w:rPr>
      </w:pPr>
      <w:proofErr w:type="spellStart"/>
      <w:r w:rsidRPr="00587EDB">
        <w:rPr>
          <w:rFonts w:ascii="Times New Roman" w:eastAsia="Times New Roman" w:hAnsi="Times New Roman" w:cs="Times New Roman"/>
          <w:color w:val="101010"/>
          <w:sz w:val="24"/>
          <w:szCs w:val="24"/>
        </w:rPr>
        <w:t>сформированность</w:t>
      </w:r>
      <w:proofErr w:type="spellEnd"/>
      <w:r w:rsidRPr="00587EDB">
        <w:rPr>
          <w:rFonts w:ascii="Times New Roman" w:eastAsia="Times New Roman" w:hAnsi="Times New Roman" w:cs="Times New Roman"/>
          <w:color w:val="101010"/>
          <w:sz w:val="24"/>
          <w:szCs w:val="24"/>
        </w:rPr>
        <w:t xml:space="preserve"> уважения к людям труда и их трудовым достижениям, к результатам труда других людей, в том числе, бережного отношения к личному и школьному имуществу, </w:t>
      </w:r>
      <w:r w:rsidRPr="00587EDB">
        <w:rPr>
          <w:rFonts w:ascii="Times New Roman" w:eastAsia="Times New Roman" w:hAnsi="Times New Roman" w:cs="Times New Roman"/>
          <w:color w:val="101010"/>
          <w:sz w:val="24"/>
          <w:szCs w:val="24"/>
        </w:rPr>
        <w:lastRenderedPageBreak/>
        <w:t>уважительного отношения к труду на основе опыта заинтересованного участия в социально значимом труде (трудового воспитание);</w:t>
      </w:r>
    </w:p>
    <w:p w:rsidR="00C22BFC" w:rsidRPr="00587EDB" w:rsidRDefault="00C22BFC" w:rsidP="009E558C">
      <w:pPr>
        <w:numPr>
          <w:ilvl w:val="0"/>
          <w:numId w:val="6"/>
        </w:numPr>
        <w:shd w:val="clear" w:color="auto" w:fill="FFFFFF"/>
        <w:spacing w:after="0" w:line="240" w:lineRule="auto"/>
        <w:ind w:left="250"/>
        <w:jc w:val="both"/>
        <w:rPr>
          <w:rFonts w:ascii="Times New Roman" w:eastAsia="Times New Roman" w:hAnsi="Times New Roman" w:cs="Times New Roman"/>
          <w:color w:val="101010"/>
          <w:sz w:val="24"/>
          <w:szCs w:val="24"/>
        </w:rPr>
      </w:pPr>
      <w:r w:rsidRPr="00587EDB">
        <w:rPr>
          <w:rFonts w:ascii="Times New Roman" w:eastAsia="Times New Roman" w:hAnsi="Times New Roman" w:cs="Times New Roman"/>
          <w:color w:val="101010"/>
          <w:sz w:val="24"/>
          <w:szCs w:val="24"/>
        </w:rPr>
        <w:t>формирование основ экологической культуры, развитие опыта экологически ориентированной рефлексивно-оценочной и практической деятельности в жизненных ситуациях; формирование нетерпимого отношения к действиям, приносящим вред экол</w:t>
      </w:r>
      <w:r>
        <w:rPr>
          <w:rFonts w:ascii="Times New Roman" w:eastAsia="Times New Roman" w:hAnsi="Times New Roman" w:cs="Times New Roman"/>
          <w:color w:val="101010"/>
          <w:sz w:val="24"/>
          <w:szCs w:val="24"/>
        </w:rPr>
        <w:t>огии (экологическое воспитание).</w:t>
      </w:r>
    </w:p>
    <w:p w:rsidR="00C22BFC" w:rsidRPr="00BA1359" w:rsidRDefault="00C22BFC" w:rsidP="009E558C">
      <w:pPr>
        <w:spacing w:after="0" w:line="240" w:lineRule="auto"/>
        <w:ind w:firstLine="360"/>
        <w:jc w:val="both"/>
        <w:rPr>
          <w:rFonts w:ascii="Times New Roman" w:hAnsi="Times New Roman" w:cs="Times New Roman"/>
          <w:spacing w:val="-3"/>
          <w:sz w:val="24"/>
          <w:szCs w:val="24"/>
        </w:rPr>
      </w:pPr>
      <w:r w:rsidRPr="00BA1359">
        <w:rPr>
          <w:rFonts w:ascii="Times New Roman" w:hAnsi="Times New Roman" w:cs="Times New Roman"/>
          <w:spacing w:val="-3"/>
          <w:sz w:val="24"/>
          <w:szCs w:val="24"/>
        </w:rPr>
        <w:t xml:space="preserve">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sidRPr="00BA1359">
        <w:rPr>
          <w:rFonts w:ascii="Times New Roman" w:hAnsi="Times New Roman" w:cs="Times New Roman"/>
          <w:spacing w:val="-3"/>
          <w:sz w:val="24"/>
          <w:szCs w:val="24"/>
        </w:rPr>
        <w:t>неперсонифицированной</w:t>
      </w:r>
      <w:proofErr w:type="spellEnd"/>
      <w:r w:rsidRPr="00BA1359">
        <w:rPr>
          <w:rFonts w:ascii="Times New Roman" w:hAnsi="Times New Roman" w:cs="Times New Roman"/>
          <w:spacing w:val="-3"/>
          <w:sz w:val="24"/>
          <w:szCs w:val="24"/>
        </w:rPr>
        <w:t xml:space="preserve"> информации.</w:t>
      </w:r>
    </w:p>
    <w:p w:rsidR="00C22BFC" w:rsidRPr="00587EDB" w:rsidRDefault="00C22BFC" w:rsidP="009E558C">
      <w:pPr>
        <w:spacing w:after="0" w:line="240" w:lineRule="auto"/>
        <w:ind w:firstLine="708"/>
        <w:jc w:val="both"/>
        <w:rPr>
          <w:rFonts w:ascii="Times New Roman" w:hAnsi="Times New Roman" w:cs="Times New Roman"/>
          <w:sz w:val="24"/>
          <w:szCs w:val="24"/>
        </w:rPr>
      </w:pPr>
      <w:proofErr w:type="spellStart"/>
      <w:r w:rsidRPr="00587EDB">
        <w:rPr>
          <w:rStyle w:val="21"/>
          <w:rFonts w:ascii="Times New Roman" w:hAnsi="Times New Roman" w:cs="Times New Roman"/>
          <w:sz w:val="24"/>
          <w:szCs w:val="24"/>
        </w:rPr>
        <w:t>Метапредметные</w:t>
      </w:r>
      <w:proofErr w:type="spellEnd"/>
      <w:r w:rsidRPr="00587EDB">
        <w:rPr>
          <w:rStyle w:val="21"/>
          <w:rFonts w:ascii="Times New Roman" w:hAnsi="Times New Roman" w:cs="Times New Roman"/>
          <w:sz w:val="24"/>
          <w:szCs w:val="24"/>
        </w:rPr>
        <w:t xml:space="preserve"> результаты включают:</w:t>
      </w:r>
    </w:p>
    <w:p w:rsidR="00C22BFC" w:rsidRPr="00AF7314" w:rsidRDefault="00C22BFC" w:rsidP="009E558C">
      <w:pPr>
        <w:widowControl w:val="0"/>
        <w:numPr>
          <w:ilvl w:val="0"/>
          <w:numId w:val="7"/>
        </w:numPr>
        <w:tabs>
          <w:tab w:val="left" w:pos="202"/>
        </w:tabs>
        <w:spacing w:after="0" w:line="240" w:lineRule="auto"/>
        <w:ind w:left="260" w:hanging="260"/>
        <w:jc w:val="both"/>
        <w:rPr>
          <w:rFonts w:ascii="Times New Roman" w:hAnsi="Times New Roman" w:cs="Times New Roman"/>
          <w:sz w:val="24"/>
          <w:szCs w:val="24"/>
        </w:rPr>
      </w:pPr>
      <w:r w:rsidRPr="00587EDB">
        <w:rPr>
          <w:rStyle w:val="21"/>
          <w:rFonts w:ascii="Times New Roman" w:hAnsi="Times New Roman" w:cs="Times New Roman"/>
          <w:sz w:val="24"/>
          <w:szCs w:val="24"/>
        </w:rPr>
        <w:t xml:space="preserve">освоение обучающимися </w:t>
      </w:r>
      <w:proofErr w:type="spellStart"/>
      <w:r w:rsidRPr="00587EDB">
        <w:rPr>
          <w:rStyle w:val="21"/>
          <w:rFonts w:ascii="Times New Roman" w:hAnsi="Times New Roman" w:cs="Times New Roman"/>
          <w:sz w:val="24"/>
          <w:szCs w:val="24"/>
        </w:rPr>
        <w:t>межпредметных</w:t>
      </w:r>
      <w:proofErr w:type="spellEnd"/>
      <w:r w:rsidRPr="00587EDB">
        <w:rPr>
          <w:rStyle w:val="21"/>
          <w:rFonts w:ascii="Times New Roman" w:hAnsi="Times New Roman" w:cs="Times New Roman"/>
          <w:sz w:val="24"/>
          <w:szCs w:val="24"/>
        </w:rPr>
        <w:t xml:space="preserve"> понятий (и</w:t>
      </w:r>
      <w:r>
        <w:rPr>
          <w:rStyle w:val="21"/>
          <w:rFonts w:ascii="Times New Roman" w:hAnsi="Times New Roman" w:cs="Times New Roman"/>
          <w:sz w:val="24"/>
          <w:szCs w:val="24"/>
        </w:rPr>
        <w:t>споль</w:t>
      </w:r>
      <w:r w:rsidRPr="00AF7314">
        <w:rPr>
          <w:rStyle w:val="21"/>
          <w:rFonts w:ascii="Times New Roman" w:hAnsi="Times New Roman" w:cs="Times New Roman"/>
          <w:sz w:val="24"/>
          <w:szCs w:val="24"/>
        </w:rPr>
        <w:t>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w:t>
      </w:r>
      <w:r w:rsidRPr="00AF7314">
        <w:rPr>
          <w:rStyle w:val="21"/>
          <w:rFonts w:ascii="Times New Roman" w:hAnsi="Times New Roman" w:cs="Times New Roman"/>
          <w:sz w:val="24"/>
          <w:szCs w:val="24"/>
        </w:rPr>
        <w:softHyphen/>
        <w:t>версальных учебных действий (познавательные, коммуникативные, регулятивные);</w:t>
      </w:r>
    </w:p>
    <w:p w:rsidR="00C22BFC" w:rsidRPr="00AF7314" w:rsidRDefault="00C22BFC" w:rsidP="009E558C">
      <w:pPr>
        <w:widowControl w:val="0"/>
        <w:numPr>
          <w:ilvl w:val="0"/>
          <w:numId w:val="7"/>
        </w:numPr>
        <w:tabs>
          <w:tab w:val="left" w:pos="202"/>
        </w:tabs>
        <w:spacing w:after="0" w:line="240" w:lineRule="auto"/>
        <w:ind w:left="260" w:hanging="260"/>
        <w:jc w:val="both"/>
        <w:rPr>
          <w:rFonts w:ascii="Times New Roman" w:hAnsi="Times New Roman" w:cs="Times New Roman"/>
          <w:sz w:val="24"/>
          <w:szCs w:val="24"/>
        </w:rPr>
      </w:pPr>
      <w:r w:rsidRPr="00AF7314">
        <w:rPr>
          <w:rStyle w:val="21"/>
          <w:rFonts w:ascii="Times New Roman" w:hAnsi="Times New Roman" w:cs="Times New Roman"/>
          <w:sz w:val="24"/>
          <w:szCs w:val="24"/>
        </w:rPr>
        <w:t>способность их использовать в учебной, познавательной и социальной практике;</w:t>
      </w:r>
    </w:p>
    <w:p w:rsidR="00C22BFC" w:rsidRPr="00AF7314" w:rsidRDefault="00C22BFC" w:rsidP="009E558C">
      <w:pPr>
        <w:widowControl w:val="0"/>
        <w:numPr>
          <w:ilvl w:val="0"/>
          <w:numId w:val="7"/>
        </w:numPr>
        <w:tabs>
          <w:tab w:val="left" w:pos="202"/>
        </w:tabs>
        <w:spacing w:after="0" w:line="240" w:lineRule="auto"/>
        <w:ind w:left="260" w:hanging="260"/>
        <w:jc w:val="both"/>
        <w:rPr>
          <w:rFonts w:ascii="Times New Roman" w:hAnsi="Times New Roman" w:cs="Times New Roman"/>
          <w:sz w:val="24"/>
          <w:szCs w:val="24"/>
        </w:rPr>
      </w:pPr>
      <w:r w:rsidRPr="00AF7314">
        <w:rPr>
          <w:rStyle w:val="21"/>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22BFC" w:rsidRPr="00AF7314" w:rsidRDefault="00C22BFC" w:rsidP="009E558C">
      <w:pPr>
        <w:widowControl w:val="0"/>
        <w:numPr>
          <w:ilvl w:val="0"/>
          <w:numId w:val="7"/>
        </w:numPr>
        <w:tabs>
          <w:tab w:val="left" w:pos="202"/>
        </w:tabs>
        <w:spacing w:after="0" w:line="240" w:lineRule="auto"/>
        <w:ind w:left="260" w:hanging="260"/>
        <w:jc w:val="both"/>
        <w:rPr>
          <w:rFonts w:ascii="Times New Roman" w:hAnsi="Times New Roman" w:cs="Times New Roman"/>
          <w:sz w:val="24"/>
          <w:szCs w:val="24"/>
        </w:rPr>
      </w:pPr>
      <w:r w:rsidRPr="00AF7314">
        <w:rPr>
          <w:rStyle w:val="21"/>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C22BFC" w:rsidRPr="00AF7314" w:rsidRDefault="00C22BFC" w:rsidP="009E558C">
      <w:pPr>
        <w:spacing w:after="0" w:line="240" w:lineRule="auto"/>
        <w:ind w:firstLine="708"/>
        <w:jc w:val="both"/>
        <w:rPr>
          <w:rFonts w:ascii="Times New Roman" w:hAnsi="Times New Roman" w:cs="Times New Roman"/>
          <w:sz w:val="24"/>
          <w:szCs w:val="24"/>
        </w:rPr>
      </w:pPr>
      <w:proofErr w:type="spellStart"/>
      <w:r w:rsidRPr="00AF7314">
        <w:rPr>
          <w:rStyle w:val="21"/>
          <w:rFonts w:ascii="Times New Roman" w:hAnsi="Times New Roman" w:cs="Times New Roman"/>
          <w:sz w:val="24"/>
          <w:szCs w:val="24"/>
        </w:rPr>
        <w:t>Метапредметные</w:t>
      </w:r>
      <w:proofErr w:type="spellEnd"/>
      <w:r w:rsidRPr="00AF7314">
        <w:rPr>
          <w:rStyle w:val="21"/>
          <w:rFonts w:ascii="Times New Roman" w:hAnsi="Times New Roman" w:cs="Times New Roman"/>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22BFC" w:rsidRDefault="00C22BFC" w:rsidP="009E558C">
      <w:pPr>
        <w:spacing w:after="0" w:line="240" w:lineRule="auto"/>
        <w:jc w:val="both"/>
        <w:rPr>
          <w:rFonts w:ascii="Times New Roman" w:hAnsi="Times New Roman" w:cs="Times New Roman"/>
          <w:sz w:val="24"/>
          <w:szCs w:val="24"/>
        </w:rPr>
      </w:pPr>
      <w:r>
        <w:rPr>
          <w:rStyle w:val="21"/>
          <w:rFonts w:ascii="Times New Roman" w:hAnsi="Times New Roman" w:cs="Times New Roman"/>
          <w:sz w:val="24"/>
          <w:szCs w:val="24"/>
        </w:rPr>
        <w:t xml:space="preserve">– </w:t>
      </w:r>
      <w:r w:rsidRPr="00AF7314">
        <w:rPr>
          <w:rStyle w:val="21"/>
          <w:rFonts w:ascii="Times New Roman" w:hAnsi="Times New Roman" w:cs="Times New Roman"/>
          <w:sz w:val="24"/>
          <w:szCs w:val="24"/>
        </w:rPr>
        <w:t>универсальными учебными познавательными действиями;</w:t>
      </w:r>
    </w:p>
    <w:p w:rsidR="00C22BFC" w:rsidRPr="00896CFF" w:rsidRDefault="00C22BFC" w:rsidP="009E558C">
      <w:pPr>
        <w:spacing w:after="0" w:line="240" w:lineRule="auto"/>
        <w:jc w:val="both"/>
        <w:rPr>
          <w:rStyle w:val="21"/>
          <w:rFonts w:ascii="Times New Roman" w:eastAsiaTheme="minorEastAsia" w:hAnsi="Times New Roman" w:cs="Times New Roman"/>
          <w:color w:val="auto"/>
          <w:sz w:val="24"/>
          <w:szCs w:val="24"/>
          <w:lang w:bidi="ar-SA"/>
        </w:rPr>
      </w:pPr>
      <w:r>
        <w:rPr>
          <w:rFonts w:ascii="Times New Roman" w:hAnsi="Times New Roman" w:cs="Times New Roman"/>
          <w:sz w:val="24"/>
          <w:szCs w:val="24"/>
        </w:rPr>
        <w:t xml:space="preserve">– </w:t>
      </w:r>
      <w:r w:rsidRPr="00AF7314">
        <w:rPr>
          <w:rStyle w:val="21"/>
          <w:rFonts w:ascii="Times New Roman" w:hAnsi="Times New Roman" w:cs="Times New Roman"/>
          <w:sz w:val="24"/>
          <w:szCs w:val="24"/>
        </w:rPr>
        <w:t xml:space="preserve">универсальными учебными коммуникативными действиями; </w:t>
      </w:r>
    </w:p>
    <w:p w:rsidR="00C22BFC" w:rsidRPr="00AF7314" w:rsidRDefault="00C22BFC" w:rsidP="009E558C">
      <w:pPr>
        <w:spacing w:after="0" w:line="240" w:lineRule="auto"/>
        <w:jc w:val="both"/>
        <w:rPr>
          <w:rFonts w:ascii="Times New Roman" w:hAnsi="Times New Roman" w:cs="Times New Roman"/>
          <w:sz w:val="24"/>
          <w:szCs w:val="24"/>
        </w:rPr>
      </w:pPr>
      <w:r>
        <w:rPr>
          <w:rStyle w:val="21"/>
          <w:rFonts w:ascii="Times New Roman" w:hAnsi="Times New Roman" w:cs="Times New Roman"/>
          <w:sz w:val="24"/>
          <w:szCs w:val="24"/>
        </w:rPr>
        <w:t xml:space="preserve">– </w:t>
      </w:r>
      <w:r w:rsidRPr="00AF7314">
        <w:rPr>
          <w:rStyle w:val="21"/>
          <w:rFonts w:ascii="Times New Roman" w:hAnsi="Times New Roman" w:cs="Times New Roman"/>
          <w:sz w:val="24"/>
          <w:szCs w:val="24"/>
        </w:rPr>
        <w:t>универсальными регулятивными действиями.</w:t>
      </w:r>
    </w:p>
    <w:p w:rsidR="00C22BFC" w:rsidRPr="00BA1359" w:rsidRDefault="00C22BFC" w:rsidP="009E558C">
      <w:pPr>
        <w:spacing w:after="0" w:line="240" w:lineRule="auto"/>
        <w:ind w:firstLine="708"/>
        <w:jc w:val="both"/>
        <w:rPr>
          <w:rFonts w:ascii="Times New Roman" w:eastAsia="Century Schoolbook" w:hAnsi="Times New Roman" w:cs="Times New Roman"/>
          <w:color w:val="000000"/>
          <w:sz w:val="24"/>
          <w:szCs w:val="24"/>
          <w:lang w:bidi="ru-RU"/>
        </w:rPr>
      </w:pPr>
      <w:bookmarkStart w:id="65" w:name="dst100486"/>
      <w:bookmarkEnd w:id="65"/>
      <w:r w:rsidRPr="00BA1359">
        <w:rPr>
          <w:rFonts w:ascii="Times New Roman" w:eastAsia="Century Schoolbook" w:hAnsi="Times New Roman" w:cs="Times New Roman"/>
          <w:color w:val="000000"/>
          <w:sz w:val="24"/>
          <w:szCs w:val="24"/>
          <w:lang w:bidi="ru-RU"/>
        </w:rPr>
        <w:t>Овладение универсальными учебными познавательными действиями:</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66" w:name="dst100487"/>
      <w:bookmarkEnd w:id="66"/>
      <w:r w:rsidRPr="00BA1359">
        <w:rPr>
          <w:rFonts w:ascii="Times New Roman" w:eastAsia="Century Schoolbook" w:hAnsi="Times New Roman" w:cs="Times New Roman"/>
          <w:color w:val="000000"/>
          <w:sz w:val="24"/>
          <w:szCs w:val="24"/>
          <w:lang w:bidi="ru-RU"/>
        </w:rPr>
        <w:t>1) базовые логические действия: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67" w:name="dst100488"/>
      <w:bookmarkEnd w:id="67"/>
      <w:r w:rsidRPr="00BA1359">
        <w:rPr>
          <w:rFonts w:ascii="Times New Roman" w:eastAsia="Century Schoolbook" w:hAnsi="Times New Roman" w:cs="Times New Roman"/>
          <w:color w:val="000000"/>
          <w:sz w:val="24"/>
          <w:szCs w:val="24"/>
          <w:lang w:bidi="ru-RU"/>
        </w:rPr>
        <w:t>выявлять и характеризовать существенные признаки объектов (явлений);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68" w:name="dst100489"/>
      <w:bookmarkEnd w:id="68"/>
      <w:r w:rsidRPr="00BA1359">
        <w:rPr>
          <w:rFonts w:ascii="Times New Roman" w:eastAsia="Century Schoolbook" w:hAnsi="Times New Roman" w:cs="Times New Roman"/>
          <w:color w:val="000000"/>
          <w:sz w:val="24"/>
          <w:szCs w:val="24"/>
          <w:lang w:bidi="ru-RU"/>
        </w:rPr>
        <w:t>устанавливать существенный признак классификации, основания для обобщения и сравнения, критерии проводимого анализа;</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69" w:name="dst100490"/>
      <w:bookmarkEnd w:id="69"/>
      <w:r w:rsidRPr="00BA1359">
        <w:rPr>
          <w:rFonts w:ascii="Times New Roman" w:eastAsia="Century Schoolbook" w:hAnsi="Times New Roman" w:cs="Times New Roman"/>
          <w:color w:val="000000"/>
          <w:sz w:val="24"/>
          <w:szCs w:val="24"/>
          <w:lang w:bidi="ru-RU"/>
        </w:rPr>
        <w:t>с учетом предложенной задачи выявлять закономерности и противоречия в рассматриваемых фактах, данных и наблюдениях;</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70" w:name="dst100491"/>
      <w:bookmarkEnd w:id="70"/>
      <w:r w:rsidRPr="00BA1359">
        <w:rPr>
          <w:rFonts w:ascii="Times New Roman" w:eastAsia="Century Schoolbook" w:hAnsi="Times New Roman" w:cs="Times New Roman"/>
          <w:color w:val="000000"/>
          <w:sz w:val="24"/>
          <w:szCs w:val="24"/>
          <w:lang w:bidi="ru-RU"/>
        </w:rPr>
        <w:t>предлагать критерии для выявления закономерностей и противоречий;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71" w:name="dst100492"/>
      <w:bookmarkEnd w:id="71"/>
      <w:r w:rsidRPr="00BA1359">
        <w:rPr>
          <w:rFonts w:ascii="Times New Roman" w:eastAsia="Century Schoolbook" w:hAnsi="Times New Roman" w:cs="Times New Roman"/>
          <w:color w:val="000000"/>
          <w:sz w:val="24"/>
          <w:szCs w:val="24"/>
          <w:lang w:bidi="ru-RU"/>
        </w:rPr>
        <w:t>выявлять дефициты информации, данных, необходимых для решения поставленной задачи;</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72" w:name="dst100493"/>
      <w:bookmarkEnd w:id="72"/>
      <w:r w:rsidRPr="00BA1359">
        <w:rPr>
          <w:rFonts w:ascii="Times New Roman" w:eastAsia="Century Schoolbook" w:hAnsi="Times New Roman" w:cs="Times New Roman"/>
          <w:color w:val="000000"/>
          <w:sz w:val="24"/>
          <w:szCs w:val="24"/>
          <w:lang w:bidi="ru-RU"/>
        </w:rPr>
        <w:t>выявлять причинно-следственные связи при изучении явлений и процессов;</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73" w:name="dst100494"/>
      <w:bookmarkEnd w:id="73"/>
      <w:r w:rsidRPr="00BA1359">
        <w:rPr>
          <w:rFonts w:ascii="Times New Roman" w:eastAsia="Century Schoolbook" w:hAnsi="Times New Roman" w:cs="Times New Roman"/>
          <w:color w:val="000000"/>
          <w:sz w:val="24"/>
          <w:szCs w:val="24"/>
          <w:lang w:bidi="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74" w:name="dst100495"/>
      <w:bookmarkEnd w:id="74"/>
      <w:r w:rsidRPr="00BA1359">
        <w:rPr>
          <w:rFonts w:ascii="Times New Roman" w:eastAsia="Century Schoolbook" w:hAnsi="Times New Roman" w:cs="Times New Roman"/>
          <w:color w:val="000000"/>
          <w:sz w:val="24"/>
          <w:szCs w:val="24"/>
          <w:lang w:bidi="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75" w:name="dst100496"/>
      <w:bookmarkEnd w:id="75"/>
      <w:r w:rsidRPr="00BA1359">
        <w:rPr>
          <w:rFonts w:ascii="Times New Roman" w:eastAsia="Century Schoolbook" w:hAnsi="Times New Roman" w:cs="Times New Roman"/>
          <w:color w:val="000000"/>
          <w:sz w:val="24"/>
          <w:szCs w:val="24"/>
          <w:lang w:bidi="ru-RU"/>
        </w:rPr>
        <w:t>2) базовые исследовательские действия: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76" w:name="dst100497"/>
      <w:bookmarkEnd w:id="76"/>
      <w:r w:rsidRPr="00BA1359">
        <w:rPr>
          <w:rFonts w:ascii="Times New Roman" w:eastAsia="Century Schoolbook" w:hAnsi="Times New Roman" w:cs="Times New Roman"/>
          <w:color w:val="000000"/>
          <w:sz w:val="24"/>
          <w:szCs w:val="24"/>
          <w:lang w:bidi="ru-RU"/>
        </w:rPr>
        <w:t>использовать вопросы как исследовательский инструмент познания;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77" w:name="dst100498"/>
      <w:bookmarkEnd w:id="77"/>
      <w:r w:rsidRPr="00BA1359">
        <w:rPr>
          <w:rFonts w:ascii="Times New Roman" w:eastAsia="Century Schoolbook" w:hAnsi="Times New Roman" w:cs="Times New Roman"/>
          <w:color w:val="000000"/>
          <w:sz w:val="24"/>
          <w:szCs w:val="24"/>
          <w:lang w:bidi="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78" w:name="dst100499"/>
      <w:bookmarkEnd w:id="78"/>
      <w:r w:rsidRPr="00BA1359">
        <w:rPr>
          <w:rFonts w:ascii="Times New Roman" w:eastAsia="Century Schoolbook" w:hAnsi="Times New Roman" w:cs="Times New Roman"/>
          <w:color w:val="000000"/>
          <w:sz w:val="24"/>
          <w:szCs w:val="24"/>
          <w:lang w:bidi="ru-RU"/>
        </w:rPr>
        <w:t>формировать гипотезу об истинности собственных суждений и суждений других, аргументировать свою позицию, мнение;</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79" w:name="dst100500"/>
      <w:bookmarkEnd w:id="79"/>
      <w:r w:rsidRPr="00BA1359">
        <w:rPr>
          <w:rFonts w:ascii="Times New Roman" w:eastAsia="Century Schoolbook" w:hAnsi="Times New Roman" w:cs="Times New Roman"/>
          <w:color w:val="000000"/>
          <w:sz w:val="24"/>
          <w:szCs w:val="24"/>
          <w:lang w:bidi="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80" w:name="dst100501"/>
      <w:bookmarkEnd w:id="80"/>
      <w:r w:rsidRPr="00BA1359">
        <w:rPr>
          <w:rFonts w:ascii="Times New Roman" w:eastAsia="Century Schoolbook" w:hAnsi="Times New Roman" w:cs="Times New Roman"/>
          <w:color w:val="000000"/>
          <w:sz w:val="24"/>
          <w:szCs w:val="24"/>
          <w:lang w:bidi="ru-RU"/>
        </w:rPr>
        <w:t>оценивать на применимость и достоверность информации, полученной в ходе исследования (эксперимента);</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81" w:name="dst100502"/>
      <w:bookmarkEnd w:id="81"/>
      <w:r w:rsidRPr="00BA1359">
        <w:rPr>
          <w:rFonts w:ascii="Times New Roman" w:eastAsia="Century Schoolbook" w:hAnsi="Times New Roman" w:cs="Times New Roman"/>
          <w:color w:val="000000"/>
          <w:sz w:val="24"/>
          <w:szCs w:val="24"/>
          <w:lang w:bidi="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82" w:name="dst100503"/>
      <w:bookmarkEnd w:id="82"/>
      <w:r w:rsidRPr="00BA1359">
        <w:rPr>
          <w:rFonts w:ascii="Times New Roman" w:eastAsia="Century Schoolbook" w:hAnsi="Times New Roman" w:cs="Times New Roman"/>
          <w:color w:val="000000"/>
          <w:sz w:val="24"/>
          <w:szCs w:val="24"/>
          <w:lang w:bidi="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83" w:name="dst100504"/>
      <w:bookmarkEnd w:id="83"/>
      <w:r w:rsidRPr="00BA1359">
        <w:rPr>
          <w:rFonts w:ascii="Times New Roman" w:eastAsia="Century Schoolbook" w:hAnsi="Times New Roman" w:cs="Times New Roman"/>
          <w:color w:val="000000"/>
          <w:sz w:val="24"/>
          <w:szCs w:val="24"/>
          <w:lang w:bidi="ru-RU"/>
        </w:rPr>
        <w:t>3) работа с информацией: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84" w:name="dst100505"/>
      <w:bookmarkEnd w:id="84"/>
      <w:r w:rsidRPr="00BA1359">
        <w:rPr>
          <w:rFonts w:ascii="Times New Roman" w:eastAsia="Century Schoolbook" w:hAnsi="Times New Roman" w:cs="Times New Roman"/>
          <w:color w:val="000000"/>
          <w:sz w:val="24"/>
          <w:szCs w:val="24"/>
          <w:lang w:bidi="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85" w:name="dst100506"/>
      <w:bookmarkEnd w:id="85"/>
      <w:r w:rsidRPr="00BA1359">
        <w:rPr>
          <w:rFonts w:ascii="Times New Roman" w:eastAsia="Century Schoolbook" w:hAnsi="Times New Roman" w:cs="Times New Roman"/>
          <w:color w:val="000000"/>
          <w:sz w:val="24"/>
          <w:szCs w:val="24"/>
          <w:lang w:bidi="ru-RU"/>
        </w:rPr>
        <w:t>выбирать, анализировать, систематизировать и интерпретировать информацию различных видов и форм представления;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86" w:name="dst100507"/>
      <w:bookmarkEnd w:id="86"/>
      <w:r w:rsidRPr="00BA1359">
        <w:rPr>
          <w:rFonts w:ascii="Times New Roman" w:eastAsia="Century Schoolbook" w:hAnsi="Times New Roman" w:cs="Times New Roman"/>
          <w:color w:val="000000"/>
          <w:sz w:val="24"/>
          <w:szCs w:val="24"/>
          <w:lang w:bidi="ru-RU"/>
        </w:rPr>
        <w:t>находить сходные аргументы (подтверждающие или опровергающие одну и ту же идею, версию) в различных информационных источниках;</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87" w:name="dst100508"/>
      <w:bookmarkEnd w:id="87"/>
      <w:r w:rsidRPr="00BA1359">
        <w:rPr>
          <w:rFonts w:ascii="Times New Roman" w:eastAsia="Century Schoolbook" w:hAnsi="Times New Roman" w:cs="Times New Roman"/>
          <w:color w:val="000000"/>
          <w:sz w:val="24"/>
          <w:szCs w:val="24"/>
          <w:lang w:bidi="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88" w:name="dst100509"/>
      <w:bookmarkEnd w:id="88"/>
      <w:r w:rsidRPr="00BA1359">
        <w:rPr>
          <w:rFonts w:ascii="Times New Roman" w:eastAsia="Century Schoolbook" w:hAnsi="Times New Roman" w:cs="Times New Roman"/>
          <w:color w:val="000000"/>
          <w:sz w:val="24"/>
          <w:szCs w:val="24"/>
          <w:lang w:bidi="ru-RU"/>
        </w:rPr>
        <w:t>оценивать надежность информации по критериям, предложенным педагогическим работником или сформулированным самостоятельно;</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89" w:name="dst100510"/>
      <w:bookmarkEnd w:id="89"/>
      <w:r w:rsidRPr="00BA1359">
        <w:rPr>
          <w:rFonts w:ascii="Times New Roman" w:eastAsia="Century Schoolbook" w:hAnsi="Times New Roman" w:cs="Times New Roman"/>
          <w:color w:val="000000"/>
          <w:sz w:val="24"/>
          <w:szCs w:val="24"/>
          <w:lang w:bidi="ru-RU"/>
        </w:rPr>
        <w:t>эффективно запоминать и систематизировать информацию.</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90" w:name="dst100511"/>
      <w:bookmarkEnd w:id="90"/>
      <w:r w:rsidRPr="00BA1359">
        <w:rPr>
          <w:rFonts w:ascii="Times New Roman" w:eastAsia="Century Schoolbook" w:hAnsi="Times New Roman" w:cs="Times New Roman"/>
          <w:color w:val="000000"/>
          <w:sz w:val="24"/>
          <w:szCs w:val="24"/>
          <w:lang w:bidi="ru-RU"/>
        </w:rPr>
        <w:t xml:space="preserve">Овладение системой универсальных учебных познавательных действий обеспечивает </w:t>
      </w:r>
      <w:proofErr w:type="spellStart"/>
      <w:r w:rsidRPr="00BA1359">
        <w:rPr>
          <w:rFonts w:ascii="Times New Roman" w:eastAsia="Century Schoolbook" w:hAnsi="Times New Roman" w:cs="Times New Roman"/>
          <w:color w:val="000000"/>
          <w:sz w:val="24"/>
          <w:szCs w:val="24"/>
          <w:lang w:bidi="ru-RU"/>
        </w:rPr>
        <w:t>сформированность</w:t>
      </w:r>
      <w:proofErr w:type="spellEnd"/>
      <w:r w:rsidRPr="00BA1359">
        <w:rPr>
          <w:rFonts w:ascii="Times New Roman" w:eastAsia="Century Schoolbook" w:hAnsi="Times New Roman" w:cs="Times New Roman"/>
          <w:color w:val="000000"/>
          <w:sz w:val="24"/>
          <w:szCs w:val="24"/>
          <w:lang w:bidi="ru-RU"/>
        </w:rPr>
        <w:t xml:space="preserve"> когнитивных навыков у обучающихся.</w:t>
      </w:r>
    </w:p>
    <w:p w:rsidR="00C22BFC" w:rsidRPr="00BA1359" w:rsidRDefault="00C22BFC" w:rsidP="009E558C">
      <w:pPr>
        <w:spacing w:after="0" w:line="240" w:lineRule="auto"/>
        <w:ind w:firstLine="708"/>
        <w:jc w:val="both"/>
        <w:rPr>
          <w:rFonts w:ascii="Times New Roman" w:eastAsia="Century Schoolbook" w:hAnsi="Times New Roman" w:cs="Times New Roman"/>
          <w:color w:val="000000"/>
          <w:sz w:val="24"/>
          <w:szCs w:val="24"/>
          <w:lang w:bidi="ru-RU"/>
        </w:rPr>
      </w:pPr>
      <w:bookmarkStart w:id="91" w:name="dst100512"/>
      <w:bookmarkEnd w:id="91"/>
      <w:r w:rsidRPr="00BA1359">
        <w:rPr>
          <w:rFonts w:ascii="Times New Roman" w:eastAsia="Century Schoolbook" w:hAnsi="Times New Roman" w:cs="Times New Roman"/>
          <w:color w:val="000000"/>
          <w:sz w:val="24"/>
          <w:szCs w:val="24"/>
          <w:lang w:bidi="ru-RU"/>
        </w:rPr>
        <w:t>Овладение универсальными учебными коммуникативными действиями:</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92" w:name="dst100513"/>
      <w:bookmarkEnd w:id="92"/>
      <w:r w:rsidRPr="00BA1359">
        <w:rPr>
          <w:rFonts w:ascii="Times New Roman" w:eastAsia="Century Schoolbook" w:hAnsi="Times New Roman" w:cs="Times New Roman"/>
          <w:color w:val="000000"/>
          <w:sz w:val="24"/>
          <w:szCs w:val="24"/>
          <w:lang w:bidi="ru-RU"/>
        </w:rPr>
        <w:t>1) общение:</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93" w:name="dst100514"/>
      <w:bookmarkEnd w:id="93"/>
      <w:r w:rsidRPr="00BA1359">
        <w:rPr>
          <w:rFonts w:ascii="Times New Roman" w:eastAsia="Century Schoolbook" w:hAnsi="Times New Roman" w:cs="Times New Roman"/>
          <w:color w:val="000000"/>
          <w:sz w:val="24"/>
          <w:szCs w:val="24"/>
          <w:lang w:bidi="ru-RU"/>
        </w:rPr>
        <w:t>воспринимать и формулировать суждения, выражать эмоции в соответствии с целями и условиями общения;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94" w:name="dst100515"/>
      <w:bookmarkEnd w:id="94"/>
      <w:r w:rsidRPr="00BA1359">
        <w:rPr>
          <w:rFonts w:ascii="Times New Roman" w:eastAsia="Century Schoolbook" w:hAnsi="Times New Roman" w:cs="Times New Roman"/>
          <w:color w:val="000000"/>
          <w:sz w:val="24"/>
          <w:szCs w:val="24"/>
          <w:lang w:bidi="ru-RU"/>
        </w:rPr>
        <w:t>выражать себя (свою точку зрения) в устных и письменных текстах;</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95" w:name="dst100516"/>
      <w:bookmarkEnd w:id="95"/>
      <w:r w:rsidRPr="00BA1359">
        <w:rPr>
          <w:rFonts w:ascii="Times New Roman" w:eastAsia="Century Schoolbook" w:hAnsi="Times New Roman" w:cs="Times New Roman"/>
          <w:color w:val="000000"/>
          <w:sz w:val="24"/>
          <w:szCs w:val="24"/>
          <w:lang w:bidi="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96" w:name="dst100517"/>
      <w:bookmarkEnd w:id="96"/>
      <w:r w:rsidRPr="00BA1359">
        <w:rPr>
          <w:rFonts w:ascii="Times New Roman" w:eastAsia="Century Schoolbook" w:hAnsi="Times New Roman" w:cs="Times New Roman"/>
          <w:color w:val="000000"/>
          <w:sz w:val="24"/>
          <w:szCs w:val="24"/>
          <w:lang w:bidi="ru-RU"/>
        </w:rPr>
        <w:t>понимать намерения других, проявлять уважительное отношение к собеседнику и в корректной форме формулировать свои возражения;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97" w:name="dst100518"/>
      <w:bookmarkEnd w:id="97"/>
      <w:r w:rsidRPr="00BA1359">
        <w:rPr>
          <w:rFonts w:ascii="Times New Roman" w:eastAsia="Century Schoolbook" w:hAnsi="Times New Roman" w:cs="Times New Roman"/>
          <w:color w:val="000000"/>
          <w:sz w:val="24"/>
          <w:szCs w:val="24"/>
          <w:lang w:bidi="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98" w:name="dst100519"/>
      <w:bookmarkEnd w:id="98"/>
      <w:r w:rsidRPr="00BA1359">
        <w:rPr>
          <w:rFonts w:ascii="Times New Roman" w:eastAsia="Century Schoolbook" w:hAnsi="Times New Roman" w:cs="Times New Roman"/>
          <w:color w:val="000000"/>
          <w:sz w:val="24"/>
          <w:szCs w:val="24"/>
          <w:lang w:bidi="ru-RU"/>
        </w:rPr>
        <w:t>сопоставлять свои суждения с суждениями других участников диалога, обнаруживать различие и сходство позиций;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99" w:name="dst100520"/>
      <w:bookmarkEnd w:id="99"/>
      <w:r w:rsidRPr="00BA1359">
        <w:rPr>
          <w:rFonts w:ascii="Times New Roman" w:eastAsia="Century Schoolbook" w:hAnsi="Times New Roman" w:cs="Times New Roman"/>
          <w:color w:val="000000"/>
          <w:sz w:val="24"/>
          <w:szCs w:val="24"/>
          <w:lang w:bidi="ru-RU"/>
        </w:rPr>
        <w:t>публично представлять результаты выполненного опыта (эксперимента, исследования, проекта);</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00" w:name="dst100521"/>
      <w:bookmarkEnd w:id="100"/>
      <w:r w:rsidRPr="00BA1359">
        <w:rPr>
          <w:rFonts w:ascii="Times New Roman" w:eastAsia="Century Schoolbook" w:hAnsi="Times New Roman" w:cs="Times New Roman"/>
          <w:color w:val="000000"/>
          <w:sz w:val="24"/>
          <w:szCs w:val="24"/>
          <w:lang w:bidi="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01" w:name="dst100522"/>
      <w:bookmarkEnd w:id="101"/>
      <w:r w:rsidRPr="00BA1359">
        <w:rPr>
          <w:rFonts w:ascii="Times New Roman" w:eastAsia="Century Schoolbook" w:hAnsi="Times New Roman" w:cs="Times New Roman"/>
          <w:color w:val="000000"/>
          <w:sz w:val="24"/>
          <w:szCs w:val="24"/>
          <w:lang w:bidi="ru-RU"/>
        </w:rPr>
        <w:t>2) совместная деятельность:</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02" w:name="dst100523"/>
      <w:bookmarkEnd w:id="102"/>
      <w:r w:rsidRPr="00BA1359">
        <w:rPr>
          <w:rFonts w:ascii="Times New Roman" w:eastAsia="Century Schoolbook" w:hAnsi="Times New Roman" w:cs="Times New Roman"/>
          <w:color w:val="000000"/>
          <w:sz w:val="24"/>
          <w:szCs w:val="24"/>
          <w:lang w:bidi="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03" w:name="dst100524"/>
      <w:bookmarkEnd w:id="103"/>
      <w:r w:rsidRPr="00BA1359">
        <w:rPr>
          <w:rFonts w:ascii="Times New Roman" w:eastAsia="Century Schoolbook" w:hAnsi="Times New Roman" w:cs="Times New Roman"/>
          <w:color w:val="000000"/>
          <w:sz w:val="24"/>
          <w:szCs w:val="24"/>
          <w:lang w:bidi="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04" w:name="dst100525"/>
      <w:bookmarkEnd w:id="104"/>
      <w:r w:rsidRPr="00BA1359">
        <w:rPr>
          <w:rFonts w:ascii="Times New Roman" w:eastAsia="Century Schoolbook" w:hAnsi="Times New Roman" w:cs="Times New Roman"/>
          <w:color w:val="000000"/>
          <w:sz w:val="24"/>
          <w:szCs w:val="24"/>
          <w:lang w:bidi="ru-RU"/>
        </w:rPr>
        <w:t>уметь обобщать мнения нескольких людей, проявлять готовность руководить, выполнять поручения, подчиняться;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05" w:name="dst100526"/>
      <w:bookmarkEnd w:id="105"/>
      <w:r w:rsidRPr="00BA1359">
        <w:rPr>
          <w:rFonts w:ascii="Times New Roman" w:eastAsia="Century Schoolbook" w:hAnsi="Times New Roman" w:cs="Times New Roman"/>
          <w:color w:val="000000"/>
          <w:sz w:val="24"/>
          <w:szCs w:val="24"/>
          <w:lang w:bidi="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w:t>
      </w:r>
      <w:r>
        <w:rPr>
          <w:rFonts w:ascii="Times New Roman" w:eastAsia="Century Schoolbook" w:hAnsi="Times New Roman" w:cs="Times New Roman"/>
          <w:color w:val="000000"/>
          <w:sz w:val="24"/>
          <w:szCs w:val="24"/>
          <w:lang w:bidi="ru-RU"/>
        </w:rPr>
        <w:t>ы (обсуждения, обмен мнениями, «</w:t>
      </w:r>
      <w:r w:rsidRPr="00BA1359">
        <w:rPr>
          <w:rFonts w:ascii="Times New Roman" w:eastAsia="Century Schoolbook" w:hAnsi="Times New Roman" w:cs="Times New Roman"/>
          <w:color w:val="000000"/>
          <w:sz w:val="24"/>
          <w:szCs w:val="24"/>
          <w:lang w:bidi="ru-RU"/>
        </w:rPr>
        <w:t>мозговые штурмы</w:t>
      </w:r>
      <w:r>
        <w:rPr>
          <w:rFonts w:ascii="Times New Roman" w:eastAsia="Century Schoolbook" w:hAnsi="Times New Roman" w:cs="Times New Roman"/>
          <w:color w:val="000000"/>
          <w:sz w:val="24"/>
          <w:szCs w:val="24"/>
          <w:lang w:bidi="ru-RU"/>
        </w:rPr>
        <w:t>»</w:t>
      </w:r>
      <w:r w:rsidRPr="00BA1359">
        <w:rPr>
          <w:rFonts w:ascii="Times New Roman" w:eastAsia="Century Schoolbook" w:hAnsi="Times New Roman" w:cs="Times New Roman"/>
          <w:color w:val="000000"/>
          <w:sz w:val="24"/>
          <w:szCs w:val="24"/>
          <w:lang w:bidi="ru-RU"/>
        </w:rPr>
        <w:t xml:space="preserve"> и иные);</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06" w:name="dst100527"/>
      <w:bookmarkEnd w:id="106"/>
      <w:r w:rsidRPr="00BA1359">
        <w:rPr>
          <w:rFonts w:ascii="Times New Roman" w:eastAsia="Century Schoolbook" w:hAnsi="Times New Roman" w:cs="Times New Roman"/>
          <w:color w:val="000000"/>
          <w:sz w:val="24"/>
          <w:szCs w:val="24"/>
          <w:lang w:bidi="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07" w:name="dst100528"/>
      <w:bookmarkEnd w:id="107"/>
      <w:r w:rsidRPr="00BA1359">
        <w:rPr>
          <w:rFonts w:ascii="Times New Roman" w:eastAsia="Century Schoolbook" w:hAnsi="Times New Roman" w:cs="Times New Roman"/>
          <w:color w:val="000000"/>
          <w:sz w:val="24"/>
          <w:szCs w:val="24"/>
          <w:lang w:bidi="ru-RU"/>
        </w:rPr>
        <w:t>оценивать качество своего вклада в общий продукт по критериям, самостоятельно сформулированным участниками взаимодействия;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08" w:name="dst100529"/>
      <w:bookmarkEnd w:id="108"/>
      <w:r w:rsidRPr="00BA1359">
        <w:rPr>
          <w:rFonts w:ascii="Times New Roman" w:eastAsia="Century Schoolbook" w:hAnsi="Times New Roman" w:cs="Times New Roman"/>
          <w:color w:val="000000"/>
          <w:sz w:val="24"/>
          <w:szCs w:val="24"/>
          <w:lang w:bidi="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09" w:name="dst100530"/>
      <w:bookmarkEnd w:id="109"/>
      <w:r w:rsidRPr="00BA1359">
        <w:rPr>
          <w:rFonts w:ascii="Times New Roman" w:eastAsia="Century Schoolbook" w:hAnsi="Times New Roman" w:cs="Times New Roman"/>
          <w:color w:val="000000"/>
          <w:sz w:val="24"/>
          <w:szCs w:val="24"/>
          <w:lang w:bidi="ru-RU"/>
        </w:rPr>
        <w:t xml:space="preserve">Овладение системой универсальных учебных коммуникативных действий обеспечивает </w:t>
      </w:r>
      <w:proofErr w:type="spellStart"/>
      <w:r w:rsidRPr="00BA1359">
        <w:rPr>
          <w:rFonts w:ascii="Times New Roman" w:eastAsia="Century Schoolbook" w:hAnsi="Times New Roman" w:cs="Times New Roman"/>
          <w:color w:val="000000"/>
          <w:sz w:val="24"/>
          <w:szCs w:val="24"/>
          <w:lang w:bidi="ru-RU"/>
        </w:rPr>
        <w:t>сформированность</w:t>
      </w:r>
      <w:proofErr w:type="spellEnd"/>
      <w:r w:rsidRPr="00BA1359">
        <w:rPr>
          <w:rFonts w:ascii="Times New Roman" w:eastAsia="Century Schoolbook" w:hAnsi="Times New Roman" w:cs="Times New Roman"/>
          <w:color w:val="000000"/>
          <w:sz w:val="24"/>
          <w:szCs w:val="24"/>
          <w:lang w:bidi="ru-RU"/>
        </w:rPr>
        <w:t xml:space="preserve"> социальных навыков и эмоционального интеллекта обучающихся.</w:t>
      </w:r>
    </w:p>
    <w:p w:rsidR="00C22BFC" w:rsidRPr="00BA1359" w:rsidRDefault="00C22BFC" w:rsidP="009E558C">
      <w:pPr>
        <w:spacing w:after="0" w:line="240" w:lineRule="auto"/>
        <w:ind w:firstLine="708"/>
        <w:jc w:val="both"/>
        <w:rPr>
          <w:rFonts w:ascii="Times New Roman" w:eastAsia="Century Schoolbook" w:hAnsi="Times New Roman" w:cs="Times New Roman"/>
          <w:color w:val="000000"/>
          <w:sz w:val="24"/>
          <w:szCs w:val="24"/>
          <w:lang w:bidi="ru-RU"/>
        </w:rPr>
      </w:pPr>
      <w:bookmarkStart w:id="110" w:name="dst100531"/>
      <w:bookmarkEnd w:id="110"/>
      <w:r w:rsidRPr="00BA1359">
        <w:rPr>
          <w:rFonts w:ascii="Times New Roman" w:eastAsia="Century Schoolbook" w:hAnsi="Times New Roman" w:cs="Times New Roman"/>
          <w:color w:val="000000"/>
          <w:sz w:val="24"/>
          <w:szCs w:val="24"/>
          <w:lang w:bidi="ru-RU"/>
        </w:rPr>
        <w:t>Овладение универсальными учебными регулятивными действиями:</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11" w:name="dst100532"/>
      <w:bookmarkEnd w:id="111"/>
      <w:r w:rsidRPr="00BA1359">
        <w:rPr>
          <w:rFonts w:ascii="Times New Roman" w:eastAsia="Century Schoolbook" w:hAnsi="Times New Roman" w:cs="Times New Roman"/>
          <w:color w:val="000000"/>
          <w:sz w:val="24"/>
          <w:szCs w:val="24"/>
          <w:lang w:bidi="ru-RU"/>
        </w:rPr>
        <w:t>1) самоорганизация: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12" w:name="dst100533"/>
      <w:bookmarkEnd w:id="112"/>
      <w:r w:rsidRPr="00BA1359">
        <w:rPr>
          <w:rFonts w:ascii="Times New Roman" w:eastAsia="Century Schoolbook" w:hAnsi="Times New Roman" w:cs="Times New Roman"/>
          <w:color w:val="000000"/>
          <w:sz w:val="24"/>
          <w:szCs w:val="24"/>
          <w:lang w:bidi="ru-RU"/>
        </w:rPr>
        <w:t>выявлять проблемы для решения в жизненных и учебных ситуациях;</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13" w:name="dst100534"/>
      <w:bookmarkEnd w:id="113"/>
      <w:r w:rsidRPr="00BA1359">
        <w:rPr>
          <w:rFonts w:ascii="Times New Roman" w:eastAsia="Century Schoolbook" w:hAnsi="Times New Roman" w:cs="Times New Roman"/>
          <w:color w:val="000000"/>
          <w:sz w:val="24"/>
          <w:szCs w:val="24"/>
          <w:lang w:bidi="ru-RU"/>
        </w:rPr>
        <w:t>ориентироваться в различных подходах принятия решений (индивидуальное, принятие решения в группе, принятие решений группой);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14" w:name="dst100535"/>
      <w:bookmarkEnd w:id="114"/>
      <w:r w:rsidRPr="00BA1359">
        <w:rPr>
          <w:rFonts w:ascii="Times New Roman" w:eastAsia="Century Schoolbook" w:hAnsi="Times New Roman" w:cs="Times New Roman"/>
          <w:color w:val="000000"/>
          <w:sz w:val="24"/>
          <w:szCs w:val="24"/>
          <w:lang w:bidi="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15" w:name="dst100536"/>
      <w:bookmarkEnd w:id="115"/>
      <w:r w:rsidRPr="00BA1359">
        <w:rPr>
          <w:rFonts w:ascii="Times New Roman" w:eastAsia="Century Schoolbook" w:hAnsi="Times New Roman" w:cs="Times New Roman"/>
          <w:color w:val="000000"/>
          <w:sz w:val="24"/>
          <w:szCs w:val="24"/>
          <w:lang w:bidi="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16" w:name="dst100537"/>
      <w:bookmarkEnd w:id="116"/>
      <w:r w:rsidRPr="00BA1359">
        <w:rPr>
          <w:rFonts w:ascii="Times New Roman" w:eastAsia="Century Schoolbook" w:hAnsi="Times New Roman" w:cs="Times New Roman"/>
          <w:color w:val="000000"/>
          <w:sz w:val="24"/>
          <w:szCs w:val="24"/>
          <w:lang w:bidi="ru-RU"/>
        </w:rPr>
        <w:t>делать выбор и брать ответственность за решение;</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17" w:name="dst100538"/>
      <w:bookmarkEnd w:id="117"/>
      <w:r w:rsidRPr="00BA1359">
        <w:rPr>
          <w:rFonts w:ascii="Times New Roman" w:eastAsia="Century Schoolbook" w:hAnsi="Times New Roman" w:cs="Times New Roman"/>
          <w:color w:val="000000"/>
          <w:sz w:val="24"/>
          <w:szCs w:val="24"/>
          <w:lang w:bidi="ru-RU"/>
        </w:rPr>
        <w:t>2) самоконтроль:</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18" w:name="dst100539"/>
      <w:bookmarkEnd w:id="118"/>
      <w:r w:rsidRPr="00BA1359">
        <w:rPr>
          <w:rFonts w:ascii="Times New Roman" w:eastAsia="Century Schoolbook" w:hAnsi="Times New Roman" w:cs="Times New Roman"/>
          <w:color w:val="000000"/>
          <w:sz w:val="24"/>
          <w:szCs w:val="24"/>
          <w:lang w:bidi="ru-RU"/>
        </w:rPr>
        <w:t xml:space="preserve">владеть способами самоконтроля, </w:t>
      </w:r>
      <w:proofErr w:type="spellStart"/>
      <w:r w:rsidRPr="00BA1359">
        <w:rPr>
          <w:rFonts w:ascii="Times New Roman" w:eastAsia="Century Schoolbook" w:hAnsi="Times New Roman" w:cs="Times New Roman"/>
          <w:color w:val="000000"/>
          <w:sz w:val="24"/>
          <w:szCs w:val="24"/>
          <w:lang w:bidi="ru-RU"/>
        </w:rPr>
        <w:t>самомотивации</w:t>
      </w:r>
      <w:proofErr w:type="spellEnd"/>
      <w:r w:rsidRPr="00BA1359">
        <w:rPr>
          <w:rFonts w:ascii="Times New Roman" w:eastAsia="Century Schoolbook" w:hAnsi="Times New Roman" w:cs="Times New Roman"/>
          <w:color w:val="000000"/>
          <w:sz w:val="24"/>
          <w:szCs w:val="24"/>
          <w:lang w:bidi="ru-RU"/>
        </w:rPr>
        <w:t xml:space="preserve"> и рефлексии;</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19" w:name="dst100540"/>
      <w:bookmarkEnd w:id="119"/>
      <w:r w:rsidRPr="00BA1359">
        <w:rPr>
          <w:rFonts w:ascii="Times New Roman" w:eastAsia="Century Schoolbook" w:hAnsi="Times New Roman" w:cs="Times New Roman"/>
          <w:color w:val="000000"/>
          <w:sz w:val="24"/>
          <w:szCs w:val="24"/>
          <w:lang w:bidi="ru-RU"/>
        </w:rPr>
        <w:t>давать адекватную оценку ситуации и предлагать план ее изменения;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20" w:name="dst100541"/>
      <w:bookmarkEnd w:id="120"/>
      <w:r w:rsidRPr="00BA1359">
        <w:rPr>
          <w:rFonts w:ascii="Times New Roman" w:eastAsia="Century Schoolbook" w:hAnsi="Times New Roman" w:cs="Times New Roman"/>
          <w:color w:val="000000"/>
          <w:sz w:val="24"/>
          <w:szCs w:val="24"/>
          <w:lang w:bidi="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21" w:name="dst100542"/>
      <w:bookmarkEnd w:id="121"/>
      <w:r w:rsidRPr="00BA1359">
        <w:rPr>
          <w:rFonts w:ascii="Times New Roman" w:eastAsia="Century Schoolbook" w:hAnsi="Times New Roman" w:cs="Times New Roman"/>
          <w:color w:val="000000"/>
          <w:sz w:val="24"/>
          <w:szCs w:val="24"/>
          <w:lang w:bidi="ru-RU"/>
        </w:rPr>
        <w:t>объяснять причины достижения (</w:t>
      </w:r>
      <w:proofErr w:type="spellStart"/>
      <w:r w:rsidRPr="00BA1359">
        <w:rPr>
          <w:rFonts w:ascii="Times New Roman" w:eastAsia="Century Schoolbook" w:hAnsi="Times New Roman" w:cs="Times New Roman"/>
          <w:color w:val="000000"/>
          <w:sz w:val="24"/>
          <w:szCs w:val="24"/>
          <w:lang w:bidi="ru-RU"/>
        </w:rPr>
        <w:t>недостижения</w:t>
      </w:r>
      <w:proofErr w:type="spellEnd"/>
      <w:r w:rsidRPr="00BA1359">
        <w:rPr>
          <w:rFonts w:ascii="Times New Roman" w:eastAsia="Century Schoolbook" w:hAnsi="Times New Roman" w:cs="Times New Roman"/>
          <w:color w:val="000000"/>
          <w:sz w:val="24"/>
          <w:szCs w:val="24"/>
          <w:lang w:bidi="ru-RU"/>
        </w:rPr>
        <w:t>) результатов деятельности, давать оценку приобретенному опыту, уметь находить позитивное в произошедшей ситуации;</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22" w:name="dst100543"/>
      <w:bookmarkEnd w:id="122"/>
      <w:r w:rsidRPr="00BA1359">
        <w:rPr>
          <w:rFonts w:ascii="Times New Roman" w:eastAsia="Century Schoolbook" w:hAnsi="Times New Roman" w:cs="Times New Roman"/>
          <w:color w:val="000000"/>
          <w:sz w:val="24"/>
          <w:szCs w:val="24"/>
          <w:lang w:bidi="ru-RU"/>
        </w:rPr>
        <w:t>вносить коррективы в деятельность на основе новых обстоятельств, изменившихся ситуаций, установленных ошибок, возникших трудностей;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23" w:name="dst100544"/>
      <w:bookmarkEnd w:id="123"/>
      <w:r w:rsidRPr="00BA1359">
        <w:rPr>
          <w:rFonts w:ascii="Times New Roman" w:eastAsia="Century Schoolbook" w:hAnsi="Times New Roman" w:cs="Times New Roman"/>
          <w:color w:val="000000"/>
          <w:sz w:val="24"/>
          <w:szCs w:val="24"/>
          <w:lang w:bidi="ru-RU"/>
        </w:rPr>
        <w:t>оценивать соответствие результата цели и условиям;</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24" w:name="dst100545"/>
      <w:bookmarkEnd w:id="124"/>
      <w:r w:rsidRPr="00BA1359">
        <w:rPr>
          <w:rFonts w:ascii="Times New Roman" w:eastAsia="Century Schoolbook" w:hAnsi="Times New Roman" w:cs="Times New Roman"/>
          <w:color w:val="000000"/>
          <w:sz w:val="24"/>
          <w:szCs w:val="24"/>
          <w:lang w:bidi="ru-RU"/>
        </w:rPr>
        <w:t>3) эмоциональный интеллект:</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25" w:name="dst100546"/>
      <w:bookmarkEnd w:id="125"/>
      <w:r w:rsidRPr="00BA1359">
        <w:rPr>
          <w:rFonts w:ascii="Times New Roman" w:eastAsia="Century Schoolbook" w:hAnsi="Times New Roman" w:cs="Times New Roman"/>
          <w:color w:val="000000"/>
          <w:sz w:val="24"/>
          <w:szCs w:val="24"/>
          <w:lang w:bidi="ru-RU"/>
        </w:rPr>
        <w:t>различать, называть и управлять собственными эмоциями и эмоциями других;</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26" w:name="dst100547"/>
      <w:bookmarkEnd w:id="126"/>
      <w:r w:rsidRPr="00BA1359">
        <w:rPr>
          <w:rFonts w:ascii="Times New Roman" w:eastAsia="Century Schoolbook" w:hAnsi="Times New Roman" w:cs="Times New Roman"/>
          <w:color w:val="000000"/>
          <w:sz w:val="24"/>
          <w:szCs w:val="24"/>
          <w:lang w:bidi="ru-RU"/>
        </w:rPr>
        <w:t>выявлять и анализировать причины эмоций;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27" w:name="dst100548"/>
      <w:bookmarkEnd w:id="127"/>
      <w:r w:rsidRPr="00BA1359">
        <w:rPr>
          <w:rFonts w:ascii="Times New Roman" w:eastAsia="Century Schoolbook" w:hAnsi="Times New Roman" w:cs="Times New Roman"/>
          <w:color w:val="000000"/>
          <w:sz w:val="24"/>
          <w:szCs w:val="24"/>
          <w:lang w:bidi="ru-RU"/>
        </w:rPr>
        <w:t>ставить себя на место другого человека, понимать мотивы и намерения другого;</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28" w:name="dst100549"/>
      <w:bookmarkEnd w:id="128"/>
      <w:r w:rsidRPr="00BA1359">
        <w:rPr>
          <w:rFonts w:ascii="Times New Roman" w:eastAsia="Century Schoolbook" w:hAnsi="Times New Roman" w:cs="Times New Roman"/>
          <w:color w:val="000000"/>
          <w:sz w:val="24"/>
          <w:szCs w:val="24"/>
          <w:lang w:bidi="ru-RU"/>
        </w:rPr>
        <w:t>регулировать способ выражения эмоций;</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29" w:name="dst100550"/>
      <w:bookmarkEnd w:id="129"/>
      <w:r w:rsidRPr="00BA1359">
        <w:rPr>
          <w:rFonts w:ascii="Times New Roman" w:eastAsia="Century Schoolbook" w:hAnsi="Times New Roman" w:cs="Times New Roman"/>
          <w:color w:val="000000"/>
          <w:sz w:val="24"/>
          <w:szCs w:val="24"/>
          <w:lang w:bidi="ru-RU"/>
        </w:rPr>
        <w:t>4) принятие себя и других:</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30" w:name="dst100551"/>
      <w:bookmarkEnd w:id="130"/>
      <w:r w:rsidRPr="00BA1359">
        <w:rPr>
          <w:rFonts w:ascii="Times New Roman" w:eastAsia="Century Schoolbook" w:hAnsi="Times New Roman" w:cs="Times New Roman"/>
          <w:color w:val="000000"/>
          <w:sz w:val="24"/>
          <w:szCs w:val="24"/>
          <w:lang w:bidi="ru-RU"/>
        </w:rPr>
        <w:t>осознанно относиться к другому человеку, его мнению;</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31" w:name="dst100552"/>
      <w:bookmarkEnd w:id="131"/>
      <w:r w:rsidRPr="00BA1359">
        <w:rPr>
          <w:rFonts w:ascii="Times New Roman" w:eastAsia="Century Schoolbook" w:hAnsi="Times New Roman" w:cs="Times New Roman"/>
          <w:color w:val="000000"/>
          <w:sz w:val="24"/>
          <w:szCs w:val="24"/>
          <w:lang w:bidi="ru-RU"/>
        </w:rPr>
        <w:t>признавать свое право на ошибку и такое же право другого;</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32" w:name="dst100553"/>
      <w:bookmarkEnd w:id="132"/>
      <w:r w:rsidRPr="00BA1359">
        <w:rPr>
          <w:rFonts w:ascii="Times New Roman" w:eastAsia="Century Schoolbook" w:hAnsi="Times New Roman" w:cs="Times New Roman"/>
          <w:color w:val="000000"/>
          <w:sz w:val="24"/>
          <w:szCs w:val="24"/>
          <w:lang w:bidi="ru-RU"/>
        </w:rPr>
        <w:t>принимать себя и других, не осуждая;</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33" w:name="dst100554"/>
      <w:bookmarkEnd w:id="133"/>
      <w:r w:rsidRPr="00BA1359">
        <w:rPr>
          <w:rFonts w:ascii="Times New Roman" w:eastAsia="Century Schoolbook" w:hAnsi="Times New Roman" w:cs="Times New Roman"/>
          <w:color w:val="000000"/>
          <w:sz w:val="24"/>
          <w:szCs w:val="24"/>
          <w:lang w:bidi="ru-RU"/>
        </w:rPr>
        <w:t>открытость себе и другим;</w:t>
      </w:r>
    </w:p>
    <w:p w:rsidR="00C22BFC" w:rsidRPr="00BA1359" w:rsidRDefault="00C22BFC" w:rsidP="009E558C">
      <w:pPr>
        <w:spacing w:after="0" w:line="240" w:lineRule="auto"/>
        <w:ind w:firstLine="260"/>
        <w:jc w:val="both"/>
        <w:rPr>
          <w:rFonts w:ascii="Times New Roman" w:eastAsia="Century Schoolbook" w:hAnsi="Times New Roman" w:cs="Times New Roman"/>
          <w:color w:val="000000"/>
          <w:sz w:val="24"/>
          <w:szCs w:val="24"/>
          <w:lang w:bidi="ru-RU"/>
        </w:rPr>
      </w:pPr>
      <w:bookmarkStart w:id="134" w:name="dst100555"/>
      <w:bookmarkEnd w:id="134"/>
      <w:r w:rsidRPr="00BA1359">
        <w:rPr>
          <w:rFonts w:ascii="Times New Roman" w:eastAsia="Century Schoolbook" w:hAnsi="Times New Roman" w:cs="Times New Roman"/>
          <w:color w:val="000000"/>
          <w:sz w:val="24"/>
          <w:szCs w:val="24"/>
          <w:lang w:bidi="ru-RU"/>
        </w:rPr>
        <w:t>осознавать невозможность контролировать все вокруг.</w:t>
      </w:r>
    </w:p>
    <w:p w:rsidR="00C22BFC" w:rsidRPr="00BA1359" w:rsidRDefault="00C22BFC" w:rsidP="00EC17FB">
      <w:pPr>
        <w:spacing w:after="0" w:line="240" w:lineRule="auto"/>
        <w:ind w:firstLine="708"/>
        <w:jc w:val="both"/>
        <w:rPr>
          <w:rFonts w:ascii="Times New Roman" w:eastAsia="Century Schoolbook" w:hAnsi="Times New Roman" w:cs="Times New Roman"/>
          <w:color w:val="000000"/>
          <w:sz w:val="24"/>
          <w:szCs w:val="24"/>
          <w:lang w:bidi="ru-RU"/>
        </w:rPr>
      </w:pPr>
      <w:bookmarkStart w:id="135" w:name="dst100556"/>
      <w:bookmarkEnd w:id="135"/>
      <w:r w:rsidRPr="00BA1359">
        <w:rPr>
          <w:rFonts w:ascii="Times New Roman" w:eastAsia="Century Schoolbook" w:hAnsi="Times New Roman" w:cs="Times New Roman"/>
          <w:color w:val="000000"/>
          <w:sz w:val="24"/>
          <w:szCs w:val="24"/>
          <w:lang w:bidi="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22BFC" w:rsidRPr="00AF7314" w:rsidRDefault="00C22BFC" w:rsidP="009E558C">
      <w:pPr>
        <w:spacing w:after="0" w:line="240" w:lineRule="auto"/>
        <w:ind w:firstLine="708"/>
        <w:jc w:val="both"/>
        <w:rPr>
          <w:rFonts w:ascii="Times New Roman" w:hAnsi="Times New Roman" w:cs="Times New Roman"/>
          <w:sz w:val="24"/>
          <w:szCs w:val="24"/>
        </w:rPr>
      </w:pPr>
      <w:r w:rsidRPr="00AF7314">
        <w:rPr>
          <w:rStyle w:val="21"/>
          <w:rFonts w:ascii="Times New Roman" w:hAnsi="Times New Roman" w:cs="Times New Roman"/>
          <w:sz w:val="24"/>
          <w:szCs w:val="24"/>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C22BFC" w:rsidRPr="00AF7314" w:rsidRDefault="00C22BFC" w:rsidP="009E558C">
      <w:pPr>
        <w:spacing w:after="0" w:line="240" w:lineRule="auto"/>
        <w:ind w:firstLine="708"/>
        <w:jc w:val="both"/>
        <w:rPr>
          <w:rFonts w:ascii="Times New Roman" w:hAnsi="Times New Roman" w:cs="Times New Roman"/>
          <w:sz w:val="24"/>
          <w:szCs w:val="24"/>
        </w:rPr>
      </w:pPr>
      <w:r w:rsidRPr="00AF7314">
        <w:rPr>
          <w:rStyle w:val="21"/>
          <w:rFonts w:ascii="Times New Roman" w:hAnsi="Times New Roman" w:cs="Times New Roman"/>
          <w:sz w:val="24"/>
          <w:szCs w:val="24"/>
        </w:rPr>
        <w:t xml:space="preserve">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w:t>
      </w:r>
      <w:r w:rsidRPr="00AF7314">
        <w:rPr>
          <w:rStyle w:val="21"/>
          <w:rFonts w:ascii="Times New Roman" w:hAnsi="Times New Roman" w:cs="Times New Roman"/>
          <w:sz w:val="24"/>
          <w:szCs w:val="24"/>
        </w:rPr>
        <w:lastRenderedPageBreak/>
        <w:t>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22BFC" w:rsidRPr="00AF7314" w:rsidRDefault="00C22BFC" w:rsidP="009E558C">
      <w:pPr>
        <w:spacing w:after="0" w:line="240" w:lineRule="auto"/>
        <w:ind w:firstLine="260"/>
        <w:jc w:val="both"/>
        <w:rPr>
          <w:rFonts w:ascii="Times New Roman" w:hAnsi="Times New Roman" w:cs="Times New Roman"/>
          <w:sz w:val="24"/>
          <w:szCs w:val="24"/>
        </w:rPr>
      </w:pPr>
      <w:r w:rsidRPr="00AF7314">
        <w:rPr>
          <w:rStyle w:val="21"/>
          <w:rFonts w:ascii="Times New Roman" w:hAnsi="Times New Roman" w:cs="Times New Roman"/>
          <w:sz w:val="24"/>
          <w:szCs w:val="24"/>
        </w:rPr>
        <w:t>Требования к предметным результатам</w:t>
      </w:r>
      <w:r>
        <w:rPr>
          <w:rStyle w:val="21"/>
          <w:rFonts w:ascii="Times New Roman" w:hAnsi="Times New Roman" w:cs="Times New Roman"/>
          <w:sz w:val="24"/>
          <w:szCs w:val="24"/>
        </w:rPr>
        <w:t xml:space="preserve"> в ООП ООО:</w:t>
      </w:r>
    </w:p>
    <w:p w:rsidR="00C22BFC" w:rsidRPr="00AF7314" w:rsidRDefault="00C22BFC" w:rsidP="009E558C">
      <w:pPr>
        <w:widowControl w:val="0"/>
        <w:numPr>
          <w:ilvl w:val="0"/>
          <w:numId w:val="8"/>
        </w:numPr>
        <w:tabs>
          <w:tab w:val="left" w:pos="202"/>
        </w:tabs>
        <w:spacing w:after="0" w:line="240" w:lineRule="auto"/>
        <w:ind w:left="260" w:hanging="260"/>
        <w:jc w:val="both"/>
        <w:rPr>
          <w:rFonts w:ascii="Times New Roman" w:hAnsi="Times New Roman" w:cs="Times New Roman"/>
          <w:sz w:val="24"/>
          <w:szCs w:val="24"/>
        </w:rPr>
      </w:pPr>
      <w:r w:rsidRPr="00AF7314">
        <w:rPr>
          <w:rStyle w:val="21"/>
          <w:rFonts w:ascii="Times New Roman" w:hAnsi="Times New Roman" w:cs="Times New Roman"/>
          <w:sz w:val="24"/>
          <w:szCs w:val="24"/>
        </w:rPr>
        <w:t xml:space="preserve">сформулированы в </w:t>
      </w:r>
      <w:proofErr w:type="spellStart"/>
      <w:r w:rsidRPr="00AF7314">
        <w:rPr>
          <w:rStyle w:val="21"/>
          <w:rFonts w:ascii="Times New Roman" w:hAnsi="Times New Roman" w:cs="Times New Roman"/>
          <w:sz w:val="24"/>
          <w:szCs w:val="24"/>
        </w:rPr>
        <w:t>деятельностной</w:t>
      </w:r>
      <w:proofErr w:type="spellEnd"/>
      <w:r w:rsidRPr="00AF7314">
        <w:rPr>
          <w:rStyle w:val="21"/>
          <w:rFonts w:ascii="Times New Roman" w:hAnsi="Times New Roman" w:cs="Times New Roman"/>
          <w:sz w:val="24"/>
          <w:szCs w:val="24"/>
        </w:rPr>
        <w:t xml:space="preserve"> форме с усилением акцента на применение знаний и конкретные умения;</w:t>
      </w:r>
    </w:p>
    <w:p w:rsidR="00C22BFC" w:rsidRPr="00AF7314" w:rsidRDefault="00C22BFC" w:rsidP="009E558C">
      <w:pPr>
        <w:widowControl w:val="0"/>
        <w:numPr>
          <w:ilvl w:val="0"/>
          <w:numId w:val="8"/>
        </w:numPr>
        <w:tabs>
          <w:tab w:val="left" w:pos="202"/>
        </w:tabs>
        <w:spacing w:after="0" w:line="240" w:lineRule="auto"/>
        <w:ind w:left="260" w:hanging="260"/>
        <w:jc w:val="both"/>
        <w:rPr>
          <w:rFonts w:ascii="Times New Roman" w:hAnsi="Times New Roman" w:cs="Times New Roman"/>
          <w:sz w:val="24"/>
          <w:szCs w:val="24"/>
        </w:rPr>
      </w:pPr>
      <w:r w:rsidRPr="00AF7314">
        <w:rPr>
          <w:rStyle w:val="21"/>
          <w:rFonts w:ascii="Times New Roman" w:hAnsi="Times New Roman" w:cs="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C22BFC" w:rsidRPr="00AF7314" w:rsidRDefault="00C22BFC" w:rsidP="009E558C">
      <w:pPr>
        <w:widowControl w:val="0"/>
        <w:numPr>
          <w:ilvl w:val="0"/>
          <w:numId w:val="8"/>
        </w:numPr>
        <w:tabs>
          <w:tab w:val="left" w:pos="202"/>
        </w:tabs>
        <w:spacing w:after="0" w:line="240" w:lineRule="auto"/>
        <w:ind w:left="260" w:hanging="260"/>
        <w:jc w:val="both"/>
        <w:rPr>
          <w:rFonts w:ascii="Times New Roman" w:hAnsi="Times New Roman" w:cs="Times New Roman"/>
          <w:sz w:val="24"/>
          <w:szCs w:val="24"/>
        </w:rPr>
      </w:pPr>
      <w:r w:rsidRPr="00AF7314">
        <w:rPr>
          <w:rStyle w:val="21"/>
          <w:rFonts w:ascii="Times New Roman" w:hAnsi="Times New Roman" w:cs="Times New Roman"/>
          <w:sz w:val="24"/>
          <w:szCs w:val="24"/>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«Немецкий язык», «Французский язык», «Испанский язык», «Китайский язык», «История России. Всеобщая история», «Обще</w:t>
      </w:r>
      <w:r w:rsidRPr="00AF7314">
        <w:rPr>
          <w:rStyle w:val="21"/>
          <w:rFonts w:ascii="Times New Roman" w:hAnsi="Times New Roman" w:cs="Times New Roman"/>
          <w:sz w:val="24"/>
          <w:szCs w:val="24"/>
        </w:rPr>
        <w:softHyphen/>
        <w:t>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rsidR="00C22BFC" w:rsidRPr="00AF7314" w:rsidRDefault="00C22BFC" w:rsidP="009E558C">
      <w:pPr>
        <w:widowControl w:val="0"/>
        <w:numPr>
          <w:ilvl w:val="0"/>
          <w:numId w:val="8"/>
        </w:numPr>
        <w:tabs>
          <w:tab w:val="left" w:pos="202"/>
        </w:tabs>
        <w:spacing w:after="0" w:line="240" w:lineRule="auto"/>
        <w:ind w:left="260" w:hanging="260"/>
        <w:jc w:val="both"/>
        <w:rPr>
          <w:rFonts w:ascii="Times New Roman" w:hAnsi="Times New Roman" w:cs="Times New Roman"/>
          <w:sz w:val="24"/>
          <w:szCs w:val="24"/>
        </w:rPr>
      </w:pPr>
      <w:r w:rsidRPr="00AF7314">
        <w:rPr>
          <w:rStyle w:val="21"/>
          <w:rFonts w:ascii="Times New Roman" w:hAnsi="Times New Roman" w:cs="Times New Roman"/>
          <w:sz w:val="24"/>
          <w:szCs w:val="24"/>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C22BFC" w:rsidRPr="00751100" w:rsidRDefault="00C22BFC" w:rsidP="009E558C">
      <w:pPr>
        <w:widowControl w:val="0"/>
        <w:numPr>
          <w:ilvl w:val="0"/>
          <w:numId w:val="8"/>
        </w:numPr>
        <w:tabs>
          <w:tab w:val="left" w:pos="202"/>
        </w:tabs>
        <w:spacing w:after="0" w:line="240" w:lineRule="auto"/>
        <w:ind w:left="260" w:hanging="260"/>
        <w:jc w:val="both"/>
        <w:rPr>
          <w:rStyle w:val="21"/>
          <w:rFonts w:ascii="Times New Roman" w:eastAsiaTheme="minorEastAsia" w:hAnsi="Times New Roman" w:cs="Times New Roman"/>
          <w:color w:val="auto"/>
          <w:sz w:val="24"/>
          <w:szCs w:val="24"/>
          <w:lang w:bidi="ar-SA"/>
        </w:rPr>
      </w:pPr>
      <w:r w:rsidRPr="00AF7314">
        <w:rPr>
          <w:rStyle w:val="21"/>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C22BFC" w:rsidRPr="00751100" w:rsidRDefault="00C22BFC" w:rsidP="009E558C">
      <w:pPr>
        <w:widowControl w:val="0"/>
        <w:tabs>
          <w:tab w:val="left" w:pos="202"/>
        </w:tabs>
        <w:spacing w:after="0" w:line="240" w:lineRule="auto"/>
        <w:ind w:firstLine="709"/>
        <w:jc w:val="both"/>
        <w:rPr>
          <w:rFonts w:ascii="Times New Roman" w:eastAsia="Century Schoolbook" w:hAnsi="Times New Roman" w:cs="Times New Roman"/>
          <w:color w:val="000000"/>
          <w:sz w:val="24"/>
          <w:szCs w:val="24"/>
          <w:lang w:bidi="ru-RU"/>
        </w:rPr>
      </w:pPr>
      <w:r w:rsidRPr="00751100">
        <w:rPr>
          <w:rFonts w:ascii="Times New Roman" w:eastAsia="Century Schoolbook" w:hAnsi="Times New Roman" w:cs="Times New Roman"/>
          <w:color w:val="000000"/>
          <w:sz w:val="24"/>
          <w:szCs w:val="24"/>
          <w:lang w:bidi="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C22BFC" w:rsidRPr="00AF7314" w:rsidRDefault="00C22BFC" w:rsidP="009E558C">
      <w:pPr>
        <w:widowControl w:val="0"/>
        <w:tabs>
          <w:tab w:val="left" w:pos="202"/>
        </w:tabs>
        <w:spacing w:after="0" w:line="240" w:lineRule="auto"/>
        <w:jc w:val="both"/>
        <w:rPr>
          <w:rFonts w:ascii="Times New Roman" w:hAnsi="Times New Roman" w:cs="Times New Roman"/>
          <w:sz w:val="24"/>
          <w:szCs w:val="24"/>
        </w:rPr>
      </w:pPr>
    </w:p>
    <w:p w:rsidR="00C22BFC" w:rsidRPr="00E43DDA" w:rsidRDefault="00C22BFC" w:rsidP="009E558C">
      <w:pPr>
        <w:widowControl w:val="0"/>
        <w:tabs>
          <w:tab w:val="left" w:pos="462"/>
        </w:tabs>
        <w:spacing w:after="0" w:line="240" w:lineRule="auto"/>
        <w:ind w:right="-1"/>
        <w:jc w:val="both"/>
        <w:rPr>
          <w:rFonts w:ascii="Times New Roman" w:hAnsi="Times New Roman" w:cs="Times New Roman"/>
          <w:sz w:val="24"/>
          <w:szCs w:val="24"/>
        </w:rPr>
      </w:pPr>
      <w:r>
        <w:rPr>
          <w:rStyle w:val="7"/>
          <w:rFonts w:ascii="Times New Roman" w:hAnsi="Times New Roman" w:cs="Times New Roman"/>
          <w:sz w:val="24"/>
          <w:szCs w:val="24"/>
        </w:rPr>
        <w:t xml:space="preserve">1.3. </w:t>
      </w:r>
      <w:r w:rsidRPr="00E43DDA">
        <w:rPr>
          <w:rStyle w:val="7"/>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w:t>
      </w:r>
    </w:p>
    <w:p w:rsidR="00C22BFC" w:rsidRDefault="00C22BFC" w:rsidP="009E558C">
      <w:pPr>
        <w:widowControl w:val="0"/>
        <w:tabs>
          <w:tab w:val="left" w:pos="644"/>
        </w:tabs>
        <w:spacing w:after="0" w:line="240" w:lineRule="auto"/>
        <w:jc w:val="both"/>
        <w:outlineLvl w:val="3"/>
        <w:rPr>
          <w:rStyle w:val="4"/>
          <w:rFonts w:ascii="Times New Roman" w:hAnsi="Times New Roman" w:cs="Times New Roman"/>
          <w:b w:val="0"/>
          <w:bCs w:val="0"/>
          <w:sz w:val="24"/>
          <w:szCs w:val="24"/>
        </w:rPr>
      </w:pPr>
      <w:bookmarkStart w:id="136" w:name="bookmark8"/>
    </w:p>
    <w:p w:rsidR="00C22BFC" w:rsidRPr="00F229B4" w:rsidRDefault="00C22BFC" w:rsidP="009E558C">
      <w:pPr>
        <w:widowControl w:val="0"/>
        <w:tabs>
          <w:tab w:val="left" w:pos="644"/>
        </w:tabs>
        <w:spacing w:after="0" w:line="240" w:lineRule="auto"/>
        <w:jc w:val="both"/>
        <w:outlineLvl w:val="3"/>
        <w:rPr>
          <w:rFonts w:ascii="Times New Roman" w:hAnsi="Times New Roman" w:cs="Times New Roman"/>
          <w:sz w:val="24"/>
          <w:szCs w:val="24"/>
        </w:rPr>
      </w:pPr>
      <w:r w:rsidRPr="00F229B4">
        <w:rPr>
          <w:rStyle w:val="4"/>
          <w:rFonts w:ascii="Times New Roman" w:hAnsi="Times New Roman" w:cs="Times New Roman"/>
          <w:bCs w:val="0"/>
          <w:sz w:val="24"/>
          <w:szCs w:val="24"/>
        </w:rPr>
        <w:t>1.3.1. Общие положения</w:t>
      </w:r>
      <w:bookmarkEnd w:id="136"/>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Система оценки достижения планируемых результатов (далее — система оценки) является частью управления качеством образования в </w:t>
      </w:r>
      <w:r w:rsidR="003E5A4A">
        <w:rPr>
          <w:rStyle w:val="21"/>
          <w:rFonts w:ascii="Times New Roman" w:hAnsi="Times New Roman" w:cs="Times New Roman"/>
          <w:sz w:val="24"/>
          <w:szCs w:val="24"/>
        </w:rPr>
        <w:t>МАОУ «СОШ № 24 с углубленным изучением отдельных предметов»</w:t>
      </w:r>
      <w:r>
        <w:rPr>
          <w:rStyle w:val="21"/>
          <w:rFonts w:ascii="Times New Roman" w:hAnsi="Times New Roman" w:cs="Times New Roman"/>
          <w:sz w:val="24"/>
          <w:szCs w:val="24"/>
        </w:rPr>
        <w:t xml:space="preserve"> </w:t>
      </w:r>
      <w:r w:rsidRPr="00E43DDA">
        <w:rPr>
          <w:rStyle w:val="21"/>
          <w:rFonts w:ascii="Times New Roman" w:hAnsi="Times New Roman" w:cs="Times New Roman"/>
          <w:sz w:val="24"/>
          <w:szCs w:val="24"/>
        </w:rPr>
        <w:t xml:space="preserve">и служит основой при разработке </w:t>
      </w:r>
      <w:r w:rsidRPr="00E65263">
        <w:rPr>
          <w:rStyle w:val="21"/>
          <w:rFonts w:ascii="Times New Roman" w:hAnsi="Times New Roman" w:cs="Times New Roman"/>
          <w:sz w:val="24"/>
          <w:szCs w:val="24"/>
        </w:rPr>
        <w:t>«Положения об оценке образовательных достижений обучающихся»</w:t>
      </w:r>
      <w:r w:rsidRPr="00E43DDA">
        <w:rPr>
          <w:rStyle w:val="21"/>
          <w:rFonts w:ascii="Times New Roman" w:hAnsi="Times New Roman" w:cs="Times New Roman"/>
          <w:sz w:val="24"/>
          <w:szCs w:val="24"/>
        </w:rPr>
        <w:t>.</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Система оценки </w:t>
      </w:r>
      <w:r>
        <w:rPr>
          <w:rStyle w:val="21"/>
          <w:rFonts w:ascii="Times New Roman" w:hAnsi="Times New Roman" w:cs="Times New Roman"/>
          <w:sz w:val="24"/>
          <w:szCs w:val="24"/>
        </w:rPr>
        <w:t>способствует</w:t>
      </w:r>
      <w:r w:rsidRPr="00E43DDA">
        <w:rPr>
          <w:rStyle w:val="21"/>
          <w:rFonts w:ascii="Times New Roman" w:hAnsi="Times New Roman" w:cs="Times New Roman"/>
          <w:sz w:val="24"/>
          <w:szCs w:val="24"/>
        </w:rPr>
        <w:t xml:space="preserve"> поддержанию единства всей системы образования, обеспечению преемственности в системе непрерывного образования. Ее основными функциями являются </w:t>
      </w:r>
      <w:r w:rsidRPr="007F0B49">
        <w:rPr>
          <w:rStyle w:val="22"/>
          <w:rFonts w:ascii="Times New Roman" w:hAnsi="Times New Roman" w:cs="Times New Roman"/>
          <w:sz w:val="24"/>
          <w:szCs w:val="24"/>
        </w:rPr>
        <w:t>ориентация образовательной деятельности</w:t>
      </w:r>
      <w:r w:rsidRPr="00E43DDA">
        <w:rPr>
          <w:rStyle w:val="21"/>
          <w:rFonts w:ascii="Times New Roman" w:hAnsi="Times New Roman" w:cs="Times New Roman"/>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7F0B49">
        <w:rPr>
          <w:rStyle w:val="22"/>
          <w:rFonts w:ascii="Times New Roman" w:hAnsi="Times New Roman" w:cs="Times New Roman"/>
          <w:sz w:val="24"/>
          <w:szCs w:val="24"/>
        </w:rPr>
        <w:t>«обратной связи»,</w:t>
      </w:r>
      <w:r w:rsidRPr="007F0B49">
        <w:rPr>
          <w:rStyle w:val="21"/>
          <w:rFonts w:ascii="Times New Roman" w:hAnsi="Times New Roman" w:cs="Times New Roman"/>
          <w:sz w:val="24"/>
          <w:szCs w:val="24"/>
        </w:rPr>
        <w:t xml:space="preserve"> позволяющей осу</w:t>
      </w:r>
      <w:r w:rsidRPr="007F0B49">
        <w:rPr>
          <w:rStyle w:val="21"/>
          <w:rFonts w:ascii="Times New Roman" w:hAnsi="Times New Roman" w:cs="Times New Roman"/>
          <w:sz w:val="24"/>
          <w:szCs w:val="24"/>
        </w:rPr>
        <w:softHyphen/>
        <w:t xml:space="preserve">ществлять </w:t>
      </w:r>
      <w:r w:rsidRPr="007F0B49">
        <w:rPr>
          <w:rStyle w:val="22"/>
          <w:rFonts w:ascii="Times New Roman" w:hAnsi="Times New Roman" w:cs="Times New Roman"/>
          <w:sz w:val="24"/>
          <w:szCs w:val="24"/>
        </w:rPr>
        <w:t>управление образовательной деятельностью.</w:t>
      </w:r>
    </w:p>
    <w:p w:rsidR="00C22BFC" w:rsidRPr="00E43DDA" w:rsidRDefault="00C22BFC" w:rsidP="009E558C">
      <w:pPr>
        <w:spacing w:after="0" w:line="240" w:lineRule="auto"/>
        <w:ind w:firstLine="260"/>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Основными направлениями и целями оценочной деятельности в </w:t>
      </w:r>
      <w:r>
        <w:rPr>
          <w:rStyle w:val="21"/>
          <w:rFonts w:ascii="Times New Roman" w:hAnsi="Times New Roman" w:cs="Times New Roman"/>
          <w:sz w:val="24"/>
          <w:szCs w:val="24"/>
        </w:rPr>
        <w:t xml:space="preserve">образовательной организации </w:t>
      </w:r>
      <w:r w:rsidRPr="00E43DDA">
        <w:rPr>
          <w:rStyle w:val="21"/>
          <w:rFonts w:ascii="Times New Roman" w:hAnsi="Times New Roman" w:cs="Times New Roman"/>
          <w:sz w:val="24"/>
          <w:szCs w:val="24"/>
        </w:rPr>
        <w:t>являются:</w:t>
      </w:r>
    </w:p>
    <w:p w:rsidR="00C22BFC" w:rsidRPr="0065166B" w:rsidRDefault="00C22BFC" w:rsidP="009E558C">
      <w:pPr>
        <w:widowControl w:val="0"/>
        <w:numPr>
          <w:ilvl w:val="0"/>
          <w:numId w:val="11"/>
        </w:numPr>
        <w:tabs>
          <w:tab w:val="left" w:pos="0"/>
        </w:tabs>
        <w:spacing w:after="0" w:line="240" w:lineRule="auto"/>
        <w:ind w:firstLine="426"/>
        <w:jc w:val="both"/>
        <w:rPr>
          <w:rFonts w:ascii="Times New Roman" w:hAnsi="Times New Roman" w:cs="Times New Roman"/>
          <w:sz w:val="24"/>
          <w:szCs w:val="24"/>
        </w:rPr>
      </w:pPr>
      <w:r w:rsidRPr="0065166B">
        <w:rPr>
          <w:rStyle w:val="21"/>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22BFC" w:rsidRPr="00E43DDA" w:rsidRDefault="00C22BFC" w:rsidP="009E558C">
      <w:pPr>
        <w:widowControl w:val="0"/>
        <w:numPr>
          <w:ilvl w:val="0"/>
          <w:numId w:val="11"/>
        </w:numPr>
        <w:tabs>
          <w:tab w:val="left" w:pos="0"/>
        </w:tabs>
        <w:spacing w:after="0" w:line="240" w:lineRule="auto"/>
        <w:ind w:firstLine="426"/>
        <w:jc w:val="both"/>
        <w:rPr>
          <w:rFonts w:ascii="Times New Roman" w:hAnsi="Times New Roman" w:cs="Times New Roman"/>
          <w:sz w:val="24"/>
          <w:szCs w:val="24"/>
        </w:rPr>
      </w:pPr>
      <w:r w:rsidRPr="00E43DDA">
        <w:rPr>
          <w:rStyle w:val="21"/>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C22BFC" w:rsidRPr="00E43DDA" w:rsidRDefault="00C22BFC" w:rsidP="009E558C">
      <w:pPr>
        <w:widowControl w:val="0"/>
        <w:numPr>
          <w:ilvl w:val="0"/>
          <w:numId w:val="11"/>
        </w:numPr>
        <w:tabs>
          <w:tab w:val="left" w:pos="0"/>
        </w:tabs>
        <w:spacing w:after="0" w:line="240" w:lineRule="auto"/>
        <w:ind w:firstLine="426"/>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оценка результатов деятельности образовательной организации как основа </w:t>
      </w:r>
      <w:proofErr w:type="spellStart"/>
      <w:r w:rsidRPr="00E43DDA">
        <w:rPr>
          <w:rStyle w:val="21"/>
          <w:rFonts w:ascii="Times New Roman" w:hAnsi="Times New Roman" w:cs="Times New Roman"/>
          <w:sz w:val="24"/>
          <w:szCs w:val="24"/>
        </w:rPr>
        <w:t>аккредитационных</w:t>
      </w:r>
      <w:proofErr w:type="spellEnd"/>
      <w:r w:rsidRPr="00E43DDA">
        <w:rPr>
          <w:rStyle w:val="21"/>
          <w:rFonts w:ascii="Times New Roman" w:hAnsi="Times New Roman" w:cs="Times New Roman"/>
          <w:sz w:val="24"/>
          <w:szCs w:val="24"/>
        </w:rPr>
        <w:t xml:space="preserve"> процедур.</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Основным объектом системы оценки, ее содержательной и</w:t>
      </w:r>
      <w:r>
        <w:rPr>
          <w:rStyle w:val="21"/>
          <w:rFonts w:ascii="Times New Roman" w:hAnsi="Times New Roman" w:cs="Times New Roman"/>
          <w:sz w:val="24"/>
          <w:szCs w:val="24"/>
        </w:rPr>
        <w:t xml:space="preserve"> </w:t>
      </w:r>
      <w:proofErr w:type="spellStart"/>
      <w:r w:rsidRPr="00E43DDA">
        <w:rPr>
          <w:rStyle w:val="21"/>
          <w:rFonts w:ascii="Times New Roman" w:hAnsi="Times New Roman" w:cs="Times New Roman"/>
          <w:sz w:val="24"/>
          <w:szCs w:val="24"/>
        </w:rPr>
        <w:t>критериальной</w:t>
      </w:r>
      <w:proofErr w:type="spellEnd"/>
      <w:r w:rsidRPr="00E43DDA">
        <w:rPr>
          <w:rStyle w:val="21"/>
          <w:rFonts w:ascii="Times New Roman" w:hAnsi="Times New Roman" w:cs="Times New Roman"/>
          <w:sz w:val="24"/>
          <w:szCs w:val="24"/>
        </w:rPr>
        <w:t xml:space="preserve"> базой выступают требования ФГОС, которые конкретизируются в планируемых результатах освоения обучающимися </w:t>
      </w:r>
      <w:r>
        <w:rPr>
          <w:rStyle w:val="21"/>
          <w:rFonts w:ascii="Times New Roman" w:hAnsi="Times New Roman" w:cs="Times New Roman"/>
          <w:sz w:val="24"/>
          <w:szCs w:val="24"/>
        </w:rPr>
        <w:t>ООП ООО</w:t>
      </w:r>
      <w:r w:rsidRPr="00E43DDA">
        <w:rPr>
          <w:rStyle w:val="21"/>
          <w:rFonts w:ascii="Times New Roman" w:hAnsi="Times New Roman" w:cs="Times New Roman"/>
          <w:sz w:val="24"/>
          <w:szCs w:val="24"/>
        </w:rPr>
        <w:t>.</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Система оценки включает процедуры внутренней и внешней оценки.</w:t>
      </w:r>
    </w:p>
    <w:p w:rsidR="00C22BFC" w:rsidRPr="00E43DDA" w:rsidRDefault="00C22BFC" w:rsidP="009E558C">
      <w:pPr>
        <w:spacing w:after="0" w:line="240" w:lineRule="auto"/>
        <w:ind w:firstLine="260"/>
        <w:jc w:val="both"/>
        <w:rPr>
          <w:rFonts w:ascii="Times New Roman" w:hAnsi="Times New Roman" w:cs="Times New Roman"/>
          <w:sz w:val="24"/>
          <w:szCs w:val="24"/>
        </w:rPr>
      </w:pPr>
      <w:r w:rsidRPr="00E43DDA">
        <w:rPr>
          <w:rStyle w:val="21"/>
          <w:rFonts w:ascii="Times New Roman" w:hAnsi="Times New Roman" w:cs="Times New Roman"/>
          <w:sz w:val="24"/>
          <w:szCs w:val="24"/>
        </w:rPr>
        <w:t>Внутренняя оценка включает:</w:t>
      </w:r>
    </w:p>
    <w:p w:rsidR="00C22BFC" w:rsidRPr="00E43DDA" w:rsidRDefault="00C22BFC" w:rsidP="009E558C">
      <w:pPr>
        <w:widowControl w:val="0"/>
        <w:numPr>
          <w:ilvl w:val="0"/>
          <w:numId w:val="12"/>
        </w:numPr>
        <w:tabs>
          <w:tab w:val="left" w:pos="209"/>
        </w:tabs>
        <w:spacing w:after="0" w:line="240" w:lineRule="auto"/>
        <w:ind w:firstLine="426"/>
        <w:jc w:val="both"/>
        <w:rPr>
          <w:rFonts w:ascii="Times New Roman" w:hAnsi="Times New Roman" w:cs="Times New Roman"/>
          <w:sz w:val="24"/>
          <w:szCs w:val="24"/>
        </w:rPr>
      </w:pPr>
      <w:r w:rsidRPr="00E43DDA">
        <w:rPr>
          <w:rStyle w:val="21"/>
          <w:rFonts w:ascii="Times New Roman" w:hAnsi="Times New Roman" w:cs="Times New Roman"/>
          <w:sz w:val="24"/>
          <w:szCs w:val="24"/>
        </w:rPr>
        <w:t>стартовую диагностику,</w:t>
      </w:r>
    </w:p>
    <w:p w:rsidR="00C22BFC" w:rsidRPr="00E43DDA" w:rsidRDefault="00C22BFC" w:rsidP="009E558C">
      <w:pPr>
        <w:widowControl w:val="0"/>
        <w:numPr>
          <w:ilvl w:val="0"/>
          <w:numId w:val="12"/>
        </w:numPr>
        <w:tabs>
          <w:tab w:val="left" w:pos="209"/>
        </w:tabs>
        <w:spacing w:after="0" w:line="240" w:lineRule="auto"/>
        <w:ind w:firstLine="426"/>
        <w:jc w:val="both"/>
        <w:rPr>
          <w:rFonts w:ascii="Times New Roman" w:hAnsi="Times New Roman" w:cs="Times New Roman"/>
          <w:sz w:val="24"/>
          <w:szCs w:val="24"/>
        </w:rPr>
      </w:pPr>
      <w:r w:rsidRPr="00E43DDA">
        <w:rPr>
          <w:rStyle w:val="21"/>
          <w:rFonts w:ascii="Times New Roman" w:hAnsi="Times New Roman" w:cs="Times New Roman"/>
          <w:sz w:val="24"/>
          <w:szCs w:val="24"/>
        </w:rPr>
        <w:lastRenderedPageBreak/>
        <w:t>текущую и тематическую оценку,</w:t>
      </w:r>
    </w:p>
    <w:p w:rsidR="00C22BFC" w:rsidRPr="00E43DDA" w:rsidRDefault="00C22BFC" w:rsidP="009E558C">
      <w:pPr>
        <w:widowControl w:val="0"/>
        <w:numPr>
          <w:ilvl w:val="0"/>
          <w:numId w:val="12"/>
        </w:numPr>
        <w:tabs>
          <w:tab w:val="left" w:pos="209"/>
        </w:tabs>
        <w:spacing w:after="0" w:line="240" w:lineRule="auto"/>
        <w:ind w:firstLine="426"/>
        <w:jc w:val="both"/>
        <w:rPr>
          <w:rFonts w:ascii="Times New Roman" w:hAnsi="Times New Roman" w:cs="Times New Roman"/>
          <w:sz w:val="24"/>
          <w:szCs w:val="24"/>
        </w:rPr>
      </w:pPr>
      <w:r w:rsidRPr="00E43DDA">
        <w:rPr>
          <w:rStyle w:val="21"/>
          <w:rFonts w:ascii="Times New Roman" w:hAnsi="Times New Roman" w:cs="Times New Roman"/>
          <w:sz w:val="24"/>
          <w:szCs w:val="24"/>
        </w:rPr>
        <w:t>портфолио,</w:t>
      </w:r>
    </w:p>
    <w:p w:rsidR="00C22BFC" w:rsidRPr="00E43DDA" w:rsidRDefault="00C22BFC" w:rsidP="009E558C">
      <w:pPr>
        <w:widowControl w:val="0"/>
        <w:numPr>
          <w:ilvl w:val="0"/>
          <w:numId w:val="12"/>
        </w:numPr>
        <w:tabs>
          <w:tab w:val="left" w:pos="209"/>
        </w:tabs>
        <w:spacing w:after="0" w:line="240" w:lineRule="auto"/>
        <w:ind w:firstLine="426"/>
        <w:jc w:val="both"/>
        <w:rPr>
          <w:rFonts w:ascii="Times New Roman" w:hAnsi="Times New Roman" w:cs="Times New Roman"/>
          <w:sz w:val="24"/>
          <w:szCs w:val="24"/>
        </w:rPr>
      </w:pPr>
      <w:proofErr w:type="spellStart"/>
      <w:r w:rsidRPr="00E43DDA">
        <w:rPr>
          <w:rStyle w:val="21"/>
          <w:rFonts w:ascii="Times New Roman" w:hAnsi="Times New Roman" w:cs="Times New Roman"/>
          <w:sz w:val="24"/>
          <w:szCs w:val="24"/>
        </w:rPr>
        <w:t>внутришкольный</w:t>
      </w:r>
      <w:proofErr w:type="spellEnd"/>
      <w:r w:rsidRPr="00E43DDA">
        <w:rPr>
          <w:rStyle w:val="21"/>
          <w:rFonts w:ascii="Times New Roman" w:hAnsi="Times New Roman" w:cs="Times New Roman"/>
          <w:sz w:val="24"/>
          <w:szCs w:val="24"/>
        </w:rPr>
        <w:t xml:space="preserve"> мониторинг образовательных достижений,</w:t>
      </w:r>
    </w:p>
    <w:p w:rsidR="00C22BFC" w:rsidRPr="00E43DDA" w:rsidRDefault="00C22BFC" w:rsidP="009E558C">
      <w:pPr>
        <w:widowControl w:val="0"/>
        <w:numPr>
          <w:ilvl w:val="0"/>
          <w:numId w:val="12"/>
        </w:numPr>
        <w:tabs>
          <w:tab w:val="left" w:pos="209"/>
        </w:tabs>
        <w:spacing w:after="0" w:line="240" w:lineRule="auto"/>
        <w:ind w:firstLine="426"/>
        <w:jc w:val="both"/>
        <w:rPr>
          <w:rFonts w:ascii="Times New Roman" w:hAnsi="Times New Roman" w:cs="Times New Roman"/>
          <w:sz w:val="24"/>
          <w:szCs w:val="24"/>
        </w:rPr>
      </w:pPr>
      <w:r w:rsidRPr="00E43DDA">
        <w:rPr>
          <w:rStyle w:val="21"/>
          <w:rFonts w:ascii="Times New Roman" w:hAnsi="Times New Roman" w:cs="Times New Roman"/>
          <w:sz w:val="24"/>
          <w:szCs w:val="24"/>
        </w:rPr>
        <w:t>промежуточную и итоговую аттестацию обучающихся.</w:t>
      </w:r>
    </w:p>
    <w:p w:rsidR="00C22BFC" w:rsidRPr="00E43DDA" w:rsidRDefault="00C22BFC" w:rsidP="009E558C">
      <w:pPr>
        <w:spacing w:after="0" w:line="240" w:lineRule="auto"/>
        <w:ind w:firstLine="260"/>
        <w:jc w:val="both"/>
        <w:rPr>
          <w:rFonts w:ascii="Times New Roman" w:hAnsi="Times New Roman" w:cs="Times New Roman"/>
          <w:sz w:val="24"/>
          <w:szCs w:val="24"/>
        </w:rPr>
      </w:pPr>
      <w:r w:rsidRPr="00E43DDA">
        <w:rPr>
          <w:rStyle w:val="21"/>
          <w:rFonts w:ascii="Times New Roman" w:hAnsi="Times New Roman" w:cs="Times New Roman"/>
          <w:sz w:val="24"/>
          <w:szCs w:val="24"/>
        </w:rPr>
        <w:t>К внешним процедурам относятся:</w:t>
      </w:r>
    </w:p>
    <w:p w:rsidR="00C22BFC" w:rsidRPr="00E43DDA" w:rsidRDefault="00C22BFC" w:rsidP="009E558C">
      <w:pPr>
        <w:widowControl w:val="0"/>
        <w:numPr>
          <w:ilvl w:val="0"/>
          <w:numId w:val="13"/>
        </w:numPr>
        <w:tabs>
          <w:tab w:val="left" w:pos="0"/>
          <w:tab w:val="left" w:pos="709"/>
        </w:tabs>
        <w:spacing w:after="0" w:line="240" w:lineRule="auto"/>
        <w:ind w:firstLine="426"/>
        <w:jc w:val="both"/>
        <w:rPr>
          <w:rFonts w:ascii="Times New Roman" w:hAnsi="Times New Roman" w:cs="Times New Roman"/>
          <w:sz w:val="24"/>
          <w:szCs w:val="24"/>
        </w:rPr>
      </w:pPr>
      <w:r w:rsidRPr="00E43DDA">
        <w:rPr>
          <w:rStyle w:val="21"/>
          <w:rFonts w:ascii="Times New Roman" w:hAnsi="Times New Roman" w:cs="Times New Roman"/>
          <w:sz w:val="24"/>
          <w:szCs w:val="24"/>
        </w:rPr>
        <w:t>государственная итоговая аттестация,</w:t>
      </w:r>
    </w:p>
    <w:p w:rsidR="00C22BFC" w:rsidRDefault="00C22BFC" w:rsidP="009E558C">
      <w:pPr>
        <w:widowControl w:val="0"/>
        <w:numPr>
          <w:ilvl w:val="0"/>
          <w:numId w:val="13"/>
        </w:numPr>
        <w:tabs>
          <w:tab w:val="left" w:pos="0"/>
          <w:tab w:val="left" w:pos="709"/>
        </w:tabs>
        <w:spacing w:after="0" w:line="240" w:lineRule="auto"/>
        <w:ind w:firstLine="426"/>
        <w:jc w:val="both"/>
        <w:rPr>
          <w:rFonts w:ascii="Times New Roman" w:hAnsi="Times New Roman" w:cs="Times New Roman"/>
          <w:sz w:val="24"/>
          <w:szCs w:val="24"/>
        </w:rPr>
      </w:pPr>
      <w:r w:rsidRPr="00E43DDA">
        <w:rPr>
          <w:rStyle w:val="21"/>
          <w:rFonts w:ascii="Times New Roman" w:hAnsi="Times New Roman" w:cs="Times New Roman"/>
          <w:sz w:val="24"/>
          <w:szCs w:val="24"/>
        </w:rPr>
        <w:t>независимая оценка качества образования</w:t>
      </w:r>
      <w:r>
        <w:rPr>
          <w:rStyle w:val="21"/>
          <w:rFonts w:ascii="Times New Roman" w:hAnsi="Times New Roman" w:cs="Times New Roman"/>
          <w:sz w:val="24"/>
          <w:szCs w:val="24"/>
        </w:rPr>
        <w:t>,</w:t>
      </w:r>
    </w:p>
    <w:p w:rsidR="00C22BFC" w:rsidRPr="00CA6AC4" w:rsidRDefault="00C22BFC" w:rsidP="009E558C">
      <w:pPr>
        <w:widowControl w:val="0"/>
        <w:numPr>
          <w:ilvl w:val="0"/>
          <w:numId w:val="13"/>
        </w:numPr>
        <w:tabs>
          <w:tab w:val="left" w:pos="0"/>
          <w:tab w:val="left" w:pos="709"/>
        </w:tabs>
        <w:spacing w:after="0" w:line="240" w:lineRule="auto"/>
        <w:ind w:firstLine="426"/>
        <w:jc w:val="both"/>
        <w:rPr>
          <w:rFonts w:ascii="Times New Roman" w:hAnsi="Times New Roman" w:cs="Times New Roman"/>
          <w:sz w:val="24"/>
          <w:szCs w:val="24"/>
        </w:rPr>
      </w:pPr>
      <w:r w:rsidRPr="00CA6AC4">
        <w:rPr>
          <w:rStyle w:val="21"/>
          <w:rFonts w:ascii="Times New Roman" w:hAnsi="Times New Roman" w:cs="Times New Roman"/>
          <w:sz w:val="24"/>
          <w:szCs w:val="24"/>
        </w:rPr>
        <w:t>мониторинговые исследования муниципального, регионального и федерального уровней.</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В соответствии с ФГОС ООО система оценки</w:t>
      </w:r>
      <w:r w:rsidRPr="00B171D7">
        <w:rPr>
          <w:rStyle w:val="21"/>
          <w:rFonts w:ascii="Times New Roman" w:hAnsi="Times New Roman" w:cs="Times New Roman"/>
          <w:sz w:val="24"/>
          <w:szCs w:val="24"/>
        </w:rPr>
        <w:t xml:space="preserve"> </w:t>
      </w:r>
      <w:r>
        <w:rPr>
          <w:rStyle w:val="21"/>
          <w:rFonts w:ascii="Times New Roman" w:hAnsi="Times New Roman" w:cs="Times New Roman"/>
          <w:sz w:val="24"/>
          <w:szCs w:val="24"/>
        </w:rPr>
        <w:t xml:space="preserve">образовательной организации </w:t>
      </w:r>
      <w:r w:rsidRPr="00E43DDA">
        <w:rPr>
          <w:rStyle w:val="21"/>
          <w:rFonts w:ascii="Times New Roman" w:hAnsi="Times New Roman" w:cs="Times New Roman"/>
          <w:sz w:val="24"/>
          <w:szCs w:val="24"/>
        </w:rPr>
        <w:t>реализует системно-</w:t>
      </w:r>
      <w:proofErr w:type="spellStart"/>
      <w:r w:rsidRPr="00E43DDA">
        <w:rPr>
          <w:rStyle w:val="21"/>
          <w:rFonts w:ascii="Times New Roman" w:hAnsi="Times New Roman" w:cs="Times New Roman"/>
          <w:sz w:val="24"/>
          <w:szCs w:val="24"/>
        </w:rPr>
        <w:t>деятельностный</w:t>
      </w:r>
      <w:proofErr w:type="spellEnd"/>
      <w:r w:rsidRPr="00E43DDA">
        <w:rPr>
          <w:rStyle w:val="21"/>
          <w:rFonts w:ascii="Times New Roman" w:hAnsi="Times New Roman" w:cs="Times New Roman"/>
          <w:sz w:val="24"/>
          <w:szCs w:val="24"/>
        </w:rPr>
        <w:t>, уровневый и комплексный подходы к оценке образовательных достижений.</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Системно-</w:t>
      </w:r>
      <w:proofErr w:type="spellStart"/>
      <w:r w:rsidRPr="00E43DDA">
        <w:rPr>
          <w:rStyle w:val="21"/>
          <w:rFonts w:ascii="Times New Roman" w:hAnsi="Times New Roman" w:cs="Times New Roman"/>
          <w:sz w:val="24"/>
          <w:szCs w:val="24"/>
        </w:rPr>
        <w:t>деятельностный</w:t>
      </w:r>
      <w:proofErr w:type="spellEnd"/>
      <w:r w:rsidRPr="00E43DDA">
        <w:rPr>
          <w:rStyle w:val="21"/>
          <w:rFonts w:ascii="Times New Roman" w:hAnsi="Times New Roman" w:cs="Times New Roman"/>
          <w:sz w:val="24"/>
          <w:szCs w:val="24"/>
        </w:rPr>
        <w:t xml:space="preserve"> подход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E43DDA">
        <w:rPr>
          <w:rStyle w:val="21"/>
          <w:rFonts w:ascii="Times New Roman" w:hAnsi="Times New Roman" w:cs="Times New Roman"/>
          <w:sz w:val="24"/>
          <w:szCs w:val="24"/>
        </w:rPr>
        <w:t>деятельностной</w:t>
      </w:r>
      <w:proofErr w:type="spellEnd"/>
      <w:r w:rsidRPr="00E43DDA">
        <w:rPr>
          <w:rStyle w:val="21"/>
          <w:rFonts w:ascii="Times New Roman" w:hAnsi="Times New Roman" w:cs="Times New Roman"/>
          <w:sz w:val="24"/>
          <w:szCs w:val="24"/>
        </w:rPr>
        <w:t xml:space="preserve"> форме и в терминах, обозначающих компетенции функциональной грамотности учащихся.</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w:t>
      </w:r>
      <w:r>
        <w:rPr>
          <w:rStyle w:val="21"/>
          <w:rFonts w:ascii="Times New Roman" w:hAnsi="Times New Roman" w:cs="Times New Roman"/>
          <w:sz w:val="24"/>
          <w:szCs w:val="24"/>
        </w:rPr>
        <w:t>учебной деятельности</w:t>
      </w:r>
      <w:r w:rsidRPr="00E43DDA">
        <w:rPr>
          <w:rStyle w:val="21"/>
          <w:rFonts w:ascii="Times New Roman" w:hAnsi="Times New Roman" w:cs="Times New Roman"/>
          <w:sz w:val="24"/>
          <w:szCs w:val="24"/>
        </w:rPr>
        <w:t>. Овладение базовым уровнем является доста</w:t>
      </w:r>
      <w:r w:rsidRPr="00E43DDA">
        <w:rPr>
          <w:rStyle w:val="21"/>
          <w:rFonts w:ascii="Times New Roman" w:hAnsi="Times New Roman" w:cs="Times New Roman"/>
          <w:sz w:val="24"/>
          <w:szCs w:val="24"/>
        </w:rPr>
        <w:softHyphen/>
        <w:t>точным для продолжения обучения и усвоения последующего материала.</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Комплексный подход к оценке образовательных достижений реализуется с помощью:</w:t>
      </w:r>
    </w:p>
    <w:p w:rsidR="00C22BFC" w:rsidRPr="00E43DDA" w:rsidRDefault="00C22BFC" w:rsidP="009E558C">
      <w:pPr>
        <w:widowControl w:val="0"/>
        <w:numPr>
          <w:ilvl w:val="0"/>
          <w:numId w:val="14"/>
        </w:numPr>
        <w:tabs>
          <w:tab w:val="left" w:pos="0"/>
          <w:tab w:val="left" w:pos="993"/>
        </w:tabs>
        <w:spacing w:after="0" w:line="240" w:lineRule="auto"/>
        <w:ind w:firstLine="709"/>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оценки предметных и </w:t>
      </w:r>
      <w:proofErr w:type="spellStart"/>
      <w:r w:rsidRPr="00E43DDA">
        <w:rPr>
          <w:rStyle w:val="21"/>
          <w:rFonts w:ascii="Times New Roman" w:hAnsi="Times New Roman" w:cs="Times New Roman"/>
          <w:sz w:val="24"/>
          <w:szCs w:val="24"/>
        </w:rPr>
        <w:t>метапредметных</w:t>
      </w:r>
      <w:proofErr w:type="spellEnd"/>
      <w:r w:rsidRPr="00E43DDA">
        <w:rPr>
          <w:rStyle w:val="21"/>
          <w:rFonts w:ascii="Times New Roman" w:hAnsi="Times New Roman" w:cs="Times New Roman"/>
          <w:sz w:val="24"/>
          <w:szCs w:val="24"/>
        </w:rPr>
        <w:t xml:space="preserve"> результатов;</w:t>
      </w:r>
    </w:p>
    <w:p w:rsidR="00C22BFC" w:rsidRPr="00E43DDA" w:rsidRDefault="00C22BFC" w:rsidP="009E558C">
      <w:pPr>
        <w:widowControl w:val="0"/>
        <w:numPr>
          <w:ilvl w:val="0"/>
          <w:numId w:val="14"/>
        </w:numPr>
        <w:tabs>
          <w:tab w:val="left" w:pos="0"/>
          <w:tab w:val="left" w:pos="993"/>
        </w:tabs>
        <w:spacing w:after="0" w:line="240" w:lineRule="auto"/>
        <w:ind w:firstLine="709"/>
        <w:jc w:val="both"/>
        <w:rPr>
          <w:rFonts w:ascii="Times New Roman" w:hAnsi="Times New Roman" w:cs="Times New Roman"/>
          <w:sz w:val="24"/>
          <w:szCs w:val="24"/>
        </w:rPr>
      </w:pPr>
      <w:r w:rsidRPr="00E43DDA">
        <w:rPr>
          <w:rStyle w:val="21"/>
          <w:rFonts w:ascii="Times New Roman" w:hAnsi="Times New Roman" w:cs="Times New Roman"/>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C22BFC" w:rsidRPr="00E43DDA" w:rsidRDefault="00C22BFC" w:rsidP="009E558C">
      <w:pPr>
        <w:widowControl w:val="0"/>
        <w:numPr>
          <w:ilvl w:val="0"/>
          <w:numId w:val="14"/>
        </w:numPr>
        <w:tabs>
          <w:tab w:val="left" w:pos="0"/>
          <w:tab w:val="left" w:pos="993"/>
        </w:tabs>
        <w:spacing w:after="0" w:line="240" w:lineRule="auto"/>
        <w:ind w:firstLine="709"/>
        <w:jc w:val="both"/>
        <w:rPr>
          <w:rFonts w:ascii="Times New Roman" w:hAnsi="Times New Roman" w:cs="Times New Roman"/>
          <w:sz w:val="24"/>
          <w:szCs w:val="24"/>
        </w:rPr>
      </w:pPr>
      <w:r w:rsidRPr="00E43DDA">
        <w:rPr>
          <w:rStyle w:val="21"/>
          <w:rFonts w:ascii="Times New Roman" w:hAnsi="Times New Roman" w:cs="Times New Roman"/>
          <w:sz w:val="24"/>
          <w:szCs w:val="24"/>
        </w:rPr>
        <w:t>использования контекстной информации (особенности обучающихся, условия в процессе обучения и др.) для интерпр</w:t>
      </w:r>
      <w:r>
        <w:rPr>
          <w:rStyle w:val="21"/>
          <w:rFonts w:ascii="Times New Roman" w:hAnsi="Times New Roman" w:cs="Times New Roman"/>
          <w:sz w:val="24"/>
          <w:szCs w:val="24"/>
        </w:rPr>
        <w:t>е</w:t>
      </w:r>
      <w:r w:rsidRPr="00E43DDA">
        <w:rPr>
          <w:rStyle w:val="21"/>
          <w:rFonts w:ascii="Times New Roman" w:hAnsi="Times New Roman" w:cs="Times New Roman"/>
          <w:sz w:val="24"/>
          <w:szCs w:val="24"/>
        </w:rPr>
        <w:t>тации полученных результатов в целях управления качеством образования;</w:t>
      </w:r>
    </w:p>
    <w:p w:rsidR="00C22BFC" w:rsidRPr="00E43DDA" w:rsidRDefault="00C22BFC" w:rsidP="009E558C">
      <w:pPr>
        <w:widowControl w:val="0"/>
        <w:numPr>
          <w:ilvl w:val="0"/>
          <w:numId w:val="14"/>
        </w:numPr>
        <w:tabs>
          <w:tab w:val="left" w:pos="0"/>
          <w:tab w:val="left" w:pos="993"/>
        </w:tabs>
        <w:spacing w:after="0" w:line="240" w:lineRule="auto"/>
        <w:ind w:firstLine="709"/>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sidRPr="00E43DDA">
        <w:rPr>
          <w:rStyle w:val="21"/>
          <w:rFonts w:ascii="Times New Roman" w:hAnsi="Times New Roman" w:cs="Times New Roman"/>
          <w:sz w:val="24"/>
          <w:szCs w:val="24"/>
        </w:rPr>
        <w:t>взаимооценки</w:t>
      </w:r>
      <w:proofErr w:type="spellEnd"/>
      <w:r w:rsidRPr="00E43DDA">
        <w:rPr>
          <w:rStyle w:val="21"/>
          <w:rFonts w:ascii="Times New Roman" w:hAnsi="Times New Roman" w:cs="Times New Roman"/>
          <w:sz w:val="24"/>
          <w:szCs w:val="24"/>
        </w:rPr>
        <w:t>,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C22BFC" w:rsidRPr="00E43DDA" w:rsidRDefault="00C22BFC" w:rsidP="009E558C">
      <w:pPr>
        <w:widowControl w:val="0"/>
        <w:tabs>
          <w:tab w:val="left" w:pos="567"/>
        </w:tabs>
        <w:spacing w:after="0" w:line="240" w:lineRule="auto"/>
        <w:ind w:right="1740"/>
        <w:jc w:val="both"/>
        <w:outlineLvl w:val="4"/>
        <w:rPr>
          <w:rFonts w:ascii="Times New Roman" w:hAnsi="Times New Roman" w:cs="Times New Roman"/>
          <w:sz w:val="24"/>
          <w:szCs w:val="24"/>
        </w:rPr>
      </w:pPr>
      <w:bookmarkStart w:id="137" w:name="bookmark9"/>
      <w:r>
        <w:rPr>
          <w:rStyle w:val="5"/>
          <w:rFonts w:ascii="Times New Roman" w:hAnsi="Times New Roman" w:cs="Times New Roman"/>
          <w:sz w:val="24"/>
          <w:szCs w:val="24"/>
        </w:rPr>
        <w:t xml:space="preserve">1.3.2. Особенности оценки </w:t>
      </w:r>
      <w:proofErr w:type="spellStart"/>
      <w:r>
        <w:rPr>
          <w:rStyle w:val="5"/>
          <w:rFonts w:ascii="Times New Roman" w:hAnsi="Times New Roman" w:cs="Times New Roman"/>
          <w:sz w:val="24"/>
          <w:szCs w:val="24"/>
        </w:rPr>
        <w:t>метапредметных</w:t>
      </w:r>
      <w:proofErr w:type="spellEnd"/>
      <w:r>
        <w:rPr>
          <w:rStyle w:val="5"/>
          <w:rFonts w:ascii="Times New Roman" w:hAnsi="Times New Roman" w:cs="Times New Roman"/>
          <w:sz w:val="24"/>
          <w:szCs w:val="24"/>
        </w:rPr>
        <w:t xml:space="preserve"> и предметных результатов </w:t>
      </w:r>
      <w:bookmarkEnd w:id="137"/>
    </w:p>
    <w:p w:rsidR="00C22BFC" w:rsidRPr="00E43DDA" w:rsidRDefault="00C22BFC" w:rsidP="009E558C">
      <w:pPr>
        <w:spacing w:after="0" w:line="240" w:lineRule="auto"/>
        <w:ind w:firstLine="708"/>
        <w:jc w:val="both"/>
        <w:rPr>
          <w:rFonts w:ascii="Times New Roman" w:hAnsi="Times New Roman" w:cs="Times New Roman"/>
          <w:sz w:val="24"/>
          <w:szCs w:val="24"/>
        </w:rPr>
      </w:pPr>
      <w:bookmarkStart w:id="138" w:name="bookmark10"/>
      <w:r w:rsidRPr="00E43DDA">
        <w:rPr>
          <w:rStyle w:val="4"/>
          <w:rFonts w:ascii="Times New Roman" w:hAnsi="Times New Roman" w:cs="Times New Roman"/>
          <w:b w:val="0"/>
          <w:bCs w:val="0"/>
          <w:sz w:val="24"/>
          <w:szCs w:val="24"/>
        </w:rPr>
        <w:t xml:space="preserve">Особенности оценки </w:t>
      </w:r>
      <w:proofErr w:type="spellStart"/>
      <w:r w:rsidRPr="00E43DDA">
        <w:rPr>
          <w:rStyle w:val="4"/>
          <w:rFonts w:ascii="Times New Roman" w:hAnsi="Times New Roman" w:cs="Times New Roman"/>
          <w:b w:val="0"/>
          <w:bCs w:val="0"/>
          <w:sz w:val="24"/>
          <w:szCs w:val="24"/>
        </w:rPr>
        <w:t>метапредметных</w:t>
      </w:r>
      <w:proofErr w:type="spellEnd"/>
      <w:r w:rsidRPr="00E43DDA">
        <w:rPr>
          <w:rStyle w:val="4"/>
          <w:rFonts w:ascii="Times New Roman" w:hAnsi="Times New Roman" w:cs="Times New Roman"/>
          <w:b w:val="0"/>
          <w:bCs w:val="0"/>
          <w:sz w:val="24"/>
          <w:szCs w:val="24"/>
        </w:rPr>
        <w:t xml:space="preserve"> результатов</w:t>
      </w:r>
      <w:bookmarkEnd w:id="138"/>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Оценка </w:t>
      </w:r>
      <w:proofErr w:type="spellStart"/>
      <w:r w:rsidRPr="00E43DDA">
        <w:rPr>
          <w:rStyle w:val="21"/>
          <w:rFonts w:ascii="Times New Roman" w:hAnsi="Times New Roman" w:cs="Times New Roman"/>
          <w:sz w:val="24"/>
          <w:szCs w:val="24"/>
        </w:rPr>
        <w:t>метапредметных</w:t>
      </w:r>
      <w:proofErr w:type="spellEnd"/>
      <w:r w:rsidRPr="00E43DDA">
        <w:rPr>
          <w:rStyle w:val="21"/>
          <w:rFonts w:ascii="Times New Roman" w:hAnsi="Times New Roman" w:cs="Times New Roman"/>
          <w:sz w:val="24"/>
          <w:szCs w:val="24"/>
        </w:rPr>
        <w:t xml:space="preserve"> результатов представляет собой оценку достижения планируемых результатов освоения </w:t>
      </w:r>
      <w:r>
        <w:rPr>
          <w:rStyle w:val="21"/>
          <w:rFonts w:ascii="Times New Roman" w:hAnsi="Times New Roman" w:cs="Times New Roman"/>
          <w:sz w:val="24"/>
          <w:szCs w:val="24"/>
        </w:rPr>
        <w:t>ООП ООО</w:t>
      </w:r>
      <w:r w:rsidRPr="00E43DDA">
        <w:rPr>
          <w:rStyle w:val="21"/>
          <w:rFonts w:ascii="Times New Roman" w:hAnsi="Times New Roman" w:cs="Times New Roman"/>
          <w:sz w:val="24"/>
          <w:szCs w:val="24"/>
        </w:rPr>
        <w:t>, которые представлены в</w:t>
      </w:r>
      <w:r>
        <w:rPr>
          <w:rStyle w:val="21"/>
          <w:rFonts w:ascii="Times New Roman" w:hAnsi="Times New Roman" w:cs="Times New Roman"/>
          <w:sz w:val="24"/>
          <w:szCs w:val="24"/>
        </w:rPr>
        <w:t xml:space="preserve"> </w:t>
      </w:r>
      <w:r w:rsidRPr="00E43DDA">
        <w:rPr>
          <w:rStyle w:val="21"/>
          <w:rFonts w:ascii="Times New Roman" w:hAnsi="Times New Roman" w:cs="Times New Roman"/>
          <w:sz w:val="24"/>
          <w:szCs w:val="24"/>
        </w:rPr>
        <w:t>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E43DDA">
        <w:rPr>
          <w:rStyle w:val="21"/>
          <w:rFonts w:ascii="Times New Roman" w:hAnsi="Times New Roman" w:cs="Times New Roman"/>
          <w:sz w:val="24"/>
          <w:szCs w:val="24"/>
        </w:rPr>
        <w:t>межпредметных</w:t>
      </w:r>
      <w:proofErr w:type="spellEnd"/>
      <w:r w:rsidRPr="00E43DDA">
        <w:rPr>
          <w:rStyle w:val="21"/>
          <w:rFonts w:ascii="Times New Roman" w:hAnsi="Times New Roman" w:cs="Times New Roman"/>
          <w:sz w:val="24"/>
          <w:szCs w:val="24"/>
        </w:rPr>
        <w:t>) понятий.</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Формирование </w:t>
      </w:r>
      <w:proofErr w:type="spellStart"/>
      <w:r w:rsidRPr="00E43DDA">
        <w:rPr>
          <w:rStyle w:val="21"/>
          <w:rFonts w:ascii="Times New Roman" w:hAnsi="Times New Roman" w:cs="Times New Roman"/>
          <w:sz w:val="24"/>
          <w:szCs w:val="24"/>
        </w:rPr>
        <w:t>метапредметных</w:t>
      </w:r>
      <w:proofErr w:type="spellEnd"/>
      <w:r w:rsidRPr="00E43DDA">
        <w:rPr>
          <w:rStyle w:val="21"/>
          <w:rFonts w:ascii="Times New Roman" w:hAnsi="Times New Roman" w:cs="Times New Roman"/>
          <w:sz w:val="24"/>
          <w:szCs w:val="24"/>
        </w:rPr>
        <w:t xml:space="preserve"> результатов обеспечивается совокупностью всех учебных предметов и внеурочной деятельности.</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Основным объектом и предметом оценки </w:t>
      </w:r>
      <w:proofErr w:type="spellStart"/>
      <w:r w:rsidRPr="00E43DDA">
        <w:rPr>
          <w:rStyle w:val="21"/>
          <w:rFonts w:ascii="Times New Roman" w:hAnsi="Times New Roman" w:cs="Times New Roman"/>
          <w:sz w:val="24"/>
          <w:szCs w:val="24"/>
        </w:rPr>
        <w:t>метапредметных</w:t>
      </w:r>
      <w:proofErr w:type="spellEnd"/>
      <w:r w:rsidRPr="00E43DDA">
        <w:rPr>
          <w:rStyle w:val="21"/>
          <w:rFonts w:ascii="Times New Roman" w:hAnsi="Times New Roman" w:cs="Times New Roman"/>
          <w:sz w:val="24"/>
          <w:szCs w:val="24"/>
        </w:rPr>
        <w:t xml:space="preserve"> результатов является овладение:</w:t>
      </w:r>
    </w:p>
    <w:p w:rsidR="00C22BFC" w:rsidRPr="00B171D7" w:rsidRDefault="00C22BFC" w:rsidP="009E558C">
      <w:pPr>
        <w:pStyle w:val="a3"/>
        <w:numPr>
          <w:ilvl w:val="0"/>
          <w:numId w:val="15"/>
        </w:numPr>
        <w:spacing w:after="0" w:line="240" w:lineRule="auto"/>
        <w:ind w:left="0" w:firstLine="709"/>
        <w:jc w:val="both"/>
        <w:rPr>
          <w:rFonts w:ascii="Times New Roman" w:hAnsi="Times New Roman" w:cs="Times New Roman"/>
          <w:sz w:val="24"/>
          <w:szCs w:val="24"/>
        </w:rPr>
      </w:pPr>
      <w:r w:rsidRPr="00B171D7">
        <w:rPr>
          <w:rStyle w:val="21"/>
          <w:rFonts w:ascii="Times New Roman" w:hAnsi="Times New Roman" w:cs="Times New Roman"/>
          <w:sz w:val="24"/>
          <w:szCs w:val="24"/>
        </w:rPr>
        <w:lastRenderedPageBreak/>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C22BFC" w:rsidRPr="00B171D7" w:rsidRDefault="00C22BFC" w:rsidP="009E558C">
      <w:pPr>
        <w:pStyle w:val="a3"/>
        <w:numPr>
          <w:ilvl w:val="0"/>
          <w:numId w:val="15"/>
        </w:numPr>
        <w:spacing w:after="0" w:line="240" w:lineRule="auto"/>
        <w:ind w:left="0" w:firstLine="709"/>
        <w:jc w:val="both"/>
        <w:rPr>
          <w:rFonts w:ascii="Times New Roman" w:hAnsi="Times New Roman" w:cs="Times New Roman"/>
          <w:sz w:val="24"/>
          <w:szCs w:val="24"/>
        </w:rPr>
      </w:pPr>
      <w:r w:rsidRPr="00B171D7">
        <w:rPr>
          <w:rStyle w:val="21"/>
          <w:rFonts w:ascii="Times New Roman" w:hAnsi="Times New Roman" w:cs="Times New Roman"/>
          <w:sz w:val="24"/>
          <w:szCs w:val="24"/>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C22BFC" w:rsidRPr="00B171D7" w:rsidRDefault="00C22BFC" w:rsidP="009E558C">
      <w:pPr>
        <w:pStyle w:val="a3"/>
        <w:numPr>
          <w:ilvl w:val="0"/>
          <w:numId w:val="15"/>
        </w:numPr>
        <w:spacing w:after="0" w:line="240" w:lineRule="auto"/>
        <w:ind w:left="0" w:firstLine="709"/>
        <w:jc w:val="both"/>
        <w:rPr>
          <w:rFonts w:ascii="Times New Roman" w:hAnsi="Times New Roman" w:cs="Times New Roman"/>
          <w:sz w:val="24"/>
          <w:szCs w:val="24"/>
        </w:rPr>
      </w:pPr>
      <w:r w:rsidRPr="00B171D7">
        <w:rPr>
          <w:rStyle w:val="21"/>
          <w:rFonts w:ascii="Times New Roman" w:hAnsi="Times New Roman" w:cs="Times New Roman"/>
          <w:sz w:val="24"/>
          <w:szCs w:val="24"/>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Оценка достижения </w:t>
      </w:r>
      <w:proofErr w:type="spellStart"/>
      <w:r w:rsidRPr="00E43DDA">
        <w:rPr>
          <w:rStyle w:val="21"/>
          <w:rFonts w:ascii="Times New Roman" w:hAnsi="Times New Roman" w:cs="Times New Roman"/>
          <w:sz w:val="24"/>
          <w:szCs w:val="24"/>
        </w:rPr>
        <w:t>метапредметных</w:t>
      </w:r>
      <w:proofErr w:type="spellEnd"/>
      <w:r w:rsidRPr="00E43DDA">
        <w:rPr>
          <w:rStyle w:val="21"/>
          <w:rFonts w:ascii="Times New Roman" w:hAnsi="Times New Roman" w:cs="Times New Roman"/>
          <w:sz w:val="24"/>
          <w:szCs w:val="24"/>
        </w:rPr>
        <w:t xml:space="preserve"> результатов осуществляется в ходе </w:t>
      </w:r>
      <w:proofErr w:type="spellStart"/>
      <w:r w:rsidRPr="00E43DDA">
        <w:rPr>
          <w:rStyle w:val="21"/>
          <w:rFonts w:ascii="Times New Roman" w:hAnsi="Times New Roman" w:cs="Times New Roman"/>
          <w:sz w:val="24"/>
          <w:szCs w:val="24"/>
        </w:rPr>
        <w:t>внутришкольного</w:t>
      </w:r>
      <w:proofErr w:type="spellEnd"/>
      <w:r w:rsidRPr="00E43DDA">
        <w:rPr>
          <w:rStyle w:val="21"/>
          <w:rFonts w:ascii="Times New Roman" w:hAnsi="Times New Roman" w:cs="Times New Roman"/>
          <w:sz w:val="24"/>
          <w:szCs w:val="24"/>
        </w:rPr>
        <w:t xml:space="preserve"> мониторинга. Содержание и периодичность </w:t>
      </w:r>
      <w:proofErr w:type="spellStart"/>
      <w:r w:rsidRPr="00E43DDA">
        <w:rPr>
          <w:rStyle w:val="21"/>
          <w:rFonts w:ascii="Times New Roman" w:hAnsi="Times New Roman" w:cs="Times New Roman"/>
          <w:sz w:val="24"/>
          <w:szCs w:val="24"/>
        </w:rPr>
        <w:t>внутришкольного</w:t>
      </w:r>
      <w:proofErr w:type="spellEnd"/>
      <w:r w:rsidRPr="00E43DDA">
        <w:rPr>
          <w:rStyle w:val="21"/>
          <w:rFonts w:ascii="Times New Roman" w:hAnsi="Times New Roman" w:cs="Times New Roman"/>
          <w:sz w:val="24"/>
          <w:szCs w:val="24"/>
        </w:rPr>
        <w:t xml:space="preserve"> мониторинга устанавливается </w:t>
      </w:r>
      <w:r w:rsidRPr="00CA4D0F">
        <w:rPr>
          <w:rStyle w:val="21"/>
          <w:rFonts w:ascii="Times New Roman" w:hAnsi="Times New Roman" w:cs="Times New Roman"/>
          <w:sz w:val="24"/>
          <w:szCs w:val="24"/>
        </w:rPr>
        <w:t>решением педагогического совета</w:t>
      </w:r>
      <w:r w:rsidRPr="00E43DDA">
        <w:rPr>
          <w:rStyle w:val="21"/>
          <w:rFonts w:ascii="Times New Roman" w:hAnsi="Times New Roman" w:cs="Times New Roman"/>
          <w:sz w:val="24"/>
          <w:szCs w:val="24"/>
        </w:rPr>
        <w:t xml:space="preserve">. Инструментарий строится на </w:t>
      </w:r>
      <w:proofErr w:type="spellStart"/>
      <w:r w:rsidRPr="00E43DDA">
        <w:rPr>
          <w:rStyle w:val="21"/>
          <w:rFonts w:ascii="Times New Roman" w:hAnsi="Times New Roman" w:cs="Times New Roman"/>
          <w:sz w:val="24"/>
          <w:szCs w:val="24"/>
        </w:rPr>
        <w:t>межпредметной</w:t>
      </w:r>
      <w:proofErr w:type="spellEnd"/>
      <w:r w:rsidRPr="00E43DDA">
        <w:rPr>
          <w:rStyle w:val="21"/>
          <w:rFonts w:ascii="Times New Roman" w:hAnsi="Times New Roman" w:cs="Times New Roman"/>
          <w:sz w:val="24"/>
          <w:szCs w:val="24"/>
        </w:rPr>
        <w:t xml:space="preserve"> основе и включа</w:t>
      </w:r>
      <w:r>
        <w:rPr>
          <w:rStyle w:val="21"/>
          <w:rFonts w:ascii="Times New Roman" w:hAnsi="Times New Roman" w:cs="Times New Roman"/>
          <w:sz w:val="24"/>
          <w:szCs w:val="24"/>
        </w:rPr>
        <w:t>ет</w:t>
      </w:r>
      <w:r w:rsidRPr="00E43DDA">
        <w:rPr>
          <w:rStyle w:val="21"/>
          <w:rFonts w:ascii="Times New Roman" w:hAnsi="Times New Roman" w:cs="Times New Roman"/>
          <w:sz w:val="24"/>
          <w:szCs w:val="24"/>
        </w:rPr>
        <w:t xml:space="preserve"> диагностические материалы по оценке читательской и </w:t>
      </w:r>
      <w:r>
        <w:rPr>
          <w:rStyle w:val="21"/>
          <w:rFonts w:ascii="Times New Roman" w:hAnsi="Times New Roman" w:cs="Times New Roman"/>
          <w:sz w:val="24"/>
          <w:szCs w:val="24"/>
        </w:rPr>
        <w:t xml:space="preserve">цифровой грамотности, </w:t>
      </w:r>
      <w:proofErr w:type="spellStart"/>
      <w:r>
        <w:rPr>
          <w:rStyle w:val="21"/>
          <w:rFonts w:ascii="Times New Roman" w:hAnsi="Times New Roman" w:cs="Times New Roman"/>
          <w:sz w:val="24"/>
          <w:szCs w:val="24"/>
        </w:rPr>
        <w:t>сформиро</w:t>
      </w:r>
      <w:r w:rsidRPr="00E43DDA">
        <w:rPr>
          <w:rStyle w:val="21"/>
          <w:rFonts w:ascii="Times New Roman" w:hAnsi="Times New Roman" w:cs="Times New Roman"/>
          <w:sz w:val="24"/>
          <w:szCs w:val="24"/>
        </w:rPr>
        <w:t>ванности</w:t>
      </w:r>
      <w:proofErr w:type="spellEnd"/>
      <w:r w:rsidRPr="00E43DDA">
        <w:rPr>
          <w:rStyle w:val="21"/>
          <w:rFonts w:ascii="Times New Roman" w:hAnsi="Times New Roman" w:cs="Times New Roman"/>
          <w:sz w:val="24"/>
          <w:szCs w:val="24"/>
        </w:rPr>
        <w:t xml:space="preserve"> регулятивных, коммуникативных и познавательных учебных действий.</w:t>
      </w:r>
      <w:r>
        <w:rPr>
          <w:rStyle w:val="21"/>
          <w:rFonts w:ascii="Times New Roman" w:hAnsi="Times New Roman" w:cs="Times New Roman"/>
          <w:sz w:val="24"/>
          <w:szCs w:val="24"/>
        </w:rPr>
        <w:t xml:space="preserve"> </w:t>
      </w:r>
    </w:p>
    <w:p w:rsidR="00C22BFC" w:rsidRPr="00E43DDA" w:rsidRDefault="00C22BFC" w:rsidP="009E558C">
      <w:pPr>
        <w:widowControl w:val="0"/>
        <w:numPr>
          <w:ilvl w:val="0"/>
          <w:numId w:val="9"/>
        </w:numPr>
        <w:tabs>
          <w:tab w:val="left" w:pos="202"/>
        </w:tabs>
        <w:spacing w:after="0" w:line="240" w:lineRule="auto"/>
        <w:ind w:left="260" w:hanging="260"/>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для проверки читательской грамотности — письменная работа на </w:t>
      </w:r>
      <w:proofErr w:type="spellStart"/>
      <w:r w:rsidRPr="00E43DDA">
        <w:rPr>
          <w:rStyle w:val="21"/>
          <w:rFonts w:ascii="Times New Roman" w:hAnsi="Times New Roman" w:cs="Times New Roman"/>
          <w:sz w:val="24"/>
          <w:szCs w:val="24"/>
        </w:rPr>
        <w:t>межпредметной</w:t>
      </w:r>
      <w:proofErr w:type="spellEnd"/>
      <w:r w:rsidRPr="00E43DDA">
        <w:rPr>
          <w:rStyle w:val="21"/>
          <w:rFonts w:ascii="Times New Roman" w:hAnsi="Times New Roman" w:cs="Times New Roman"/>
          <w:sz w:val="24"/>
          <w:szCs w:val="24"/>
        </w:rPr>
        <w:t xml:space="preserve"> основе;</w:t>
      </w:r>
    </w:p>
    <w:p w:rsidR="00C22BFC" w:rsidRPr="00E43DDA" w:rsidRDefault="00C22BFC" w:rsidP="009E558C">
      <w:pPr>
        <w:widowControl w:val="0"/>
        <w:numPr>
          <w:ilvl w:val="0"/>
          <w:numId w:val="9"/>
        </w:numPr>
        <w:tabs>
          <w:tab w:val="left" w:pos="202"/>
        </w:tabs>
        <w:spacing w:after="0" w:line="240" w:lineRule="auto"/>
        <w:ind w:left="260" w:hanging="260"/>
        <w:jc w:val="both"/>
        <w:rPr>
          <w:rFonts w:ascii="Times New Roman" w:hAnsi="Times New Roman" w:cs="Times New Roman"/>
          <w:sz w:val="24"/>
          <w:szCs w:val="24"/>
        </w:rPr>
      </w:pPr>
      <w:r w:rsidRPr="00E43DDA">
        <w:rPr>
          <w:rStyle w:val="21"/>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C22BFC" w:rsidRPr="00E43DDA" w:rsidRDefault="00C22BFC" w:rsidP="009E558C">
      <w:pPr>
        <w:widowControl w:val="0"/>
        <w:numPr>
          <w:ilvl w:val="0"/>
          <w:numId w:val="9"/>
        </w:numPr>
        <w:tabs>
          <w:tab w:val="left" w:pos="202"/>
        </w:tabs>
        <w:spacing w:after="0" w:line="240" w:lineRule="auto"/>
        <w:ind w:left="260" w:hanging="260"/>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для проверки </w:t>
      </w:r>
      <w:proofErr w:type="spellStart"/>
      <w:r w:rsidRPr="00E43DDA">
        <w:rPr>
          <w:rStyle w:val="21"/>
          <w:rFonts w:ascii="Times New Roman" w:hAnsi="Times New Roman" w:cs="Times New Roman"/>
          <w:sz w:val="24"/>
          <w:szCs w:val="24"/>
        </w:rPr>
        <w:t>сформированности</w:t>
      </w:r>
      <w:proofErr w:type="spellEnd"/>
      <w:r w:rsidRPr="00E43DDA">
        <w:rPr>
          <w:rStyle w:val="21"/>
          <w:rFonts w:ascii="Times New Roman" w:hAnsi="Times New Roman" w:cs="Times New Roman"/>
          <w:sz w:val="24"/>
          <w:szCs w:val="24"/>
        </w:rPr>
        <w:t xml:space="preserve">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Каждый из перечисленных видов диагностики проводится</w:t>
      </w:r>
      <w:r>
        <w:rPr>
          <w:rStyle w:val="21"/>
          <w:rFonts w:ascii="Times New Roman" w:hAnsi="Times New Roman" w:cs="Times New Roman"/>
          <w:sz w:val="24"/>
          <w:szCs w:val="24"/>
        </w:rPr>
        <w:t xml:space="preserve"> </w:t>
      </w:r>
      <w:r w:rsidRPr="00E43DDA">
        <w:rPr>
          <w:rStyle w:val="21"/>
          <w:rFonts w:ascii="Times New Roman" w:hAnsi="Times New Roman" w:cs="Times New Roman"/>
          <w:sz w:val="24"/>
          <w:szCs w:val="24"/>
        </w:rPr>
        <w:t>с периодичностью не менее чем один раз в два года.</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Основной процедурой итоговой оценки достижения </w:t>
      </w:r>
      <w:proofErr w:type="spellStart"/>
      <w:r w:rsidRPr="00E43DDA">
        <w:rPr>
          <w:rStyle w:val="21"/>
          <w:rFonts w:ascii="Times New Roman" w:hAnsi="Times New Roman" w:cs="Times New Roman"/>
          <w:sz w:val="24"/>
          <w:szCs w:val="24"/>
        </w:rPr>
        <w:t>метапредметных</w:t>
      </w:r>
      <w:proofErr w:type="spellEnd"/>
      <w:r w:rsidRPr="00E43DDA">
        <w:rPr>
          <w:rStyle w:val="21"/>
          <w:rFonts w:ascii="Times New Roman" w:hAnsi="Times New Roman" w:cs="Times New Roman"/>
          <w:sz w:val="24"/>
          <w:szCs w:val="24"/>
        </w:rPr>
        <w:t xml:space="preserve"> результатов является защита итогового индивидуального проекта</w:t>
      </w:r>
      <w:r>
        <w:rPr>
          <w:rStyle w:val="21"/>
          <w:rFonts w:ascii="Times New Roman" w:hAnsi="Times New Roman" w:cs="Times New Roman"/>
          <w:sz w:val="24"/>
          <w:szCs w:val="24"/>
        </w:rPr>
        <w:t xml:space="preserve">. </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Tahoma85pt"/>
          <w:rFonts w:ascii="Times New Roman" w:hAnsi="Times New Roman" w:cs="Times New Roman"/>
          <w:sz w:val="24"/>
          <w:szCs w:val="24"/>
        </w:rPr>
        <w:t xml:space="preserve">Итоговый проект </w:t>
      </w:r>
      <w:r w:rsidRPr="00E43DDA">
        <w:rPr>
          <w:rStyle w:val="21"/>
          <w:rFonts w:ascii="Times New Roman" w:hAnsi="Times New Roman" w:cs="Times New Roman"/>
          <w:sz w:val="24"/>
          <w:szCs w:val="24"/>
        </w:rPr>
        <w:t xml:space="preserve">представляет собой учебный проект, выполняемый обучающимся в рамках одного из учебных предметов или на </w:t>
      </w:r>
      <w:proofErr w:type="spellStart"/>
      <w:r w:rsidRPr="00E43DDA">
        <w:rPr>
          <w:rStyle w:val="21"/>
          <w:rFonts w:ascii="Times New Roman" w:hAnsi="Times New Roman" w:cs="Times New Roman"/>
          <w:sz w:val="24"/>
          <w:szCs w:val="24"/>
        </w:rPr>
        <w:t>межпредметной</w:t>
      </w:r>
      <w:proofErr w:type="spellEnd"/>
      <w:r w:rsidRPr="00E43DDA">
        <w:rPr>
          <w:rStyle w:val="21"/>
          <w:rFonts w:ascii="Times New Roman" w:hAnsi="Times New Roman" w:cs="Times New Roman"/>
          <w:sz w:val="24"/>
          <w:szCs w:val="24"/>
        </w:rPr>
        <w:t xml:space="preserve">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Результатом (продуктом) проектной деятельности может быть одна из следующих работ:</w:t>
      </w:r>
    </w:p>
    <w:p w:rsidR="00C22BFC" w:rsidRPr="00E43DDA" w:rsidRDefault="00C22BFC" w:rsidP="009E558C">
      <w:pPr>
        <w:tabs>
          <w:tab w:val="left" w:pos="529"/>
        </w:tabs>
        <w:spacing w:after="0" w:line="240" w:lineRule="auto"/>
        <w:ind w:firstLine="260"/>
        <w:jc w:val="both"/>
        <w:rPr>
          <w:rFonts w:ascii="Times New Roman" w:hAnsi="Times New Roman" w:cs="Times New Roman"/>
          <w:sz w:val="24"/>
          <w:szCs w:val="24"/>
        </w:rPr>
      </w:pPr>
      <w:r w:rsidRPr="00E43DDA">
        <w:rPr>
          <w:rStyle w:val="21"/>
          <w:rFonts w:ascii="Times New Roman" w:hAnsi="Times New Roman" w:cs="Times New Roman"/>
          <w:sz w:val="24"/>
          <w:szCs w:val="24"/>
        </w:rPr>
        <w:t>а)</w:t>
      </w:r>
      <w:r w:rsidRPr="00E43DDA">
        <w:rPr>
          <w:rStyle w:val="21"/>
          <w:rFonts w:ascii="Times New Roman" w:hAnsi="Times New Roman" w:cs="Times New Roman"/>
          <w:sz w:val="24"/>
          <w:szCs w:val="24"/>
        </w:rPr>
        <w:tab/>
        <w:t>письменная работа (эссе, реферат, аналитические материалы, обзорные материалы, отчеты о проведенных исследованиях, стендовый доклад и др.);</w:t>
      </w:r>
    </w:p>
    <w:p w:rsidR="00C22BFC" w:rsidRPr="00E43DDA" w:rsidRDefault="00C22BFC" w:rsidP="009E558C">
      <w:pPr>
        <w:tabs>
          <w:tab w:val="left" w:pos="524"/>
        </w:tabs>
        <w:spacing w:after="0" w:line="240" w:lineRule="auto"/>
        <w:ind w:firstLine="260"/>
        <w:jc w:val="both"/>
        <w:rPr>
          <w:rFonts w:ascii="Times New Roman" w:hAnsi="Times New Roman" w:cs="Times New Roman"/>
          <w:sz w:val="24"/>
          <w:szCs w:val="24"/>
        </w:rPr>
      </w:pPr>
      <w:r w:rsidRPr="00E43DDA">
        <w:rPr>
          <w:rStyle w:val="21"/>
          <w:rFonts w:ascii="Times New Roman" w:hAnsi="Times New Roman" w:cs="Times New Roman"/>
          <w:sz w:val="24"/>
          <w:szCs w:val="24"/>
        </w:rPr>
        <w:t>б)</w:t>
      </w:r>
      <w:r w:rsidRPr="00E43DDA">
        <w:rPr>
          <w:rStyle w:val="21"/>
          <w:rFonts w:ascii="Times New Roman" w:hAnsi="Times New Roman" w:cs="Times New Roman"/>
          <w:sz w:val="24"/>
          <w:szCs w:val="24"/>
        </w:rPr>
        <w:tab/>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22BFC" w:rsidRPr="00E43DDA" w:rsidRDefault="00C22BFC" w:rsidP="009E558C">
      <w:pPr>
        <w:tabs>
          <w:tab w:val="left" w:pos="534"/>
        </w:tabs>
        <w:spacing w:after="0" w:line="240" w:lineRule="auto"/>
        <w:ind w:firstLine="260"/>
        <w:jc w:val="both"/>
        <w:rPr>
          <w:rFonts w:ascii="Times New Roman" w:hAnsi="Times New Roman" w:cs="Times New Roman"/>
          <w:sz w:val="24"/>
          <w:szCs w:val="24"/>
        </w:rPr>
      </w:pPr>
      <w:r w:rsidRPr="00E43DDA">
        <w:rPr>
          <w:rStyle w:val="21"/>
          <w:rFonts w:ascii="Times New Roman" w:hAnsi="Times New Roman" w:cs="Times New Roman"/>
          <w:sz w:val="24"/>
          <w:szCs w:val="24"/>
        </w:rPr>
        <w:t>в)</w:t>
      </w:r>
      <w:r w:rsidRPr="00E43DDA">
        <w:rPr>
          <w:rStyle w:val="21"/>
          <w:rFonts w:ascii="Times New Roman" w:hAnsi="Times New Roman" w:cs="Times New Roman"/>
          <w:sz w:val="24"/>
          <w:szCs w:val="24"/>
        </w:rPr>
        <w:tab/>
        <w:t>материальный объект, макет, иное конструкторское изделие;</w:t>
      </w:r>
    </w:p>
    <w:p w:rsidR="00C22BFC" w:rsidRPr="00E43DDA" w:rsidRDefault="00C22BFC" w:rsidP="009E558C">
      <w:pPr>
        <w:tabs>
          <w:tab w:val="left" w:pos="529"/>
        </w:tabs>
        <w:spacing w:after="0" w:line="240" w:lineRule="auto"/>
        <w:ind w:firstLine="260"/>
        <w:jc w:val="both"/>
        <w:rPr>
          <w:rFonts w:ascii="Times New Roman" w:hAnsi="Times New Roman" w:cs="Times New Roman"/>
          <w:sz w:val="24"/>
          <w:szCs w:val="24"/>
        </w:rPr>
      </w:pPr>
      <w:r w:rsidRPr="00E43DDA">
        <w:rPr>
          <w:rStyle w:val="21"/>
          <w:rFonts w:ascii="Times New Roman" w:hAnsi="Times New Roman" w:cs="Times New Roman"/>
          <w:sz w:val="24"/>
          <w:szCs w:val="24"/>
        </w:rPr>
        <w:t>г)</w:t>
      </w:r>
      <w:r w:rsidRPr="00E43DDA">
        <w:rPr>
          <w:rStyle w:val="21"/>
          <w:rFonts w:ascii="Times New Roman" w:hAnsi="Times New Roman" w:cs="Times New Roman"/>
          <w:sz w:val="24"/>
          <w:szCs w:val="24"/>
        </w:rPr>
        <w:tab/>
        <w:t>отчетные материалы по социальному проекту, которые могут включать как тексты, так и мультимедийные продукты.</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lastRenderedPageBreak/>
        <w:t>Защита проекта осуществляется в процессе специально организованной деятельности комиссии или на школьной конференции.</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Tahoma85pt"/>
          <w:rFonts w:ascii="Times New Roman" w:hAnsi="Times New Roman" w:cs="Times New Roman"/>
          <w:sz w:val="24"/>
          <w:szCs w:val="24"/>
        </w:rPr>
        <w:t xml:space="preserve">Критерии оценки проектной работы </w:t>
      </w:r>
      <w:r w:rsidRPr="00E43DDA">
        <w:rPr>
          <w:rStyle w:val="21"/>
          <w:rFonts w:ascii="Times New Roman" w:hAnsi="Times New Roman" w:cs="Times New Roman"/>
          <w:sz w:val="24"/>
          <w:szCs w:val="24"/>
        </w:rPr>
        <w:t>разрабатываются с учетом целей и задач проектной деятельности на данном этапе образования. Проектн</w:t>
      </w:r>
      <w:r>
        <w:rPr>
          <w:rStyle w:val="21"/>
          <w:rFonts w:ascii="Times New Roman" w:hAnsi="Times New Roman" w:cs="Times New Roman"/>
          <w:sz w:val="24"/>
          <w:szCs w:val="24"/>
        </w:rPr>
        <w:t>ая</w:t>
      </w:r>
      <w:r w:rsidRPr="00E43DDA">
        <w:rPr>
          <w:rStyle w:val="21"/>
          <w:rFonts w:ascii="Times New Roman" w:hAnsi="Times New Roman" w:cs="Times New Roman"/>
          <w:sz w:val="24"/>
          <w:szCs w:val="24"/>
        </w:rPr>
        <w:t xml:space="preserve"> деятельность </w:t>
      </w:r>
      <w:r>
        <w:rPr>
          <w:rStyle w:val="21"/>
          <w:rFonts w:ascii="Times New Roman" w:hAnsi="Times New Roman" w:cs="Times New Roman"/>
          <w:sz w:val="24"/>
          <w:szCs w:val="24"/>
        </w:rPr>
        <w:t xml:space="preserve">оценивается </w:t>
      </w:r>
      <w:r w:rsidRPr="00E43DDA">
        <w:rPr>
          <w:rStyle w:val="21"/>
          <w:rFonts w:ascii="Times New Roman" w:hAnsi="Times New Roman" w:cs="Times New Roman"/>
          <w:sz w:val="24"/>
          <w:szCs w:val="24"/>
        </w:rPr>
        <w:t xml:space="preserve"> по следующим критериям:</w:t>
      </w:r>
    </w:p>
    <w:p w:rsidR="00C22BFC" w:rsidRPr="00E43DDA" w:rsidRDefault="00C22BFC" w:rsidP="009E558C">
      <w:pPr>
        <w:widowControl w:val="0"/>
        <w:numPr>
          <w:ilvl w:val="0"/>
          <w:numId w:val="10"/>
        </w:numPr>
        <w:tabs>
          <w:tab w:val="left" w:pos="524"/>
        </w:tabs>
        <w:spacing w:after="0" w:line="240" w:lineRule="auto"/>
        <w:ind w:firstLine="260"/>
        <w:jc w:val="both"/>
        <w:rPr>
          <w:rFonts w:ascii="Times New Roman" w:hAnsi="Times New Roman" w:cs="Times New Roman"/>
          <w:sz w:val="24"/>
          <w:szCs w:val="24"/>
        </w:rPr>
      </w:pPr>
      <w:r w:rsidRPr="00E43DDA">
        <w:rPr>
          <w:rStyle w:val="2Tahoma85pt"/>
          <w:rFonts w:ascii="Times New Roman" w:hAnsi="Times New Roman" w:cs="Times New Roman"/>
          <w:sz w:val="24"/>
          <w:szCs w:val="24"/>
        </w:rPr>
        <w:t>Способность к самостоятельному приобретению знаний и решению проблем</w:t>
      </w:r>
      <w:r w:rsidRPr="00E43DDA">
        <w:rPr>
          <w:rStyle w:val="21"/>
          <w:rFonts w:ascii="Times New Roman" w:hAnsi="Times New Roman" w:cs="Times New Roman"/>
          <w:sz w:val="24"/>
          <w:szCs w:val="24"/>
        </w:rPr>
        <w:t xml:space="preserve">,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w:t>
      </w:r>
      <w:proofErr w:type="spellStart"/>
      <w:r w:rsidRPr="00E43DDA">
        <w:rPr>
          <w:rStyle w:val="21"/>
          <w:rFonts w:ascii="Times New Roman" w:hAnsi="Times New Roman" w:cs="Times New Roman"/>
          <w:sz w:val="24"/>
          <w:szCs w:val="24"/>
        </w:rPr>
        <w:t>сформированности</w:t>
      </w:r>
      <w:proofErr w:type="spellEnd"/>
      <w:r w:rsidRPr="00E43DDA">
        <w:rPr>
          <w:rStyle w:val="21"/>
          <w:rFonts w:ascii="Times New Roman" w:hAnsi="Times New Roman" w:cs="Times New Roman"/>
          <w:sz w:val="24"/>
          <w:szCs w:val="24"/>
        </w:rPr>
        <w:t xml:space="preserve"> познавательных учебных действий.</w:t>
      </w:r>
    </w:p>
    <w:p w:rsidR="00C22BFC" w:rsidRPr="00E43DDA" w:rsidRDefault="00C22BFC" w:rsidP="009E558C">
      <w:pPr>
        <w:widowControl w:val="0"/>
        <w:numPr>
          <w:ilvl w:val="0"/>
          <w:numId w:val="10"/>
        </w:numPr>
        <w:tabs>
          <w:tab w:val="left" w:pos="524"/>
        </w:tabs>
        <w:spacing w:after="0" w:line="240" w:lineRule="auto"/>
        <w:ind w:firstLine="260"/>
        <w:jc w:val="both"/>
        <w:rPr>
          <w:rFonts w:ascii="Times New Roman" w:hAnsi="Times New Roman" w:cs="Times New Roman"/>
          <w:sz w:val="24"/>
          <w:szCs w:val="24"/>
        </w:rPr>
      </w:pPr>
      <w:proofErr w:type="spellStart"/>
      <w:r w:rsidRPr="00E43DDA">
        <w:rPr>
          <w:rStyle w:val="2Tahoma85pt"/>
          <w:rFonts w:ascii="Times New Roman" w:hAnsi="Times New Roman" w:cs="Times New Roman"/>
          <w:sz w:val="24"/>
          <w:szCs w:val="24"/>
        </w:rPr>
        <w:t>Сформированность</w:t>
      </w:r>
      <w:proofErr w:type="spellEnd"/>
      <w:r w:rsidRPr="00E43DDA">
        <w:rPr>
          <w:rStyle w:val="2Tahoma85pt"/>
          <w:rFonts w:ascii="Times New Roman" w:hAnsi="Times New Roman" w:cs="Times New Roman"/>
          <w:sz w:val="24"/>
          <w:szCs w:val="24"/>
        </w:rPr>
        <w:t xml:space="preserve"> предметных знаний и способов действий</w:t>
      </w:r>
      <w:r w:rsidRPr="00E43DDA">
        <w:rPr>
          <w:rStyle w:val="21"/>
          <w:rFonts w:ascii="Times New Roman" w:hAnsi="Times New Roman" w:cs="Times New Roman"/>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22BFC" w:rsidRPr="00E43DDA" w:rsidRDefault="00C22BFC" w:rsidP="009E558C">
      <w:pPr>
        <w:widowControl w:val="0"/>
        <w:numPr>
          <w:ilvl w:val="0"/>
          <w:numId w:val="10"/>
        </w:numPr>
        <w:tabs>
          <w:tab w:val="left" w:pos="524"/>
        </w:tabs>
        <w:spacing w:after="0" w:line="240" w:lineRule="auto"/>
        <w:ind w:firstLine="260"/>
        <w:jc w:val="both"/>
        <w:rPr>
          <w:rFonts w:ascii="Times New Roman" w:hAnsi="Times New Roman" w:cs="Times New Roman"/>
          <w:sz w:val="24"/>
          <w:szCs w:val="24"/>
        </w:rPr>
      </w:pPr>
      <w:proofErr w:type="spellStart"/>
      <w:r w:rsidRPr="00E43DDA">
        <w:rPr>
          <w:rStyle w:val="2Tahoma85pt"/>
          <w:rFonts w:ascii="Times New Roman" w:hAnsi="Times New Roman" w:cs="Times New Roman"/>
          <w:sz w:val="24"/>
          <w:szCs w:val="24"/>
        </w:rPr>
        <w:t>Сформированность</w:t>
      </w:r>
      <w:proofErr w:type="spellEnd"/>
      <w:r w:rsidRPr="00E43DDA">
        <w:rPr>
          <w:rStyle w:val="2Tahoma85pt"/>
          <w:rFonts w:ascii="Times New Roman" w:hAnsi="Times New Roman" w:cs="Times New Roman"/>
          <w:sz w:val="24"/>
          <w:szCs w:val="24"/>
        </w:rPr>
        <w:t xml:space="preserve"> регулятивных действий</w:t>
      </w:r>
      <w:r w:rsidRPr="00E43DDA">
        <w:rPr>
          <w:rStyle w:val="21"/>
          <w:rFonts w:ascii="Times New Roman" w:hAnsi="Times New Roman" w:cs="Times New Roman"/>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22BFC" w:rsidRPr="00E43DDA" w:rsidRDefault="00C22BFC" w:rsidP="009E558C">
      <w:pPr>
        <w:widowControl w:val="0"/>
        <w:numPr>
          <w:ilvl w:val="0"/>
          <w:numId w:val="10"/>
        </w:numPr>
        <w:tabs>
          <w:tab w:val="left" w:pos="529"/>
        </w:tabs>
        <w:spacing w:after="0" w:line="240" w:lineRule="auto"/>
        <w:ind w:firstLine="260"/>
        <w:jc w:val="both"/>
        <w:rPr>
          <w:rFonts w:ascii="Times New Roman" w:hAnsi="Times New Roman" w:cs="Times New Roman"/>
          <w:sz w:val="24"/>
          <w:szCs w:val="24"/>
        </w:rPr>
      </w:pPr>
      <w:proofErr w:type="spellStart"/>
      <w:r w:rsidRPr="00E43DDA">
        <w:rPr>
          <w:rStyle w:val="2Tahoma85pt"/>
          <w:rFonts w:ascii="Times New Roman" w:hAnsi="Times New Roman" w:cs="Times New Roman"/>
          <w:sz w:val="24"/>
          <w:szCs w:val="24"/>
        </w:rPr>
        <w:t>Сформированность</w:t>
      </w:r>
      <w:proofErr w:type="spellEnd"/>
      <w:r w:rsidRPr="00E43DDA">
        <w:rPr>
          <w:rStyle w:val="2Tahoma85pt"/>
          <w:rFonts w:ascii="Times New Roman" w:hAnsi="Times New Roman" w:cs="Times New Roman"/>
          <w:sz w:val="24"/>
          <w:szCs w:val="24"/>
        </w:rPr>
        <w:t xml:space="preserve"> коммуникативных действий</w:t>
      </w:r>
      <w:r w:rsidRPr="00E43DDA">
        <w:rPr>
          <w:rStyle w:val="21"/>
          <w:rFonts w:ascii="Times New Roman" w:hAnsi="Times New Roman" w:cs="Times New Roman"/>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C22BFC" w:rsidRPr="00E43DDA" w:rsidRDefault="00C22BFC" w:rsidP="009E558C">
      <w:pPr>
        <w:spacing w:after="0" w:line="240" w:lineRule="auto"/>
        <w:ind w:left="260" w:firstLine="448"/>
        <w:jc w:val="both"/>
        <w:rPr>
          <w:rFonts w:ascii="Times New Roman" w:hAnsi="Times New Roman" w:cs="Times New Roman"/>
          <w:sz w:val="24"/>
          <w:szCs w:val="24"/>
        </w:rPr>
      </w:pPr>
      <w:bookmarkStart w:id="139" w:name="bookmark11"/>
      <w:r w:rsidRPr="00E43DDA">
        <w:rPr>
          <w:rStyle w:val="4"/>
          <w:rFonts w:ascii="Times New Roman" w:hAnsi="Times New Roman" w:cs="Times New Roman"/>
          <w:b w:val="0"/>
          <w:bCs w:val="0"/>
          <w:sz w:val="24"/>
          <w:szCs w:val="24"/>
        </w:rPr>
        <w:t>Особенности оценки предметных результатов</w:t>
      </w:r>
      <w:bookmarkEnd w:id="139"/>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Формирование предметных результатов обеспечивается каждым учебным предметом.</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E43DDA">
        <w:rPr>
          <w:rStyle w:val="21"/>
          <w:rFonts w:ascii="Times New Roman" w:hAnsi="Times New Roman" w:cs="Times New Roman"/>
          <w:sz w:val="24"/>
          <w:szCs w:val="24"/>
        </w:rPr>
        <w:t>метапредметных</w:t>
      </w:r>
      <w:proofErr w:type="spellEnd"/>
      <w:r w:rsidRPr="00E43DDA">
        <w:rPr>
          <w:rStyle w:val="21"/>
          <w:rFonts w:ascii="Times New Roman" w:hAnsi="Times New Roman" w:cs="Times New Roman"/>
          <w:sz w:val="24"/>
          <w:szCs w:val="24"/>
        </w:rPr>
        <w:t xml:space="preserve"> (познавательных, регулятивных, коммуникативных) действий, а также компетентностей, релевантных соответствующим моделям функциональной </w:t>
      </w:r>
      <w:r>
        <w:rPr>
          <w:rStyle w:val="21"/>
          <w:rFonts w:ascii="Times New Roman" w:hAnsi="Times New Roman" w:cs="Times New Roman"/>
          <w:sz w:val="24"/>
          <w:szCs w:val="24"/>
        </w:rPr>
        <w:t xml:space="preserve">грамотности </w:t>
      </w:r>
      <w:r w:rsidRPr="00E43DDA">
        <w:rPr>
          <w:rStyle w:val="21"/>
          <w:rFonts w:ascii="Times New Roman" w:hAnsi="Times New Roman" w:cs="Times New Roman"/>
          <w:sz w:val="24"/>
          <w:szCs w:val="24"/>
        </w:rPr>
        <w:t>(математической, естественно-научной, читательской и др.).</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Для оценки предметных результатов </w:t>
      </w:r>
      <w:r>
        <w:rPr>
          <w:rStyle w:val="21"/>
          <w:rFonts w:ascii="Times New Roman" w:hAnsi="Times New Roman" w:cs="Times New Roman"/>
          <w:sz w:val="24"/>
          <w:szCs w:val="24"/>
        </w:rPr>
        <w:t>используются</w:t>
      </w:r>
      <w:r w:rsidRPr="00E43DDA">
        <w:rPr>
          <w:rStyle w:val="21"/>
          <w:rFonts w:ascii="Times New Roman" w:hAnsi="Times New Roman" w:cs="Times New Roman"/>
          <w:sz w:val="24"/>
          <w:szCs w:val="24"/>
        </w:rPr>
        <w:t xml:space="preserve"> следующие критерии: </w:t>
      </w:r>
      <w:r w:rsidRPr="00E43DDA">
        <w:rPr>
          <w:rStyle w:val="22"/>
          <w:rFonts w:ascii="Times New Roman" w:hAnsi="Times New Roman" w:cs="Times New Roman"/>
          <w:sz w:val="24"/>
          <w:szCs w:val="24"/>
        </w:rPr>
        <w:t>знание и понимание, применение, функциональность.</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Обобщенный критерий «</w:t>
      </w:r>
      <w:r w:rsidRPr="00E43DDA">
        <w:rPr>
          <w:rStyle w:val="2Tahoma85pt"/>
          <w:rFonts w:ascii="Times New Roman" w:hAnsi="Times New Roman" w:cs="Times New Roman"/>
          <w:sz w:val="24"/>
          <w:szCs w:val="24"/>
        </w:rPr>
        <w:t>Знание и понимание</w:t>
      </w:r>
      <w:r w:rsidRPr="00E43DDA">
        <w:rPr>
          <w:rStyle w:val="21"/>
          <w:rFonts w:ascii="Times New Roman" w:hAnsi="Times New Roman" w:cs="Times New Roman"/>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Обобщенный критерий «</w:t>
      </w:r>
      <w:r w:rsidRPr="00E43DDA">
        <w:rPr>
          <w:rStyle w:val="2Tahoma85pt"/>
          <w:rFonts w:ascii="Times New Roman" w:hAnsi="Times New Roman" w:cs="Times New Roman"/>
          <w:sz w:val="24"/>
          <w:szCs w:val="24"/>
        </w:rPr>
        <w:t>Применение</w:t>
      </w:r>
      <w:r w:rsidRPr="00E43DDA">
        <w:rPr>
          <w:rStyle w:val="21"/>
          <w:rFonts w:ascii="Times New Roman" w:hAnsi="Times New Roman" w:cs="Times New Roman"/>
          <w:sz w:val="24"/>
          <w:szCs w:val="24"/>
        </w:rPr>
        <w:t>» включает:</w:t>
      </w:r>
    </w:p>
    <w:p w:rsidR="00C22BFC" w:rsidRPr="008B1AB1" w:rsidRDefault="00C22BFC" w:rsidP="009E558C">
      <w:pPr>
        <w:pStyle w:val="a3"/>
        <w:numPr>
          <w:ilvl w:val="0"/>
          <w:numId w:val="16"/>
        </w:numPr>
        <w:spacing w:after="0" w:line="240" w:lineRule="auto"/>
        <w:ind w:left="0" w:firstLine="360"/>
        <w:jc w:val="both"/>
        <w:rPr>
          <w:rFonts w:ascii="Times New Roman" w:hAnsi="Times New Roman" w:cs="Times New Roman"/>
          <w:sz w:val="24"/>
          <w:szCs w:val="24"/>
        </w:rPr>
      </w:pPr>
      <w:r w:rsidRPr="008B1AB1">
        <w:rPr>
          <w:rStyle w:val="21"/>
          <w:rFonts w:ascii="Times New Roman" w:hAnsi="Times New Roman" w:cs="Times New Roman"/>
          <w:sz w:val="24"/>
          <w:szCs w:val="24"/>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w:t>
      </w:r>
      <w:r>
        <w:rPr>
          <w:rStyle w:val="21"/>
          <w:rFonts w:ascii="Times New Roman" w:hAnsi="Times New Roman" w:cs="Times New Roman"/>
          <w:sz w:val="24"/>
          <w:szCs w:val="24"/>
        </w:rPr>
        <w:t>й деятельности</w:t>
      </w:r>
      <w:r w:rsidRPr="008B1AB1">
        <w:rPr>
          <w:rStyle w:val="21"/>
          <w:rFonts w:ascii="Times New Roman" w:hAnsi="Times New Roman" w:cs="Times New Roman"/>
          <w:sz w:val="24"/>
          <w:szCs w:val="24"/>
        </w:rPr>
        <w:t>;</w:t>
      </w:r>
    </w:p>
    <w:p w:rsidR="00C22BFC" w:rsidRPr="008B1AB1" w:rsidRDefault="00C22BFC" w:rsidP="009E558C">
      <w:pPr>
        <w:pStyle w:val="a3"/>
        <w:numPr>
          <w:ilvl w:val="0"/>
          <w:numId w:val="16"/>
        </w:numPr>
        <w:spacing w:after="0" w:line="240" w:lineRule="auto"/>
        <w:ind w:left="0" w:firstLine="360"/>
        <w:jc w:val="both"/>
        <w:rPr>
          <w:rFonts w:ascii="Times New Roman" w:hAnsi="Times New Roman" w:cs="Times New Roman"/>
          <w:sz w:val="24"/>
          <w:szCs w:val="24"/>
        </w:rPr>
      </w:pPr>
      <w:r w:rsidRPr="008B1AB1">
        <w:rPr>
          <w:rStyle w:val="21"/>
          <w:rFonts w:ascii="Times New Roman" w:hAnsi="Times New Roman" w:cs="Times New Roman"/>
          <w:sz w:val="24"/>
          <w:szCs w:val="24"/>
        </w:rPr>
        <w:t xml:space="preserve">использование </w:t>
      </w:r>
      <w:r w:rsidRPr="008B1AB1">
        <w:rPr>
          <w:rStyle w:val="22"/>
          <w:rFonts w:ascii="Times New Roman" w:hAnsi="Times New Roman" w:cs="Times New Roman"/>
          <w:sz w:val="24"/>
          <w:szCs w:val="24"/>
        </w:rPr>
        <w:t>специфических для предмета способов действий и видов деятельности</w:t>
      </w:r>
      <w:r w:rsidRPr="008B1AB1">
        <w:rPr>
          <w:rStyle w:val="21"/>
          <w:rFonts w:ascii="Times New Roman" w:hAnsi="Times New Roman" w:cs="Times New Roman"/>
          <w:sz w:val="24"/>
          <w:szCs w:val="24"/>
        </w:rPr>
        <w:t xml:space="preserve"> по получению нового знания, его интерпретации, применению и преобразованию при решении учебных задач/проблем, в том числе в ходе поисковой</w:t>
      </w:r>
      <w:r>
        <w:rPr>
          <w:rStyle w:val="21"/>
          <w:rFonts w:ascii="Times New Roman" w:hAnsi="Times New Roman" w:cs="Times New Roman"/>
          <w:sz w:val="24"/>
          <w:szCs w:val="24"/>
        </w:rPr>
        <w:t xml:space="preserve"> </w:t>
      </w:r>
      <w:r w:rsidRPr="008B1AB1">
        <w:rPr>
          <w:rStyle w:val="21"/>
          <w:rFonts w:ascii="Times New Roman" w:hAnsi="Times New Roman" w:cs="Times New Roman"/>
          <w:sz w:val="24"/>
          <w:szCs w:val="24"/>
        </w:rPr>
        <w:t>деятельности, учебно-исследовательской и учебно-проектной деятельности.</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lastRenderedPageBreak/>
        <w:t>Обобщенный критерий «</w:t>
      </w:r>
      <w:r w:rsidRPr="00E43DDA">
        <w:rPr>
          <w:rStyle w:val="2Tahoma85pt"/>
          <w:rFonts w:ascii="Times New Roman" w:hAnsi="Times New Roman" w:cs="Times New Roman"/>
          <w:sz w:val="24"/>
          <w:szCs w:val="24"/>
        </w:rPr>
        <w:t>Функциональность</w:t>
      </w:r>
      <w:r w:rsidRPr="00E43DDA">
        <w:rPr>
          <w:rStyle w:val="21"/>
          <w:rFonts w:ascii="Times New Roman" w:hAnsi="Times New Roman" w:cs="Times New Roman"/>
          <w:sz w:val="24"/>
          <w:szCs w:val="24"/>
        </w:rPr>
        <w:t xml:space="preserve">» включает использование </w:t>
      </w:r>
      <w:r w:rsidRPr="00E43DDA">
        <w:rPr>
          <w:rStyle w:val="22"/>
          <w:rFonts w:ascii="Times New Roman" w:hAnsi="Times New Roman" w:cs="Times New Roman"/>
          <w:sz w:val="24"/>
          <w:szCs w:val="24"/>
        </w:rPr>
        <w:t>теоретического материала, методологического и процедурного знания</w:t>
      </w:r>
      <w:r w:rsidRPr="00E43DDA">
        <w:rPr>
          <w:rStyle w:val="21"/>
          <w:rFonts w:ascii="Times New Roman" w:hAnsi="Times New Roman" w:cs="Times New Roman"/>
          <w:sz w:val="24"/>
          <w:szCs w:val="24"/>
        </w:rPr>
        <w:t xml:space="preserve"> при решении </w:t>
      </w:r>
      <w:proofErr w:type="spellStart"/>
      <w:r w:rsidRPr="00E43DDA">
        <w:rPr>
          <w:rStyle w:val="22"/>
          <w:rFonts w:ascii="Times New Roman" w:hAnsi="Times New Roman" w:cs="Times New Roman"/>
          <w:sz w:val="24"/>
          <w:szCs w:val="24"/>
        </w:rPr>
        <w:t>внеучебных</w:t>
      </w:r>
      <w:proofErr w:type="spellEnd"/>
      <w:r w:rsidRPr="00E43DDA">
        <w:rPr>
          <w:rStyle w:val="22"/>
          <w:rFonts w:ascii="Times New Roman" w:hAnsi="Times New Roman" w:cs="Times New Roman"/>
          <w:sz w:val="24"/>
          <w:szCs w:val="24"/>
        </w:rPr>
        <w:t xml:space="preserve"> проблем, </w:t>
      </w:r>
      <w:r w:rsidRPr="00E43DDA">
        <w:rPr>
          <w:rStyle w:val="21"/>
          <w:rFonts w:ascii="Times New Roman" w:hAnsi="Times New Roman" w:cs="Times New Roman"/>
          <w:sz w:val="24"/>
          <w:szCs w:val="24"/>
        </w:rPr>
        <w:t>различающихся сложностью предметного содержания, читательских умений, контекста, а также сочетанием когнитивных операций.</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w:t>
      </w:r>
      <w:proofErr w:type="spellStart"/>
      <w:r w:rsidRPr="00E43DDA">
        <w:rPr>
          <w:rStyle w:val="21"/>
          <w:rFonts w:ascii="Times New Roman" w:hAnsi="Times New Roman" w:cs="Times New Roman"/>
          <w:sz w:val="24"/>
          <w:szCs w:val="24"/>
        </w:rPr>
        <w:t>внеучебной</w:t>
      </w:r>
      <w:proofErr w:type="spellEnd"/>
      <w:r w:rsidRPr="00E43DDA">
        <w:rPr>
          <w:rStyle w:val="21"/>
          <w:rFonts w:ascii="Times New Roman" w:hAnsi="Times New Roman" w:cs="Times New Roman"/>
          <w:sz w:val="24"/>
          <w:szCs w:val="24"/>
        </w:rPr>
        <w:t xml:space="preserve"> ситуации, в ситуациях, приближенных к реальной жизни.</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При оценке </w:t>
      </w:r>
      <w:proofErr w:type="spellStart"/>
      <w:r w:rsidRPr="00E43DDA">
        <w:rPr>
          <w:rStyle w:val="21"/>
          <w:rFonts w:ascii="Times New Roman" w:hAnsi="Times New Roman" w:cs="Times New Roman"/>
          <w:sz w:val="24"/>
          <w:szCs w:val="24"/>
        </w:rPr>
        <w:t>сформированности</w:t>
      </w:r>
      <w:proofErr w:type="spellEnd"/>
      <w:r w:rsidRPr="00E43DDA">
        <w:rPr>
          <w:rStyle w:val="21"/>
          <w:rFonts w:ascii="Times New Roman" w:hAnsi="Times New Roman" w:cs="Times New Roman"/>
          <w:sz w:val="24"/>
          <w:szCs w:val="24"/>
        </w:rPr>
        <w:t xml:space="preserve"> предметных результатов по критерию «функциональность» разделяют:</w:t>
      </w:r>
    </w:p>
    <w:p w:rsidR="00C22BFC" w:rsidRPr="00FB4810" w:rsidRDefault="00C22BFC" w:rsidP="009E558C">
      <w:pPr>
        <w:pStyle w:val="a3"/>
        <w:numPr>
          <w:ilvl w:val="0"/>
          <w:numId w:val="17"/>
        </w:numPr>
        <w:spacing w:after="0" w:line="240" w:lineRule="auto"/>
        <w:ind w:left="0" w:firstLine="360"/>
        <w:jc w:val="both"/>
        <w:rPr>
          <w:rStyle w:val="21"/>
          <w:rFonts w:ascii="Times New Roman" w:hAnsi="Times New Roman" w:cs="Times New Roman"/>
          <w:sz w:val="24"/>
          <w:szCs w:val="24"/>
        </w:rPr>
      </w:pPr>
      <w:r w:rsidRPr="00FB4810">
        <w:rPr>
          <w:rStyle w:val="21"/>
          <w:rFonts w:ascii="Times New Roman" w:hAnsi="Times New Roman" w:cs="Times New Roman"/>
          <w:sz w:val="24"/>
          <w:szCs w:val="24"/>
        </w:rPr>
        <w:t xml:space="preserve">оценку </w:t>
      </w:r>
      <w:proofErr w:type="spellStart"/>
      <w:r w:rsidRPr="00FB4810">
        <w:rPr>
          <w:rStyle w:val="21"/>
          <w:rFonts w:ascii="Times New Roman" w:hAnsi="Times New Roman" w:cs="Times New Roman"/>
          <w:sz w:val="24"/>
          <w:szCs w:val="24"/>
        </w:rPr>
        <w:t>сформированности</w:t>
      </w:r>
      <w:proofErr w:type="spellEnd"/>
      <w:r w:rsidRPr="00FB4810">
        <w:rPr>
          <w:rStyle w:val="21"/>
          <w:rFonts w:ascii="Times New Roman" w:hAnsi="Times New Roman" w:cs="Times New Roman"/>
          <w:sz w:val="24"/>
          <w:szCs w:val="24"/>
        </w:rPr>
        <w:t xml:space="preserve">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w:t>
      </w:r>
      <w:proofErr w:type="spellStart"/>
      <w:r w:rsidRPr="00FB4810">
        <w:rPr>
          <w:rStyle w:val="21"/>
          <w:rFonts w:ascii="Times New Roman" w:hAnsi="Times New Roman" w:cs="Times New Roman"/>
          <w:sz w:val="24"/>
          <w:szCs w:val="24"/>
        </w:rPr>
        <w:t>внеучебными</w:t>
      </w:r>
      <w:proofErr w:type="spellEnd"/>
      <w:r w:rsidRPr="00FB4810">
        <w:rPr>
          <w:rStyle w:val="21"/>
          <w:rFonts w:ascii="Times New Roman" w:hAnsi="Times New Roman" w:cs="Times New Roman"/>
          <w:sz w:val="24"/>
          <w:szCs w:val="24"/>
        </w:rPr>
        <w:t xml:space="preserve">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C22BFC" w:rsidRPr="00FB4810" w:rsidRDefault="00C22BFC" w:rsidP="009E558C">
      <w:pPr>
        <w:pStyle w:val="a3"/>
        <w:numPr>
          <w:ilvl w:val="0"/>
          <w:numId w:val="17"/>
        </w:numPr>
        <w:spacing w:after="0" w:line="240" w:lineRule="auto"/>
        <w:ind w:left="0" w:firstLine="360"/>
        <w:jc w:val="both"/>
        <w:rPr>
          <w:rStyle w:val="21"/>
          <w:rFonts w:ascii="Times New Roman" w:hAnsi="Times New Roman" w:cs="Times New Roman"/>
          <w:sz w:val="24"/>
          <w:szCs w:val="24"/>
        </w:rPr>
      </w:pPr>
      <w:r w:rsidRPr="00FB4810">
        <w:rPr>
          <w:rStyle w:val="21"/>
          <w:rFonts w:ascii="Times New Roman" w:hAnsi="Times New Roman" w:cs="Times New Roman"/>
          <w:sz w:val="24"/>
          <w:szCs w:val="24"/>
        </w:rPr>
        <w:t xml:space="preserve">оценку </w:t>
      </w:r>
      <w:proofErr w:type="spellStart"/>
      <w:r w:rsidRPr="00FB4810">
        <w:rPr>
          <w:rStyle w:val="21"/>
          <w:rFonts w:ascii="Times New Roman" w:hAnsi="Times New Roman" w:cs="Times New Roman"/>
          <w:sz w:val="24"/>
          <w:szCs w:val="24"/>
        </w:rPr>
        <w:t>сформированности</w:t>
      </w:r>
      <w:proofErr w:type="spellEnd"/>
      <w:r w:rsidRPr="00FB4810">
        <w:rPr>
          <w:rStyle w:val="21"/>
          <w:rFonts w:ascii="Times New Roman" w:hAnsi="Times New Roman" w:cs="Times New Roman"/>
          <w:sz w:val="24"/>
          <w:szCs w:val="24"/>
        </w:rPr>
        <w:t xml:space="preserve">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C22BFC" w:rsidRPr="00FB4810" w:rsidRDefault="00C22BFC" w:rsidP="009E558C">
      <w:pPr>
        <w:pStyle w:val="a3"/>
        <w:numPr>
          <w:ilvl w:val="0"/>
          <w:numId w:val="17"/>
        </w:numPr>
        <w:spacing w:after="0" w:line="240" w:lineRule="auto"/>
        <w:ind w:left="0" w:firstLine="360"/>
        <w:jc w:val="both"/>
        <w:rPr>
          <w:rFonts w:ascii="Times New Roman" w:hAnsi="Times New Roman" w:cs="Times New Roman"/>
          <w:sz w:val="24"/>
          <w:szCs w:val="24"/>
        </w:rPr>
      </w:pPr>
      <w:r w:rsidRPr="00FB4810">
        <w:rPr>
          <w:rStyle w:val="21"/>
          <w:rFonts w:ascii="Times New Roman" w:hAnsi="Times New Roman" w:cs="Times New Roman"/>
          <w:sz w:val="24"/>
          <w:szCs w:val="24"/>
        </w:rPr>
        <w:t xml:space="preserve">оценку </w:t>
      </w:r>
      <w:proofErr w:type="spellStart"/>
      <w:r w:rsidRPr="00FB4810">
        <w:rPr>
          <w:rStyle w:val="21"/>
          <w:rFonts w:ascii="Times New Roman" w:hAnsi="Times New Roman" w:cs="Times New Roman"/>
          <w:sz w:val="24"/>
          <w:szCs w:val="24"/>
        </w:rPr>
        <w:t>сформированности</w:t>
      </w:r>
      <w:proofErr w:type="spellEnd"/>
      <w:r w:rsidRPr="00FB4810">
        <w:rPr>
          <w:rStyle w:val="21"/>
          <w:rFonts w:ascii="Times New Roman" w:hAnsi="Times New Roman" w:cs="Times New Roman"/>
          <w:sz w:val="24"/>
          <w:szCs w:val="24"/>
        </w:rPr>
        <w:t xml:space="preserve"> собственно функциональной грамотности, построенной на содержании различных предметов и </w:t>
      </w:r>
      <w:proofErr w:type="spellStart"/>
      <w:r w:rsidRPr="00FB4810">
        <w:rPr>
          <w:rStyle w:val="21"/>
          <w:rFonts w:ascii="Times New Roman" w:hAnsi="Times New Roman" w:cs="Times New Roman"/>
          <w:sz w:val="24"/>
          <w:szCs w:val="24"/>
        </w:rPr>
        <w:t>внеучебных</w:t>
      </w:r>
      <w:proofErr w:type="spellEnd"/>
      <w:r w:rsidRPr="00FB4810">
        <w:rPr>
          <w:rStyle w:val="21"/>
          <w:rFonts w:ascii="Times New Roman" w:hAnsi="Times New Roman" w:cs="Times New Roman"/>
          <w:sz w:val="24"/>
          <w:szCs w:val="24"/>
        </w:rPr>
        <w:t xml:space="preserve">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w:t>
      </w:r>
      <w:r w:rsidRPr="00FB4810">
        <w:rPr>
          <w:rStyle w:val="21"/>
          <w:rFonts w:ascii="Times New Roman" w:hAnsi="Times New Roman" w:cs="Times New Roman"/>
          <w:sz w:val="24"/>
          <w:szCs w:val="24"/>
        </w:rPr>
        <w:softHyphen/>
        <w:t xml:space="preserve">мированных на отдельных предметах, при решении различных задач. Эти процедуры проводятся  в рамках </w:t>
      </w:r>
      <w:proofErr w:type="spellStart"/>
      <w:r w:rsidRPr="00FB4810">
        <w:rPr>
          <w:rStyle w:val="21"/>
          <w:rFonts w:ascii="Times New Roman" w:hAnsi="Times New Roman" w:cs="Times New Roman"/>
          <w:sz w:val="24"/>
          <w:szCs w:val="24"/>
        </w:rPr>
        <w:t>внутришкольного</w:t>
      </w:r>
      <w:proofErr w:type="spellEnd"/>
      <w:r w:rsidRPr="00FB4810">
        <w:rPr>
          <w:rStyle w:val="21"/>
          <w:rFonts w:ascii="Times New Roman" w:hAnsi="Times New Roman" w:cs="Times New Roman"/>
          <w:sz w:val="24"/>
          <w:szCs w:val="24"/>
        </w:rPr>
        <w:t xml:space="preserve"> мониторинга.</w:t>
      </w:r>
    </w:p>
    <w:p w:rsidR="00C22BFC" w:rsidRPr="0032336C" w:rsidRDefault="0032336C" w:rsidP="0032336C">
      <w:pPr>
        <w:shd w:val="clear" w:color="auto" w:fill="FFFFFF"/>
        <w:spacing w:after="0" w:line="240" w:lineRule="auto"/>
        <w:jc w:val="both"/>
        <w:rPr>
          <w:rFonts w:ascii="Times New Roman" w:hAnsi="Times New Roman" w:cs="Times New Roman"/>
          <w:sz w:val="24"/>
          <w:szCs w:val="24"/>
        </w:rPr>
      </w:pPr>
      <w:bookmarkStart w:id="140" w:name="bookmark12"/>
      <w:r w:rsidRPr="0032336C">
        <w:rPr>
          <w:rStyle w:val="4"/>
          <w:rFonts w:ascii="Times New Roman" w:hAnsi="Times New Roman" w:cs="Times New Roman"/>
          <w:bCs w:val="0"/>
          <w:sz w:val="24"/>
          <w:szCs w:val="24"/>
        </w:rPr>
        <w:t xml:space="preserve">1.3.3. </w:t>
      </w:r>
      <w:r w:rsidR="00C22BFC" w:rsidRPr="0032336C">
        <w:rPr>
          <w:rStyle w:val="4"/>
          <w:rFonts w:ascii="Times New Roman" w:hAnsi="Times New Roman" w:cs="Times New Roman"/>
          <w:bCs w:val="0"/>
          <w:sz w:val="24"/>
          <w:szCs w:val="24"/>
        </w:rPr>
        <w:t>Организация и содержание оценочных процедур</w:t>
      </w:r>
      <w:bookmarkEnd w:id="140"/>
    </w:p>
    <w:p w:rsidR="00C22BFC" w:rsidRPr="00E43DDA" w:rsidRDefault="00C22BFC" w:rsidP="009E558C">
      <w:pPr>
        <w:spacing w:after="0" w:line="240" w:lineRule="auto"/>
        <w:ind w:firstLine="708"/>
        <w:jc w:val="both"/>
        <w:rPr>
          <w:rFonts w:ascii="Times New Roman" w:hAnsi="Times New Roman" w:cs="Times New Roman"/>
          <w:sz w:val="24"/>
          <w:szCs w:val="24"/>
        </w:rPr>
      </w:pPr>
      <w:r w:rsidRPr="00604FCE">
        <w:rPr>
          <w:rStyle w:val="2Tahoma85pt"/>
          <w:rFonts w:ascii="Times New Roman" w:hAnsi="Times New Roman" w:cs="Times New Roman"/>
          <w:sz w:val="24"/>
          <w:szCs w:val="24"/>
        </w:rPr>
        <w:t xml:space="preserve">Стартовая диагностика </w:t>
      </w:r>
      <w:r w:rsidRPr="00604FCE">
        <w:rPr>
          <w:rStyle w:val="21"/>
          <w:rFonts w:ascii="Times New Roman" w:hAnsi="Times New Roman" w:cs="Times New Roman"/>
          <w:sz w:val="24"/>
          <w:szCs w:val="24"/>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w:t>
      </w:r>
      <w:r w:rsidRPr="00E43DDA">
        <w:rPr>
          <w:rStyle w:val="21"/>
          <w:rFonts w:ascii="Times New Roman" w:hAnsi="Times New Roman" w:cs="Times New Roman"/>
          <w:sz w:val="24"/>
          <w:szCs w:val="24"/>
        </w:rPr>
        <w:t xml:space="preserve"> (точка отсчета) для оценки динамики образовательных достижений. Объектом оценки являются: структура мотивации, </w:t>
      </w:r>
      <w:proofErr w:type="spellStart"/>
      <w:r w:rsidRPr="00E43DDA">
        <w:rPr>
          <w:rStyle w:val="21"/>
          <w:rFonts w:ascii="Times New Roman" w:hAnsi="Times New Roman" w:cs="Times New Roman"/>
          <w:sz w:val="24"/>
          <w:szCs w:val="24"/>
        </w:rPr>
        <w:t>сформированность</w:t>
      </w:r>
      <w:proofErr w:type="spellEnd"/>
      <w:r w:rsidRPr="00E43DDA">
        <w:rPr>
          <w:rStyle w:val="21"/>
          <w:rFonts w:ascii="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w:t>
      </w:r>
      <w:r>
        <w:rPr>
          <w:rStyle w:val="21"/>
          <w:rFonts w:ascii="Times New Roman" w:hAnsi="Times New Roman" w:cs="Times New Roman"/>
          <w:sz w:val="24"/>
          <w:szCs w:val="24"/>
        </w:rPr>
        <w:t>учебной деятельности</w:t>
      </w:r>
      <w:r w:rsidRPr="00E43DDA">
        <w:rPr>
          <w:rStyle w:val="21"/>
          <w:rFonts w:ascii="Times New Roman" w:hAnsi="Times New Roman" w:cs="Times New Roman"/>
          <w:sz w:val="24"/>
          <w:szCs w:val="24"/>
        </w:rPr>
        <w:t>.</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Tahoma85pt"/>
          <w:rFonts w:ascii="Times New Roman" w:hAnsi="Times New Roman" w:cs="Times New Roman"/>
          <w:sz w:val="24"/>
          <w:szCs w:val="24"/>
        </w:rPr>
        <w:t xml:space="preserve">Текущая оценка </w:t>
      </w:r>
      <w:r w:rsidRPr="00E43DDA">
        <w:rPr>
          <w:rStyle w:val="21"/>
          <w:rFonts w:ascii="Times New Roman" w:hAnsi="Times New Roman" w:cs="Times New Roman"/>
          <w:sz w:val="24"/>
          <w:szCs w:val="24"/>
        </w:rPr>
        <w:t xml:space="preserve">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E43DDA">
        <w:rPr>
          <w:rStyle w:val="21"/>
          <w:rFonts w:ascii="Times New Roman" w:hAnsi="Times New Roman" w:cs="Times New Roman"/>
          <w:sz w:val="24"/>
          <w:szCs w:val="24"/>
        </w:rPr>
        <w:t>взаимооценка</w:t>
      </w:r>
      <w:proofErr w:type="spellEnd"/>
      <w:r w:rsidRPr="00E43DDA">
        <w:rPr>
          <w:rStyle w:val="21"/>
          <w:rFonts w:ascii="Times New Roman" w:hAnsi="Times New Roman" w:cs="Times New Roman"/>
          <w:sz w:val="24"/>
          <w:szCs w:val="24"/>
        </w:rPr>
        <w:t xml:space="preserve">,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w:t>
      </w:r>
      <w:r>
        <w:rPr>
          <w:rStyle w:val="21"/>
          <w:rFonts w:ascii="Times New Roman" w:hAnsi="Times New Roman" w:cs="Times New Roman"/>
          <w:sz w:val="24"/>
          <w:szCs w:val="24"/>
        </w:rPr>
        <w:t>учебной деятельности</w:t>
      </w:r>
      <w:r w:rsidRPr="00E43DDA">
        <w:rPr>
          <w:rStyle w:val="21"/>
          <w:rFonts w:ascii="Times New Roman" w:hAnsi="Times New Roman" w:cs="Times New Roman"/>
          <w:sz w:val="24"/>
          <w:szCs w:val="24"/>
        </w:rPr>
        <w:t>;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w:t>
      </w:r>
      <w:r>
        <w:rPr>
          <w:rStyle w:val="21"/>
          <w:rFonts w:ascii="Times New Roman" w:hAnsi="Times New Roman" w:cs="Times New Roman"/>
          <w:sz w:val="24"/>
          <w:szCs w:val="24"/>
        </w:rPr>
        <w:t>.</w:t>
      </w:r>
      <w:r w:rsidRPr="00E43DDA">
        <w:rPr>
          <w:rStyle w:val="21"/>
          <w:rFonts w:ascii="Times New Roman" w:hAnsi="Times New Roman" w:cs="Times New Roman"/>
          <w:sz w:val="24"/>
          <w:szCs w:val="24"/>
        </w:rPr>
        <w:t xml:space="preserve"> </w:t>
      </w:r>
    </w:p>
    <w:p w:rsidR="00C22BFC" w:rsidRDefault="00C22BFC" w:rsidP="009E558C">
      <w:pPr>
        <w:spacing w:after="0" w:line="240" w:lineRule="auto"/>
        <w:ind w:firstLine="708"/>
        <w:jc w:val="both"/>
        <w:rPr>
          <w:rStyle w:val="21"/>
          <w:rFonts w:ascii="Times New Roman" w:hAnsi="Times New Roman" w:cs="Times New Roman"/>
          <w:sz w:val="24"/>
          <w:szCs w:val="24"/>
        </w:rPr>
      </w:pPr>
      <w:r w:rsidRPr="00E43DDA">
        <w:rPr>
          <w:rStyle w:val="2Tahoma85pt"/>
          <w:rFonts w:ascii="Times New Roman" w:hAnsi="Times New Roman" w:cs="Times New Roman"/>
          <w:sz w:val="24"/>
          <w:szCs w:val="24"/>
        </w:rPr>
        <w:t xml:space="preserve">Тематическая оценка </w:t>
      </w:r>
      <w:r w:rsidRPr="00E43DDA">
        <w:rPr>
          <w:rStyle w:val="21"/>
          <w:rFonts w:ascii="Times New Roman" w:hAnsi="Times New Roman" w:cs="Times New Roman"/>
          <w:sz w:val="24"/>
          <w:szCs w:val="24"/>
        </w:rPr>
        <w:t xml:space="preserve">представляет собой процедуру оценки уровня достижения тематических планируемых результатов по предмету, которые фиксируются в учебных </w:t>
      </w:r>
      <w:r w:rsidRPr="00E43DDA">
        <w:rPr>
          <w:rStyle w:val="21"/>
          <w:rFonts w:ascii="Times New Roman" w:hAnsi="Times New Roman" w:cs="Times New Roman"/>
          <w:sz w:val="24"/>
          <w:szCs w:val="24"/>
        </w:rPr>
        <w:lastRenderedPageBreak/>
        <w:t>методических комплектах, рекомендованных Министерством просвещения РФ.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w:t>
      </w:r>
      <w:r w:rsidRPr="00E43DDA">
        <w:rPr>
          <w:rStyle w:val="21"/>
          <w:rFonts w:ascii="Times New Roman" w:hAnsi="Times New Roman" w:cs="Times New Roman"/>
          <w:sz w:val="24"/>
          <w:szCs w:val="24"/>
        </w:rPr>
        <w:softHyphen/>
        <w:t xml:space="preserve">зультаты тематической оценки являются основанием для коррекции </w:t>
      </w:r>
      <w:r>
        <w:rPr>
          <w:rStyle w:val="21"/>
          <w:rFonts w:ascii="Times New Roman" w:hAnsi="Times New Roman" w:cs="Times New Roman"/>
          <w:sz w:val="24"/>
          <w:szCs w:val="24"/>
        </w:rPr>
        <w:t>учебной деятельности</w:t>
      </w:r>
      <w:r w:rsidRPr="00E43DDA">
        <w:rPr>
          <w:rStyle w:val="21"/>
          <w:rFonts w:ascii="Times New Roman" w:hAnsi="Times New Roman" w:cs="Times New Roman"/>
          <w:sz w:val="24"/>
          <w:szCs w:val="24"/>
        </w:rPr>
        <w:t xml:space="preserve"> и е</w:t>
      </w:r>
      <w:r>
        <w:rPr>
          <w:rStyle w:val="21"/>
          <w:rFonts w:ascii="Times New Roman" w:hAnsi="Times New Roman" w:cs="Times New Roman"/>
          <w:sz w:val="24"/>
          <w:szCs w:val="24"/>
        </w:rPr>
        <w:t>е</w:t>
      </w:r>
      <w:r w:rsidRPr="00E43DDA">
        <w:rPr>
          <w:rStyle w:val="21"/>
          <w:rFonts w:ascii="Times New Roman" w:hAnsi="Times New Roman" w:cs="Times New Roman"/>
          <w:sz w:val="24"/>
          <w:szCs w:val="24"/>
        </w:rPr>
        <w:t xml:space="preserve"> индивидуализации.</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Tahoma85pt"/>
          <w:rFonts w:ascii="Times New Roman" w:hAnsi="Times New Roman" w:cs="Times New Roman"/>
          <w:sz w:val="24"/>
          <w:szCs w:val="24"/>
        </w:rPr>
        <w:t xml:space="preserve">Портфолио </w:t>
      </w:r>
      <w:r w:rsidRPr="00E43DDA">
        <w:rPr>
          <w:rStyle w:val="21"/>
          <w:rFonts w:ascii="Times New Roman" w:hAnsi="Times New Roman" w:cs="Times New Roman"/>
          <w:sz w:val="24"/>
          <w:szCs w:val="24"/>
        </w:rPr>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C22BFC" w:rsidRPr="00E43DDA" w:rsidRDefault="00C22BFC" w:rsidP="009E558C">
      <w:pPr>
        <w:spacing w:after="0" w:line="240" w:lineRule="auto"/>
        <w:ind w:firstLine="708"/>
        <w:jc w:val="both"/>
        <w:rPr>
          <w:rFonts w:ascii="Times New Roman" w:hAnsi="Times New Roman" w:cs="Times New Roman"/>
          <w:sz w:val="24"/>
          <w:szCs w:val="24"/>
        </w:rPr>
      </w:pPr>
      <w:proofErr w:type="spellStart"/>
      <w:r w:rsidRPr="00E43DDA">
        <w:rPr>
          <w:rStyle w:val="2Tahoma85pt"/>
          <w:rFonts w:ascii="Times New Roman" w:hAnsi="Times New Roman" w:cs="Times New Roman"/>
          <w:sz w:val="24"/>
          <w:szCs w:val="24"/>
        </w:rPr>
        <w:t>Внутришкольный</w:t>
      </w:r>
      <w:proofErr w:type="spellEnd"/>
      <w:r w:rsidRPr="00E43DDA">
        <w:rPr>
          <w:rStyle w:val="2Tahoma85pt"/>
          <w:rFonts w:ascii="Times New Roman" w:hAnsi="Times New Roman" w:cs="Times New Roman"/>
          <w:sz w:val="24"/>
          <w:szCs w:val="24"/>
        </w:rPr>
        <w:t xml:space="preserve"> мониторинг </w:t>
      </w:r>
      <w:r w:rsidRPr="00E43DDA">
        <w:rPr>
          <w:rStyle w:val="21"/>
          <w:rFonts w:ascii="Times New Roman" w:hAnsi="Times New Roman" w:cs="Times New Roman"/>
          <w:sz w:val="24"/>
          <w:szCs w:val="24"/>
        </w:rPr>
        <w:t>представляет собой процедуры:</w:t>
      </w:r>
    </w:p>
    <w:p w:rsidR="00C22BFC" w:rsidRPr="00E43DDA" w:rsidRDefault="00C22BFC" w:rsidP="009E558C">
      <w:pPr>
        <w:widowControl w:val="0"/>
        <w:numPr>
          <w:ilvl w:val="0"/>
          <w:numId w:val="18"/>
        </w:numPr>
        <w:tabs>
          <w:tab w:val="left" w:pos="0"/>
          <w:tab w:val="left" w:pos="993"/>
        </w:tabs>
        <w:spacing w:after="0" w:line="240" w:lineRule="auto"/>
        <w:ind w:firstLine="709"/>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оценки уровня достижения предметных и </w:t>
      </w:r>
      <w:proofErr w:type="spellStart"/>
      <w:r w:rsidRPr="00E43DDA">
        <w:rPr>
          <w:rStyle w:val="21"/>
          <w:rFonts w:ascii="Times New Roman" w:hAnsi="Times New Roman" w:cs="Times New Roman"/>
          <w:sz w:val="24"/>
          <w:szCs w:val="24"/>
        </w:rPr>
        <w:t>метапредметных</w:t>
      </w:r>
      <w:proofErr w:type="spellEnd"/>
      <w:r w:rsidRPr="00E43DDA">
        <w:rPr>
          <w:rStyle w:val="21"/>
          <w:rFonts w:ascii="Times New Roman" w:hAnsi="Times New Roman" w:cs="Times New Roman"/>
          <w:sz w:val="24"/>
          <w:szCs w:val="24"/>
        </w:rPr>
        <w:t xml:space="preserve"> результатов;</w:t>
      </w:r>
    </w:p>
    <w:p w:rsidR="00C22BFC" w:rsidRPr="00E43DDA" w:rsidRDefault="00C22BFC" w:rsidP="009E558C">
      <w:pPr>
        <w:widowControl w:val="0"/>
        <w:numPr>
          <w:ilvl w:val="0"/>
          <w:numId w:val="18"/>
        </w:numPr>
        <w:tabs>
          <w:tab w:val="left" w:pos="0"/>
          <w:tab w:val="left" w:pos="993"/>
        </w:tabs>
        <w:spacing w:after="0" w:line="240" w:lineRule="auto"/>
        <w:ind w:firstLine="709"/>
        <w:jc w:val="both"/>
        <w:rPr>
          <w:rFonts w:ascii="Times New Roman" w:hAnsi="Times New Roman" w:cs="Times New Roman"/>
          <w:sz w:val="24"/>
          <w:szCs w:val="24"/>
        </w:rPr>
      </w:pPr>
      <w:r w:rsidRPr="00E43DDA">
        <w:rPr>
          <w:rStyle w:val="21"/>
          <w:rFonts w:ascii="Times New Roman" w:hAnsi="Times New Roman" w:cs="Times New Roman"/>
          <w:sz w:val="24"/>
          <w:szCs w:val="24"/>
        </w:rPr>
        <w:t>оценки уровня функциональной грамотности;</w:t>
      </w:r>
    </w:p>
    <w:p w:rsidR="00C22BFC" w:rsidRPr="007258C3" w:rsidRDefault="00C22BFC" w:rsidP="009E558C">
      <w:pPr>
        <w:widowControl w:val="0"/>
        <w:numPr>
          <w:ilvl w:val="0"/>
          <w:numId w:val="18"/>
        </w:numPr>
        <w:tabs>
          <w:tab w:val="left" w:pos="0"/>
          <w:tab w:val="left" w:pos="993"/>
        </w:tabs>
        <w:spacing w:after="0" w:line="240" w:lineRule="auto"/>
        <w:ind w:firstLine="709"/>
        <w:jc w:val="both"/>
        <w:rPr>
          <w:rFonts w:ascii="Times New Roman" w:hAnsi="Times New Roman" w:cs="Times New Roman"/>
          <w:sz w:val="24"/>
          <w:szCs w:val="24"/>
        </w:rPr>
      </w:pPr>
      <w:r w:rsidRPr="007258C3">
        <w:rPr>
          <w:rStyle w:val="21"/>
          <w:rFonts w:ascii="Times New Roman" w:hAnsi="Times New Roman" w:cs="Times New Roman"/>
          <w:sz w:val="24"/>
          <w:szCs w:val="24"/>
        </w:rP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Содержание и периодичность </w:t>
      </w:r>
      <w:proofErr w:type="spellStart"/>
      <w:r w:rsidRPr="007258C3">
        <w:rPr>
          <w:rStyle w:val="21"/>
          <w:rFonts w:ascii="Times New Roman" w:hAnsi="Times New Roman" w:cs="Times New Roman"/>
          <w:sz w:val="24"/>
          <w:szCs w:val="24"/>
        </w:rPr>
        <w:t>внутришкольного</w:t>
      </w:r>
      <w:proofErr w:type="spellEnd"/>
      <w:r w:rsidRPr="007258C3">
        <w:rPr>
          <w:rStyle w:val="21"/>
          <w:rFonts w:ascii="Times New Roman" w:hAnsi="Times New Roman" w:cs="Times New Roman"/>
          <w:sz w:val="24"/>
          <w:szCs w:val="24"/>
        </w:rPr>
        <w:t xml:space="preserve"> мониторинга</w:t>
      </w:r>
      <w:r>
        <w:rPr>
          <w:rStyle w:val="21"/>
          <w:rFonts w:ascii="Times New Roman" w:hAnsi="Times New Roman" w:cs="Times New Roman"/>
          <w:sz w:val="24"/>
          <w:szCs w:val="24"/>
        </w:rPr>
        <w:t xml:space="preserve"> </w:t>
      </w:r>
      <w:r w:rsidRPr="007258C3">
        <w:rPr>
          <w:rStyle w:val="21"/>
          <w:rFonts w:ascii="Times New Roman" w:hAnsi="Times New Roman" w:cs="Times New Roman"/>
          <w:sz w:val="24"/>
          <w:szCs w:val="24"/>
        </w:rPr>
        <w:t xml:space="preserve">устанавливается решением педагогического совета. Результаты </w:t>
      </w:r>
      <w:proofErr w:type="spellStart"/>
      <w:r w:rsidRPr="007258C3">
        <w:rPr>
          <w:rStyle w:val="21"/>
          <w:rFonts w:ascii="Times New Roman" w:hAnsi="Times New Roman" w:cs="Times New Roman"/>
          <w:sz w:val="24"/>
          <w:szCs w:val="24"/>
        </w:rPr>
        <w:t>внутришкольного</w:t>
      </w:r>
      <w:proofErr w:type="spellEnd"/>
      <w:r w:rsidRPr="007258C3">
        <w:rPr>
          <w:rStyle w:val="21"/>
          <w:rFonts w:ascii="Times New Roman" w:hAnsi="Times New Roman" w:cs="Times New Roman"/>
          <w:sz w:val="24"/>
          <w:szCs w:val="24"/>
        </w:rPr>
        <w:t xml:space="preserve"> мониторинга являются основанием для рекомендаций как для текущей коррекции </w:t>
      </w:r>
      <w:r>
        <w:rPr>
          <w:rStyle w:val="21"/>
          <w:rFonts w:ascii="Times New Roman" w:hAnsi="Times New Roman" w:cs="Times New Roman"/>
          <w:sz w:val="24"/>
          <w:szCs w:val="24"/>
        </w:rPr>
        <w:t>учебной деятельности</w:t>
      </w:r>
      <w:r w:rsidRPr="007258C3">
        <w:rPr>
          <w:rStyle w:val="21"/>
          <w:rFonts w:ascii="Times New Roman" w:hAnsi="Times New Roman" w:cs="Times New Roman"/>
          <w:sz w:val="24"/>
          <w:szCs w:val="24"/>
        </w:rPr>
        <w:t xml:space="preserve"> и его индивидуализации, так и для повышения квалификации учителя. Результаты </w:t>
      </w:r>
      <w:proofErr w:type="spellStart"/>
      <w:r w:rsidRPr="007258C3">
        <w:rPr>
          <w:rStyle w:val="21"/>
          <w:rFonts w:ascii="Times New Roman" w:hAnsi="Times New Roman" w:cs="Times New Roman"/>
          <w:sz w:val="24"/>
          <w:szCs w:val="24"/>
        </w:rPr>
        <w:t>внутришкольного</w:t>
      </w:r>
      <w:proofErr w:type="spellEnd"/>
      <w:r w:rsidRPr="007258C3">
        <w:rPr>
          <w:rStyle w:val="21"/>
          <w:rFonts w:ascii="Times New Roman" w:hAnsi="Times New Roman" w:cs="Times New Roman"/>
          <w:sz w:val="24"/>
          <w:szCs w:val="24"/>
        </w:rPr>
        <w:t xml:space="preserve"> мониторинга в части оценки уровня достижений учащихся обобщаются и отражаются в их характеристиках.</w:t>
      </w:r>
    </w:p>
    <w:p w:rsidR="00C22BFC" w:rsidRPr="00184586" w:rsidRDefault="00C22BFC" w:rsidP="009E558C">
      <w:pPr>
        <w:spacing w:after="0" w:line="240" w:lineRule="auto"/>
        <w:ind w:firstLine="708"/>
        <w:jc w:val="both"/>
        <w:rPr>
          <w:rFonts w:ascii="Times New Roman" w:hAnsi="Times New Roman" w:cs="Times New Roman"/>
          <w:sz w:val="24"/>
          <w:szCs w:val="24"/>
        </w:rPr>
      </w:pPr>
      <w:r w:rsidRPr="00E43DDA">
        <w:rPr>
          <w:rStyle w:val="2Tahoma85pt"/>
          <w:rFonts w:ascii="Times New Roman" w:hAnsi="Times New Roman" w:cs="Times New Roman"/>
          <w:sz w:val="24"/>
          <w:szCs w:val="24"/>
        </w:rPr>
        <w:t xml:space="preserve">Промежуточная аттестация </w:t>
      </w:r>
      <w:r w:rsidRPr="00E43DDA">
        <w:rPr>
          <w:rStyle w:val="21"/>
          <w:rFonts w:ascii="Times New Roman" w:hAnsi="Times New Roman" w:cs="Times New Roman"/>
          <w:sz w:val="24"/>
          <w:szCs w:val="24"/>
        </w:rPr>
        <w:t xml:space="preserve">представляет собой процедуру аттестации обучающихся, которая проводится в конце каждой четверти (или в конце каждого </w:t>
      </w:r>
      <w:r>
        <w:rPr>
          <w:rStyle w:val="21"/>
          <w:rFonts w:ascii="Times New Roman" w:hAnsi="Times New Roman" w:cs="Times New Roman"/>
          <w:sz w:val="24"/>
          <w:szCs w:val="24"/>
        </w:rPr>
        <w:t>полугодия</w:t>
      </w:r>
      <w:r w:rsidRPr="00E43DDA">
        <w:rPr>
          <w:rStyle w:val="21"/>
          <w:rFonts w:ascii="Times New Roman" w:hAnsi="Times New Roman" w:cs="Times New Roman"/>
          <w:sz w:val="24"/>
          <w:szCs w:val="24"/>
        </w:rPr>
        <w:t>)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w:t>
      </w:r>
      <w:r>
        <w:rPr>
          <w:rStyle w:val="21"/>
          <w:rFonts w:ascii="Times New Roman" w:hAnsi="Times New Roman" w:cs="Times New Roman"/>
          <w:sz w:val="24"/>
          <w:szCs w:val="24"/>
        </w:rPr>
        <w:t xml:space="preserve"> </w:t>
      </w:r>
      <w:r w:rsidRPr="00184586">
        <w:rPr>
          <w:rStyle w:val="21"/>
          <w:rFonts w:ascii="Times New Roman" w:hAnsi="Times New Roman" w:cs="Times New Roman"/>
          <w:sz w:val="24"/>
          <w:szCs w:val="24"/>
        </w:rPr>
        <w:t xml:space="preserve">Промежуточная аттестация внеурочной деятельности представляет собой подведение итогов </w:t>
      </w:r>
      <w:r w:rsidRPr="00184586">
        <w:rPr>
          <w:rFonts w:ascii="Times New Roman" w:hAnsi="Times New Roman" w:cs="Times New Roman"/>
          <w:sz w:val="24"/>
          <w:szCs w:val="24"/>
          <w:lang w:eastAsia="ar-SA"/>
        </w:rPr>
        <w:t>конкурсов, соревнований,</w:t>
      </w:r>
      <w:r w:rsidRPr="00184586">
        <w:rPr>
          <w:rFonts w:ascii="Times New Roman" w:hAnsi="Times New Roman" w:cs="Times New Roman"/>
          <w:b/>
          <w:sz w:val="24"/>
          <w:szCs w:val="24"/>
          <w:lang w:eastAsia="ar-SA"/>
        </w:rPr>
        <w:t xml:space="preserve"> </w:t>
      </w:r>
      <w:r w:rsidRPr="00184586">
        <w:rPr>
          <w:rFonts w:ascii="Times New Roman" w:hAnsi="Times New Roman" w:cs="Times New Roman"/>
          <w:sz w:val="24"/>
          <w:szCs w:val="24"/>
          <w:lang w:eastAsia="ar-SA"/>
        </w:rPr>
        <w:t xml:space="preserve">показательных выступлений, защиты проектов и др., </w:t>
      </w:r>
      <w:proofErr w:type="spellStart"/>
      <w:r w:rsidRPr="00184586">
        <w:rPr>
          <w:rFonts w:ascii="Times New Roman" w:hAnsi="Times New Roman" w:cs="Times New Roman"/>
          <w:sz w:val="24"/>
          <w:szCs w:val="24"/>
          <w:lang w:eastAsia="ar-SA"/>
        </w:rPr>
        <w:t>проводящихся</w:t>
      </w:r>
      <w:proofErr w:type="spellEnd"/>
      <w:r w:rsidRPr="00184586">
        <w:rPr>
          <w:rFonts w:ascii="Times New Roman" w:hAnsi="Times New Roman" w:cs="Times New Roman"/>
          <w:sz w:val="24"/>
          <w:szCs w:val="24"/>
          <w:lang w:eastAsia="ar-SA"/>
        </w:rPr>
        <w:t xml:space="preserve"> в рамках данного курса внеурочной деятельности.</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E43DDA">
        <w:rPr>
          <w:rStyle w:val="21"/>
          <w:rFonts w:ascii="Times New Roman" w:hAnsi="Times New Roman" w:cs="Times New Roman"/>
          <w:sz w:val="24"/>
          <w:szCs w:val="24"/>
        </w:rPr>
        <w:t>допуска</w:t>
      </w:r>
      <w:proofErr w:type="gramEnd"/>
      <w:r w:rsidRPr="00E43DDA">
        <w:rPr>
          <w:rStyle w:val="21"/>
          <w:rFonts w:ascii="Times New Roman" w:hAnsi="Times New Roman" w:cs="Times New Roman"/>
          <w:sz w:val="24"/>
          <w:szCs w:val="24"/>
        </w:rPr>
        <w:t xml:space="preserve"> обучающегося к го</w:t>
      </w:r>
      <w:r w:rsidRPr="00E43DDA">
        <w:rPr>
          <w:rStyle w:val="21"/>
          <w:rFonts w:ascii="Times New Roman" w:hAnsi="Times New Roman" w:cs="Times New Roman"/>
          <w:sz w:val="24"/>
          <w:szCs w:val="24"/>
        </w:rPr>
        <w:softHyphen/>
        <w:t>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7"/>
          <w:rFonts w:ascii="Times New Roman" w:hAnsi="Times New Roman" w:cs="Times New Roman"/>
          <w:sz w:val="24"/>
          <w:szCs w:val="24"/>
        </w:rPr>
        <w:t>Государственная итоговая аттестация</w:t>
      </w:r>
    </w:p>
    <w:p w:rsidR="00C22BFC" w:rsidRDefault="00C22BFC" w:rsidP="009E558C">
      <w:pPr>
        <w:spacing w:after="0" w:line="240" w:lineRule="auto"/>
        <w:ind w:firstLine="708"/>
        <w:jc w:val="both"/>
        <w:rPr>
          <w:rStyle w:val="21"/>
          <w:rFonts w:ascii="Times New Roman" w:hAnsi="Times New Roman" w:cs="Times New Roman"/>
          <w:sz w:val="24"/>
          <w:szCs w:val="24"/>
        </w:rPr>
      </w:pPr>
      <w:r w:rsidRPr="00E43DDA">
        <w:rPr>
          <w:rStyle w:val="21"/>
          <w:rFonts w:ascii="Times New Roman" w:hAnsi="Times New Roman" w:cs="Times New Roman"/>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rStyle w:val="21"/>
          <w:rFonts w:ascii="Times New Roman" w:hAnsi="Times New Roman" w:cs="Times New Roman"/>
          <w:sz w:val="24"/>
          <w:szCs w:val="24"/>
        </w:rPr>
        <w:t xml:space="preserve"> </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w:t>
      </w:r>
      <w:r w:rsidRPr="00E43DDA">
        <w:rPr>
          <w:rStyle w:val="21"/>
          <w:rFonts w:ascii="Times New Roman" w:hAnsi="Times New Roman" w:cs="Times New Roman"/>
          <w:sz w:val="24"/>
          <w:szCs w:val="24"/>
        </w:rPr>
        <w:lastRenderedPageBreak/>
        <w:t>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Итоговая оценка по междисциплинарным программам ставится на основе результатов </w:t>
      </w:r>
      <w:proofErr w:type="spellStart"/>
      <w:r w:rsidRPr="00E43DDA">
        <w:rPr>
          <w:rStyle w:val="21"/>
          <w:rFonts w:ascii="Times New Roman" w:hAnsi="Times New Roman" w:cs="Times New Roman"/>
          <w:sz w:val="24"/>
          <w:szCs w:val="24"/>
        </w:rPr>
        <w:t>внутришкольного</w:t>
      </w:r>
      <w:proofErr w:type="spellEnd"/>
      <w:r w:rsidRPr="00E43DDA">
        <w:rPr>
          <w:rStyle w:val="21"/>
          <w:rFonts w:ascii="Times New Roman" w:hAnsi="Times New Roman" w:cs="Times New Roman"/>
          <w:sz w:val="24"/>
          <w:szCs w:val="24"/>
        </w:rPr>
        <w:t xml:space="preserve"> мониторинга и фиксируется в характеристике учащегося.</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Характеристика готовится на основании:</w:t>
      </w:r>
    </w:p>
    <w:p w:rsidR="00C22BFC" w:rsidRPr="00E43DDA" w:rsidRDefault="00C22BFC" w:rsidP="009E558C">
      <w:pPr>
        <w:widowControl w:val="0"/>
        <w:numPr>
          <w:ilvl w:val="0"/>
          <w:numId w:val="19"/>
        </w:numPr>
        <w:tabs>
          <w:tab w:val="left" w:pos="0"/>
          <w:tab w:val="left" w:pos="993"/>
        </w:tabs>
        <w:spacing w:after="0" w:line="240" w:lineRule="auto"/>
        <w:ind w:firstLine="709"/>
        <w:jc w:val="both"/>
        <w:rPr>
          <w:rFonts w:ascii="Times New Roman" w:hAnsi="Times New Roman" w:cs="Times New Roman"/>
          <w:sz w:val="24"/>
          <w:szCs w:val="24"/>
        </w:rPr>
      </w:pPr>
      <w:r w:rsidRPr="00E43DDA">
        <w:rPr>
          <w:rStyle w:val="21"/>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C22BFC" w:rsidRPr="00E43DDA" w:rsidRDefault="00C22BFC" w:rsidP="009E558C">
      <w:pPr>
        <w:widowControl w:val="0"/>
        <w:numPr>
          <w:ilvl w:val="0"/>
          <w:numId w:val="19"/>
        </w:numPr>
        <w:tabs>
          <w:tab w:val="left" w:pos="0"/>
          <w:tab w:val="left" w:pos="993"/>
        </w:tabs>
        <w:spacing w:after="0" w:line="240" w:lineRule="auto"/>
        <w:ind w:firstLine="709"/>
        <w:jc w:val="both"/>
        <w:rPr>
          <w:rFonts w:ascii="Times New Roman" w:hAnsi="Times New Roman" w:cs="Times New Roman"/>
          <w:sz w:val="24"/>
          <w:szCs w:val="24"/>
        </w:rPr>
      </w:pPr>
      <w:r w:rsidRPr="00E43DDA">
        <w:rPr>
          <w:rStyle w:val="21"/>
          <w:rFonts w:ascii="Times New Roman" w:hAnsi="Times New Roman" w:cs="Times New Roman"/>
          <w:sz w:val="24"/>
          <w:szCs w:val="24"/>
        </w:rPr>
        <w:t>портфолио выпускника;</w:t>
      </w:r>
    </w:p>
    <w:p w:rsidR="00C22BFC" w:rsidRPr="00E43DDA" w:rsidRDefault="00C22BFC" w:rsidP="009E558C">
      <w:pPr>
        <w:widowControl w:val="0"/>
        <w:numPr>
          <w:ilvl w:val="0"/>
          <w:numId w:val="19"/>
        </w:numPr>
        <w:tabs>
          <w:tab w:val="left" w:pos="0"/>
          <w:tab w:val="left" w:pos="993"/>
        </w:tabs>
        <w:spacing w:after="0" w:line="240" w:lineRule="auto"/>
        <w:ind w:firstLine="709"/>
        <w:jc w:val="both"/>
        <w:rPr>
          <w:rFonts w:ascii="Times New Roman" w:hAnsi="Times New Roman" w:cs="Times New Roman"/>
          <w:sz w:val="24"/>
          <w:szCs w:val="24"/>
        </w:rPr>
      </w:pPr>
      <w:r w:rsidRPr="00E43DDA">
        <w:rPr>
          <w:rStyle w:val="21"/>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r>
        <w:rPr>
          <w:rStyle w:val="21"/>
          <w:rFonts w:ascii="Times New Roman" w:hAnsi="Times New Roman" w:cs="Times New Roman"/>
          <w:sz w:val="24"/>
          <w:szCs w:val="24"/>
        </w:rPr>
        <w:t>.</w:t>
      </w:r>
    </w:p>
    <w:p w:rsidR="00C22BFC" w:rsidRPr="00E43DDA" w:rsidRDefault="00C22BFC" w:rsidP="009E558C">
      <w:pPr>
        <w:spacing w:after="0" w:line="240" w:lineRule="auto"/>
        <w:ind w:firstLine="708"/>
        <w:jc w:val="both"/>
        <w:rPr>
          <w:rFonts w:ascii="Times New Roman" w:hAnsi="Times New Roman" w:cs="Times New Roman"/>
          <w:sz w:val="24"/>
          <w:szCs w:val="24"/>
        </w:rPr>
      </w:pPr>
      <w:r w:rsidRPr="00E43DDA">
        <w:rPr>
          <w:rStyle w:val="21"/>
          <w:rFonts w:ascii="Times New Roman" w:hAnsi="Times New Roman" w:cs="Times New Roman"/>
          <w:sz w:val="24"/>
          <w:szCs w:val="24"/>
        </w:rPr>
        <w:t>В характеристике выпускника:</w:t>
      </w:r>
    </w:p>
    <w:p w:rsidR="00C22BFC" w:rsidRPr="00E43DDA" w:rsidRDefault="00C22BFC" w:rsidP="009E558C">
      <w:pPr>
        <w:widowControl w:val="0"/>
        <w:numPr>
          <w:ilvl w:val="0"/>
          <w:numId w:val="20"/>
        </w:numPr>
        <w:tabs>
          <w:tab w:val="left" w:pos="142"/>
          <w:tab w:val="left" w:pos="993"/>
        </w:tabs>
        <w:spacing w:after="0" w:line="240" w:lineRule="auto"/>
        <w:ind w:firstLine="709"/>
        <w:jc w:val="both"/>
        <w:rPr>
          <w:rFonts w:ascii="Times New Roman" w:hAnsi="Times New Roman" w:cs="Times New Roman"/>
          <w:sz w:val="24"/>
          <w:szCs w:val="24"/>
        </w:rPr>
      </w:pPr>
      <w:r w:rsidRPr="00E43DDA">
        <w:rPr>
          <w:rStyle w:val="21"/>
          <w:rFonts w:ascii="Times New Roman" w:hAnsi="Times New Roman" w:cs="Times New Roman"/>
          <w:sz w:val="24"/>
          <w:szCs w:val="24"/>
        </w:rPr>
        <w:t xml:space="preserve">отмечаются образовательные достижения обучающегося по освоению личностных, </w:t>
      </w:r>
      <w:proofErr w:type="spellStart"/>
      <w:r w:rsidRPr="00E43DDA">
        <w:rPr>
          <w:rStyle w:val="21"/>
          <w:rFonts w:ascii="Times New Roman" w:hAnsi="Times New Roman" w:cs="Times New Roman"/>
          <w:sz w:val="24"/>
          <w:szCs w:val="24"/>
        </w:rPr>
        <w:t>метапредметных</w:t>
      </w:r>
      <w:proofErr w:type="spellEnd"/>
      <w:r w:rsidRPr="00E43DDA">
        <w:rPr>
          <w:rStyle w:val="21"/>
          <w:rFonts w:ascii="Times New Roman" w:hAnsi="Times New Roman" w:cs="Times New Roman"/>
          <w:sz w:val="24"/>
          <w:szCs w:val="24"/>
        </w:rPr>
        <w:t xml:space="preserve"> и предметных результатов;</w:t>
      </w:r>
    </w:p>
    <w:p w:rsidR="00C22BFC" w:rsidRPr="00E43DDA" w:rsidRDefault="00C22BFC" w:rsidP="009E558C">
      <w:pPr>
        <w:pStyle w:val="a3"/>
        <w:numPr>
          <w:ilvl w:val="0"/>
          <w:numId w:val="20"/>
        </w:numPr>
        <w:tabs>
          <w:tab w:val="left" w:pos="142"/>
          <w:tab w:val="left" w:pos="993"/>
        </w:tabs>
        <w:spacing w:after="0" w:line="240" w:lineRule="auto"/>
        <w:ind w:left="0" w:firstLine="709"/>
        <w:jc w:val="both"/>
        <w:rPr>
          <w:rFonts w:ascii="Times New Roman" w:hAnsi="Times New Roman" w:cs="Times New Roman"/>
          <w:sz w:val="24"/>
          <w:szCs w:val="24"/>
        </w:rPr>
      </w:pPr>
      <w:r w:rsidRPr="00E43DDA">
        <w:rPr>
          <w:rStyle w:val="21"/>
          <w:rFonts w:ascii="Times New Roman" w:hAnsi="Times New Roman" w:cs="Times New Roman"/>
          <w:sz w:val="24"/>
          <w:szCs w:val="24"/>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C22BFC" w:rsidRPr="00184586" w:rsidRDefault="00C22BFC" w:rsidP="009E558C">
      <w:pPr>
        <w:tabs>
          <w:tab w:val="left" w:pos="142"/>
          <w:tab w:val="left" w:pos="993"/>
        </w:tabs>
        <w:spacing w:after="0" w:line="240" w:lineRule="auto"/>
        <w:ind w:firstLine="709"/>
        <w:jc w:val="both"/>
        <w:rPr>
          <w:rFonts w:ascii="Times New Roman" w:hAnsi="Times New Roman" w:cs="Times New Roman"/>
          <w:sz w:val="24"/>
          <w:szCs w:val="24"/>
        </w:rPr>
      </w:pPr>
      <w:r w:rsidRPr="00184586">
        <w:rPr>
          <w:rStyle w:val="21"/>
          <w:rFonts w:ascii="Times New Roman" w:hAnsi="Times New Roman" w:cs="Times New Roman"/>
          <w:sz w:val="24"/>
          <w:szCs w:val="24"/>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C22BFC" w:rsidRPr="00E43DDA" w:rsidRDefault="00C22BFC" w:rsidP="009E558C">
      <w:pPr>
        <w:spacing w:after="0" w:line="240" w:lineRule="auto"/>
        <w:jc w:val="both"/>
        <w:rPr>
          <w:rFonts w:ascii="Times New Roman" w:hAnsi="Times New Roman" w:cs="Times New Roman"/>
          <w:sz w:val="24"/>
          <w:szCs w:val="24"/>
        </w:rPr>
      </w:pPr>
    </w:p>
    <w:p w:rsidR="00C22BFC" w:rsidRPr="001113D7" w:rsidRDefault="00C22BFC" w:rsidP="009E558C">
      <w:pPr>
        <w:widowControl w:val="0"/>
        <w:tabs>
          <w:tab w:val="left" w:pos="442"/>
        </w:tabs>
        <w:spacing w:after="0" w:line="240" w:lineRule="auto"/>
        <w:jc w:val="center"/>
        <w:outlineLvl w:val="4"/>
        <w:rPr>
          <w:rStyle w:val="5"/>
          <w:rFonts w:ascii="Times New Roman" w:hAnsi="Times New Roman" w:cs="Times New Roman"/>
          <w:sz w:val="24"/>
          <w:szCs w:val="24"/>
        </w:rPr>
      </w:pPr>
    </w:p>
    <w:p w:rsidR="001113D7" w:rsidRPr="00103FAF" w:rsidRDefault="001113D7" w:rsidP="009E558C">
      <w:pPr>
        <w:pStyle w:val="a3"/>
        <w:widowControl w:val="0"/>
        <w:numPr>
          <w:ilvl w:val="0"/>
          <w:numId w:val="1"/>
        </w:numPr>
        <w:tabs>
          <w:tab w:val="left" w:pos="442"/>
        </w:tabs>
        <w:spacing w:after="0" w:line="240" w:lineRule="auto"/>
        <w:ind w:left="0"/>
        <w:jc w:val="center"/>
        <w:outlineLvl w:val="4"/>
        <w:rPr>
          <w:rStyle w:val="5"/>
          <w:rFonts w:ascii="Times New Roman" w:hAnsi="Times New Roman" w:cs="Times New Roman"/>
          <w:sz w:val="24"/>
          <w:szCs w:val="24"/>
        </w:rPr>
      </w:pPr>
      <w:r w:rsidRPr="00103FAF">
        <w:rPr>
          <w:rStyle w:val="5"/>
          <w:rFonts w:ascii="Times New Roman" w:hAnsi="Times New Roman" w:cs="Times New Roman"/>
          <w:sz w:val="24"/>
          <w:szCs w:val="24"/>
        </w:rPr>
        <w:t xml:space="preserve">СОДЕРЖАТЕЛЬНЫЙ РАЗДЕЛ </w:t>
      </w:r>
    </w:p>
    <w:p w:rsidR="00304713" w:rsidRDefault="001113D7" w:rsidP="009E558C">
      <w:pPr>
        <w:pStyle w:val="a3"/>
        <w:widowControl w:val="0"/>
        <w:tabs>
          <w:tab w:val="left" w:pos="442"/>
        </w:tabs>
        <w:spacing w:after="0" w:line="240" w:lineRule="auto"/>
        <w:ind w:left="0"/>
        <w:jc w:val="center"/>
        <w:outlineLvl w:val="4"/>
        <w:rPr>
          <w:rStyle w:val="5"/>
          <w:rFonts w:ascii="Times New Roman" w:hAnsi="Times New Roman" w:cs="Times New Roman"/>
          <w:sz w:val="24"/>
          <w:szCs w:val="24"/>
        </w:rPr>
      </w:pPr>
      <w:r w:rsidRPr="001113D7">
        <w:rPr>
          <w:rStyle w:val="5"/>
          <w:rFonts w:ascii="Times New Roman" w:hAnsi="Times New Roman" w:cs="Times New Roman"/>
          <w:sz w:val="24"/>
          <w:szCs w:val="24"/>
        </w:rPr>
        <w:t>ПРОГРАММЫ ОСНОВНОГО ОБЩЕГО ОБРАЗОВАНИЯ</w:t>
      </w:r>
    </w:p>
    <w:p w:rsidR="00D8021F" w:rsidRDefault="00D8021F" w:rsidP="009E558C">
      <w:pPr>
        <w:pStyle w:val="a3"/>
        <w:widowControl w:val="0"/>
        <w:tabs>
          <w:tab w:val="left" w:pos="442"/>
        </w:tabs>
        <w:spacing w:after="0" w:line="240" w:lineRule="auto"/>
        <w:ind w:left="0"/>
        <w:jc w:val="center"/>
        <w:outlineLvl w:val="4"/>
        <w:rPr>
          <w:rStyle w:val="5"/>
          <w:rFonts w:ascii="Times New Roman" w:hAnsi="Times New Roman" w:cs="Times New Roman"/>
          <w:sz w:val="24"/>
          <w:szCs w:val="24"/>
        </w:rPr>
      </w:pPr>
    </w:p>
    <w:p w:rsidR="00D8021F" w:rsidRPr="00D8021F" w:rsidRDefault="00D8021F" w:rsidP="009E558C">
      <w:pPr>
        <w:autoSpaceDE w:val="0"/>
        <w:autoSpaceDN w:val="0"/>
        <w:adjustRightInd w:val="0"/>
        <w:spacing w:after="0" w:line="240" w:lineRule="auto"/>
        <w:ind w:firstLine="708"/>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Содержательный раздел программы основного общего образования включает</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 xml:space="preserve">следующие программы, ориентированные на достижение предметных, </w:t>
      </w:r>
      <w:proofErr w:type="spellStart"/>
      <w:r w:rsidRPr="00D8021F">
        <w:rPr>
          <w:rStyle w:val="21"/>
          <w:rFonts w:ascii="Times New Roman" w:hAnsi="Times New Roman" w:cs="Times New Roman"/>
          <w:sz w:val="24"/>
          <w:szCs w:val="24"/>
        </w:rPr>
        <w:t>метапредметных</w:t>
      </w:r>
      <w:proofErr w:type="spellEnd"/>
      <w:r w:rsidRPr="00D8021F">
        <w:rPr>
          <w:rStyle w:val="21"/>
          <w:rFonts w:ascii="Times New Roman" w:hAnsi="Times New Roman" w:cs="Times New Roman"/>
          <w:sz w:val="24"/>
          <w:szCs w:val="24"/>
        </w:rPr>
        <w:t xml:space="preserve"> </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и</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личностных результатов:</w:t>
      </w:r>
    </w:p>
    <w:p w:rsidR="00D8021F" w:rsidRPr="00D8021F" w:rsidRDefault="00D8021F" w:rsidP="009E558C">
      <w:pPr>
        <w:autoSpaceDE w:val="0"/>
        <w:autoSpaceDN w:val="0"/>
        <w:adjustRightInd w:val="0"/>
        <w:spacing w:after="0" w:line="240" w:lineRule="auto"/>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 рабочие программы учебных предметов, учебных курсов (в том числе внеурочной</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деятельности);</w:t>
      </w:r>
    </w:p>
    <w:p w:rsidR="00D8021F" w:rsidRPr="00D8021F" w:rsidRDefault="00D8021F" w:rsidP="009E558C">
      <w:pPr>
        <w:autoSpaceDE w:val="0"/>
        <w:autoSpaceDN w:val="0"/>
        <w:adjustRightInd w:val="0"/>
        <w:spacing w:after="0" w:line="240" w:lineRule="auto"/>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 программу формирования универсальных учебных действий у обучающихся;</w:t>
      </w:r>
    </w:p>
    <w:p w:rsidR="00D8021F" w:rsidRPr="00D8021F" w:rsidRDefault="00D8021F" w:rsidP="009E558C">
      <w:pPr>
        <w:autoSpaceDE w:val="0"/>
        <w:autoSpaceDN w:val="0"/>
        <w:adjustRightInd w:val="0"/>
        <w:spacing w:after="0" w:line="240" w:lineRule="auto"/>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 рабочую программу воспитания;</w:t>
      </w:r>
    </w:p>
    <w:p w:rsidR="00D8021F" w:rsidRPr="00D8021F" w:rsidRDefault="00D8021F" w:rsidP="009E558C">
      <w:pPr>
        <w:autoSpaceDE w:val="0"/>
        <w:autoSpaceDN w:val="0"/>
        <w:adjustRightInd w:val="0"/>
        <w:spacing w:after="0" w:line="240" w:lineRule="auto"/>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 программу коррекционной работы.</w:t>
      </w:r>
    </w:p>
    <w:p w:rsidR="00D8021F" w:rsidRPr="00463220" w:rsidRDefault="00D8021F" w:rsidP="009E558C">
      <w:pPr>
        <w:widowControl w:val="0"/>
        <w:tabs>
          <w:tab w:val="left" w:pos="442"/>
        </w:tabs>
        <w:spacing w:after="0" w:line="240" w:lineRule="auto"/>
        <w:jc w:val="both"/>
        <w:outlineLvl w:val="4"/>
        <w:rPr>
          <w:rStyle w:val="5"/>
          <w:rFonts w:ascii="Times New Roman" w:hAnsi="Times New Roman" w:cs="Times New Roman"/>
          <w:sz w:val="24"/>
          <w:szCs w:val="24"/>
        </w:rPr>
      </w:pPr>
      <w:r w:rsidRPr="00463220">
        <w:rPr>
          <w:rStyle w:val="5"/>
          <w:rFonts w:ascii="Times New Roman" w:hAnsi="Times New Roman" w:cs="Times New Roman"/>
          <w:b w:val="0"/>
          <w:bCs w:val="0"/>
          <w:sz w:val="24"/>
          <w:szCs w:val="24"/>
        </w:rPr>
        <w:t>2.1. РАБОЧИЕ ПРОГРАММЫ УЧЕБНЫХ ПРЕДМЕТОВ,</w:t>
      </w:r>
      <w:r>
        <w:rPr>
          <w:rStyle w:val="5"/>
          <w:rFonts w:ascii="Times New Roman" w:hAnsi="Times New Roman" w:cs="Times New Roman"/>
          <w:b w:val="0"/>
          <w:bCs w:val="0"/>
          <w:sz w:val="24"/>
          <w:szCs w:val="24"/>
        </w:rPr>
        <w:t xml:space="preserve"> </w:t>
      </w:r>
      <w:r w:rsidRPr="00463220">
        <w:rPr>
          <w:rStyle w:val="5"/>
          <w:rFonts w:ascii="Times New Roman" w:hAnsi="Times New Roman" w:cs="Times New Roman"/>
          <w:b w:val="0"/>
          <w:bCs w:val="0"/>
          <w:sz w:val="24"/>
          <w:szCs w:val="24"/>
        </w:rPr>
        <w:t>УЧЕБНЫХ КУРСОВ (В Т.Ч. ВНЕУРОЧНОЙ ДЕЯТЕЛЬНОСТИ)</w:t>
      </w:r>
    </w:p>
    <w:p w:rsidR="00D8021F" w:rsidRPr="00D8021F" w:rsidRDefault="00D8021F" w:rsidP="009E558C">
      <w:pPr>
        <w:autoSpaceDE w:val="0"/>
        <w:autoSpaceDN w:val="0"/>
        <w:adjustRightInd w:val="0"/>
        <w:spacing w:after="0" w:line="240" w:lineRule="auto"/>
        <w:ind w:firstLine="708"/>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Рабочие программы учебных предметов, учебных курсов (в том числе внеурочной</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деятельности) обеспечивают достижение планируемых результатов</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освоения ООП ООО и разработаны на основе требований ФГОС ООО к результатам ООП</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ООО</w:t>
      </w:r>
      <w:r w:rsidR="000D7C7F">
        <w:rPr>
          <w:rStyle w:val="21"/>
          <w:rFonts w:ascii="Times New Roman" w:hAnsi="Times New Roman" w:cs="Times New Roman"/>
          <w:sz w:val="24"/>
          <w:szCs w:val="24"/>
        </w:rPr>
        <w:t xml:space="preserve">. В случае, если никаких изменений в </w:t>
      </w:r>
      <w:r w:rsidR="000D7C7F" w:rsidRPr="00D8021F">
        <w:rPr>
          <w:rStyle w:val="21"/>
          <w:rFonts w:ascii="Times New Roman" w:hAnsi="Times New Roman" w:cs="Times New Roman"/>
          <w:sz w:val="24"/>
          <w:szCs w:val="24"/>
        </w:rPr>
        <w:t>примерн</w:t>
      </w:r>
      <w:r w:rsidR="000D7C7F">
        <w:rPr>
          <w:rStyle w:val="21"/>
          <w:rFonts w:ascii="Times New Roman" w:hAnsi="Times New Roman" w:cs="Times New Roman"/>
          <w:sz w:val="24"/>
          <w:szCs w:val="24"/>
        </w:rPr>
        <w:t>ую</w:t>
      </w:r>
      <w:r w:rsidR="000D7C7F" w:rsidRPr="00D8021F">
        <w:rPr>
          <w:rStyle w:val="21"/>
          <w:rFonts w:ascii="Times New Roman" w:hAnsi="Times New Roman" w:cs="Times New Roman"/>
          <w:sz w:val="24"/>
          <w:szCs w:val="24"/>
        </w:rPr>
        <w:t xml:space="preserve"> рабоч</w:t>
      </w:r>
      <w:r w:rsidR="000D7C7F">
        <w:rPr>
          <w:rStyle w:val="21"/>
          <w:rFonts w:ascii="Times New Roman" w:hAnsi="Times New Roman" w:cs="Times New Roman"/>
          <w:sz w:val="24"/>
          <w:szCs w:val="24"/>
        </w:rPr>
        <w:t>ую</w:t>
      </w:r>
      <w:r w:rsidR="000D7C7F" w:rsidRPr="00D8021F">
        <w:rPr>
          <w:rStyle w:val="21"/>
          <w:rFonts w:ascii="Times New Roman" w:hAnsi="Times New Roman" w:cs="Times New Roman"/>
          <w:sz w:val="24"/>
          <w:szCs w:val="24"/>
        </w:rPr>
        <w:t xml:space="preserve"> программ</w:t>
      </w:r>
      <w:r w:rsidR="000D7C7F">
        <w:rPr>
          <w:rStyle w:val="21"/>
          <w:rFonts w:ascii="Times New Roman" w:hAnsi="Times New Roman" w:cs="Times New Roman"/>
          <w:sz w:val="24"/>
          <w:szCs w:val="24"/>
        </w:rPr>
        <w:t>у</w:t>
      </w:r>
      <w:r w:rsidR="000D7C7F" w:rsidRPr="00D8021F">
        <w:rPr>
          <w:rStyle w:val="21"/>
          <w:rFonts w:ascii="Times New Roman" w:hAnsi="Times New Roman" w:cs="Times New Roman"/>
          <w:sz w:val="24"/>
          <w:szCs w:val="24"/>
        </w:rPr>
        <w:t xml:space="preserve">, </w:t>
      </w:r>
      <w:r w:rsidR="000D7C7F">
        <w:rPr>
          <w:rStyle w:val="21"/>
          <w:rFonts w:ascii="Times New Roman" w:hAnsi="Times New Roman" w:cs="Times New Roman"/>
          <w:sz w:val="24"/>
          <w:szCs w:val="24"/>
        </w:rPr>
        <w:t>разработанной</w:t>
      </w:r>
      <w:r w:rsidR="000D7C7F" w:rsidRPr="00D8021F">
        <w:rPr>
          <w:rStyle w:val="21"/>
          <w:rFonts w:ascii="Times New Roman" w:hAnsi="Times New Roman" w:cs="Times New Roman"/>
          <w:sz w:val="24"/>
          <w:szCs w:val="24"/>
        </w:rPr>
        <w:t xml:space="preserve"> Федеральным</w:t>
      </w:r>
      <w:r w:rsidR="000D7C7F">
        <w:rPr>
          <w:rStyle w:val="21"/>
          <w:rFonts w:ascii="Times New Roman" w:hAnsi="Times New Roman" w:cs="Times New Roman"/>
          <w:sz w:val="24"/>
          <w:szCs w:val="24"/>
        </w:rPr>
        <w:t xml:space="preserve"> </w:t>
      </w:r>
      <w:r w:rsidR="000D7C7F" w:rsidRPr="00D8021F">
        <w:rPr>
          <w:rStyle w:val="21"/>
          <w:rFonts w:ascii="Times New Roman" w:hAnsi="Times New Roman" w:cs="Times New Roman"/>
          <w:sz w:val="24"/>
          <w:szCs w:val="24"/>
        </w:rPr>
        <w:t>государственным бюджетным научным учреждением «Институтом стратегии развития</w:t>
      </w:r>
      <w:r w:rsidR="000D7C7F">
        <w:rPr>
          <w:rStyle w:val="21"/>
          <w:rFonts w:ascii="Times New Roman" w:hAnsi="Times New Roman" w:cs="Times New Roman"/>
          <w:sz w:val="24"/>
          <w:szCs w:val="24"/>
        </w:rPr>
        <w:t xml:space="preserve"> </w:t>
      </w:r>
      <w:r w:rsidR="000D7C7F" w:rsidRPr="00D8021F">
        <w:rPr>
          <w:rStyle w:val="21"/>
          <w:rFonts w:ascii="Times New Roman" w:hAnsi="Times New Roman" w:cs="Times New Roman"/>
          <w:sz w:val="24"/>
          <w:szCs w:val="24"/>
        </w:rPr>
        <w:t>образования Российской академии образования»</w:t>
      </w:r>
      <w:r w:rsidR="000D7C7F">
        <w:rPr>
          <w:rStyle w:val="21"/>
          <w:rFonts w:ascii="Times New Roman" w:hAnsi="Times New Roman" w:cs="Times New Roman"/>
          <w:sz w:val="24"/>
          <w:szCs w:val="24"/>
        </w:rPr>
        <w:t xml:space="preserve"> </w:t>
      </w:r>
      <w:r w:rsidR="0042728C">
        <w:rPr>
          <w:rStyle w:val="21"/>
          <w:rFonts w:ascii="Times New Roman" w:hAnsi="Times New Roman" w:cs="Times New Roman"/>
          <w:sz w:val="24"/>
          <w:szCs w:val="24"/>
        </w:rPr>
        <w:t>и</w:t>
      </w:r>
      <w:r w:rsidR="000D7C7F">
        <w:rPr>
          <w:rStyle w:val="21"/>
          <w:rFonts w:ascii="Times New Roman" w:hAnsi="Times New Roman" w:cs="Times New Roman"/>
          <w:sz w:val="24"/>
          <w:szCs w:val="24"/>
        </w:rPr>
        <w:t xml:space="preserve"> </w:t>
      </w:r>
      <w:r w:rsidR="0042728C">
        <w:rPr>
          <w:rStyle w:val="21"/>
          <w:rFonts w:ascii="Times New Roman" w:hAnsi="Times New Roman" w:cs="Times New Roman"/>
          <w:sz w:val="24"/>
          <w:szCs w:val="24"/>
        </w:rPr>
        <w:t xml:space="preserve">одобренной </w:t>
      </w:r>
      <w:r w:rsidR="0042728C" w:rsidRPr="0042728C">
        <w:rPr>
          <w:rStyle w:val="21"/>
          <w:rFonts w:ascii="Times New Roman" w:hAnsi="Times New Roman" w:cs="Times New Roman"/>
          <w:sz w:val="24"/>
          <w:szCs w:val="24"/>
        </w:rPr>
        <w:t>р</w:t>
      </w:r>
      <w:r w:rsidR="0042728C" w:rsidRPr="0042728C">
        <w:rPr>
          <w:rFonts w:ascii="Times New Roman" w:hAnsi="Times New Roman" w:cs="Times New Roman"/>
          <w:color w:val="231F20"/>
          <w:shd w:val="clear" w:color="auto" w:fill="FFFFFF"/>
        </w:rPr>
        <w:t>ешением федерального учебно-методического объединения по общему образованию</w:t>
      </w:r>
      <w:r w:rsidR="0042728C">
        <w:rPr>
          <w:rFonts w:ascii="Times New Roman" w:hAnsi="Times New Roman" w:cs="Times New Roman"/>
          <w:color w:val="231F20"/>
          <w:shd w:val="clear" w:color="auto" w:fill="FFFFFF"/>
        </w:rPr>
        <w:t>, не вносилось, то данная программа считается</w:t>
      </w:r>
      <w:r w:rsidR="0042728C">
        <w:rPr>
          <w:rStyle w:val="21"/>
          <w:rFonts w:ascii="Times New Roman" w:hAnsi="Times New Roman" w:cs="Times New Roman"/>
          <w:sz w:val="24"/>
          <w:szCs w:val="24"/>
        </w:rPr>
        <w:t xml:space="preserve"> </w:t>
      </w:r>
      <w:r w:rsidR="000D7C7F">
        <w:rPr>
          <w:rStyle w:val="21"/>
          <w:rFonts w:ascii="Times New Roman" w:hAnsi="Times New Roman" w:cs="Times New Roman"/>
          <w:sz w:val="24"/>
          <w:szCs w:val="24"/>
        </w:rPr>
        <w:lastRenderedPageBreak/>
        <w:t>рабоч</w:t>
      </w:r>
      <w:r w:rsidR="0042728C">
        <w:rPr>
          <w:rStyle w:val="21"/>
          <w:rFonts w:ascii="Times New Roman" w:hAnsi="Times New Roman" w:cs="Times New Roman"/>
          <w:sz w:val="24"/>
          <w:szCs w:val="24"/>
        </w:rPr>
        <w:t>ей</w:t>
      </w:r>
      <w:r w:rsidR="000D7C7F">
        <w:rPr>
          <w:rStyle w:val="21"/>
          <w:rFonts w:ascii="Times New Roman" w:hAnsi="Times New Roman" w:cs="Times New Roman"/>
          <w:sz w:val="24"/>
          <w:szCs w:val="24"/>
        </w:rPr>
        <w:t xml:space="preserve"> программ</w:t>
      </w:r>
      <w:r w:rsidR="0042728C">
        <w:rPr>
          <w:rStyle w:val="21"/>
          <w:rFonts w:ascii="Times New Roman" w:hAnsi="Times New Roman" w:cs="Times New Roman"/>
          <w:sz w:val="24"/>
          <w:szCs w:val="24"/>
        </w:rPr>
        <w:t>ой</w:t>
      </w:r>
      <w:r w:rsidR="000D7C7F">
        <w:rPr>
          <w:rStyle w:val="21"/>
          <w:rFonts w:ascii="Times New Roman" w:hAnsi="Times New Roman" w:cs="Times New Roman"/>
          <w:sz w:val="24"/>
          <w:szCs w:val="24"/>
        </w:rPr>
        <w:t xml:space="preserve"> </w:t>
      </w:r>
      <w:r w:rsidR="000D7C7F" w:rsidRPr="00D8021F">
        <w:rPr>
          <w:rStyle w:val="21"/>
          <w:rFonts w:ascii="Times New Roman" w:hAnsi="Times New Roman" w:cs="Times New Roman"/>
          <w:sz w:val="24"/>
          <w:szCs w:val="24"/>
        </w:rPr>
        <w:t>учебн</w:t>
      </w:r>
      <w:r w:rsidR="000D7C7F">
        <w:rPr>
          <w:rStyle w:val="21"/>
          <w:rFonts w:ascii="Times New Roman" w:hAnsi="Times New Roman" w:cs="Times New Roman"/>
          <w:sz w:val="24"/>
          <w:szCs w:val="24"/>
        </w:rPr>
        <w:t>ого</w:t>
      </w:r>
      <w:r w:rsidR="000D7C7F" w:rsidRPr="00D8021F">
        <w:rPr>
          <w:rStyle w:val="21"/>
          <w:rFonts w:ascii="Times New Roman" w:hAnsi="Times New Roman" w:cs="Times New Roman"/>
          <w:sz w:val="24"/>
          <w:szCs w:val="24"/>
        </w:rPr>
        <w:t xml:space="preserve"> предмет</w:t>
      </w:r>
      <w:r w:rsidR="000D7C7F">
        <w:rPr>
          <w:rStyle w:val="21"/>
          <w:rFonts w:ascii="Times New Roman" w:hAnsi="Times New Roman" w:cs="Times New Roman"/>
          <w:sz w:val="24"/>
          <w:szCs w:val="24"/>
        </w:rPr>
        <w:t>а</w:t>
      </w:r>
      <w:r w:rsidR="000D7C7F" w:rsidRPr="00D8021F">
        <w:rPr>
          <w:rStyle w:val="21"/>
          <w:rFonts w:ascii="Times New Roman" w:hAnsi="Times New Roman" w:cs="Times New Roman"/>
          <w:sz w:val="24"/>
          <w:szCs w:val="24"/>
        </w:rPr>
        <w:t>, учебн</w:t>
      </w:r>
      <w:r w:rsidR="000D7C7F">
        <w:rPr>
          <w:rStyle w:val="21"/>
          <w:rFonts w:ascii="Times New Roman" w:hAnsi="Times New Roman" w:cs="Times New Roman"/>
          <w:sz w:val="24"/>
          <w:szCs w:val="24"/>
        </w:rPr>
        <w:t>ого</w:t>
      </w:r>
      <w:r w:rsidR="000D7C7F" w:rsidRPr="00D8021F">
        <w:rPr>
          <w:rStyle w:val="21"/>
          <w:rFonts w:ascii="Times New Roman" w:hAnsi="Times New Roman" w:cs="Times New Roman"/>
          <w:sz w:val="24"/>
          <w:szCs w:val="24"/>
        </w:rPr>
        <w:t xml:space="preserve"> курс</w:t>
      </w:r>
      <w:r w:rsidR="000D7C7F">
        <w:rPr>
          <w:rStyle w:val="21"/>
          <w:rFonts w:ascii="Times New Roman" w:hAnsi="Times New Roman" w:cs="Times New Roman"/>
          <w:sz w:val="24"/>
          <w:szCs w:val="24"/>
        </w:rPr>
        <w:t>а</w:t>
      </w:r>
      <w:r w:rsidR="000D7C7F" w:rsidRPr="00D8021F">
        <w:rPr>
          <w:rStyle w:val="21"/>
          <w:rFonts w:ascii="Times New Roman" w:hAnsi="Times New Roman" w:cs="Times New Roman"/>
          <w:sz w:val="24"/>
          <w:szCs w:val="24"/>
        </w:rPr>
        <w:t xml:space="preserve"> (в том числе внеурочной</w:t>
      </w:r>
      <w:r w:rsidR="000D7C7F">
        <w:rPr>
          <w:rStyle w:val="21"/>
          <w:rFonts w:ascii="Times New Roman" w:hAnsi="Times New Roman" w:cs="Times New Roman"/>
          <w:sz w:val="24"/>
          <w:szCs w:val="24"/>
        </w:rPr>
        <w:t xml:space="preserve"> </w:t>
      </w:r>
      <w:r w:rsidR="000D7C7F" w:rsidRPr="00D8021F">
        <w:rPr>
          <w:rStyle w:val="21"/>
          <w:rFonts w:ascii="Times New Roman" w:hAnsi="Times New Roman" w:cs="Times New Roman"/>
          <w:sz w:val="24"/>
          <w:szCs w:val="24"/>
        </w:rPr>
        <w:t>деятельности)</w:t>
      </w:r>
      <w:r w:rsidR="0042728C">
        <w:rPr>
          <w:rStyle w:val="21"/>
          <w:rFonts w:ascii="Times New Roman" w:hAnsi="Times New Roman" w:cs="Times New Roman"/>
          <w:sz w:val="24"/>
          <w:szCs w:val="24"/>
        </w:rPr>
        <w:t xml:space="preserve"> МАОУ «СОШ № 24 с углубленным изучением отдельных предметов».</w:t>
      </w:r>
    </w:p>
    <w:p w:rsidR="00D8021F" w:rsidRPr="00D8021F" w:rsidRDefault="00D8021F" w:rsidP="009E558C">
      <w:pPr>
        <w:autoSpaceDE w:val="0"/>
        <w:autoSpaceDN w:val="0"/>
        <w:adjustRightInd w:val="0"/>
        <w:spacing w:after="0" w:line="240" w:lineRule="auto"/>
        <w:ind w:firstLine="708"/>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Рабочие программы учебных предметов, учебных курсов (в том числе внеурочной</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деятельности) включают:</w:t>
      </w:r>
    </w:p>
    <w:p w:rsidR="00D8021F" w:rsidRPr="00D8021F" w:rsidRDefault="00D8021F" w:rsidP="009E558C">
      <w:pPr>
        <w:autoSpaceDE w:val="0"/>
        <w:autoSpaceDN w:val="0"/>
        <w:adjustRightInd w:val="0"/>
        <w:spacing w:after="0" w:line="240" w:lineRule="auto"/>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 содержание учебного предмета, учебного курса (в том числе внеурочной</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деятельности), учебного модуля;</w:t>
      </w:r>
    </w:p>
    <w:p w:rsidR="00D8021F" w:rsidRPr="00D8021F" w:rsidRDefault="00D8021F" w:rsidP="009E558C">
      <w:pPr>
        <w:autoSpaceDE w:val="0"/>
        <w:autoSpaceDN w:val="0"/>
        <w:adjustRightInd w:val="0"/>
        <w:spacing w:after="0" w:line="240" w:lineRule="auto"/>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 планируемые результаты освоения учебного предмета, учебного курса (в том числе</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внеурочной деятельности), учебного модуля;</w:t>
      </w:r>
    </w:p>
    <w:p w:rsidR="00D8021F" w:rsidRPr="00D8021F" w:rsidRDefault="00D8021F" w:rsidP="009E558C">
      <w:pPr>
        <w:autoSpaceDE w:val="0"/>
        <w:autoSpaceDN w:val="0"/>
        <w:adjustRightInd w:val="0"/>
        <w:spacing w:after="0" w:line="240" w:lineRule="auto"/>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 тематическое планирование с указанием количества академических часов,</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отводимых на освоение каждой темы учебного предмета, учебного курса (в том числе</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внеурочной деятельности)</w:t>
      </w:r>
      <w:r w:rsidR="008C0A0A">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и возможность использования по этой теме</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электронных (цифровых) образовательных ресурсов, являющихся учебно-методическими</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материалами (мультимедийные программы, электронные учебники и задачники,</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электронные библиотеки, виртуальные лаборатории, игровые программы, коллекции</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цифровых образовательных ресурсов), используемыми для обучения и воспитания</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различных групп пользователей, представленными в электронном (цифровом) виде и</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реализующими дидактические возможности ИКТ, содержание которых соответствует</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законодательству об образовании.</w:t>
      </w:r>
    </w:p>
    <w:p w:rsidR="00D8021F" w:rsidRPr="00D8021F" w:rsidRDefault="00D8021F" w:rsidP="009E558C">
      <w:pPr>
        <w:autoSpaceDE w:val="0"/>
        <w:autoSpaceDN w:val="0"/>
        <w:adjustRightInd w:val="0"/>
        <w:spacing w:after="0" w:line="240" w:lineRule="auto"/>
        <w:ind w:firstLine="708"/>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Рабочие программы учебных курсов внеурочной деятельности содержат указание на</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форму проведения занятий.</w:t>
      </w:r>
    </w:p>
    <w:p w:rsidR="00D8021F" w:rsidRPr="00D8021F" w:rsidRDefault="00D8021F" w:rsidP="009E558C">
      <w:pPr>
        <w:autoSpaceDE w:val="0"/>
        <w:autoSpaceDN w:val="0"/>
        <w:adjustRightInd w:val="0"/>
        <w:spacing w:after="0" w:line="240" w:lineRule="auto"/>
        <w:ind w:firstLine="708"/>
        <w:jc w:val="both"/>
        <w:rPr>
          <w:rStyle w:val="21"/>
          <w:rFonts w:ascii="Times New Roman" w:hAnsi="Times New Roman" w:cs="Times New Roman"/>
          <w:b/>
          <w:bCs/>
          <w:sz w:val="24"/>
          <w:szCs w:val="24"/>
        </w:rPr>
      </w:pPr>
      <w:r w:rsidRPr="00D8021F">
        <w:rPr>
          <w:rStyle w:val="21"/>
          <w:rFonts w:ascii="Times New Roman" w:hAnsi="Times New Roman" w:cs="Times New Roman"/>
          <w:sz w:val="24"/>
          <w:szCs w:val="24"/>
        </w:rPr>
        <w:t>Рабочие программы учебных предметов, учебных курсов (в том числе внеурочной</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деятельности) формируются с учетом рабочей программы воспитания</w:t>
      </w:r>
    </w:p>
    <w:p w:rsidR="00D8021F" w:rsidRPr="00D8021F" w:rsidRDefault="00D8021F" w:rsidP="009E558C">
      <w:pPr>
        <w:autoSpaceDE w:val="0"/>
        <w:autoSpaceDN w:val="0"/>
        <w:adjustRightInd w:val="0"/>
        <w:spacing w:after="0" w:line="240" w:lineRule="auto"/>
        <w:ind w:firstLine="708"/>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Рабочие программы учебных предметов, учебных курсов (в том числе внеурочной</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деятельности) могут быть реализованы с применением электронного</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обучения и дистанционных образовательных технологий. Формы электронного обучения</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и цифровых образовательных технологий, используемых в образовательном процессе,</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указаны в разделе «Тематическое планирование» рабочей программы по каждому</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учебному предмету, учебному курсу (в том числе внеурочной деятельности).</w:t>
      </w:r>
    </w:p>
    <w:p w:rsidR="00D8021F" w:rsidRDefault="00D8021F" w:rsidP="009E558C">
      <w:pPr>
        <w:autoSpaceDE w:val="0"/>
        <w:autoSpaceDN w:val="0"/>
        <w:adjustRightInd w:val="0"/>
        <w:spacing w:after="0" w:line="240" w:lineRule="auto"/>
        <w:ind w:firstLine="708"/>
        <w:jc w:val="both"/>
        <w:rPr>
          <w:rStyle w:val="21"/>
          <w:rFonts w:ascii="Times New Roman" w:hAnsi="Times New Roman" w:cs="Times New Roman"/>
          <w:sz w:val="24"/>
          <w:szCs w:val="24"/>
        </w:rPr>
      </w:pPr>
      <w:r w:rsidRPr="00D8021F">
        <w:rPr>
          <w:rStyle w:val="21"/>
          <w:rFonts w:ascii="Times New Roman" w:hAnsi="Times New Roman" w:cs="Times New Roman"/>
          <w:sz w:val="24"/>
          <w:szCs w:val="24"/>
        </w:rPr>
        <w:t>Рабочие программы учебных предметов, учебных курсов (в том числе внеурочной</w:t>
      </w:r>
      <w:r>
        <w:rPr>
          <w:rStyle w:val="21"/>
          <w:rFonts w:ascii="Times New Roman" w:hAnsi="Times New Roman" w:cs="Times New Roman"/>
          <w:sz w:val="24"/>
          <w:szCs w:val="24"/>
        </w:rPr>
        <w:t xml:space="preserve"> </w:t>
      </w:r>
      <w:r w:rsidRPr="00D8021F">
        <w:rPr>
          <w:rStyle w:val="21"/>
          <w:rFonts w:ascii="Times New Roman" w:hAnsi="Times New Roman" w:cs="Times New Roman"/>
          <w:sz w:val="24"/>
          <w:szCs w:val="24"/>
        </w:rPr>
        <w:t>деятельности) являются Приложением № 1 к ООП ООО</w:t>
      </w:r>
      <w:r w:rsidR="009F4FFD">
        <w:rPr>
          <w:rStyle w:val="21"/>
          <w:rFonts w:ascii="Times New Roman" w:hAnsi="Times New Roman" w:cs="Times New Roman"/>
          <w:sz w:val="24"/>
          <w:szCs w:val="24"/>
        </w:rPr>
        <w:t xml:space="preserve">, в которой отражается ссылка на </w:t>
      </w:r>
      <w:r w:rsidR="009F4FFD" w:rsidRPr="00D8021F">
        <w:rPr>
          <w:rStyle w:val="21"/>
          <w:rFonts w:ascii="Times New Roman" w:hAnsi="Times New Roman" w:cs="Times New Roman"/>
          <w:sz w:val="24"/>
          <w:szCs w:val="24"/>
        </w:rPr>
        <w:t>примерн</w:t>
      </w:r>
      <w:r w:rsidR="009F4FFD">
        <w:rPr>
          <w:rStyle w:val="21"/>
          <w:rFonts w:ascii="Times New Roman" w:hAnsi="Times New Roman" w:cs="Times New Roman"/>
          <w:sz w:val="24"/>
          <w:szCs w:val="24"/>
        </w:rPr>
        <w:t>ую</w:t>
      </w:r>
      <w:r w:rsidR="009F4FFD" w:rsidRPr="00D8021F">
        <w:rPr>
          <w:rStyle w:val="21"/>
          <w:rFonts w:ascii="Times New Roman" w:hAnsi="Times New Roman" w:cs="Times New Roman"/>
          <w:sz w:val="24"/>
          <w:szCs w:val="24"/>
        </w:rPr>
        <w:t xml:space="preserve"> рабоч</w:t>
      </w:r>
      <w:r w:rsidR="009F4FFD">
        <w:rPr>
          <w:rStyle w:val="21"/>
          <w:rFonts w:ascii="Times New Roman" w:hAnsi="Times New Roman" w:cs="Times New Roman"/>
          <w:sz w:val="24"/>
          <w:szCs w:val="24"/>
        </w:rPr>
        <w:t>ую</w:t>
      </w:r>
      <w:r w:rsidR="009F4FFD" w:rsidRPr="00D8021F">
        <w:rPr>
          <w:rStyle w:val="21"/>
          <w:rFonts w:ascii="Times New Roman" w:hAnsi="Times New Roman" w:cs="Times New Roman"/>
          <w:sz w:val="24"/>
          <w:szCs w:val="24"/>
        </w:rPr>
        <w:t xml:space="preserve"> программ</w:t>
      </w:r>
      <w:r w:rsidR="009F4FFD">
        <w:rPr>
          <w:rStyle w:val="21"/>
          <w:rFonts w:ascii="Times New Roman" w:hAnsi="Times New Roman" w:cs="Times New Roman"/>
          <w:sz w:val="24"/>
          <w:szCs w:val="24"/>
        </w:rPr>
        <w:t>у</w:t>
      </w:r>
      <w:r w:rsidR="009F4FFD" w:rsidRPr="00D8021F">
        <w:rPr>
          <w:rStyle w:val="21"/>
          <w:rFonts w:ascii="Times New Roman" w:hAnsi="Times New Roman" w:cs="Times New Roman"/>
          <w:sz w:val="24"/>
          <w:szCs w:val="24"/>
        </w:rPr>
        <w:t xml:space="preserve">, </w:t>
      </w:r>
      <w:r w:rsidR="009F4FFD">
        <w:rPr>
          <w:rStyle w:val="21"/>
          <w:rFonts w:ascii="Times New Roman" w:hAnsi="Times New Roman" w:cs="Times New Roman"/>
          <w:sz w:val="24"/>
          <w:szCs w:val="24"/>
        </w:rPr>
        <w:t>разработанн</w:t>
      </w:r>
      <w:r w:rsidR="00DB58F4">
        <w:rPr>
          <w:rStyle w:val="21"/>
          <w:rFonts w:ascii="Times New Roman" w:hAnsi="Times New Roman" w:cs="Times New Roman"/>
          <w:sz w:val="24"/>
          <w:szCs w:val="24"/>
        </w:rPr>
        <w:t>ую</w:t>
      </w:r>
      <w:r w:rsidR="009F4FFD" w:rsidRPr="00D8021F">
        <w:rPr>
          <w:rStyle w:val="21"/>
          <w:rFonts w:ascii="Times New Roman" w:hAnsi="Times New Roman" w:cs="Times New Roman"/>
          <w:sz w:val="24"/>
          <w:szCs w:val="24"/>
        </w:rPr>
        <w:t xml:space="preserve"> Федеральным</w:t>
      </w:r>
      <w:r w:rsidR="009F4FFD">
        <w:rPr>
          <w:rStyle w:val="21"/>
          <w:rFonts w:ascii="Times New Roman" w:hAnsi="Times New Roman" w:cs="Times New Roman"/>
          <w:sz w:val="24"/>
          <w:szCs w:val="24"/>
        </w:rPr>
        <w:t xml:space="preserve"> </w:t>
      </w:r>
      <w:r w:rsidR="009F4FFD" w:rsidRPr="00D8021F">
        <w:rPr>
          <w:rStyle w:val="21"/>
          <w:rFonts w:ascii="Times New Roman" w:hAnsi="Times New Roman" w:cs="Times New Roman"/>
          <w:sz w:val="24"/>
          <w:szCs w:val="24"/>
        </w:rPr>
        <w:t>государственным бюджетным научным учреждением «Институтом стратегии развития</w:t>
      </w:r>
      <w:r w:rsidR="009F4FFD">
        <w:rPr>
          <w:rStyle w:val="21"/>
          <w:rFonts w:ascii="Times New Roman" w:hAnsi="Times New Roman" w:cs="Times New Roman"/>
          <w:sz w:val="24"/>
          <w:szCs w:val="24"/>
        </w:rPr>
        <w:t xml:space="preserve"> </w:t>
      </w:r>
      <w:r w:rsidR="009F4FFD" w:rsidRPr="00D8021F">
        <w:rPr>
          <w:rStyle w:val="21"/>
          <w:rFonts w:ascii="Times New Roman" w:hAnsi="Times New Roman" w:cs="Times New Roman"/>
          <w:sz w:val="24"/>
          <w:szCs w:val="24"/>
        </w:rPr>
        <w:t>образования Российской академии образования»</w:t>
      </w:r>
      <w:r w:rsidR="009F4FFD">
        <w:rPr>
          <w:rStyle w:val="21"/>
          <w:rFonts w:ascii="Times New Roman" w:hAnsi="Times New Roman" w:cs="Times New Roman"/>
          <w:sz w:val="24"/>
          <w:szCs w:val="24"/>
        </w:rPr>
        <w:t xml:space="preserve"> и одобренн</w:t>
      </w:r>
      <w:r w:rsidR="00DB58F4">
        <w:rPr>
          <w:rStyle w:val="21"/>
          <w:rFonts w:ascii="Times New Roman" w:hAnsi="Times New Roman" w:cs="Times New Roman"/>
          <w:sz w:val="24"/>
          <w:szCs w:val="24"/>
        </w:rPr>
        <w:t>ую</w:t>
      </w:r>
      <w:r w:rsidR="009F4FFD">
        <w:rPr>
          <w:rStyle w:val="21"/>
          <w:rFonts w:ascii="Times New Roman" w:hAnsi="Times New Roman" w:cs="Times New Roman"/>
          <w:sz w:val="24"/>
          <w:szCs w:val="24"/>
        </w:rPr>
        <w:t xml:space="preserve"> </w:t>
      </w:r>
      <w:r w:rsidR="009F4FFD" w:rsidRPr="0042728C">
        <w:rPr>
          <w:rStyle w:val="21"/>
          <w:rFonts w:ascii="Times New Roman" w:hAnsi="Times New Roman" w:cs="Times New Roman"/>
          <w:sz w:val="24"/>
          <w:szCs w:val="24"/>
        </w:rPr>
        <w:t>р</w:t>
      </w:r>
      <w:r w:rsidR="009F4FFD" w:rsidRPr="0042728C">
        <w:rPr>
          <w:rFonts w:ascii="Times New Roman" w:hAnsi="Times New Roman" w:cs="Times New Roman"/>
          <w:color w:val="231F20"/>
          <w:shd w:val="clear" w:color="auto" w:fill="FFFFFF"/>
        </w:rPr>
        <w:t>ешением федерального учебно-методического объединения по общему образованию</w:t>
      </w:r>
      <w:r w:rsidR="009F4FFD">
        <w:rPr>
          <w:rFonts w:ascii="Times New Roman" w:hAnsi="Times New Roman" w:cs="Times New Roman"/>
          <w:color w:val="231F20"/>
          <w:shd w:val="clear" w:color="auto" w:fill="FFFFFF"/>
        </w:rPr>
        <w:t xml:space="preserve">, расположенную на сайте «Единое содержание общего образования» или рабочую программу, разработанную в Учреждении и расположенную на </w:t>
      </w:r>
      <w:r w:rsidRPr="00D8021F">
        <w:rPr>
          <w:rStyle w:val="21"/>
          <w:rFonts w:ascii="Times New Roman" w:hAnsi="Times New Roman" w:cs="Times New Roman"/>
          <w:sz w:val="24"/>
          <w:szCs w:val="24"/>
        </w:rPr>
        <w:t xml:space="preserve"> официальном сайте Учреждения в разделе «Образование».</w:t>
      </w:r>
    </w:p>
    <w:p w:rsidR="00DB58F4" w:rsidRDefault="00DB58F4" w:rsidP="009E558C">
      <w:pPr>
        <w:autoSpaceDE w:val="0"/>
        <w:autoSpaceDN w:val="0"/>
        <w:adjustRightInd w:val="0"/>
        <w:spacing w:after="0" w:line="240" w:lineRule="auto"/>
        <w:jc w:val="center"/>
        <w:rPr>
          <w:rStyle w:val="21"/>
          <w:rFonts w:ascii="Times New Roman" w:hAnsi="Times New Roman" w:cs="Times New Roman"/>
          <w:b/>
          <w:sz w:val="24"/>
          <w:szCs w:val="24"/>
        </w:rPr>
      </w:pPr>
      <w:r>
        <w:rPr>
          <w:rStyle w:val="21"/>
          <w:rFonts w:ascii="Times New Roman" w:hAnsi="Times New Roman" w:cs="Times New Roman"/>
          <w:b/>
          <w:sz w:val="24"/>
          <w:szCs w:val="24"/>
        </w:rPr>
        <w:t xml:space="preserve">Перечень рабочих программ </w:t>
      </w:r>
      <w:r w:rsidR="00936B89">
        <w:rPr>
          <w:rStyle w:val="21"/>
          <w:rFonts w:ascii="Times New Roman" w:hAnsi="Times New Roman" w:cs="Times New Roman"/>
          <w:b/>
          <w:sz w:val="24"/>
          <w:szCs w:val="24"/>
        </w:rPr>
        <w:t xml:space="preserve">обязательных </w:t>
      </w:r>
      <w:r>
        <w:rPr>
          <w:rStyle w:val="21"/>
          <w:rFonts w:ascii="Times New Roman" w:hAnsi="Times New Roman" w:cs="Times New Roman"/>
          <w:b/>
          <w:sz w:val="24"/>
          <w:szCs w:val="24"/>
        </w:rPr>
        <w:t xml:space="preserve">учебных предметов </w:t>
      </w:r>
    </w:p>
    <w:p w:rsidR="00DB58F4" w:rsidRDefault="00DB58F4" w:rsidP="009E558C">
      <w:pPr>
        <w:autoSpaceDE w:val="0"/>
        <w:autoSpaceDN w:val="0"/>
        <w:adjustRightInd w:val="0"/>
        <w:spacing w:after="0" w:line="240" w:lineRule="auto"/>
        <w:jc w:val="center"/>
        <w:rPr>
          <w:rStyle w:val="21"/>
          <w:rFonts w:ascii="Times New Roman" w:hAnsi="Times New Roman" w:cs="Times New Roman"/>
          <w:b/>
          <w:sz w:val="24"/>
          <w:szCs w:val="24"/>
        </w:rPr>
      </w:pPr>
      <w:r>
        <w:rPr>
          <w:rStyle w:val="21"/>
          <w:rFonts w:ascii="Times New Roman" w:hAnsi="Times New Roman" w:cs="Times New Roman"/>
          <w:b/>
          <w:sz w:val="24"/>
          <w:szCs w:val="24"/>
        </w:rPr>
        <w:t>основной образовательной программы основного общего образования</w:t>
      </w:r>
    </w:p>
    <w:p w:rsidR="00DB58F4" w:rsidRDefault="00DB58F4" w:rsidP="00DB58F4">
      <w:pPr>
        <w:autoSpaceDE w:val="0"/>
        <w:autoSpaceDN w:val="0"/>
        <w:adjustRightInd w:val="0"/>
        <w:spacing w:after="0" w:line="240" w:lineRule="auto"/>
        <w:jc w:val="center"/>
        <w:rPr>
          <w:rStyle w:val="21"/>
          <w:rFonts w:ascii="Times New Roman" w:hAnsi="Times New Roman" w:cs="Times New Roman"/>
          <w:b/>
          <w:sz w:val="24"/>
          <w:szCs w:val="24"/>
        </w:rPr>
      </w:pPr>
    </w:p>
    <w:tbl>
      <w:tblPr>
        <w:tblStyle w:val="a8"/>
        <w:tblW w:w="9464" w:type="dxa"/>
        <w:tblLayout w:type="fixed"/>
        <w:tblLook w:val="04A0" w:firstRow="1" w:lastRow="0" w:firstColumn="1" w:lastColumn="0" w:noHBand="0" w:noVBand="1"/>
      </w:tblPr>
      <w:tblGrid>
        <w:gridCol w:w="2376"/>
        <w:gridCol w:w="1985"/>
        <w:gridCol w:w="5103"/>
      </w:tblGrid>
      <w:tr w:rsidR="00DB58F4" w:rsidTr="00FE4540">
        <w:tc>
          <w:tcPr>
            <w:tcW w:w="2376" w:type="dxa"/>
          </w:tcPr>
          <w:p w:rsidR="00DB58F4" w:rsidRPr="00664C9D" w:rsidRDefault="00DB58F4" w:rsidP="00664C9D">
            <w:pPr>
              <w:pStyle w:val="TableParagraph"/>
              <w:ind w:left="44"/>
              <w:rPr>
                <w:sz w:val="24"/>
                <w:szCs w:val="24"/>
              </w:rPr>
            </w:pPr>
            <w:r w:rsidRPr="00664C9D">
              <w:rPr>
                <w:sz w:val="24"/>
                <w:szCs w:val="24"/>
              </w:rPr>
              <w:t>Предметные области</w:t>
            </w:r>
          </w:p>
        </w:tc>
        <w:tc>
          <w:tcPr>
            <w:tcW w:w="1985" w:type="dxa"/>
          </w:tcPr>
          <w:p w:rsidR="00DB58F4" w:rsidRPr="00664C9D" w:rsidRDefault="00DB58F4" w:rsidP="00664C9D">
            <w:pPr>
              <w:pStyle w:val="TableParagraph"/>
              <w:ind w:left="140"/>
              <w:rPr>
                <w:sz w:val="24"/>
                <w:szCs w:val="24"/>
              </w:rPr>
            </w:pPr>
            <w:r w:rsidRPr="00664C9D">
              <w:rPr>
                <w:sz w:val="24"/>
                <w:szCs w:val="24"/>
              </w:rPr>
              <w:t xml:space="preserve">Учебные предметы </w:t>
            </w:r>
          </w:p>
        </w:tc>
        <w:tc>
          <w:tcPr>
            <w:tcW w:w="5103" w:type="dxa"/>
          </w:tcPr>
          <w:p w:rsidR="00DB58F4" w:rsidRPr="00664C9D" w:rsidRDefault="00DB58F4" w:rsidP="00664C9D">
            <w:pPr>
              <w:pStyle w:val="TableParagraph"/>
              <w:ind w:left="140"/>
              <w:rPr>
                <w:sz w:val="24"/>
                <w:szCs w:val="24"/>
              </w:rPr>
            </w:pPr>
            <w:r w:rsidRPr="00664C9D">
              <w:rPr>
                <w:sz w:val="24"/>
                <w:szCs w:val="24"/>
              </w:rPr>
              <w:t>Ссылка на рабочую программу</w:t>
            </w:r>
          </w:p>
        </w:tc>
      </w:tr>
      <w:tr w:rsidR="00DB58F4" w:rsidTr="00FE4540">
        <w:tc>
          <w:tcPr>
            <w:tcW w:w="2376" w:type="dxa"/>
            <w:vMerge w:val="restart"/>
          </w:tcPr>
          <w:p w:rsidR="00DB58F4" w:rsidRPr="00664C9D" w:rsidRDefault="00DB58F4" w:rsidP="00664C9D">
            <w:pPr>
              <w:pStyle w:val="TableParagraph"/>
              <w:ind w:left="0"/>
              <w:rPr>
                <w:sz w:val="24"/>
                <w:szCs w:val="24"/>
              </w:rPr>
            </w:pPr>
            <w:r w:rsidRPr="00664C9D">
              <w:rPr>
                <w:sz w:val="24"/>
                <w:szCs w:val="24"/>
              </w:rPr>
              <w:t>Русский язык и литература</w:t>
            </w:r>
          </w:p>
        </w:tc>
        <w:tc>
          <w:tcPr>
            <w:tcW w:w="1985" w:type="dxa"/>
          </w:tcPr>
          <w:p w:rsidR="00DB58F4" w:rsidRPr="00664C9D" w:rsidRDefault="00DB58F4" w:rsidP="00664C9D">
            <w:pPr>
              <w:pStyle w:val="TableParagraph"/>
              <w:ind w:left="41"/>
              <w:rPr>
                <w:sz w:val="24"/>
                <w:szCs w:val="24"/>
              </w:rPr>
            </w:pPr>
            <w:r w:rsidRPr="00664C9D">
              <w:rPr>
                <w:sz w:val="24"/>
                <w:szCs w:val="24"/>
              </w:rPr>
              <w:t>Русский язык</w:t>
            </w:r>
          </w:p>
        </w:tc>
        <w:tc>
          <w:tcPr>
            <w:tcW w:w="5103" w:type="dxa"/>
          </w:tcPr>
          <w:p w:rsidR="00DB58F4" w:rsidRPr="00664C9D" w:rsidRDefault="00DB58F4" w:rsidP="009727E2">
            <w:pPr>
              <w:pStyle w:val="TableParagraph"/>
              <w:ind w:left="0"/>
              <w:rPr>
                <w:sz w:val="24"/>
                <w:szCs w:val="24"/>
              </w:rPr>
            </w:pPr>
            <w:r w:rsidRPr="00664C9D">
              <w:rPr>
                <w:sz w:val="24"/>
                <w:szCs w:val="24"/>
              </w:rPr>
              <w:t>https://edsoo.ru/Primernaya_rabochaya_programma_osnovnogo_obschego_obrazovaniya_predmeta_Russkij_yazik_proekt_.htm</w:t>
            </w:r>
          </w:p>
        </w:tc>
      </w:tr>
      <w:tr w:rsidR="00DB58F4" w:rsidTr="00FE4540">
        <w:tc>
          <w:tcPr>
            <w:tcW w:w="2376" w:type="dxa"/>
            <w:vMerge/>
          </w:tcPr>
          <w:p w:rsidR="00DB58F4" w:rsidRPr="00664C9D" w:rsidRDefault="00DB58F4" w:rsidP="00664C9D">
            <w:pPr>
              <w:autoSpaceDE w:val="0"/>
              <w:autoSpaceDN w:val="0"/>
              <w:adjustRightInd w:val="0"/>
              <w:rPr>
                <w:rStyle w:val="21"/>
                <w:rFonts w:ascii="Times New Roman" w:hAnsi="Times New Roman" w:cs="Times New Roman"/>
                <w:b/>
                <w:sz w:val="24"/>
                <w:szCs w:val="24"/>
              </w:rPr>
            </w:pPr>
          </w:p>
        </w:tc>
        <w:tc>
          <w:tcPr>
            <w:tcW w:w="1985" w:type="dxa"/>
          </w:tcPr>
          <w:p w:rsidR="00DB58F4" w:rsidRPr="00664C9D" w:rsidRDefault="00DB58F4" w:rsidP="00664C9D">
            <w:pPr>
              <w:autoSpaceDE w:val="0"/>
              <w:autoSpaceDN w:val="0"/>
              <w:adjustRightInd w:val="0"/>
              <w:ind w:left="41"/>
              <w:rPr>
                <w:rStyle w:val="21"/>
                <w:rFonts w:ascii="Times New Roman" w:hAnsi="Times New Roman" w:cs="Times New Roman"/>
                <w:b/>
                <w:sz w:val="24"/>
                <w:szCs w:val="24"/>
              </w:rPr>
            </w:pPr>
            <w:r w:rsidRPr="00664C9D">
              <w:rPr>
                <w:rFonts w:ascii="Times New Roman" w:hAnsi="Times New Roman" w:cs="Times New Roman"/>
                <w:sz w:val="24"/>
                <w:szCs w:val="24"/>
              </w:rPr>
              <w:t>Литература</w:t>
            </w:r>
          </w:p>
        </w:tc>
        <w:tc>
          <w:tcPr>
            <w:tcW w:w="5103" w:type="dxa"/>
          </w:tcPr>
          <w:p w:rsidR="00DB58F4" w:rsidRPr="009727E2" w:rsidRDefault="009727E2" w:rsidP="00664C9D">
            <w:pPr>
              <w:autoSpaceDE w:val="0"/>
              <w:autoSpaceDN w:val="0"/>
              <w:adjustRightInd w:val="0"/>
              <w:rPr>
                <w:rStyle w:val="21"/>
                <w:rFonts w:ascii="Times New Roman" w:hAnsi="Times New Roman" w:cs="Times New Roman"/>
                <w:sz w:val="24"/>
                <w:szCs w:val="24"/>
              </w:rPr>
            </w:pPr>
            <w:r w:rsidRPr="009727E2">
              <w:rPr>
                <w:rStyle w:val="21"/>
                <w:rFonts w:ascii="Times New Roman" w:hAnsi="Times New Roman" w:cs="Times New Roman"/>
                <w:sz w:val="24"/>
                <w:szCs w:val="24"/>
              </w:rPr>
              <w:t>https://edsoo.ru/Primernaya_rabochaya_programma_osnovnogo_obschego_obrazovaniya_predmeta_Literatura_proekt_.htm</w:t>
            </w:r>
          </w:p>
        </w:tc>
      </w:tr>
      <w:tr w:rsidR="00DB58F4" w:rsidTr="00FE4540">
        <w:tc>
          <w:tcPr>
            <w:tcW w:w="2376" w:type="dxa"/>
          </w:tcPr>
          <w:p w:rsidR="00DB58F4" w:rsidRPr="00664C9D" w:rsidRDefault="00DB58F4" w:rsidP="00664C9D">
            <w:pPr>
              <w:pStyle w:val="TableParagraph"/>
              <w:ind w:left="0"/>
              <w:rPr>
                <w:sz w:val="24"/>
                <w:szCs w:val="24"/>
              </w:rPr>
            </w:pPr>
            <w:r w:rsidRPr="00664C9D">
              <w:rPr>
                <w:sz w:val="24"/>
                <w:szCs w:val="24"/>
              </w:rPr>
              <w:t>Иностранные языки</w:t>
            </w:r>
          </w:p>
        </w:tc>
        <w:tc>
          <w:tcPr>
            <w:tcW w:w="1985" w:type="dxa"/>
          </w:tcPr>
          <w:p w:rsidR="00DB58F4" w:rsidRPr="00664C9D" w:rsidRDefault="00DB58F4" w:rsidP="00664C9D">
            <w:pPr>
              <w:pStyle w:val="TableParagraph"/>
              <w:ind w:left="41"/>
              <w:rPr>
                <w:sz w:val="24"/>
                <w:szCs w:val="24"/>
              </w:rPr>
            </w:pPr>
            <w:r w:rsidRPr="00664C9D">
              <w:rPr>
                <w:sz w:val="24"/>
                <w:szCs w:val="24"/>
              </w:rPr>
              <w:t>Иностранный язык</w:t>
            </w:r>
          </w:p>
          <w:p w:rsidR="00DB58F4" w:rsidRPr="00664C9D" w:rsidRDefault="00DB58F4" w:rsidP="00664C9D">
            <w:pPr>
              <w:pStyle w:val="TableParagraph"/>
              <w:ind w:left="41"/>
              <w:rPr>
                <w:sz w:val="24"/>
                <w:szCs w:val="24"/>
              </w:rPr>
            </w:pPr>
            <w:r w:rsidRPr="00664C9D">
              <w:rPr>
                <w:sz w:val="24"/>
                <w:szCs w:val="24"/>
              </w:rPr>
              <w:t>(английский язык)</w:t>
            </w:r>
          </w:p>
        </w:tc>
        <w:tc>
          <w:tcPr>
            <w:tcW w:w="5103" w:type="dxa"/>
          </w:tcPr>
          <w:p w:rsidR="00DB58F4" w:rsidRPr="009727E2" w:rsidRDefault="009727E2" w:rsidP="00664C9D">
            <w:pPr>
              <w:autoSpaceDE w:val="0"/>
              <w:autoSpaceDN w:val="0"/>
              <w:adjustRightInd w:val="0"/>
              <w:rPr>
                <w:rStyle w:val="21"/>
                <w:rFonts w:ascii="Times New Roman" w:hAnsi="Times New Roman" w:cs="Times New Roman"/>
                <w:sz w:val="24"/>
                <w:szCs w:val="24"/>
              </w:rPr>
            </w:pPr>
            <w:r w:rsidRPr="009727E2">
              <w:rPr>
                <w:rStyle w:val="21"/>
                <w:rFonts w:ascii="Times New Roman" w:hAnsi="Times New Roman" w:cs="Times New Roman"/>
                <w:sz w:val="24"/>
                <w:szCs w:val="24"/>
              </w:rPr>
              <w:t>https://edsoo.ru/Primernaya_rabochaya_programma_osnovnogo_obschego_obrazovaniya_predmeta_Anglijskij_yazik_proekt_.htm</w:t>
            </w:r>
          </w:p>
        </w:tc>
      </w:tr>
      <w:tr w:rsidR="00DB58F4" w:rsidTr="00FE4540">
        <w:tc>
          <w:tcPr>
            <w:tcW w:w="2376" w:type="dxa"/>
            <w:vMerge w:val="restart"/>
          </w:tcPr>
          <w:p w:rsidR="00DB58F4" w:rsidRPr="00664C9D" w:rsidRDefault="00DB58F4" w:rsidP="00664C9D">
            <w:pPr>
              <w:pStyle w:val="TableParagraph"/>
              <w:ind w:left="0"/>
              <w:rPr>
                <w:sz w:val="24"/>
                <w:szCs w:val="24"/>
              </w:rPr>
            </w:pPr>
            <w:r w:rsidRPr="00664C9D">
              <w:rPr>
                <w:sz w:val="24"/>
                <w:szCs w:val="24"/>
              </w:rPr>
              <w:t>Математика и информатика</w:t>
            </w:r>
          </w:p>
        </w:tc>
        <w:tc>
          <w:tcPr>
            <w:tcW w:w="1985" w:type="dxa"/>
          </w:tcPr>
          <w:p w:rsidR="00DB58F4" w:rsidRPr="00664C9D" w:rsidRDefault="00DB58F4" w:rsidP="00664C9D">
            <w:pPr>
              <w:pStyle w:val="TableParagraph"/>
              <w:ind w:left="0"/>
              <w:rPr>
                <w:sz w:val="24"/>
                <w:szCs w:val="24"/>
              </w:rPr>
            </w:pPr>
            <w:r w:rsidRPr="00664C9D">
              <w:rPr>
                <w:sz w:val="24"/>
                <w:szCs w:val="24"/>
              </w:rPr>
              <w:t>Математика</w:t>
            </w:r>
          </w:p>
        </w:tc>
        <w:tc>
          <w:tcPr>
            <w:tcW w:w="5103" w:type="dxa"/>
          </w:tcPr>
          <w:p w:rsidR="00DB58F4" w:rsidRPr="009727E2" w:rsidRDefault="009727E2" w:rsidP="00664C9D">
            <w:pPr>
              <w:autoSpaceDE w:val="0"/>
              <w:autoSpaceDN w:val="0"/>
              <w:adjustRightInd w:val="0"/>
              <w:rPr>
                <w:rStyle w:val="21"/>
                <w:rFonts w:ascii="Times New Roman" w:hAnsi="Times New Roman" w:cs="Times New Roman"/>
                <w:sz w:val="24"/>
                <w:szCs w:val="24"/>
              </w:rPr>
            </w:pPr>
            <w:r w:rsidRPr="009727E2">
              <w:rPr>
                <w:rStyle w:val="21"/>
                <w:rFonts w:ascii="Times New Roman" w:hAnsi="Times New Roman" w:cs="Times New Roman"/>
                <w:sz w:val="24"/>
                <w:szCs w:val="24"/>
              </w:rPr>
              <w:t>https://edsoo.ru/Primernaya_rabochaya_programma_osnovnogo_obschego_obrazovaniya_predmeta_</w:t>
            </w:r>
            <w:r w:rsidRPr="009727E2">
              <w:rPr>
                <w:rStyle w:val="21"/>
                <w:rFonts w:ascii="Times New Roman" w:hAnsi="Times New Roman" w:cs="Times New Roman"/>
                <w:sz w:val="24"/>
                <w:szCs w:val="24"/>
              </w:rPr>
              <w:lastRenderedPageBreak/>
              <w:t>Matematika_proekt_.htm</w:t>
            </w:r>
          </w:p>
        </w:tc>
      </w:tr>
      <w:tr w:rsidR="00DB58F4" w:rsidTr="00FE4540">
        <w:tc>
          <w:tcPr>
            <w:tcW w:w="2376" w:type="dxa"/>
            <w:vMerge/>
          </w:tcPr>
          <w:p w:rsidR="00DB58F4" w:rsidRPr="00664C9D" w:rsidRDefault="00DB58F4" w:rsidP="00664C9D">
            <w:pPr>
              <w:autoSpaceDE w:val="0"/>
              <w:autoSpaceDN w:val="0"/>
              <w:adjustRightInd w:val="0"/>
              <w:rPr>
                <w:rStyle w:val="21"/>
                <w:rFonts w:ascii="Times New Roman" w:hAnsi="Times New Roman" w:cs="Times New Roman"/>
                <w:b/>
                <w:sz w:val="24"/>
                <w:szCs w:val="24"/>
              </w:rPr>
            </w:pPr>
          </w:p>
        </w:tc>
        <w:tc>
          <w:tcPr>
            <w:tcW w:w="1985" w:type="dxa"/>
          </w:tcPr>
          <w:p w:rsidR="00DB58F4" w:rsidRPr="00664C9D" w:rsidRDefault="00DB58F4" w:rsidP="00664C9D">
            <w:pPr>
              <w:autoSpaceDE w:val="0"/>
              <w:autoSpaceDN w:val="0"/>
              <w:adjustRightInd w:val="0"/>
              <w:rPr>
                <w:rStyle w:val="21"/>
                <w:rFonts w:ascii="Times New Roman" w:hAnsi="Times New Roman" w:cs="Times New Roman"/>
                <w:b/>
                <w:sz w:val="24"/>
                <w:szCs w:val="24"/>
              </w:rPr>
            </w:pPr>
            <w:r w:rsidRPr="00664C9D">
              <w:rPr>
                <w:rFonts w:ascii="Times New Roman" w:hAnsi="Times New Roman" w:cs="Times New Roman"/>
                <w:sz w:val="24"/>
                <w:szCs w:val="24"/>
              </w:rPr>
              <w:t>Информатика</w:t>
            </w:r>
          </w:p>
        </w:tc>
        <w:tc>
          <w:tcPr>
            <w:tcW w:w="5103" w:type="dxa"/>
          </w:tcPr>
          <w:p w:rsidR="00DB58F4" w:rsidRPr="009727E2" w:rsidRDefault="004C104A" w:rsidP="00664C9D">
            <w:pPr>
              <w:autoSpaceDE w:val="0"/>
              <w:autoSpaceDN w:val="0"/>
              <w:adjustRightInd w:val="0"/>
              <w:rPr>
                <w:rStyle w:val="21"/>
                <w:rFonts w:ascii="Times New Roman" w:hAnsi="Times New Roman" w:cs="Times New Roman"/>
                <w:sz w:val="24"/>
                <w:szCs w:val="24"/>
              </w:rPr>
            </w:pPr>
            <w:r w:rsidRPr="009727E2">
              <w:rPr>
                <w:rStyle w:val="21"/>
                <w:rFonts w:ascii="Times New Roman" w:hAnsi="Times New Roman" w:cs="Times New Roman"/>
                <w:sz w:val="24"/>
                <w:szCs w:val="24"/>
              </w:rPr>
              <w:t>https://edsoo.ru/Primernaya_rabochaya_programma_osnovnogo_obschego_obrazovaniya_predmeta_Informatika_proekt_.htm</w:t>
            </w:r>
          </w:p>
        </w:tc>
      </w:tr>
      <w:tr w:rsidR="00DB58F4" w:rsidTr="00FE4540">
        <w:tc>
          <w:tcPr>
            <w:tcW w:w="2376" w:type="dxa"/>
            <w:vMerge w:val="restart"/>
          </w:tcPr>
          <w:p w:rsidR="00DB58F4" w:rsidRPr="00664C9D" w:rsidRDefault="00DB58F4" w:rsidP="00664C9D">
            <w:pPr>
              <w:pStyle w:val="TableParagraph"/>
              <w:ind w:left="0"/>
              <w:rPr>
                <w:sz w:val="24"/>
                <w:szCs w:val="24"/>
              </w:rPr>
            </w:pPr>
            <w:r w:rsidRPr="00664C9D">
              <w:rPr>
                <w:sz w:val="24"/>
                <w:szCs w:val="24"/>
              </w:rPr>
              <w:t>Общественно- научные предметы</w:t>
            </w:r>
          </w:p>
        </w:tc>
        <w:tc>
          <w:tcPr>
            <w:tcW w:w="1985" w:type="dxa"/>
          </w:tcPr>
          <w:p w:rsidR="00DB58F4" w:rsidRPr="00664C9D" w:rsidRDefault="00DB58F4" w:rsidP="00664C9D">
            <w:pPr>
              <w:pStyle w:val="TableParagraph"/>
              <w:ind w:left="0"/>
              <w:rPr>
                <w:sz w:val="24"/>
                <w:szCs w:val="24"/>
              </w:rPr>
            </w:pPr>
            <w:r w:rsidRPr="00664C9D">
              <w:rPr>
                <w:sz w:val="24"/>
                <w:szCs w:val="24"/>
              </w:rPr>
              <w:t>История</w:t>
            </w:r>
          </w:p>
        </w:tc>
        <w:tc>
          <w:tcPr>
            <w:tcW w:w="5103" w:type="dxa"/>
          </w:tcPr>
          <w:p w:rsidR="00DB58F4" w:rsidRPr="009727E2" w:rsidRDefault="009727E2" w:rsidP="00664C9D">
            <w:pPr>
              <w:autoSpaceDE w:val="0"/>
              <w:autoSpaceDN w:val="0"/>
              <w:adjustRightInd w:val="0"/>
              <w:rPr>
                <w:rStyle w:val="21"/>
                <w:rFonts w:ascii="Times New Roman" w:hAnsi="Times New Roman" w:cs="Times New Roman"/>
                <w:sz w:val="24"/>
                <w:szCs w:val="24"/>
              </w:rPr>
            </w:pPr>
            <w:r w:rsidRPr="009727E2">
              <w:rPr>
                <w:rStyle w:val="21"/>
                <w:rFonts w:ascii="Times New Roman" w:hAnsi="Times New Roman" w:cs="Times New Roman"/>
                <w:sz w:val="24"/>
                <w:szCs w:val="24"/>
              </w:rPr>
              <w:t>https://edsoo.ru/Primernaya_rabochaya_programma_osnovnogo_obschego_obrazovaniya_predmeta_Istoriya_proekt_.htm</w:t>
            </w:r>
          </w:p>
        </w:tc>
      </w:tr>
      <w:tr w:rsidR="00DB58F4" w:rsidTr="00FE4540">
        <w:tc>
          <w:tcPr>
            <w:tcW w:w="2376" w:type="dxa"/>
            <w:vMerge/>
          </w:tcPr>
          <w:p w:rsidR="00DB58F4" w:rsidRPr="00664C9D" w:rsidRDefault="00DB58F4" w:rsidP="00664C9D">
            <w:pPr>
              <w:autoSpaceDE w:val="0"/>
              <w:autoSpaceDN w:val="0"/>
              <w:adjustRightInd w:val="0"/>
              <w:rPr>
                <w:rStyle w:val="21"/>
                <w:rFonts w:ascii="Times New Roman" w:hAnsi="Times New Roman" w:cs="Times New Roman"/>
                <w:b/>
                <w:sz w:val="24"/>
                <w:szCs w:val="24"/>
              </w:rPr>
            </w:pPr>
          </w:p>
        </w:tc>
        <w:tc>
          <w:tcPr>
            <w:tcW w:w="1985" w:type="dxa"/>
          </w:tcPr>
          <w:p w:rsidR="00DB58F4" w:rsidRPr="00664C9D" w:rsidRDefault="00DB58F4" w:rsidP="00664C9D">
            <w:pPr>
              <w:autoSpaceDE w:val="0"/>
              <w:autoSpaceDN w:val="0"/>
              <w:adjustRightInd w:val="0"/>
              <w:rPr>
                <w:rStyle w:val="21"/>
                <w:rFonts w:ascii="Times New Roman" w:hAnsi="Times New Roman" w:cs="Times New Roman"/>
                <w:b/>
                <w:sz w:val="24"/>
                <w:szCs w:val="24"/>
              </w:rPr>
            </w:pPr>
            <w:r w:rsidRPr="00664C9D">
              <w:rPr>
                <w:rFonts w:ascii="Times New Roman" w:hAnsi="Times New Roman" w:cs="Times New Roman"/>
                <w:sz w:val="24"/>
                <w:szCs w:val="24"/>
              </w:rPr>
              <w:t>Обществознание</w:t>
            </w:r>
          </w:p>
        </w:tc>
        <w:tc>
          <w:tcPr>
            <w:tcW w:w="5103" w:type="dxa"/>
          </w:tcPr>
          <w:p w:rsidR="00DB58F4" w:rsidRPr="009727E2" w:rsidRDefault="007D739A" w:rsidP="00664C9D">
            <w:pPr>
              <w:autoSpaceDE w:val="0"/>
              <w:autoSpaceDN w:val="0"/>
              <w:adjustRightInd w:val="0"/>
              <w:rPr>
                <w:rStyle w:val="21"/>
                <w:rFonts w:ascii="Times New Roman" w:hAnsi="Times New Roman" w:cs="Times New Roman"/>
                <w:sz w:val="24"/>
                <w:szCs w:val="24"/>
              </w:rPr>
            </w:pPr>
            <w:r w:rsidRPr="007D739A">
              <w:rPr>
                <w:rStyle w:val="21"/>
                <w:rFonts w:ascii="Times New Roman" w:hAnsi="Times New Roman" w:cs="Times New Roman"/>
                <w:sz w:val="24"/>
                <w:szCs w:val="24"/>
              </w:rPr>
              <w:t>https://edsoo.ru/Primernaya_rabochaya_programma_osnovnogo_obschego_obrazovaniya_predmeta_Obschestvoznanie_proekt_.htm</w:t>
            </w:r>
          </w:p>
        </w:tc>
      </w:tr>
      <w:tr w:rsidR="00DB58F4" w:rsidTr="00FE4540">
        <w:tc>
          <w:tcPr>
            <w:tcW w:w="2376" w:type="dxa"/>
            <w:vMerge/>
          </w:tcPr>
          <w:p w:rsidR="00DB58F4" w:rsidRPr="00664C9D" w:rsidRDefault="00DB58F4" w:rsidP="00664C9D">
            <w:pPr>
              <w:autoSpaceDE w:val="0"/>
              <w:autoSpaceDN w:val="0"/>
              <w:adjustRightInd w:val="0"/>
              <w:rPr>
                <w:rStyle w:val="21"/>
                <w:rFonts w:ascii="Times New Roman" w:hAnsi="Times New Roman" w:cs="Times New Roman"/>
                <w:b/>
                <w:sz w:val="24"/>
                <w:szCs w:val="24"/>
              </w:rPr>
            </w:pPr>
          </w:p>
        </w:tc>
        <w:tc>
          <w:tcPr>
            <w:tcW w:w="1985" w:type="dxa"/>
          </w:tcPr>
          <w:p w:rsidR="00DB58F4" w:rsidRPr="00664C9D" w:rsidRDefault="00DB58F4" w:rsidP="00664C9D">
            <w:pPr>
              <w:autoSpaceDE w:val="0"/>
              <w:autoSpaceDN w:val="0"/>
              <w:adjustRightInd w:val="0"/>
              <w:rPr>
                <w:rStyle w:val="21"/>
                <w:rFonts w:ascii="Times New Roman" w:hAnsi="Times New Roman" w:cs="Times New Roman"/>
                <w:b/>
                <w:sz w:val="24"/>
                <w:szCs w:val="24"/>
              </w:rPr>
            </w:pPr>
            <w:r w:rsidRPr="00664C9D">
              <w:rPr>
                <w:rFonts w:ascii="Times New Roman" w:hAnsi="Times New Roman" w:cs="Times New Roman"/>
                <w:sz w:val="24"/>
                <w:szCs w:val="24"/>
              </w:rPr>
              <w:t>География</w:t>
            </w:r>
          </w:p>
        </w:tc>
        <w:tc>
          <w:tcPr>
            <w:tcW w:w="5103" w:type="dxa"/>
          </w:tcPr>
          <w:p w:rsidR="00DB58F4" w:rsidRPr="009727E2" w:rsidRDefault="007D739A" w:rsidP="00664C9D">
            <w:pPr>
              <w:autoSpaceDE w:val="0"/>
              <w:autoSpaceDN w:val="0"/>
              <w:adjustRightInd w:val="0"/>
              <w:rPr>
                <w:rStyle w:val="21"/>
                <w:rFonts w:ascii="Times New Roman" w:hAnsi="Times New Roman" w:cs="Times New Roman"/>
                <w:sz w:val="24"/>
                <w:szCs w:val="24"/>
              </w:rPr>
            </w:pPr>
            <w:r w:rsidRPr="007D739A">
              <w:rPr>
                <w:rStyle w:val="21"/>
                <w:rFonts w:ascii="Times New Roman" w:hAnsi="Times New Roman" w:cs="Times New Roman"/>
                <w:sz w:val="24"/>
                <w:szCs w:val="24"/>
              </w:rPr>
              <w:t>https://edsoo.ru/Primernaya_rabochaya_programma_osnovnogo_obschego_obrazovaniya_predmeta_Geografiya_proekt_.htm</w:t>
            </w:r>
          </w:p>
        </w:tc>
      </w:tr>
      <w:tr w:rsidR="00664C9D" w:rsidTr="00FE4540">
        <w:tc>
          <w:tcPr>
            <w:tcW w:w="2376" w:type="dxa"/>
            <w:vMerge w:val="restart"/>
          </w:tcPr>
          <w:p w:rsidR="00664C9D" w:rsidRPr="00664C9D" w:rsidRDefault="00664C9D" w:rsidP="00664C9D">
            <w:pPr>
              <w:pStyle w:val="TableParagraph"/>
              <w:ind w:left="0"/>
              <w:rPr>
                <w:sz w:val="24"/>
                <w:szCs w:val="24"/>
              </w:rPr>
            </w:pPr>
            <w:r w:rsidRPr="00664C9D">
              <w:rPr>
                <w:sz w:val="24"/>
                <w:szCs w:val="24"/>
              </w:rPr>
              <w:t>Естественнонаучные предметы</w:t>
            </w:r>
          </w:p>
        </w:tc>
        <w:tc>
          <w:tcPr>
            <w:tcW w:w="1985" w:type="dxa"/>
          </w:tcPr>
          <w:p w:rsidR="00664C9D" w:rsidRPr="00664C9D" w:rsidRDefault="00664C9D" w:rsidP="00664C9D">
            <w:pPr>
              <w:pStyle w:val="TableParagraph"/>
              <w:ind w:left="0"/>
              <w:rPr>
                <w:sz w:val="24"/>
                <w:szCs w:val="24"/>
              </w:rPr>
            </w:pPr>
            <w:r w:rsidRPr="00664C9D">
              <w:rPr>
                <w:sz w:val="24"/>
                <w:szCs w:val="24"/>
              </w:rPr>
              <w:t>Физика</w:t>
            </w:r>
          </w:p>
        </w:tc>
        <w:tc>
          <w:tcPr>
            <w:tcW w:w="5103" w:type="dxa"/>
          </w:tcPr>
          <w:p w:rsidR="00664C9D" w:rsidRPr="009727E2" w:rsidRDefault="009727E2" w:rsidP="00664C9D">
            <w:pPr>
              <w:autoSpaceDE w:val="0"/>
              <w:autoSpaceDN w:val="0"/>
              <w:adjustRightInd w:val="0"/>
              <w:rPr>
                <w:rStyle w:val="21"/>
                <w:rFonts w:ascii="Times New Roman" w:hAnsi="Times New Roman" w:cs="Times New Roman"/>
                <w:sz w:val="24"/>
                <w:szCs w:val="24"/>
              </w:rPr>
            </w:pPr>
            <w:r w:rsidRPr="009727E2">
              <w:rPr>
                <w:rStyle w:val="21"/>
                <w:rFonts w:ascii="Times New Roman" w:hAnsi="Times New Roman" w:cs="Times New Roman"/>
                <w:sz w:val="24"/>
                <w:szCs w:val="24"/>
              </w:rPr>
              <w:t>https://edsoo.ru/Primernaya_rabochaya_programma_osnovnogo_obschego_obrazovaniya_predmeta_Fizika_proekt_.htm</w:t>
            </w:r>
          </w:p>
        </w:tc>
      </w:tr>
      <w:tr w:rsidR="00664C9D" w:rsidTr="00FE4540">
        <w:tc>
          <w:tcPr>
            <w:tcW w:w="2376" w:type="dxa"/>
            <w:vMerge/>
          </w:tcPr>
          <w:p w:rsidR="00664C9D" w:rsidRPr="00664C9D" w:rsidRDefault="00664C9D" w:rsidP="00664C9D">
            <w:pPr>
              <w:autoSpaceDE w:val="0"/>
              <w:autoSpaceDN w:val="0"/>
              <w:adjustRightInd w:val="0"/>
              <w:rPr>
                <w:rStyle w:val="21"/>
                <w:rFonts w:ascii="Times New Roman" w:hAnsi="Times New Roman" w:cs="Times New Roman"/>
                <w:b/>
                <w:sz w:val="24"/>
                <w:szCs w:val="24"/>
              </w:rPr>
            </w:pPr>
          </w:p>
        </w:tc>
        <w:tc>
          <w:tcPr>
            <w:tcW w:w="1985" w:type="dxa"/>
          </w:tcPr>
          <w:p w:rsidR="00664C9D" w:rsidRPr="00664C9D" w:rsidRDefault="00664C9D" w:rsidP="00664C9D">
            <w:pPr>
              <w:autoSpaceDE w:val="0"/>
              <w:autoSpaceDN w:val="0"/>
              <w:adjustRightInd w:val="0"/>
              <w:rPr>
                <w:rStyle w:val="21"/>
                <w:rFonts w:ascii="Times New Roman" w:hAnsi="Times New Roman" w:cs="Times New Roman"/>
                <w:b/>
                <w:sz w:val="24"/>
                <w:szCs w:val="24"/>
              </w:rPr>
            </w:pPr>
            <w:r w:rsidRPr="00664C9D">
              <w:rPr>
                <w:rFonts w:ascii="Times New Roman" w:hAnsi="Times New Roman" w:cs="Times New Roman"/>
                <w:sz w:val="24"/>
                <w:szCs w:val="24"/>
              </w:rPr>
              <w:t>Химия</w:t>
            </w:r>
          </w:p>
        </w:tc>
        <w:tc>
          <w:tcPr>
            <w:tcW w:w="5103" w:type="dxa"/>
          </w:tcPr>
          <w:p w:rsidR="00664C9D" w:rsidRPr="009727E2" w:rsidRDefault="009727E2" w:rsidP="00664C9D">
            <w:pPr>
              <w:autoSpaceDE w:val="0"/>
              <w:autoSpaceDN w:val="0"/>
              <w:adjustRightInd w:val="0"/>
              <w:rPr>
                <w:rStyle w:val="21"/>
                <w:rFonts w:ascii="Times New Roman" w:hAnsi="Times New Roman" w:cs="Times New Roman"/>
                <w:sz w:val="24"/>
                <w:szCs w:val="24"/>
              </w:rPr>
            </w:pPr>
            <w:r w:rsidRPr="009727E2">
              <w:rPr>
                <w:rStyle w:val="21"/>
                <w:rFonts w:ascii="Times New Roman" w:hAnsi="Times New Roman" w:cs="Times New Roman"/>
                <w:sz w:val="24"/>
                <w:szCs w:val="24"/>
              </w:rPr>
              <w:t>https://edsoo.ru/Primernaya_rabochaya_programma_osnovnogo_obschego_obrazovaniya_predmeta_Himiya_proekt_.htm</w:t>
            </w:r>
          </w:p>
        </w:tc>
      </w:tr>
      <w:tr w:rsidR="00664C9D" w:rsidTr="00FE4540">
        <w:tc>
          <w:tcPr>
            <w:tcW w:w="2376" w:type="dxa"/>
            <w:vMerge/>
          </w:tcPr>
          <w:p w:rsidR="00664C9D" w:rsidRPr="00664C9D" w:rsidRDefault="00664C9D" w:rsidP="00664C9D">
            <w:pPr>
              <w:autoSpaceDE w:val="0"/>
              <w:autoSpaceDN w:val="0"/>
              <w:adjustRightInd w:val="0"/>
              <w:rPr>
                <w:rStyle w:val="21"/>
                <w:rFonts w:ascii="Times New Roman" w:hAnsi="Times New Roman" w:cs="Times New Roman"/>
                <w:b/>
                <w:sz w:val="24"/>
                <w:szCs w:val="24"/>
              </w:rPr>
            </w:pPr>
          </w:p>
        </w:tc>
        <w:tc>
          <w:tcPr>
            <w:tcW w:w="1985" w:type="dxa"/>
          </w:tcPr>
          <w:p w:rsidR="00664C9D" w:rsidRPr="00664C9D" w:rsidRDefault="00664C9D" w:rsidP="00664C9D">
            <w:pPr>
              <w:autoSpaceDE w:val="0"/>
              <w:autoSpaceDN w:val="0"/>
              <w:adjustRightInd w:val="0"/>
              <w:rPr>
                <w:rStyle w:val="21"/>
                <w:rFonts w:ascii="Times New Roman" w:hAnsi="Times New Roman" w:cs="Times New Roman"/>
                <w:b/>
                <w:sz w:val="24"/>
                <w:szCs w:val="24"/>
              </w:rPr>
            </w:pPr>
            <w:r w:rsidRPr="00664C9D">
              <w:rPr>
                <w:rFonts w:ascii="Times New Roman" w:hAnsi="Times New Roman" w:cs="Times New Roman"/>
                <w:sz w:val="24"/>
                <w:szCs w:val="24"/>
              </w:rPr>
              <w:t>Биология</w:t>
            </w:r>
          </w:p>
        </w:tc>
        <w:tc>
          <w:tcPr>
            <w:tcW w:w="5103" w:type="dxa"/>
          </w:tcPr>
          <w:p w:rsidR="00664C9D" w:rsidRPr="009727E2" w:rsidRDefault="009727E2" w:rsidP="00664C9D">
            <w:pPr>
              <w:autoSpaceDE w:val="0"/>
              <w:autoSpaceDN w:val="0"/>
              <w:adjustRightInd w:val="0"/>
              <w:rPr>
                <w:rStyle w:val="21"/>
                <w:rFonts w:ascii="Times New Roman" w:hAnsi="Times New Roman" w:cs="Times New Roman"/>
                <w:sz w:val="24"/>
                <w:szCs w:val="24"/>
              </w:rPr>
            </w:pPr>
            <w:r w:rsidRPr="009727E2">
              <w:rPr>
                <w:rStyle w:val="21"/>
                <w:rFonts w:ascii="Times New Roman" w:hAnsi="Times New Roman" w:cs="Times New Roman"/>
                <w:sz w:val="24"/>
                <w:szCs w:val="24"/>
              </w:rPr>
              <w:t>https://edsoo.ru/Primernaya_rabochaya_programma_osnovnogo_obschego_obrazovaniya_predmeta_Biologiya_proekt_.htm</w:t>
            </w:r>
          </w:p>
        </w:tc>
      </w:tr>
      <w:tr w:rsidR="00664C9D" w:rsidTr="00FE4540">
        <w:tc>
          <w:tcPr>
            <w:tcW w:w="2376" w:type="dxa"/>
            <w:vMerge w:val="restart"/>
          </w:tcPr>
          <w:p w:rsidR="00664C9D" w:rsidRPr="00664C9D" w:rsidRDefault="00664C9D" w:rsidP="00664C9D">
            <w:pPr>
              <w:pStyle w:val="TableParagraph"/>
              <w:ind w:left="0"/>
              <w:rPr>
                <w:sz w:val="24"/>
                <w:szCs w:val="24"/>
              </w:rPr>
            </w:pPr>
            <w:r w:rsidRPr="00664C9D">
              <w:rPr>
                <w:sz w:val="24"/>
                <w:szCs w:val="24"/>
              </w:rPr>
              <w:t>Искусство</w:t>
            </w:r>
          </w:p>
        </w:tc>
        <w:tc>
          <w:tcPr>
            <w:tcW w:w="1985" w:type="dxa"/>
          </w:tcPr>
          <w:p w:rsidR="00664C9D" w:rsidRPr="00664C9D" w:rsidRDefault="00664C9D" w:rsidP="00664C9D">
            <w:pPr>
              <w:pStyle w:val="TableParagraph"/>
              <w:ind w:left="0"/>
              <w:rPr>
                <w:sz w:val="24"/>
                <w:szCs w:val="24"/>
              </w:rPr>
            </w:pPr>
            <w:r w:rsidRPr="00664C9D">
              <w:rPr>
                <w:sz w:val="24"/>
                <w:szCs w:val="24"/>
              </w:rPr>
              <w:t>Музыка</w:t>
            </w:r>
          </w:p>
        </w:tc>
        <w:tc>
          <w:tcPr>
            <w:tcW w:w="5103" w:type="dxa"/>
          </w:tcPr>
          <w:p w:rsidR="00664C9D" w:rsidRPr="007D739A" w:rsidRDefault="007D739A" w:rsidP="00664C9D">
            <w:pPr>
              <w:autoSpaceDE w:val="0"/>
              <w:autoSpaceDN w:val="0"/>
              <w:adjustRightInd w:val="0"/>
              <w:rPr>
                <w:rStyle w:val="21"/>
                <w:rFonts w:ascii="Times New Roman" w:hAnsi="Times New Roman" w:cs="Times New Roman"/>
                <w:sz w:val="24"/>
                <w:szCs w:val="24"/>
              </w:rPr>
            </w:pPr>
            <w:r w:rsidRPr="007D739A">
              <w:rPr>
                <w:rStyle w:val="21"/>
                <w:rFonts w:ascii="Times New Roman" w:hAnsi="Times New Roman" w:cs="Times New Roman"/>
                <w:sz w:val="24"/>
                <w:szCs w:val="24"/>
              </w:rPr>
              <w:t>https://edsoo.ru/Primernaya_rabochaya_programma_osnovnogo_obschego_obrazovaniya_predmeta_Muzika_proekt_.htm</w:t>
            </w:r>
          </w:p>
        </w:tc>
      </w:tr>
      <w:tr w:rsidR="00664C9D" w:rsidTr="00FE4540">
        <w:tc>
          <w:tcPr>
            <w:tcW w:w="2376" w:type="dxa"/>
            <w:vMerge/>
          </w:tcPr>
          <w:p w:rsidR="00664C9D" w:rsidRPr="00664C9D" w:rsidRDefault="00664C9D" w:rsidP="00664C9D">
            <w:pPr>
              <w:autoSpaceDE w:val="0"/>
              <w:autoSpaceDN w:val="0"/>
              <w:adjustRightInd w:val="0"/>
              <w:rPr>
                <w:rStyle w:val="21"/>
                <w:rFonts w:ascii="Times New Roman" w:hAnsi="Times New Roman" w:cs="Times New Roman"/>
                <w:b/>
                <w:sz w:val="24"/>
                <w:szCs w:val="24"/>
              </w:rPr>
            </w:pPr>
          </w:p>
        </w:tc>
        <w:tc>
          <w:tcPr>
            <w:tcW w:w="1985" w:type="dxa"/>
          </w:tcPr>
          <w:p w:rsidR="00664C9D" w:rsidRPr="00664C9D" w:rsidRDefault="00664C9D" w:rsidP="00664C9D">
            <w:pPr>
              <w:autoSpaceDE w:val="0"/>
              <w:autoSpaceDN w:val="0"/>
              <w:adjustRightInd w:val="0"/>
              <w:rPr>
                <w:rStyle w:val="21"/>
                <w:rFonts w:ascii="Times New Roman" w:hAnsi="Times New Roman" w:cs="Times New Roman"/>
                <w:b/>
                <w:sz w:val="24"/>
                <w:szCs w:val="24"/>
              </w:rPr>
            </w:pPr>
            <w:r w:rsidRPr="00664C9D">
              <w:rPr>
                <w:rFonts w:ascii="Times New Roman" w:hAnsi="Times New Roman" w:cs="Times New Roman"/>
                <w:sz w:val="24"/>
                <w:szCs w:val="24"/>
              </w:rPr>
              <w:t>Изобразительное искусство</w:t>
            </w:r>
          </w:p>
        </w:tc>
        <w:tc>
          <w:tcPr>
            <w:tcW w:w="5103" w:type="dxa"/>
          </w:tcPr>
          <w:p w:rsidR="00664C9D" w:rsidRPr="00664C9D" w:rsidRDefault="007D739A" w:rsidP="00664C9D">
            <w:pPr>
              <w:autoSpaceDE w:val="0"/>
              <w:autoSpaceDN w:val="0"/>
              <w:adjustRightInd w:val="0"/>
              <w:rPr>
                <w:rStyle w:val="21"/>
                <w:rFonts w:ascii="Times New Roman" w:hAnsi="Times New Roman" w:cs="Times New Roman"/>
                <w:b/>
                <w:sz w:val="24"/>
                <w:szCs w:val="24"/>
              </w:rPr>
            </w:pPr>
            <w:r w:rsidRPr="004C104A">
              <w:rPr>
                <w:rStyle w:val="21"/>
                <w:rFonts w:ascii="Times New Roman" w:hAnsi="Times New Roman" w:cs="Times New Roman"/>
                <w:sz w:val="24"/>
                <w:szCs w:val="24"/>
              </w:rPr>
              <w:t>https://edsoo.ru/Primernaya_rabochaya_programma_po_predmetu_Izobrazitelnoe_iskusstvo_.htm</w:t>
            </w:r>
          </w:p>
        </w:tc>
      </w:tr>
      <w:tr w:rsidR="00664C9D" w:rsidTr="00FE4540">
        <w:tc>
          <w:tcPr>
            <w:tcW w:w="2376" w:type="dxa"/>
          </w:tcPr>
          <w:p w:rsidR="00664C9D" w:rsidRPr="00664C9D" w:rsidRDefault="00664C9D" w:rsidP="00664C9D">
            <w:pPr>
              <w:pStyle w:val="TableParagraph"/>
              <w:ind w:left="0"/>
              <w:rPr>
                <w:sz w:val="24"/>
                <w:szCs w:val="24"/>
              </w:rPr>
            </w:pPr>
            <w:r w:rsidRPr="00664C9D">
              <w:rPr>
                <w:sz w:val="24"/>
                <w:szCs w:val="24"/>
              </w:rPr>
              <w:t>Технология</w:t>
            </w:r>
          </w:p>
        </w:tc>
        <w:tc>
          <w:tcPr>
            <w:tcW w:w="1985" w:type="dxa"/>
          </w:tcPr>
          <w:p w:rsidR="00664C9D" w:rsidRPr="00664C9D" w:rsidRDefault="00664C9D" w:rsidP="00664C9D">
            <w:pPr>
              <w:pStyle w:val="TableParagraph"/>
              <w:ind w:left="0"/>
              <w:rPr>
                <w:sz w:val="24"/>
                <w:szCs w:val="24"/>
              </w:rPr>
            </w:pPr>
            <w:r w:rsidRPr="00664C9D">
              <w:rPr>
                <w:sz w:val="24"/>
                <w:szCs w:val="24"/>
              </w:rPr>
              <w:t>Технология</w:t>
            </w:r>
          </w:p>
        </w:tc>
        <w:tc>
          <w:tcPr>
            <w:tcW w:w="5103" w:type="dxa"/>
          </w:tcPr>
          <w:p w:rsidR="00664C9D" w:rsidRPr="004C104A" w:rsidRDefault="004C104A" w:rsidP="00664C9D">
            <w:pPr>
              <w:autoSpaceDE w:val="0"/>
              <w:autoSpaceDN w:val="0"/>
              <w:adjustRightInd w:val="0"/>
              <w:rPr>
                <w:rStyle w:val="21"/>
                <w:rFonts w:ascii="Times New Roman" w:hAnsi="Times New Roman" w:cs="Times New Roman"/>
                <w:sz w:val="24"/>
                <w:szCs w:val="24"/>
              </w:rPr>
            </w:pPr>
            <w:r w:rsidRPr="004C104A">
              <w:rPr>
                <w:rStyle w:val="21"/>
                <w:rFonts w:ascii="Times New Roman" w:hAnsi="Times New Roman" w:cs="Times New Roman"/>
                <w:sz w:val="24"/>
                <w:szCs w:val="24"/>
              </w:rPr>
              <w:t>https://edsoo.ru/Primernaya_rabochaya_programma_osnovnogo_obschego_obrazovaniya_predmeta_Tehnologiya_proekt_.htm</w:t>
            </w:r>
          </w:p>
        </w:tc>
      </w:tr>
      <w:tr w:rsidR="00664C9D" w:rsidTr="00FE4540">
        <w:tc>
          <w:tcPr>
            <w:tcW w:w="2376" w:type="dxa"/>
            <w:vMerge w:val="restart"/>
          </w:tcPr>
          <w:p w:rsidR="00664C9D" w:rsidRPr="00664C9D" w:rsidRDefault="00664C9D" w:rsidP="00664C9D">
            <w:pPr>
              <w:pStyle w:val="TableParagraph"/>
              <w:ind w:left="0"/>
              <w:rPr>
                <w:sz w:val="24"/>
                <w:szCs w:val="24"/>
              </w:rPr>
            </w:pPr>
            <w:r w:rsidRPr="00664C9D">
              <w:rPr>
                <w:sz w:val="24"/>
                <w:szCs w:val="24"/>
              </w:rPr>
              <w:t>Физическая культура и основы безопасности</w:t>
            </w:r>
          </w:p>
          <w:p w:rsidR="00664C9D" w:rsidRPr="00664C9D" w:rsidRDefault="00664C9D" w:rsidP="00664C9D">
            <w:pPr>
              <w:pStyle w:val="TableParagraph"/>
              <w:ind w:left="0"/>
              <w:rPr>
                <w:sz w:val="24"/>
                <w:szCs w:val="24"/>
              </w:rPr>
            </w:pPr>
            <w:r w:rsidRPr="00664C9D">
              <w:rPr>
                <w:sz w:val="24"/>
                <w:szCs w:val="24"/>
              </w:rPr>
              <w:t>жизнедеятельности</w:t>
            </w:r>
          </w:p>
        </w:tc>
        <w:tc>
          <w:tcPr>
            <w:tcW w:w="1985" w:type="dxa"/>
          </w:tcPr>
          <w:p w:rsidR="00664C9D" w:rsidRPr="00664C9D" w:rsidRDefault="00664C9D" w:rsidP="00664C9D">
            <w:pPr>
              <w:pStyle w:val="TableParagraph"/>
              <w:ind w:left="0"/>
              <w:rPr>
                <w:sz w:val="24"/>
                <w:szCs w:val="24"/>
              </w:rPr>
            </w:pPr>
            <w:r w:rsidRPr="00664C9D">
              <w:rPr>
                <w:sz w:val="24"/>
                <w:szCs w:val="24"/>
              </w:rPr>
              <w:t>Основы безопасности</w:t>
            </w:r>
          </w:p>
          <w:p w:rsidR="00664C9D" w:rsidRPr="00664C9D" w:rsidRDefault="00664C9D" w:rsidP="00664C9D">
            <w:pPr>
              <w:pStyle w:val="TableParagraph"/>
              <w:ind w:left="0"/>
              <w:rPr>
                <w:sz w:val="24"/>
                <w:szCs w:val="24"/>
              </w:rPr>
            </w:pPr>
            <w:r w:rsidRPr="00664C9D">
              <w:rPr>
                <w:sz w:val="24"/>
                <w:szCs w:val="24"/>
              </w:rPr>
              <w:t>жизнедеятельности</w:t>
            </w:r>
          </w:p>
        </w:tc>
        <w:tc>
          <w:tcPr>
            <w:tcW w:w="5103" w:type="dxa"/>
          </w:tcPr>
          <w:p w:rsidR="00664C9D" w:rsidRPr="004C104A" w:rsidRDefault="004C104A" w:rsidP="00664C9D">
            <w:pPr>
              <w:autoSpaceDE w:val="0"/>
              <w:autoSpaceDN w:val="0"/>
              <w:adjustRightInd w:val="0"/>
              <w:rPr>
                <w:rStyle w:val="21"/>
                <w:rFonts w:ascii="Times New Roman" w:hAnsi="Times New Roman" w:cs="Times New Roman"/>
                <w:sz w:val="24"/>
                <w:szCs w:val="24"/>
              </w:rPr>
            </w:pPr>
            <w:r w:rsidRPr="004C104A">
              <w:rPr>
                <w:rStyle w:val="21"/>
                <w:rFonts w:ascii="Times New Roman" w:hAnsi="Times New Roman" w:cs="Times New Roman"/>
                <w:sz w:val="24"/>
                <w:szCs w:val="24"/>
              </w:rPr>
              <w:t>https://edsoo.ru/Primernaya_rabochaya_programma_osnovnogo_obschego_obrazovaniya_predmeta_Osnovi_bezopasnosti_zhiznedeyatelnosti_proekt_.htm</w:t>
            </w:r>
          </w:p>
        </w:tc>
      </w:tr>
      <w:tr w:rsidR="00664C9D" w:rsidTr="00FE4540">
        <w:tc>
          <w:tcPr>
            <w:tcW w:w="2376" w:type="dxa"/>
            <w:vMerge/>
          </w:tcPr>
          <w:p w:rsidR="00664C9D" w:rsidRPr="00664C9D" w:rsidRDefault="00664C9D" w:rsidP="00664C9D">
            <w:pPr>
              <w:autoSpaceDE w:val="0"/>
              <w:autoSpaceDN w:val="0"/>
              <w:adjustRightInd w:val="0"/>
              <w:rPr>
                <w:rStyle w:val="21"/>
                <w:rFonts w:ascii="Times New Roman" w:hAnsi="Times New Roman" w:cs="Times New Roman"/>
                <w:b/>
                <w:sz w:val="24"/>
                <w:szCs w:val="24"/>
              </w:rPr>
            </w:pPr>
          </w:p>
        </w:tc>
        <w:tc>
          <w:tcPr>
            <w:tcW w:w="1985" w:type="dxa"/>
          </w:tcPr>
          <w:p w:rsidR="00664C9D" w:rsidRPr="00664C9D" w:rsidRDefault="00664C9D" w:rsidP="00664C9D">
            <w:pPr>
              <w:pStyle w:val="TableParagraph"/>
              <w:ind w:left="0"/>
              <w:rPr>
                <w:sz w:val="24"/>
                <w:szCs w:val="24"/>
              </w:rPr>
            </w:pPr>
            <w:r w:rsidRPr="00664C9D">
              <w:rPr>
                <w:sz w:val="24"/>
                <w:szCs w:val="24"/>
              </w:rPr>
              <w:t>Физическая</w:t>
            </w:r>
          </w:p>
          <w:p w:rsidR="00664C9D" w:rsidRPr="00664C9D" w:rsidRDefault="00664C9D" w:rsidP="00664C9D">
            <w:pPr>
              <w:autoSpaceDE w:val="0"/>
              <w:autoSpaceDN w:val="0"/>
              <w:adjustRightInd w:val="0"/>
              <w:rPr>
                <w:rStyle w:val="21"/>
                <w:rFonts w:ascii="Times New Roman" w:hAnsi="Times New Roman" w:cs="Times New Roman"/>
                <w:b/>
                <w:sz w:val="24"/>
                <w:szCs w:val="24"/>
              </w:rPr>
            </w:pPr>
            <w:r w:rsidRPr="00664C9D">
              <w:rPr>
                <w:rFonts w:ascii="Times New Roman" w:hAnsi="Times New Roman" w:cs="Times New Roman"/>
                <w:sz w:val="24"/>
                <w:szCs w:val="24"/>
              </w:rPr>
              <w:t>культура</w:t>
            </w:r>
          </w:p>
        </w:tc>
        <w:tc>
          <w:tcPr>
            <w:tcW w:w="5103" w:type="dxa"/>
          </w:tcPr>
          <w:p w:rsidR="00664C9D" w:rsidRPr="004C104A" w:rsidRDefault="007D739A" w:rsidP="00664C9D">
            <w:pPr>
              <w:autoSpaceDE w:val="0"/>
              <w:autoSpaceDN w:val="0"/>
              <w:adjustRightInd w:val="0"/>
              <w:rPr>
                <w:rStyle w:val="21"/>
                <w:rFonts w:ascii="Times New Roman" w:hAnsi="Times New Roman" w:cs="Times New Roman"/>
                <w:sz w:val="24"/>
                <w:szCs w:val="24"/>
              </w:rPr>
            </w:pPr>
            <w:r w:rsidRPr="007D739A">
              <w:rPr>
                <w:rStyle w:val="21"/>
                <w:rFonts w:ascii="Times New Roman" w:hAnsi="Times New Roman" w:cs="Times New Roman"/>
                <w:sz w:val="24"/>
                <w:szCs w:val="24"/>
              </w:rPr>
              <w:t>https://edsoo.ru/Primernaya_rabochaya_programma_osnovnogo_obschego_obrazovaniya_predmeta_Fizicheskaya_kultura_proekt_.htm</w:t>
            </w:r>
          </w:p>
        </w:tc>
      </w:tr>
    </w:tbl>
    <w:p w:rsidR="00DB58F4" w:rsidRPr="00DB58F4" w:rsidRDefault="00DB58F4" w:rsidP="00DB58F4">
      <w:pPr>
        <w:autoSpaceDE w:val="0"/>
        <w:autoSpaceDN w:val="0"/>
        <w:adjustRightInd w:val="0"/>
        <w:spacing w:after="0" w:line="240" w:lineRule="auto"/>
        <w:jc w:val="center"/>
        <w:rPr>
          <w:rStyle w:val="21"/>
          <w:rFonts w:ascii="Times New Roman" w:hAnsi="Times New Roman" w:cs="Times New Roman"/>
          <w:b/>
          <w:sz w:val="24"/>
          <w:szCs w:val="24"/>
        </w:rPr>
      </w:pPr>
    </w:p>
    <w:p w:rsidR="00936B89" w:rsidRDefault="00936B89" w:rsidP="00936B89">
      <w:pPr>
        <w:autoSpaceDE w:val="0"/>
        <w:autoSpaceDN w:val="0"/>
        <w:adjustRightInd w:val="0"/>
        <w:spacing w:after="0" w:line="240" w:lineRule="auto"/>
        <w:jc w:val="center"/>
        <w:rPr>
          <w:rStyle w:val="21"/>
          <w:rFonts w:ascii="Times New Roman" w:hAnsi="Times New Roman" w:cs="Times New Roman"/>
          <w:b/>
          <w:sz w:val="24"/>
          <w:szCs w:val="24"/>
        </w:rPr>
      </w:pPr>
      <w:r>
        <w:rPr>
          <w:rStyle w:val="21"/>
          <w:rFonts w:ascii="Times New Roman" w:hAnsi="Times New Roman" w:cs="Times New Roman"/>
          <w:b/>
          <w:sz w:val="24"/>
          <w:szCs w:val="24"/>
        </w:rPr>
        <w:t>Перечень рабочих программ учебных предметов по выбору</w:t>
      </w:r>
    </w:p>
    <w:p w:rsidR="00936B89" w:rsidRDefault="00936B89" w:rsidP="00936B89">
      <w:pPr>
        <w:autoSpaceDE w:val="0"/>
        <w:autoSpaceDN w:val="0"/>
        <w:adjustRightInd w:val="0"/>
        <w:spacing w:after="0" w:line="240" w:lineRule="auto"/>
        <w:jc w:val="center"/>
        <w:rPr>
          <w:rStyle w:val="21"/>
          <w:rFonts w:ascii="Times New Roman" w:hAnsi="Times New Roman" w:cs="Times New Roman"/>
          <w:b/>
          <w:sz w:val="24"/>
          <w:szCs w:val="24"/>
        </w:rPr>
      </w:pPr>
      <w:r>
        <w:rPr>
          <w:rStyle w:val="21"/>
          <w:rFonts w:ascii="Times New Roman" w:hAnsi="Times New Roman" w:cs="Times New Roman"/>
          <w:b/>
          <w:sz w:val="24"/>
          <w:szCs w:val="24"/>
        </w:rPr>
        <w:t>основной образовательной программы основного общего образования</w:t>
      </w:r>
    </w:p>
    <w:p w:rsidR="00936B89" w:rsidRDefault="00936B89" w:rsidP="00936B89">
      <w:pPr>
        <w:autoSpaceDE w:val="0"/>
        <w:autoSpaceDN w:val="0"/>
        <w:adjustRightInd w:val="0"/>
        <w:spacing w:after="0" w:line="240" w:lineRule="auto"/>
        <w:jc w:val="center"/>
        <w:rPr>
          <w:rStyle w:val="21"/>
          <w:rFonts w:ascii="Times New Roman" w:hAnsi="Times New Roman" w:cs="Times New Roman"/>
          <w:b/>
          <w:sz w:val="24"/>
          <w:szCs w:val="24"/>
        </w:rPr>
      </w:pPr>
    </w:p>
    <w:tbl>
      <w:tblPr>
        <w:tblStyle w:val="a8"/>
        <w:tblW w:w="9464" w:type="dxa"/>
        <w:tblLayout w:type="fixed"/>
        <w:tblLook w:val="04A0" w:firstRow="1" w:lastRow="0" w:firstColumn="1" w:lastColumn="0" w:noHBand="0" w:noVBand="1"/>
      </w:tblPr>
      <w:tblGrid>
        <w:gridCol w:w="2376"/>
        <w:gridCol w:w="1985"/>
        <w:gridCol w:w="5103"/>
      </w:tblGrid>
      <w:tr w:rsidR="00936B89" w:rsidRPr="00664C9D" w:rsidTr="00FE4540">
        <w:tc>
          <w:tcPr>
            <w:tcW w:w="2376" w:type="dxa"/>
          </w:tcPr>
          <w:p w:rsidR="00936B89" w:rsidRPr="00664C9D" w:rsidRDefault="00936B89" w:rsidP="00C66035">
            <w:pPr>
              <w:pStyle w:val="TableParagraph"/>
              <w:ind w:left="44"/>
              <w:rPr>
                <w:sz w:val="24"/>
                <w:szCs w:val="24"/>
              </w:rPr>
            </w:pPr>
            <w:r w:rsidRPr="00664C9D">
              <w:rPr>
                <w:sz w:val="24"/>
                <w:szCs w:val="24"/>
              </w:rPr>
              <w:t>Предметные области</w:t>
            </w:r>
          </w:p>
        </w:tc>
        <w:tc>
          <w:tcPr>
            <w:tcW w:w="1985" w:type="dxa"/>
          </w:tcPr>
          <w:p w:rsidR="00936B89" w:rsidRPr="00664C9D" w:rsidRDefault="00936B89" w:rsidP="00C66035">
            <w:pPr>
              <w:pStyle w:val="TableParagraph"/>
              <w:ind w:left="140"/>
              <w:rPr>
                <w:sz w:val="24"/>
                <w:szCs w:val="24"/>
              </w:rPr>
            </w:pPr>
            <w:r w:rsidRPr="00664C9D">
              <w:rPr>
                <w:sz w:val="24"/>
                <w:szCs w:val="24"/>
              </w:rPr>
              <w:t xml:space="preserve">Учебные предметы </w:t>
            </w:r>
          </w:p>
        </w:tc>
        <w:tc>
          <w:tcPr>
            <w:tcW w:w="5103" w:type="dxa"/>
          </w:tcPr>
          <w:p w:rsidR="00936B89" w:rsidRPr="00664C9D" w:rsidRDefault="00936B89" w:rsidP="00C66035">
            <w:pPr>
              <w:pStyle w:val="TableParagraph"/>
              <w:ind w:left="140"/>
              <w:rPr>
                <w:sz w:val="24"/>
                <w:szCs w:val="24"/>
              </w:rPr>
            </w:pPr>
            <w:r w:rsidRPr="00664C9D">
              <w:rPr>
                <w:sz w:val="24"/>
                <w:szCs w:val="24"/>
              </w:rPr>
              <w:t>Ссылка на рабочую программу</w:t>
            </w:r>
          </w:p>
        </w:tc>
      </w:tr>
      <w:tr w:rsidR="00936B89" w:rsidRPr="00664C9D" w:rsidTr="00FE4540">
        <w:tc>
          <w:tcPr>
            <w:tcW w:w="2376" w:type="dxa"/>
          </w:tcPr>
          <w:p w:rsidR="00936B89" w:rsidRPr="00936B89" w:rsidRDefault="00936B89" w:rsidP="00C66035">
            <w:pPr>
              <w:pStyle w:val="TableParagraph"/>
              <w:ind w:left="44"/>
              <w:rPr>
                <w:sz w:val="24"/>
                <w:szCs w:val="24"/>
              </w:rPr>
            </w:pPr>
            <w:r w:rsidRPr="00936B89">
              <w:rPr>
                <w:rFonts w:eastAsia="Courier New"/>
                <w:sz w:val="24"/>
                <w:szCs w:val="24"/>
              </w:rPr>
              <w:t>Родной язык и родная литература</w:t>
            </w:r>
          </w:p>
        </w:tc>
        <w:tc>
          <w:tcPr>
            <w:tcW w:w="1985" w:type="dxa"/>
          </w:tcPr>
          <w:p w:rsidR="00936B89" w:rsidRPr="00936B89" w:rsidRDefault="00936B89" w:rsidP="00936B89">
            <w:pPr>
              <w:pStyle w:val="TableParagraph"/>
              <w:ind w:left="44"/>
              <w:rPr>
                <w:rFonts w:eastAsia="Courier New"/>
                <w:sz w:val="24"/>
                <w:szCs w:val="24"/>
              </w:rPr>
            </w:pPr>
            <w:r w:rsidRPr="00936B89">
              <w:rPr>
                <w:rFonts w:eastAsia="Courier New"/>
                <w:sz w:val="24"/>
                <w:szCs w:val="24"/>
              </w:rPr>
              <w:t>Родной язык</w:t>
            </w:r>
            <w:r>
              <w:rPr>
                <w:rFonts w:eastAsia="Courier New"/>
                <w:sz w:val="24"/>
                <w:szCs w:val="24"/>
              </w:rPr>
              <w:t xml:space="preserve"> (русский)</w:t>
            </w:r>
          </w:p>
        </w:tc>
        <w:tc>
          <w:tcPr>
            <w:tcW w:w="5103" w:type="dxa"/>
          </w:tcPr>
          <w:p w:rsidR="00936B89" w:rsidRPr="00936B89" w:rsidRDefault="00936B89" w:rsidP="00C66035">
            <w:pPr>
              <w:pStyle w:val="TableParagraph"/>
              <w:ind w:left="140"/>
              <w:rPr>
                <w:sz w:val="24"/>
                <w:szCs w:val="24"/>
              </w:rPr>
            </w:pPr>
            <w:r w:rsidRPr="00936B89">
              <w:rPr>
                <w:sz w:val="24"/>
                <w:szCs w:val="24"/>
              </w:rPr>
              <w:t>https://edsoo.ru/Primernaya_rabochaya_programma_osnovnogo_obschego_obrazovaniya_predmeta_Rodnoi_yazik_russkii_.htm</w:t>
            </w:r>
          </w:p>
        </w:tc>
      </w:tr>
      <w:tr w:rsidR="00936B89" w:rsidRPr="00664C9D" w:rsidTr="00FE4540">
        <w:tc>
          <w:tcPr>
            <w:tcW w:w="2376" w:type="dxa"/>
          </w:tcPr>
          <w:p w:rsidR="00936B89" w:rsidRPr="00664C9D" w:rsidRDefault="00936B89" w:rsidP="00936B89">
            <w:pPr>
              <w:pStyle w:val="TableParagraph"/>
              <w:ind w:left="0"/>
              <w:rPr>
                <w:sz w:val="24"/>
                <w:szCs w:val="24"/>
              </w:rPr>
            </w:pPr>
            <w:r w:rsidRPr="00664C9D">
              <w:rPr>
                <w:sz w:val="24"/>
                <w:szCs w:val="24"/>
              </w:rPr>
              <w:t>Основы духовно- нравственной культуры народов</w:t>
            </w:r>
          </w:p>
          <w:p w:rsidR="00936B89" w:rsidRPr="00664C9D" w:rsidRDefault="00936B89" w:rsidP="00936B89">
            <w:pPr>
              <w:pStyle w:val="TableParagraph"/>
              <w:ind w:left="0"/>
              <w:rPr>
                <w:sz w:val="24"/>
                <w:szCs w:val="24"/>
              </w:rPr>
            </w:pPr>
            <w:r w:rsidRPr="00664C9D">
              <w:rPr>
                <w:sz w:val="24"/>
                <w:szCs w:val="24"/>
              </w:rPr>
              <w:t>России</w:t>
            </w:r>
          </w:p>
        </w:tc>
        <w:tc>
          <w:tcPr>
            <w:tcW w:w="1985" w:type="dxa"/>
          </w:tcPr>
          <w:p w:rsidR="00936B89" w:rsidRPr="00664C9D" w:rsidRDefault="00936B89" w:rsidP="00936B89">
            <w:pPr>
              <w:pStyle w:val="TableParagraph"/>
              <w:ind w:left="0"/>
              <w:rPr>
                <w:sz w:val="24"/>
                <w:szCs w:val="24"/>
              </w:rPr>
            </w:pPr>
            <w:r w:rsidRPr="00664C9D">
              <w:rPr>
                <w:sz w:val="24"/>
                <w:szCs w:val="24"/>
              </w:rPr>
              <w:t>Основы духовно-нравственной культуры народов России</w:t>
            </w:r>
          </w:p>
        </w:tc>
        <w:tc>
          <w:tcPr>
            <w:tcW w:w="5103" w:type="dxa"/>
          </w:tcPr>
          <w:p w:rsidR="00936B89" w:rsidRPr="009727E2" w:rsidRDefault="00936B89" w:rsidP="00936B89">
            <w:pPr>
              <w:autoSpaceDE w:val="0"/>
              <w:autoSpaceDN w:val="0"/>
              <w:adjustRightInd w:val="0"/>
              <w:rPr>
                <w:rStyle w:val="21"/>
                <w:rFonts w:ascii="Times New Roman" w:hAnsi="Times New Roman" w:cs="Times New Roman"/>
                <w:sz w:val="24"/>
                <w:szCs w:val="24"/>
              </w:rPr>
            </w:pPr>
            <w:r w:rsidRPr="004C104A">
              <w:rPr>
                <w:rStyle w:val="21"/>
                <w:rFonts w:ascii="Times New Roman" w:hAnsi="Times New Roman" w:cs="Times New Roman"/>
                <w:sz w:val="24"/>
                <w:szCs w:val="24"/>
              </w:rPr>
              <w:t>https://edsoo.ru/Primernaya_rabochaya_programma_osnovnogo_obschego_obrazovaniya_predmeta_Osnovi_duhovno_nravstvennoj_kulturi_narodov_Rossii_.htm</w:t>
            </w:r>
          </w:p>
        </w:tc>
      </w:tr>
    </w:tbl>
    <w:p w:rsidR="00AA5472" w:rsidRPr="00AA5472" w:rsidRDefault="00AA5472" w:rsidP="00AA5472">
      <w:pPr>
        <w:autoSpaceDE w:val="0"/>
        <w:autoSpaceDN w:val="0"/>
        <w:adjustRightInd w:val="0"/>
        <w:spacing w:after="0" w:line="240" w:lineRule="auto"/>
        <w:jc w:val="center"/>
        <w:rPr>
          <w:rStyle w:val="21"/>
          <w:rFonts w:ascii="Times New Roman" w:hAnsi="Times New Roman" w:cs="Times New Roman"/>
          <w:b/>
          <w:sz w:val="24"/>
          <w:szCs w:val="24"/>
        </w:rPr>
      </w:pPr>
      <w:r w:rsidRPr="00AA5472">
        <w:rPr>
          <w:rStyle w:val="21"/>
          <w:rFonts w:ascii="Times New Roman" w:hAnsi="Times New Roman" w:cs="Times New Roman"/>
          <w:b/>
          <w:sz w:val="24"/>
          <w:szCs w:val="24"/>
        </w:rPr>
        <w:lastRenderedPageBreak/>
        <w:t xml:space="preserve">Перечень рабочих программ курсов внеурочной деятельности </w:t>
      </w:r>
    </w:p>
    <w:p w:rsidR="00AA5472" w:rsidRPr="00AA5472" w:rsidRDefault="00AA5472" w:rsidP="00AA5472">
      <w:pPr>
        <w:pStyle w:val="Osnova"/>
        <w:tabs>
          <w:tab w:val="left" w:leader="dot" w:pos="624"/>
        </w:tabs>
        <w:spacing w:line="240" w:lineRule="auto"/>
        <w:ind w:firstLine="454"/>
        <w:jc w:val="center"/>
        <w:rPr>
          <w:rStyle w:val="21"/>
          <w:rFonts w:ascii="Times New Roman" w:hAnsi="Times New Roman" w:cs="Times New Roman"/>
          <w:b/>
          <w:sz w:val="24"/>
          <w:szCs w:val="24"/>
        </w:rPr>
      </w:pPr>
      <w:r w:rsidRPr="00AA5472">
        <w:rPr>
          <w:rStyle w:val="21"/>
          <w:rFonts w:ascii="Times New Roman" w:hAnsi="Times New Roman" w:cs="Times New Roman"/>
          <w:b/>
          <w:sz w:val="24"/>
          <w:szCs w:val="24"/>
        </w:rPr>
        <w:t>основной образовательной программы основного общего образования</w:t>
      </w:r>
    </w:p>
    <w:p w:rsidR="00AA5472" w:rsidRPr="00D52203" w:rsidRDefault="00AA5472" w:rsidP="00AA5472">
      <w:pPr>
        <w:pStyle w:val="Osnova"/>
        <w:tabs>
          <w:tab w:val="left" w:leader="dot" w:pos="624"/>
        </w:tabs>
        <w:spacing w:line="240" w:lineRule="auto"/>
        <w:ind w:firstLine="454"/>
        <w:jc w:val="center"/>
        <w:rPr>
          <w:rFonts w:ascii="Times New Roman" w:hAnsi="Times New Roman" w:cs="Times New Roman"/>
          <w:b/>
          <w:color w:val="FF0000"/>
          <w:sz w:val="24"/>
          <w:szCs w:val="24"/>
          <w:highlight w:val="yellow"/>
          <w:lang w:val="ru-RU"/>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86"/>
        <w:gridCol w:w="1843"/>
        <w:gridCol w:w="1559"/>
        <w:gridCol w:w="2268"/>
        <w:gridCol w:w="1276"/>
        <w:gridCol w:w="1417"/>
      </w:tblGrid>
      <w:tr w:rsidR="00AA5472" w:rsidRPr="00D52203" w:rsidTr="000C2067">
        <w:tc>
          <w:tcPr>
            <w:tcW w:w="425"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 п/п</w:t>
            </w:r>
          </w:p>
        </w:tc>
        <w:tc>
          <w:tcPr>
            <w:tcW w:w="1986" w:type="dxa"/>
            <w:shd w:val="clear" w:color="auto" w:fill="auto"/>
            <w:vAlign w:val="center"/>
          </w:tcPr>
          <w:p w:rsidR="00AA5472" w:rsidRPr="00AA5472" w:rsidRDefault="00AA5472" w:rsidP="000C2067">
            <w:pPr>
              <w:snapToGrid w:val="0"/>
              <w:jc w:val="center"/>
              <w:rPr>
                <w:rFonts w:ascii="Times New Roman" w:hAnsi="Times New Roman" w:cs="Times New Roman"/>
              </w:rPr>
            </w:pPr>
            <w:r w:rsidRPr="00AA5472">
              <w:rPr>
                <w:rFonts w:ascii="Times New Roman" w:hAnsi="Times New Roman" w:cs="Times New Roman"/>
              </w:rPr>
              <w:t>Направление развития личности</w:t>
            </w:r>
          </w:p>
        </w:tc>
        <w:tc>
          <w:tcPr>
            <w:tcW w:w="1843" w:type="dxa"/>
            <w:shd w:val="clear" w:color="auto" w:fill="auto"/>
            <w:vAlign w:val="center"/>
          </w:tcPr>
          <w:p w:rsidR="00AA5472" w:rsidRPr="00AA5472" w:rsidRDefault="00AA5472" w:rsidP="000C2067">
            <w:pPr>
              <w:snapToGrid w:val="0"/>
              <w:jc w:val="center"/>
              <w:rPr>
                <w:rFonts w:ascii="Times New Roman" w:hAnsi="Times New Roman" w:cs="Times New Roman"/>
              </w:rPr>
            </w:pPr>
            <w:r w:rsidRPr="00AA5472">
              <w:rPr>
                <w:rFonts w:ascii="Times New Roman" w:hAnsi="Times New Roman" w:cs="Times New Roman"/>
              </w:rPr>
              <w:t>Программа</w:t>
            </w:r>
          </w:p>
        </w:tc>
        <w:tc>
          <w:tcPr>
            <w:tcW w:w="1559" w:type="dxa"/>
            <w:shd w:val="clear" w:color="auto" w:fill="auto"/>
            <w:vAlign w:val="center"/>
          </w:tcPr>
          <w:p w:rsidR="00AA5472" w:rsidRPr="00AA5472" w:rsidRDefault="00AA5472" w:rsidP="000C2067">
            <w:pPr>
              <w:snapToGrid w:val="0"/>
              <w:jc w:val="center"/>
              <w:rPr>
                <w:rFonts w:ascii="Times New Roman" w:hAnsi="Times New Roman" w:cs="Times New Roman"/>
              </w:rPr>
            </w:pPr>
            <w:r w:rsidRPr="00AA5472">
              <w:rPr>
                <w:rFonts w:ascii="Times New Roman" w:hAnsi="Times New Roman" w:cs="Times New Roman"/>
              </w:rPr>
              <w:t>Автор</w:t>
            </w:r>
          </w:p>
        </w:tc>
        <w:tc>
          <w:tcPr>
            <w:tcW w:w="2268" w:type="dxa"/>
            <w:shd w:val="clear" w:color="auto" w:fill="auto"/>
            <w:vAlign w:val="center"/>
          </w:tcPr>
          <w:p w:rsidR="00AA5472" w:rsidRPr="00AA5472" w:rsidRDefault="00AA5472" w:rsidP="000C2067">
            <w:pPr>
              <w:snapToGrid w:val="0"/>
              <w:jc w:val="center"/>
              <w:rPr>
                <w:rFonts w:ascii="Times New Roman" w:hAnsi="Times New Roman" w:cs="Times New Roman"/>
              </w:rPr>
            </w:pPr>
            <w:r w:rsidRPr="00AA5472">
              <w:rPr>
                <w:rFonts w:ascii="Times New Roman" w:hAnsi="Times New Roman" w:cs="Times New Roman"/>
              </w:rPr>
              <w:t>Издательство/ орган утверждающий документ</w:t>
            </w:r>
          </w:p>
        </w:tc>
        <w:tc>
          <w:tcPr>
            <w:tcW w:w="1276" w:type="dxa"/>
            <w:shd w:val="clear" w:color="auto" w:fill="auto"/>
            <w:vAlign w:val="center"/>
          </w:tcPr>
          <w:p w:rsidR="00AA5472" w:rsidRPr="00AA5472" w:rsidRDefault="00AA5472" w:rsidP="000C2067">
            <w:pPr>
              <w:snapToGrid w:val="0"/>
              <w:jc w:val="center"/>
              <w:rPr>
                <w:rFonts w:ascii="Times New Roman" w:hAnsi="Times New Roman" w:cs="Times New Roman"/>
              </w:rPr>
            </w:pPr>
            <w:r w:rsidRPr="00AA5472">
              <w:rPr>
                <w:rFonts w:ascii="Times New Roman" w:hAnsi="Times New Roman" w:cs="Times New Roman"/>
              </w:rPr>
              <w:t xml:space="preserve">Возраст </w:t>
            </w:r>
          </w:p>
          <w:p w:rsidR="00AA5472" w:rsidRPr="00AA5472" w:rsidRDefault="00AA5472" w:rsidP="000C2067">
            <w:pPr>
              <w:snapToGrid w:val="0"/>
              <w:jc w:val="center"/>
              <w:rPr>
                <w:rFonts w:ascii="Times New Roman" w:hAnsi="Times New Roman" w:cs="Times New Roman"/>
              </w:rPr>
            </w:pPr>
            <w:r w:rsidRPr="00AA5472">
              <w:rPr>
                <w:rFonts w:ascii="Times New Roman" w:hAnsi="Times New Roman" w:cs="Times New Roman"/>
              </w:rPr>
              <w:t>учащихся</w:t>
            </w:r>
          </w:p>
        </w:tc>
        <w:tc>
          <w:tcPr>
            <w:tcW w:w="1417" w:type="dxa"/>
            <w:shd w:val="clear" w:color="auto" w:fill="auto"/>
            <w:vAlign w:val="center"/>
          </w:tcPr>
          <w:p w:rsidR="00AA5472" w:rsidRPr="00AA5472" w:rsidRDefault="00AA5472" w:rsidP="000C2067">
            <w:pPr>
              <w:snapToGrid w:val="0"/>
              <w:jc w:val="center"/>
              <w:rPr>
                <w:rFonts w:ascii="Times New Roman" w:hAnsi="Times New Roman" w:cs="Times New Roman"/>
              </w:rPr>
            </w:pPr>
            <w:r w:rsidRPr="00AA5472">
              <w:rPr>
                <w:rFonts w:ascii="Times New Roman" w:hAnsi="Times New Roman" w:cs="Times New Roman"/>
              </w:rPr>
              <w:t>Сроки реализации</w:t>
            </w:r>
          </w:p>
        </w:tc>
      </w:tr>
      <w:tr w:rsidR="00AA5472" w:rsidRPr="00D52203" w:rsidTr="000C2067">
        <w:trPr>
          <w:trHeight w:val="848"/>
        </w:trPr>
        <w:tc>
          <w:tcPr>
            <w:tcW w:w="425"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1</w:t>
            </w:r>
          </w:p>
        </w:tc>
        <w:tc>
          <w:tcPr>
            <w:tcW w:w="1986" w:type="dxa"/>
            <w:shd w:val="clear" w:color="auto" w:fill="auto"/>
            <w:vAlign w:val="center"/>
          </w:tcPr>
          <w:p w:rsidR="00AA5472" w:rsidRPr="00AA5472" w:rsidRDefault="00AA5472" w:rsidP="000C2067">
            <w:pPr>
              <w:snapToGrid w:val="0"/>
              <w:jc w:val="center"/>
              <w:rPr>
                <w:rFonts w:ascii="Times New Roman" w:hAnsi="Times New Roman" w:cs="Times New Roman"/>
              </w:rPr>
            </w:pPr>
            <w:r w:rsidRPr="00AA5472">
              <w:rPr>
                <w:rFonts w:ascii="Times New Roman" w:hAnsi="Times New Roman" w:cs="Times New Roman"/>
              </w:rPr>
              <w:t>Духовно-нравственное</w:t>
            </w:r>
          </w:p>
        </w:tc>
        <w:tc>
          <w:tcPr>
            <w:tcW w:w="1843" w:type="dxa"/>
            <w:shd w:val="clear" w:color="auto" w:fill="auto"/>
            <w:vAlign w:val="center"/>
          </w:tcPr>
          <w:p w:rsidR="00AA5472" w:rsidRPr="00AA5472" w:rsidRDefault="00AA5472" w:rsidP="000C2067">
            <w:pPr>
              <w:snapToGrid w:val="0"/>
              <w:jc w:val="center"/>
              <w:rPr>
                <w:rFonts w:ascii="Times New Roman" w:hAnsi="Times New Roman" w:cs="Times New Roman"/>
              </w:rPr>
            </w:pPr>
            <w:r w:rsidRPr="00AA5472">
              <w:rPr>
                <w:rFonts w:ascii="Times New Roman" w:hAnsi="Times New Roman" w:cs="Times New Roman"/>
              </w:rPr>
              <w:t xml:space="preserve">Православная культура </w:t>
            </w:r>
          </w:p>
        </w:tc>
        <w:tc>
          <w:tcPr>
            <w:tcW w:w="1559" w:type="dxa"/>
            <w:shd w:val="clear" w:color="auto" w:fill="auto"/>
            <w:vAlign w:val="center"/>
          </w:tcPr>
          <w:p w:rsidR="00AA5472" w:rsidRPr="00AA5472" w:rsidRDefault="00AA5472" w:rsidP="000C2067">
            <w:pPr>
              <w:snapToGrid w:val="0"/>
              <w:jc w:val="center"/>
              <w:rPr>
                <w:rFonts w:ascii="Times New Roman" w:hAnsi="Times New Roman" w:cs="Times New Roman"/>
              </w:rPr>
            </w:pPr>
            <w:r w:rsidRPr="00AA5472">
              <w:rPr>
                <w:rFonts w:ascii="Times New Roman" w:hAnsi="Times New Roman" w:cs="Times New Roman"/>
              </w:rPr>
              <w:t xml:space="preserve">Василевский В.Ю. </w:t>
            </w:r>
          </w:p>
        </w:tc>
        <w:tc>
          <w:tcPr>
            <w:tcW w:w="2268" w:type="dxa"/>
            <w:shd w:val="clear" w:color="auto" w:fill="auto"/>
            <w:vAlign w:val="center"/>
          </w:tcPr>
          <w:p w:rsidR="00AA5472" w:rsidRPr="00AA5472" w:rsidRDefault="00AA5472" w:rsidP="000C2067">
            <w:pPr>
              <w:snapToGrid w:val="0"/>
              <w:rPr>
                <w:rFonts w:ascii="Times New Roman" w:hAnsi="Times New Roman" w:cs="Times New Roman"/>
              </w:rPr>
            </w:pPr>
            <w:proofErr w:type="spellStart"/>
            <w:r w:rsidRPr="00AA5472">
              <w:rPr>
                <w:rFonts w:ascii="Times New Roman" w:eastAsia="Times New Roman" w:hAnsi="Times New Roman" w:cs="Times New Roman"/>
              </w:rPr>
              <w:t>Пед.совет</w:t>
            </w:r>
            <w:proofErr w:type="spellEnd"/>
            <w:r w:rsidRPr="00AA5472">
              <w:rPr>
                <w:rFonts w:ascii="Times New Roman" w:eastAsia="Times New Roman" w:hAnsi="Times New Roman" w:cs="Times New Roman"/>
              </w:rPr>
              <w:t xml:space="preserve"> от 30.08.2022, протокол №1</w:t>
            </w:r>
          </w:p>
        </w:tc>
        <w:tc>
          <w:tcPr>
            <w:tcW w:w="1276" w:type="dxa"/>
            <w:shd w:val="clear" w:color="auto" w:fill="auto"/>
            <w:vAlign w:val="center"/>
          </w:tcPr>
          <w:p w:rsidR="00AA5472" w:rsidRPr="00AA5472" w:rsidRDefault="00AA5472" w:rsidP="000C2067">
            <w:pPr>
              <w:snapToGrid w:val="0"/>
              <w:rPr>
                <w:rFonts w:ascii="Times New Roman" w:hAnsi="Times New Roman" w:cs="Times New Roman"/>
              </w:rPr>
            </w:pPr>
            <w:r w:rsidRPr="00AA5472">
              <w:rPr>
                <w:rFonts w:ascii="Times New Roman" w:eastAsia="Times New Roman" w:hAnsi="Times New Roman" w:cs="Times New Roman"/>
              </w:rPr>
              <w:t>15 лет</w:t>
            </w:r>
          </w:p>
        </w:tc>
        <w:tc>
          <w:tcPr>
            <w:tcW w:w="1417" w:type="dxa"/>
            <w:shd w:val="clear" w:color="auto" w:fill="auto"/>
            <w:vAlign w:val="center"/>
          </w:tcPr>
          <w:p w:rsidR="00AA5472" w:rsidRPr="00AA5472" w:rsidRDefault="00AA5472" w:rsidP="000C2067">
            <w:pPr>
              <w:snapToGrid w:val="0"/>
              <w:rPr>
                <w:rFonts w:ascii="Times New Roman" w:hAnsi="Times New Roman" w:cs="Times New Roman"/>
              </w:rPr>
            </w:pPr>
            <w:r w:rsidRPr="00AA5472">
              <w:rPr>
                <w:rFonts w:ascii="Times New Roman" w:eastAsia="Times New Roman" w:hAnsi="Times New Roman" w:cs="Times New Roman"/>
              </w:rPr>
              <w:t>1 год</w:t>
            </w:r>
          </w:p>
        </w:tc>
      </w:tr>
      <w:tr w:rsidR="00AA5472" w:rsidRPr="00D52203" w:rsidTr="000C2067">
        <w:tc>
          <w:tcPr>
            <w:tcW w:w="425"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2</w:t>
            </w:r>
          </w:p>
        </w:tc>
        <w:tc>
          <w:tcPr>
            <w:tcW w:w="1986" w:type="dxa"/>
            <w:shd w:val="clear" w:color="auto" w:fill="auto"/>
          </w:tcPr>
          <w:p w:rsidR="00AA5472" w:rsidRPr="00AA5472" w:rsidRDefault="00AA5472" w:rsidP="000C2067">
            <w:pPr>
              <w:spacing w:before="100" w:beforeAutospacing="1" w:after="100" w:afterAutospacing="1"/>
              <w:jc w:val="center"/>
              <w:rPr>
                <w:rFonts w:ascii="Times New Roman" w:eastAsia="Times New Roman" w:hAnsi="Times New Roman" w:cs="Times New Roman"/>
              </w:rPr>
            </w:pPr>
            <w:r w:rsidRPr="00AA5472">
              <w:rPr>
                <w:rFonts w:ascii="Times New Roman" w:eastAsia="Times New Roman" w:hAnsi="Times New Roman" w:cs="Times New Roman"/>
              </w:rPr>
              <w:t>Общекультурное</w:t>
            </w:r>
          </w:p>
        </w:tc>
        <w:tc>
          <w:tcPr>
            <w:tcW w:w="1843" w:type="dxa"/>
            <w:shd w:val="clear" w:color="auto" w:fill="auto"/>
          </w:tcPr>
          <w:p w:rsidR="00AA5472" w:rsidRPr="00AA5472" w:rsidRDefault="00AA5472" w:rsidP="000C2067">
            <w:pPr>
              <w:spacing w:before="100" w:beforeAutospacing="1" w:after="100" w:afterAutospacing="1"/>
              <w:jc w:val="center"/>
              <w:rPr>
                <w:rFonts w:ascii="Times New Roman" w:eastAsia="Times New Roman" w:hAnsi="Times New Roman" w:cs="Times New Roman"/>
              </w:rPr>
            </w:pPr>
            <w:r w:rsidRPr="00AA5472">
              <w:rPr>
                <w:rFonts w:ascii="Times New Roman" w:eastAsia="Times New Roman" w:hAnsi="Times New Roman" w:cs="Times New Roman"/>
              </w:rPr>
              <w:t>Читаем книги о войне</w:t>
            </w:r>
          </w:p>
        </w:tc>
        <w:tc>
          <w:tcPr>
            <w:tcW w:w="1559"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Соболева А.В., Путинцева Н.И.</w:t>
            </w:r>
          </w:p>
        </w:tc>
        <w:tc>
          <w:tcPr>
            <w:tcW w:w="2268" w:type="dxa"/>
            <w:shd w:val="clear" w:color="auto" w:fill="auto"/>
          </w:tcPr>
          <w:p w:rsidR="00AA5472" w:rsidRPr="00AA5472" w:rsidRDefault="00AA5472" w:rsidP="000C2067">
            <w:pPr>
              <w:rPr>
                <w:rFonts w:ascii="Times New Roman" w:hAnsi="Times New Roman" w:cs="Times New Roman"/>
              </w:rPr>
            </w:pPr>
            <w:proofErr w:type="spellStart"/>
            <w:r w:rsidRPr="00AA5472">
              <w:rPr>
                <w:rFonts w:ascii="Times New Roman" w:eastAsia="Times New Roman" w:hAnsi="Times New Roman" w:cs="Times New Roman"/>
              </w:rPr>
              <w:t>Пед.совет</w:t>
            </w:r>
            <w:proofErr w:type="spellEnd"/>
            <w:r w:rsidRPr="00AA5472">
              <w:rPr>
                <w:rFonts w:ascii="Times New Roman" w:eastAsia="Times New Roman" w:hAnsi="Times New Roman" w:cs="Times New Roman"/>
              </w:rPr>
              <w:t xml:space="preserve"> от 30.08.2022, протокол №1</w:t>
            </w:r>
          </w:p>
        </w:tc>
        <w:tc>
          <w:tcPr>
            <w:tcW w:w="1276"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10-15 лет</w:t>
            </w:r>
          </w:p>
        </w:tc>
        <w:tc>
          <w:tcPr>
            <w:tcW w:w="1417"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5 лет</w:t>
            </w:r>
          </w:p>
        </w:tc>
      </w:tr>
      <w:tr w:rsidR="00AA5472" w:rsidRPr="00D52203" w:rsidTr="000C2067">
        <w:tc>
          <w:tcPr>
            <w:tcW w:w="425" w:type="dxa"/>
            <w:vMerge w:val="restart"/>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3</w:t>
            </w:r>
          </w:p>
        </w:tc>
        <w:tc>
          <w:tcPr>
            <w:tcW w:w="1986" w:type="dxa"/>
            <w:vMerge w:val="restart"/>
            <w:shd w:val="clear" w:color="auto" w:fill="auto"/>
          </w:tcPr>
          <w:p w:rsidR="00AA5472" w:rsidRPr="00AA5472" w:rsidRDefault="00AA5472" w:rsidP="000C2067">
            <w:pPr>
              <w:spacing w:before="100" w:beforeAutospacing="1" w:after="100" w:afterAutospacing="1"/>
              <w:jc w:val="center"/>
              <w:rPr>
                <w:rFonts w:ascii="Times New Roman" w:eastAsia="Times New Roman" w:hAnsi="Times New Roman" w:cs="Times New Roman"/>
              </w:rPr>
            </w:pPr>
            <w:proofErr w:type="spellStart"/>
            <w:r w:rsidRPr="00AA5472">
              <w:rPr>
                <w:rFonts w:ascii="Times New Roman" w:eastAsia="Times New Roman" w:hAnsi="Times New Roman" w:cs="Times New Roman"/>
              </w:rPr>
              <w:t>Общеинтел-лектуальное</w:t>
            </w:r>
            <w:proofErr w:type="spellEnd"/>
          </w:p>
        </w:tc>
        <w:tc>
          <w:tcPr>
            <w:tcW w:w="1843" w:type="dxa"/>
            <w:shd w:val="clear" w:color="auto" w:fill="auto"/>
          </w:tcPr>
          <w:p w:rsidR="00AA5472" w:rsidRPr="00AA5472" w:rsidRDefault="00AA5472" w:rsidP="000C2067">
            <w:pPr>
              <w:spacing w:before="100" w:beforeAutospacing="1" w:after="100" w:afterAutospacing="1"/>
              <w:jc w:val="center"/>
              <w:rPr>
                <w:rFonts w:ascii="Times New Roman" w:eastAsia="Times New Roman" w:hAnsi="Times New Roman" w:cs="Times New Roman"/>
              </w:rPr>
            </w:pPr>
            <w:r w:rsidRPr="00AA5472">
              <w:rPr>
                <w:rFonts w:ascii="Times New Roman" w:eastAsia="Times New Roman" w:hAnsi="Times New Roman" w:cs="Times New Roman"/>
              </w:rPr>
              <w:t>Основы программирования</w:t>
            </w:r>
          </w:p>
        </w:tc>
        <w:tc>
          <w:tcPr>
            <w:tcW w:w="1559"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w:t>
            </w:r>
          </w:p>
        </w:tc>
        <w:tc>
          <w:tcPr>
            <w:tcW w:w="2268" w:type="dxa"/>
            <w:shd w:val="clear" w:color="auto" w:fill="auto"/>
          </w:tcPr>
          <w:p w:rsidR="00AA5472" w:rsidRPr="00AA5472" w:rsidRDefault="00AA5472" w:rsidP="000C2067">
            <w:pPr>
              <w:rPr>
                <w:rFonts w:ascii="Times New Roman" w:hAnsi="Times New Roman" w:cs="Times New Roman"/>
              </w:rPr>
            </w:pPr>
            <w:r w:rsidRPr="00AA5472">
              <w:rPr>
                <w:rFonts w:ascii="Times New Roman" w:hAnsi="Times New Roman" w:cs="Times New Roman"/>
              </w:rPr>
              <w:t xml:space="preserve">Примерная рабочая программа курса внеурочной деятельности «Основы программирования» для 5—6 классов. М., 2022 </w:t>
            </w:r>
          </w:p>
        </w:tc>
        <w:tc>
          <w:tcPr>
            <w:tcW w:w="1276"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10-12 лет</w:t>
            </w:r>
          </w:p>
        </w:tc>
        <w:tc>
          <w:tcPr>
            <w:tcW w:w="1417"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2 года</w:t>
            </w:r>
          </w:p>
        </w:tc>
      </w:tr>
      <w:tr w:rsidR="00AA5472" w:rsidRPr="00D52203" w:rsidTr="000C2067">
        <w:tc>
          <w:tcPr>
            <w:tcW w:w="425" w:type="dxa"/>
            <w:vMerge/>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p>
        </w:tc>
        <w:tc>
          <w:tcPr>
            <w:tcW w:w="1986" w:type="dxa"/>
            <w:vMerge/>
            <w:shd w:val="clear" w:color="auto" w:fill="auto"/>
          </w:tcPr>
          <w:p w:rsidR="00AA5472" w:rsidRPr="00AA5472" w:rsidRDefault="00AA5472" w:rsidP="000C2067">
            <w:pPr>
              <w:spacing w:before="100" w:beforeAutospacing="1" w:after="100" w:afterAutospacing="1"/>
              <w:jc w:val="center"/>
              <w:rPr>
                <w:rFonts w:ascii="Times New Roman" w:eastAsia="Times New Roman" w:hAnsi="Times New Roman" w:cs="Times New Roman"/>
              </w:rPr>
            </w:pPr>
          </w:p>
        </w:tc>
        <w:tc>
          <w:tcPr>
            <w:tcW w:w="1843" w:type="dxa"/>
            <w:shd w:val="clear" w:color="auto" w:fill="auto"/>
          </w:tcPr>
          <w:p w:rsidR="00AA5472" w:rsidRPr="00AA5472" w:rsidRDefault="00AA5472" w:rsidP="000C2067">
            <w:pPr>
              <w:spacing w:before="100" w:beforeAutospacing="1" w:after="100" w:afterAutospacing="1"/>
              <w:jc w:val="center"/>
              <w:rPr>
                <w:rFonts w:ascii="Times New Roman" w:eastAsia="Times New Roman" w:hAnsi="Times New Roman" w:cs="Times New Roman"/>
              </w:rPr>
            </w:pPr>
            <w:r w:rsidRPr="00AA5472">
              <w:rPr>
                <w:rFonts w:ascii="Times New Roman" w:eastAsia="Times New Roman" w:hAnsi="Times New Roman" w:cs="Times New Roman"/>
              </w:rPr>
              <w:t xml:space="preserve">Основы программирования на языке </w:t>
            </w:r>
            <w:r w:rsidRPr="00AA5472">
              <w:rPr>
                <w:rFonts w:ascii="Times New Roman" w:eastAsia="Times New Roman" w:hAnsi="Times New Roman" w:cs="Times New Roman"/>
                <w:lang w:val="en-US"/>
              </w:rPr>
              <w:t>Python</w:t>
            </w:r>
          </w:p>
        </w:tc>
        <w:tc>
          <w:tcPr>
            <w:tcW w:w="1559"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w:t>
            </w:r>
          </w:p>
        </w:tc>
        <w:tc>
          <w:tcPr>
            <w:tcW w:w="2268" w:type="dxa"/>
            <w:shd w:val="clear" w:color="auto" w:fill="auto"/>
          </w:tcPr>
          <w:p w:rsidR="00AA5472" w:rsidRPr="00AA5472" w:rsidRDefault="00AA5472" w:rsidP="000C2067">
            <w:pPr>
              <w:rPr>
                <w:rFonts w:ascii="Times New Roman" w:hAnsi="Times New Roman" w:cs="Times New Roman"/>
              </w:rPr>
            </w:pPr>
            <w:r w:rsidRPr="00AA5472">
              <w:rPr>
                <w:rFonts w:ascii="Times New Roman" w:hAnsi="Times New Roman" w:cs="Times New Roman"/>
              </w:rPr>
              <w:t xml:space="preserve">Примерная рабочая программа курса внеурочной деятельности «Основы программирования на </w:t>
            </w:r>
            <w:proofErr w:type="spellStart"/>
            <w:r w:rsidRPr="00AA5472">
              <w:rPr>
                <w:rFonts w:ascii="Times New Roman" w:hAnsi="Times New Roman" w:cs="Times New Roman"/>
              </w:rPr>
              <w:t>Python</w:t>
            </w:r>
            <w:proofErr w:type="spellEnd"/>
            <w:r w:rsidRPr="00AA5472">
              <w:rPr>
                <w:rFonts w:ascii="Times New Roman" w:hAnsi="Times New Roman" w:cs="Times New Roman"/>
              </w:rPr>
              <w:t>» для 7—9 классов. М., 2022</w:t>
            </w:r>
          </w:p>
        </w:tc>
        <w:tc>
          <w:tcPr>
            <w:tcW w:w="1276"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13-15 лет</w:t>
            </w:r>
          </w:p>
        </w:tc>
        <w:tc>
          <w:tcPr>
            <w:tcW w:w="1417"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3 года</w:t>
            </w:r>
          </w:p>
        </w:tc>
      </w:tr>
      <w:tr w:rsidR="00AA5472" w:rsidRPr="00D52203" w:rsidTr="000C2067">
        <w:tc>
          <w:tcPr>
            <w:tcW w:w="425" w:type="dxa"/>
            <w:vMerge/>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p>
        </w:tc>
        <w:tc>
          <w:tcPr>
            <w:tcW w:w="1986" w:type="dxa"/>
            <w:vMerge/>
            <w:shd w:val="clear" w:color="auto" w:fill="auto"/>
          </w:tcPr>
          <w:p w:rsidR="00AA5472" w:rsidRPr="00AA5472" w:rsidRDefault="00AA5472" w:rsidP="000C2067">
            <w:pPr>
              <w:spacing w:before="100" w:beforeAutospacing="1" w:after="100" w:afterAutospacing="1"/>
              <w:jc w:val="center"/>
              <w:rPr>
                <w:rFonts w:ascii="Times New Roman" w:eastAsia="Times New Roman" w:hAnsi="Times New Roman" w:cs="Times New Roman"/>
              </w:rPr>
            </w:pPr>
          </w:p>
        </w:tc>
        <w:tc>
          <w:tcPr>
            <w:tcW w:w="1843" w:type="dxa"/>
            <w:shd w:val="clear" w:color="auto" w:fill="auto"/>
          </w:tcPr>
          <w:p w:rsidR="00AA5472" w:rsidRPr="00AA5472" w:rsidRDefault="00AA5472" w:rsidP="000C2067">
            <w:pPr>
              <w:spacing w:before="100" w:beforeAutospacing="1" w:after="100" w:afterAutospacing="1"/>
              <w:jc w:val="center"/>
              <w:rPr>
                <w:rFonts w:ascii="Times New Roman" w:eastAsia="Times New Roman" w:hAnsi="Times New Roman" w:cs="Times New Roman"/>
              </w:rPr>
            </w:pPr>
            <w:r w:rsidRPr="00AA5472">
              <w:rPr>
                <w:rFonts w:ascii="Times New Roman" w:eastAsia="Times New Roman" w:hAnsi="Times New Roman" w:cs="Times New Roman"/>
              </w:rPr>
              <w:t>Формирование естественнонаучной и математической грамотности обучающихся 5-8 классов</w:t>
            </w:r>
          </w:p>
        </w:tc>
        <w:tc>
          <w:tcPr>
            <w:tcW w:w="1559"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proofErr w:type="spellStart"/>
            <w:r w:rsidRPr="00AA5472">
              <w:rPr>
                <w:rFonts w:ascii="Times New Roman" w:eastAsia="Times New Roman" w:hAnsi="Times New Roman" w:cs="Times New Roman"/>
              </w:rPr>
              <w:t>Моногарова</w:t>
            </w:r>
            <w:proofErr w:type="spellEnd"/>
            <w:r w:rsidRPr="00AA5472">
              <w:rPr>
                <w:rFonts w:ascii="Times New Roman" w:eastAsia="Times New Roman" w:hAnsi="Times New Roman" w:cs="Times New Roman"/>
              </w:rPr>
              <w:t xml:space="preserve"> С.Н., Золотых Н.В., Чуйко И.А.</w:t>
            </w:r>
          </w:p>
        </w:tc>
        <w:tc>
          <w:tcPr>
            <w:tcW w:w="2268" w:type="dxa"/>
            <w:shd w:val="clear" w:color="auto" w:fill="auto"/>
          </w:tcPr>
          <w:p w:rsidR="00AA5472" w:rsidRPr="00AA5472" w:rsidRDefault="00AA5472" w:rsidP="000C2067">
            <w:pPr>
              <w:rPr>
                <w:rFonts w:ascii="Times New Roman" w:hAnsi="Times New Roman" w:cs="Times New Roman"/>
              </w:rPr>
            </w:pPr>
            <w:r w:rsidRPr="00AA5472">
              <w:rPr>
                <w:rFonts w:ascii="Times New Roman" w:hAnsi="Times New Roman" w:cs="Times New Roman"/>
              </w:rPr>
              <w:t xml:space="preserve">Модульная программа внеурочной деятельности «Формирование естественнонаучной и математической грамотности обучающихся 5-8 классов», </w:t>
            </w:r>
            <w:proofErr w:type="spellStart"/>
            <w:proofErr w:type="gramStart"/>
            <w:r w:rsidRPr="00AA5472">
              <w:rPr>
                <w:rFonts w:ascii="Times New Roman" w:hAnsi="Times New Roman" w:cs="Times New Roman"/>
              </w:rPr>
              <w:t>пед</w:t>
            </w:r>
            <w:proofErr w:type="spellEnd"/>
            <w:r w:rsidRPr="00AA5472">
              <w:rPr>
                <w:rFonts w:ascii="Times New Roman" w:hAnsi="Times New Roman" w:cs="Times New Roman"/>
              </w:rPr>
              <w:t>. совет</w:t>
            </w:r>
            <w:proofErr w:type="gramEnd"/>
            <w:r w:rsidRPr="00AA5472">
              <w:rPr>
                <w:rFonts w:ascii="Times New Roman" w:hAnsi="Times New Roman" w:cs="Times New Roman"/>
              </w:rPr>
              <w:t xml:space="preserve">  от 24.06.   2022 г. № 10</w:t>
            </w:r>
          </w:p>
        </w:tc>
        <w:tc>
          <w:tcPr>
            <w:tcW w:w="1276"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10-14 лет</w:t>
            </w:r>
          </w:p>
        </w:tc>
        <w:tc>
          <w:tcPr>
            <w:tcW w:w="1417"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4 года</w:t>
            </w:r>
          </w:p>
        </w:tc>
      </w:tr>
      <w:tr w:rsidR="00AA5472" w:rsidRPr="00D52203" w:rsidTr="000C2067">
        <w:tc>
          <w:tcPr>
            <w:tcW w:w="425"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4</w:t>
            </w:r>
          </w:p>
        </w:tc>
        <w:tc>
          <w:tcPr>
            <w:tcW w:w="1986"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Социальное</w:t>
            </w:r>
          </w:p>
        </w:tc>
        <w:tc>
          <w:tcPr>
            <w:tcW w:w="1843" w:type="dxa"/>
            <w:shd w:val="clear" w:color="auto" w:fill="auto"/>
          </w:tcPr>
          <w:p w:rsidR="00AA5472" w:rsidRPr="00AA5472" w:rsidRDefault="00AA5472" w:rsidP="000C2067">
            <w:pPr>
              <w:spacing w:before="100" w:beforeAutospacing="1" w:after="100" w:afterAutospacing="1"/>
              <w:jc w:val="center"/>
              <w:rPr>
                <w:rFonts w:ascii="Times New Roman" w:eastAsia="Times New Roman" w:hAnsi="Times New Roman" w:cs="Times New Roman"/>
              </w:rPr>
            </w:pPr>
            <w:r w:rsidRPr="00AA5472">
              <w:rPr>
                <w:rFonts w:ascii="Times New Roman" w:eastAsia="Times New Roman" w:hAnsi="Times New Roman" w:cs="Times New Roman"/>
              </w:rPr>
              <w:t>Разговоры о важном</w:t>
            </w:r>
          </w:p>
        </w:tc>
        <w:tc>
          <w:tcPr>
            <w:tcW w:w="1559"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w:t>
            </w:r>
          </w:p>
        </w:tc>
        <w:tc>
          <w:tcPr>
            <w:tcW w:w="2268" w:type="dxa"/>
            <w:shd w:val="clear" w:color="auto" w:fill="auto"/>
          </w:tcPr>
          <w:p w:rsidR="00AA5472" w:rsidRPr="00AA5472" w:rsidRDefault="00AA5472" w:rsidP="000C2067">
            <w:pPr>
              <w:rPr>
                <w:rFonts w:ascii="Times New Roman" w:hAnsi="Times New Roman" w:cs="Times New Roman"/>
              </w:rPr>
            </w:pPr>
            <w:r w:rsidRPr="00AA5472">
              <w:rPr>
                <w:rFonts w:ascii="Times New Roman" w:eastAsia="Times New Roman" w:hAnsi="Times New Roman" w:cs="Times New Roman"/>
              </w:rPr>
              <w:t xml:space="preserve">Примерная рабочая программа курса внеурочной деятельности </w:t>
            </w:r>
            <w:r w:rsidRPr="00AA5472">
              <w:rPr>
                <w:rFonts w:ascii="Times New Roman" w:eastAsia="Times New Roman" w:hAnsi="Times New Roman" w:cs="Times New Roman"/>
              </w:rPr>
              <w:lastRenderedPageBreak/>
              <w:t xml:space="preserve">«Разговоры о важном» (одобрена решением федерального учебно-методического объединения по общему образованию, протокол № 6/22 от 15.09.2022 года) </w:t>
            </w:r>
            <w:hyperlink r:id="rId9" w:history="1">
              <w:r w:rsidRPr="00AA5472">
                <w:rPr>
                  <w:rStyle w:val="a7"/>
                  <w:rFonts w:ascii="Times New Roman" w:eastAsia="Times New Roman" w:hAnsi="Times New Roman" w:cs="Times New Roman"/>
                </w:rPr>
                <w:t>https://edsoo.ru/Primernaya_rabochaya_programma_kursa_vneurochnoj_deyatelnosti_Razgovori_o_vazhnom_NOO_OOO_SOO_.htm</w:t>
              </w:r>
            </w:hyperlink>
            <w:r w:rsidRPr="00AA5472">
              <w:rPr>
                <w:rFonts w:ascii="Times New Roman" w:eastAsia="Times New Roman" w:hAnsi="Times New Roman" w:cs="Times New Roman"/>
              </w:rPr>
              <w:t xml:space="preserve"> </w:t>
            </w:r>
          </w:p>
        </w:tc>
        <w:tc>
          <w:tcPr>
            <w:tcW w:w="1276"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lastRenderedPageBreak/>
              <w:t>10-15 лет</w:t>
            </w:r>
          </w:p>
        </w:tc>
        <w:tc>
          <w:tcPr>
            <w:tcW w:w="1417"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5 лет.</w:t>
            </w:r>
          </w:p>
        </w:tc>
      </w:tr>
      <w:tr w:rsidR="00AA5472" w:rsidRPr="00D52203" w:rsidTr="000C2067">
        <w:tc>
          <w:tcPr>
            <w:tcW w:w="425" w:type="dxa"/>
            <w:vMerge w:val="restart"/>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lastRenderedPageBreak/>
              <w:t>5</w:t>
            </w:r>
          </w:p>
        </w:tc>
        <w:tc>
          <w:tcPr>
            <w:tcW w:w="1986" w:type="dxa"/>
            <w:vMerge w:val="restart"/>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Спортивно-оздоровительное</w:t>
            </w:r>
          </w:p>
        </w:tc>
        <w:tc>
          <w:tcPr>
            <w:tcW w:w="1843" w:type="dxa"/>
            <w:shd w:val="clear" w:color="auto" w:fill="auto"/>
          </w:tcPr>
          <w:p w:rsidR="00AA5472" w:rsidRPr="00AA5472" w:rsidRDefault="00AA5472" w:rsidP="000C2067">
            <w:pPr>
              <w:spacing w:before="100" w:beforeAutospacing="1" w:after="100" w:afterAutospacing="1"/>
              <w:jc w:val="center"/>
              <w:rPr>
                <w:rFonts w:ascii="Times New Roman" w:eastAsia="Times New Roman" w:hAnsi="Times New Roman" w:cs="Times New Roman"/>
              </w:rPr>
            </w:pPr>
            <w:r w:rsidRPr="00AA5472">
              <w:rPr>
                <w:rFonts w:ascii="Times New Roman" w:eastAsia="Times New Roman" w:hAnsi="Times New Roman" w:cs="Times New Roman"/>
              </w:rPr>
              <w:t>Основы военной службы</w:t>
            </w:r>
          </w:p>
        </w:tc>
        <w:tc>
          <w:tcPr>
            <w:tcW w:w="1559"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Гончаров П.В.</w:t>
            </w:r>
          </w:p>
        </w:tc>
        <w:tc>
          <w:tcPr>
            <w:tcW w:w="2268" w:type="dxa"/>
            <w:shd w:val="clear" w:color="auto" w:fill="auto"/>
          </w:tcPr>
          <w:p w:rsidR="00AA5472" w:rsidRPr="00AA5472" w:rsidRDefault="00AA5472" w:rsidP="000C2067">
            <w:pPr>
              <w:rPr>
                <w:rFonts w:ascii="Times New Roman" w:hAnsi="Times New Roman" w:cs="Times New Roman"/>
              </w:rPr>
            </w:pPr>
            <w:proofErr w:type="spellStart"/>
            <w:r w:rsidRPr="00AA5472">
              <w:rPr>
                <w:rFonts w:ascii="Times New Roman" w:eastAsia="Times New Roman" w:hAnsi="Times New Roman" w:cs="Times New Roman"/>
              </w:rPr>
              <w:t>Пед.совет</w:t>
            </w:r>
            <w:proofErr w:type="spellEnd"/>
            <w:r w:rsidRPr="00AA5472">
              <w:rPr>
                <w:rFonts w:ascii="Times New Roman" w:eastAsia="Times New Roman" w:hAnsi="Times New Roman" w:cs="Times New Roman"/>
              </w:rPr>
              <w:t xml:space="preserve"> от 30.08.2022, протокол №1</w:t>
            </w:r>
          </w:p>
        </w:tc>
        <w:tc>
          <w:tcPr>
            <w:tcW w:w="1276"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10-15 лет</w:t>
            </w:r>
          </w:p>
        </w:tc>
        <w:tc>
          <w:tcPr>
            <w:tcW w:w="1417"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1 год</w:t>
            </w:r>
          </w:p>
        </w:tc>
      </w:tr>
      <w:tr w:rsidR="00AA5472" w:rsidRPr="00D52203" w:rsidTr="000C2067">
        <w:tc>
          <w:tcPr>
            <w:tcW w:w="425" w:type="dxa"/>
            <w:vMerge/>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p>
        </w:tc>
        <w:tc>
          <w:tcPr>
            <w:tcW w:w="1986" w:type="dxa"/>
            <w:vMerge/>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p>
        </w:tc>
        <w:tc>
          <w:tcPr>
            <w:tcW w:w="1843" w:type="dxa"/>
            <w:shd w:val="clear" w:color="auto" w:fill="auto"/>
          </w:tcPr>
          <w:p w:rsidR="00AA5472" w:rsidRPr="00AA5472" w:rsidRDefault="00AA5472" w:rsidP="000C2067">
            <w:pPr>
              <w:spacing w:before="100" w:beforeAutospacing="1" w:after="100" w:afterAutospacing="1"/>
              <w:jc w:val="center"/>
              <w:rPr>
                <w:rFonts w:ascii="Times New Roman" w:eastAsia="Times New Roman" w:hAnsi="Times New Roman" w:cs="Times New Roman"/>
              </w:rPr>
            </w:pPr>
            <w:r w:rsidRPr="00AA5472">
              <w:rPr>
                <w:rFonts w:ascii="Times New Roman" w:eastAsia="Times New Roman" w:hAnsi="Times New Roman" w:cs="Times New Roman"/>
              </w:rPr>
              <w:t>Спортивный калейдоскоп</w:t>
            </w:r>
          </w:p>
        </w:tc>
        <w:tc>
          <w:tcPr>
            <w:tcW w:w="1559"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С.А. Шаталов</w:t>
            </w:r>
          </w:p>
        </w:tc>
        <w:tc>
          <w:tcPr>
            <w:tcW w:w="2268" w:type="dxa"/>
            <w:shd w:val="clear" w:color="auto" w:fill="auto"/>
          </w:tcPr>
          <w:p w:rsidR="00AA5472" w:rsidRPr="00AA5472" w:rsidRDefault="00AA5472" w:rsidP="000C2067">
            <w:pPr>
              <w:rPr>
                <w:rFonts w:ascii="Times New Roman" w:hAnsi="Times New Roman" w:cs="Times New Roman"/>
              </w:rPr>
            </w:pPr>
            <w:proofErr w:type="spellStart"/>
            <w:r w:rsidRPr="00AA5472">
              <w:rPr>
                <w:rFonts w:ascii="Times New Roman" w:eastAsia="Times New Roman" w:hAnsi="Times New Roman" w:cs="Times New Roman"/>
              </w:rPr>
              <w:t>Пед.совет</w:t>
            </w:r>
            <w:proofErr w:type="spellEnd"/>
            <w:r w:rsidRPr="00AA5472">
              <w:rPr>
                <w:rFonts w:ascii="Times New Roman" w:eastAsia="Times New Roman" w:hAnsi="Times New Roman" w:cs="Times New Roman"/>
              </w:rPr>
              <w:t xml:space="preserve"> от 30.08.2022, протокол №1</w:t>
            </w:r>
          </w:p>
        </w:tc>
        <w:tc>
          <w:tcPr>
            <w:tcW w:w="1276"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10-15лет</w:t>
            </w:r>
          </w:p>
        </w:tc>
        <w:tc>
          <w:tcPr>
            <w:tcW w:w="1417" w:type="dxa"/>
            <w:shd w:val="clear" w:color="auto" w:fill="auto"/>
          </w:tcPr>
          <w:p w:rsidR="00AA5472" w:rsidRPr="00AA5472" w:rsidRDefault="00AA5472" w:rsidP="000C2067">
            <w:pPr>
              <w:spacing w:before="100" w:beforeAutospacing="1" w:after="100" w:afterAutospacing="1"/>
              <w:rPr>
                <w:rFonts w:ascii="Times New Roman" w:eastAsia="Times New Roman" w:hAnsi="Times New Roman" w:cs="Times New Roman"/>
              </w:rPr>
            </w:pPr>
            <w:r w:rsidRPr="00AA5472">
              <w:rPr>
                <w:rFonts w:ascii="Times New Roman" w:eastAsia="Times New Roman" w:hAnsi="Times New Roman" w:cs="Times New Roman"/>
              </w:rPr>
              <w:t>1 год</w:t>
            </w:r>
          </w:p>
        </w:tc>
      </w:tr>
    </w:tbl>
    <w:p w:rsidR="00936B89" w:rsidRDefault="00936B89" w:rsidP="00936B89">
      <w:pPr>
        <w:autoSpaceDE w:val="0"/>
        <w:autoSpaceDN w:val="0"/>
        <w:adjustRightInd w:val="0"/>
        <w:spacing w:after="0" w:line="240" w:lineRule="auto"/>
        <w:jc w:val="center"/>
        <w:rPr>
          <w:rStyle w:val="21"/>
          <w:rFonts w:ascii="Times New Roman" w:hAnsi="Times New Roman" w:cs="Times New Roman"/>
          <w:b/>
          <w:sz w:val="24"/>
          <w:szCs w:val="24"/>
        </w:rPr>
      </w:pPr>
    </w:p>
    <w:p w:rsidR="00936B89" w:rsidRDefault="00936B89" w:rsidP="00936B89">
      <w:pPr>
        <w:autoSpaceDE w:val="0"/>
        <w:autoSpaceDN w:val="0"/>
        <w:adjustRightInd w:val="0"/>
        <w:spacing w:after="0" w:line="240" w:lineRule="auto"/>
        <w:jc w:val="center"/>
        <w:rPr>
          <w:rStyle w:val="21"/>
          <w:rFonts w:ascii="Times New Roman" w:hAnsi="Times New Roman" w:cs="Times New Roman"/>
          <w:b/>
          <w:sz w:val="24"/>
          <w:szCs w:val="24"/>
        </w:rPr>
      </w:pPr>
    </w:p>
    <w:p w:rsidR="00F92F1E" w:rsidRPr="0007199B" w:rsidRDefault="00F92F1E" w:rsidP="00F92F1E">
      <w:pPr>
        <w:spacing w:after="0" w:line="240" w:lineRule="auto"/>
        <w:jc w:val="both"/>
        <w:rPr>
          <w:rFonts w:ascii="Times New Roman" w:hAnsi="Times New Roman"/>
          <w:b/>
          <w:sz w:val="24"/>
          <w:szCs w:val="24"/>
        </w:rPr>
      </w:pPr>
      <w:r w:rsidRPr="0007199B">
        <w:rPr>
          <w:rFonts w:ascii="Times New Roman" w:hAnsi="Times New Roman"/>
          <w:b/>
          <w:sz w:val="24"/>
          <w:szCs w:val="24"/>
        </w:rPr>
        <w:t>2.2.</w:t>
      </w:r>
      <w:r w:rsidRPr="0007199B">
        <w:rPr>
          <w:rFonts w:ascii="Times New Roman" w:hAnsi="Times New Roman"/>
          <w:b/>
          <w:sz w:val="24"/>
          <w:szCs w:val="24"/>
        </w:rPr>
        <w:tab/>
        <w:t xml:space="preserve">ПРОГРАММА ФОРМИРОВАНИЯ УНИВЕРСАЛЬНЫХ УЧЕБНЫХ ДЕЙСТВИЙ </w:t>
      </w:r>
      <w:r w:rsidR="00DB058D" w:rsidRPr="0007199B">
        <w:rPr>
          <w:rFonts w:ascii="Times New Roman" w:hAnsi="Times New Roman"/>
          <w:b/>
          <w:sz w:val="24"/>
          <w:szCs w:val="24"/>
        </w:rPr>
        <w:t xml:space="preserve">                    </w:t>
      </w:r>
      <w:r w:rsidRPr="0007199B">
        <w:rPr>
          <w:rFonts w:ascii="Times New Roman" w:hAnsi="Times New Roman"/>
          <w:b/>
          <w:sz w:val="24"/>
          <w:szCs w:val="24"/>
        </w:rPr>
        <w:t>У ОБУЧАЮЩИХСЯ</w:t>
      </w:r>
    </w:p>
    <w:p w:rsidR="00F92F1E" w:rsidRPr="0007199B" w:rsidRDefault="00F92F1E" w:rsidP="00F92F1E">
      <w:pPr>
        <w:spacing w:after="0" w:line="240" w:lineRule="auto"/>
        <w:jc w:val="both"/>
        <w:rPr>
          <w:rFonts w:ascii="Times New Roman" w:hAnsi="Times New Roman"/>
          <w:b/>
          <w:sz w:val="24"/>
          <w:szCs w:val="24"/>
        </w:rPr>
      </w:pPr>
    </w:p>
    <w:p w:rsidR="00F92F1E" w:rsidRPr="0007199B" w:rsidRDefault="00F92F1E" w:rsidP="00F92F1E">
      <w:pPr>
        <w:spacing w:after="0" w:line="240" w:lineRule="auto"/>
        <w:jc w:val="both"/>
        <w:rPr>
          <w:rFonts w:ascii="Times New Roman" w:hAnsi="Times New Roman"/>
          <w:b/>
          <w:sz w:val="24"/>
          <w:szCs w:val="24"/>
        </w:rPr>
      </w:pPr>
      <w:r w:rsidRPr="0007199B">
        <w:rPr>
          <w:rFonts w:ascii="Times New Roman" w:hAnsi="Times New Roman"/>
          <w:b/>
          <w:sz w:val="24"/>
          <w:szCs w:val="24"/>
        </w:rPr>
        <w:t>2.2.1.</w:t>
      </w:r>
      <w:r w:rsidRPr="0007199B">
        <w:rPr>
          <w:rFonts w:ascii="Times New Roman" w:hAnsi="Times New Roman"/>
          <w:b/>
          <w:sz w:val="24"/>
          <w:szCs w:val="24"/>
        </w:rPr>
        <w:tab/>
        <w:t>Целевой раздел</w:t>
      </w:r>
    </w:p>
    <w:p w:rsidR="00F92F1E" w:rsidRPr="007C2326" w:rsidRDefault="00F92F1E" w:rsidP="00F92F1E">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П</w:t>
      </w:r>
      <w:r w:rsidRPr="007C2326">
        <w:rPr>
          <w:rFonts w:ascii="Times New Roman" w:hAnsi="Times New Roman"/>
          <w:sz w:val="24"/>
          <w:szCs w:val="24"/>
        </w:rPr>
        <w:t xml:space="preserve">рограмма формирования универсальных учебных действий у обучающихся </w:t>
      </w:r>
      <w:r>
        <w:rPr>
          <w:rFonts w:ascii="Times New Roman" w:hAnsi="Times New Roman"/>
          <w:sz w:val="24"/>
          <w:szCs w:val="24"/>
        </w:rPr>
        <w:t xml:space="preserve">образовательной организации  </w:t>
      </w:r>
      <w:r w:rsidRPr="007C2326">
        <w:rPr>
          <w:rFonts w:ascii="Times New Roman" w:hAnsi="Times New Roman"/>
          <w:sz w:val="24"/>
          <w:szCs w:val="24"/>
        </w:rPr>
        <w:t>обеспечива</w:t>
      </w:r>
      <w:r>
        <w:rPr>
          <w:rFonts w:ascii="Times New Roman" w:hAnsi="Times New Roman"/>
          <w:sz w:val="24"/>
          <w:szCs w:val="24"/>
        </w:rPr>
        <w:t>ет</w:t>
      </w:r>
      <w:r w:rsidRPr="007C2326">
        <w:rPr>
          <w:rFonts w:ascii="Times New Roman" w:hAnsi="Times New Roman"/>
          <w:sz w:val="24"/>
          <w:szCs w:val="24"/>
        </w:rPr>
        <w:t>:</w:t>
      </w:r>
      <w:proofErr w:type="gramEnd"/>
    </w:p>
    <w:p w:rsidR="00F92F1E" w:rsidRPr="005743FC" w:rsidRDefault="00F92F1E" w:rsidP="00F92F1E">
      <w:pPr>
        <w:pStyle w:val="a3"/>
        <w:numPr>
          <w:ilvl w:val="0"/>
          <w:numId w:val="21"/>
        </w:numPr>
        <w:tabs>
          <w:tab w:val="left" w:pos="993"/>
        </w:tabs>
        <w:spacing w:after="0" w:line="240" w:lineRule="auto"/>
        <w:ind w:left="0" w:firstLine="284"/>
        <w:jc w:val="both"/>
        <w:rPr>
          <w:rFonts w:ascii="Times New Roman" w:hAnsi="Times New Roman"/>
          <w:sz w:val="24"/>
          <w:szCs w:val="24"/>
        </w:rPr>
      </w:pPr>
      <w:r w:rsidRPr="005743FC">
        <w:rPr>
          <w:rFonts w:ascii="Times New Roman" w:hAnsi="Times New Roman"/>
          <w:sz w:val="24"/>
          <w:szCs w:val="24"/>
        </w:rPr>
        <w:t>развитие способности к саморазвитию и самосовершенствованию;</w:t>
      </w:r>
    </w:p>
    <w:p w:rsidR="00F92F1E" w:rsidRPr="005743FC" w:rsidRDefault="00F92F1E" w:rsidP="00F92F1E">
      <w:pPr>
        <w:pStyle w:val="a3"/>
        <w:numPr>
          <w:ilvl w:val="0"/>
          <w:numId w:val="21"/>
        </w:numPr>
        <w:tabs>
          <w:tab w:val="left" w:pos="993"/>
        </w:tabs>
        <w:spacing w:after="0" w:line="240" w:lineRule="auto"/>
        <w:ind w:left="0" w:firstLine="284"/>
        <w:jc w:val="both"/>
        <w:rPr>
          <w:rFonts w:ascii="Times New Roman" w:hAnsi="Times New Roman"/>
          <w:sz w:val="24"/>
          <w:szCs w:val="24"/>
        </w:rPr>
      </w:pPr>
      <w:r w:rsidRPr="005743FC">
        <w:rPr>
          <w:rFonts w:ascii="Times New Roman" w:hAnsi="Times New Roman"/>
          <w:sz w:val="24"/>
          <w:szCs w:val="24"/>
        </w:rPr>
        <w:t>формирование внутренней позиции личности, регулятивных, познавательных, коммуникативных универсальных учебных действий у обучающихся;</w:t>
      </w:r>
    </w:p>
    <w:p w:rsidR="00F92F1E" w:rsidRPr="005743FC" w:rsidRDefault="00F92F1E" w:rsidP="00F92F1E">
      <w:pPr>
        <w:pStyle w:val="a3"/>
        <w:numPr>
          <w:ilvl w:val="0"/>
          <w:numId w:val="21"/>
        </w:numPr>
        <w:tabs>
          <w:tab w:val="left" w:pos="993"/>
        </w:tabs>
        <w:spacing w:after="0" w:line="240" w:lineRule="auto"/>
        <w:ind w:left="0" w:firstLine="284"/>
        <w:jc w:val="both"/>
        <w:rPr>
          <w:rFonts w:ascii="Times New Roman" w:hAnsi="Times New Roman"/>
          <w:sz w:val="24"/>
          <w:szCs w:val="24"/>
        </w:rPr>
      </w:pPr>
      <w:r w:rsidRPr="005743FC">
        <w:rPr>
          <w:rFonts w:ascii="Times New Roman" w:hAnsi="Times New Roman"/>
          <w:sz w:val="24"/>
          <w:szCs w:val="24"/>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F92F1E" w:rsidRPr="005743FC" w:rsidRDefault="00F92F1E" w:rsidP="00F92F1E">
      <w:pPr>
        <w:pStyle w:val="a3"/>
        <w:numPr>
          <w:ilvl w:val="0"/>
          <w:numId w:val="21"/>
        </w:numPr>
        <w:tabs>
          <w:tab w:val="left" w:pos="993"/>
        </w:tabs>
        <w:spacing w:after="0" w:line="240" w:lineRule="auto"/>
        <w:ind w:left="0" w:firstLine="284"/>
        <w:jc w:val="both"/>
        <w:rPr>
          <w:rFonts w:ascii="Times New Roman" w:hAnsi="Times New Roman"/>
          <w:sz w:val="24"/>
          <w:szCs w:val="24"/>
        </w:rPr>
      </w:pPr>
      <w:r w:rsidRPr="005743FC">
        <w:rPr>
          <w:rFonts w:ascii="Times New Roman" w:hAnsi="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F92F1E" w:rsidRPr="005743FC" w:rsidRDefault="00F92F1E" w:rsidP="00F92F1E">
      <w:pPr>
        <w:pStyle w:val="a3"/>
        <w:numPr>
          <w:ilvl w:val="0"/>
          <w:numId w:val="21"/>
        </w:numPr>
        <w:tabs>
          <w:tab w:val="left" w:pos="993"/>
        </w:tabs>
        <w:spacing w:after="0" w:line="240" w:lineRule="auto"/>
        <w:ind w:left="0" w:firstLine="284"/>
        <w:jc w:val="both"/>
        <w:rPr>
          <w:rFonts w:ascii="Times New Roman" w:hAnsi="Times New Roman"/>
          <w:sz w:val="24"/>
          <w:szCs w:val="24"/>
        </w:rPr>
      </w:pPr>
      <w:r w:rsidRPr="005743FC">
        <w:rPr>
          <w:rFonts w:ascii="Times New Roman" w:hAnsi="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F92F1E" w:rsidRPr="005743FC" w:rsidRDefault="00F92F1E" w:rsidP="00F92F1E">
      <w:pPr>
        <w:pStyle w:val="a3"/>
        <w:numPr>
          <w:ilvl w:val="0"/>
          <w:numId w:val="21"/>
        </w:numPr>
        <w:tabs>
          <w:tab w:val="left" w:pos="993"/>
        </w:tabs>
        <w:spacing w:after="0" w:line="240" w:lineRule="auto"/>
        <w:ind w:left="0" w:firstLine="284"/>
        <w:jc w:val="both"/>
        <w:rPr>
          <w:rFonts w:ascii="Times New Roman" w:hAnsi="Times New Roman"/>
          <w:sz w:val="24"/>
          <w:szCs w:val="24"/>
        </w:rPr>
      </w:pPr>
      <w:r w:rsidRPr="005743FC">
        <w:rPr>
          <w:rFonts w:ascii="Times New Roman" w:hAnsi="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F92F1E" w:rsidRPr="005743FC" w:rsidRDefault="00F92F1E" w:rsidP="00F92F1E">
      <w:pPr>
        <w:pStyle w:val="a3"/>
        <w:numPr>
          <w:ilvl w:val="0"/>
          <w:numId w:val="21"/>
        </w:numPr>
        <w:tabs>
          <w:tab w:val="left" w:pos="993"/>
        </w:tabs>
        <w:spacing w:after="0" w:line="240" w:lineRule="auto"/>
        <w:ind w:left="0" w:firstLine="284"/>
        <w:jc w:val="both"/>
        <w:rPr>
          <w:rFonts w:ascii="Times New Roman" w:hAnsi="Times New Roman"/>
          <w:sz w:val="24"/>
          <w:szCs w:val="24"/>
        </w:rPr>
      </w:pPr>
      <w:r w:rsidRPr="005743FC">
        <w:rPr>
          <w:rFonts w:ascii="Times New Roman" w:hAnsi="Times New Roman"/>
          <w:sz w:val="24"/>
          <w:szCs w:val="24"/>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w:t>
      </w:r>
      <w:r w:rsidRPr="005743FC">
        <w:rPr>
          <w:rFonts w:ascii="Times New Roman" w:hAnsi="Times New Roman"/>
          <w:sz w:val="24"/>
          <w:szCs w:val="24"/>
        </w:rPr>
        <w:lastRenderedPageBreak/>
        <w:t>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F92F1E" w:rsidRPr="005743FC" w:rsidRDefault="00F92F1E" w:rsidP="00F92F1E">
      <w:pPr>
        <w:pStyle w:val="a3"/>
        <w:numPr>
          <w:ilvl w:val="0"/>
          <w:numId w:val="21"/>
        </w:numPr>
        <w:tabs>
          <w:tab w:val="left" w:pos="993"/>
        </w:tabs>
        <w:spacing w:after="0" w:line="240" w:lineRule="auto"/>
        <w:ind w:left="0" w:firstLine="284"/>
        <w:jc w:val="both"/>
        <w:rPr>
          <w:rFonts w:ascii="Times New Roman" w:hAnsi="Times New Roman"/>
          <w:sz w:val="24"/>
          <w:szCs w:val="24"/>
        </w:rPr>
      </w:pPr>
      <w:r w:rsidRPr="005743FC">
        <w:rPr>
          <w:rFonts w:ascii="Times New Roman" w:hAnsi="Times New Roman"/>
          <w:sz w:val="24"/>
          <w:szCs w:val="24"/>
        </w:rPr>
        <w:t>формирование знаний и навыков в области финансовой грамотности и устойчивого развития общества.</w:t>
      </w:r>
    </w:p>
    <w:p w:rsidR="00F92F1E" w:rsidRPr="007C2326" w:rsidRDefault="00F92F1E" w:rsidP="00F92F1E">
      <w:pPr>
        <w:spacing w:after="0" w:line="240" w:lineRule="auto"/>
        <w:ind w:firstLine="567"/>
        <w:jc w:val="both"/>
        <w:rPr>
          <w:rFonts w:ascii="Times New Roman" w:hAnsi="Times New Roman"/>
          <w:sz w:val="24"/>
          <w:szCs w:val="24"/>
        </w:rPr>
      </w:pPr>
      <w:r w:rsidRPr="007C2326">
        <w:rPr>
          <w:rFonts w:ascii="Times New Roman" w:hAnsi="Times New Roman"/>
          <w:sz w:val="24"/>
          <w:szCs w:val="24"/>
        </w:rPr>
        <w:t xml:space="preserve">Универсальные учебные действия трактуются </w:t>
      </w:r>
      <w:r>
        <w:rPr>
          <w:rFonts w:ascii="Times New Roman" w:hAnsi="Times New Roman"/>
          <w:sz w:val="24"/>
          <w:szCs w:val="24"/>
        </w:rPr>
        <w:t>–</w:t>
      </w:r>
      <w:r w:rsidRPr="007C2326">
        <w:rPr>
          <w:rFonts w:ascii="Times New Roman" w:hAnsi="Times New Roman"/>
          <w:sz w:val="24"/>
          <w:szCs w:val="24"/>
        </w:rPr>
        <w:t xml:space="preserve"> </w:t>
      </w:r>
      <w:r>
        <w:rPr>
          <w:rFonts w:ascii="Times New Roman" w:hAnsi="Times New Roman"/>
          <w:sz w:val="24"/>
          <w:szCs w:val="24"/>
        </w:rPr>
        <w:t xml:space="preserve">это </w:t>
      </w:r>
      <w:r w:rsidRPr="007C2326">
        <w:rPr>
          <w:rFonts w:ascii="Times New Roman" w:hAnsi="Times New Roman"/>
          <w:sz w:val="24"/>
          <w:szCs w:val="24"/>
        </w:rPr>
        <w:t xml:space="preserve">обобщенные учебные действия, позволяющие решать широкий круг задач в различных предметных областях и являющиеся результатами </w:t>
      </w:r>
      <w:proofErr w:type="gramStart"/>
      <w:r w:rsidRPr="007C2326">
        <w:rPr>
          <w:rFonts w:ascii="Times New Roman" w:hAnsi="Times New Roman"/>
          <w:sz w:val="24"/>
          <w:szCs w:val="24"/>
        </w:rPr>
        <w:t>освоения</w:t>
      </w:r>
      <w:proofErr w:type="gramEnd"/>
      <w:r w:rsidRPr="007C2326">
        <w:rPr>
          <w:rFonts w:ascii="Times New Roman" w:hAnsi="Times New Roman"/>
          <w:sz w:val="24"/>
          <w:szCs w:val="24"/>
        </w:rPr>
        <w:t xml:space="preserve"> обучающимися основной образовательной программы основного общего образования.</w:t>
      </w:r>
    </w:p>
    <w:p w:rsidR="00F92F1E" w:rsidRPr="007C2326" w:rsidRDefault="00F92F1E" w:rsidP="00F92F1E">
      <w:pPr>
        <w:spacing w:after="0" w:line="240" w:lineRule="auto"/>
        <w:ind w:firstLine="567"/>
        <w:jc w:val="both"/>
        <w:rPr>
          <w:rFonts w:ascii="Times New Roman" w:hAnsi="Times New Roman"/>
          <w:sz w:val="24"/>
          <w:szCs w:val="24"/>
        </w:rPr>
      </w:pPr>
      <w:r w:rsidRPr="007C2326">
        <w:rPr>
          <w:rFonts w:ascii="Times New Roman" w:hAnsi="Times New Roman"/>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F92F1E" w:rsidRPr="000E40B8" w:rsidRDefault="00F92F1E" w:rsidP="00F92F1E">
      <w:pPr>
        <w:pStyle w:val="a3"/>
        <w:numPr>
          <w:ilvl w:val="0"/>
          <w:numId w:val="22"/>
        </w:numPr>
        <w:tabs>
          <w:tab w:val="left" w:pos="851"/>
        </w:tabs>
        <w:spacing w:after="0" w:line="240" w:lineRule="auto"/>
        <w:ind w:left="0" w:firstLine="284"/>
        <w:jc w:val="both"/>
        <w:rPr>
          <w:rFonts w:ascii="Times New Roman" w:hAnsi="Times New Roman"/>
          <w:sz w:val="24"/>
          <w:szCs w:val="24"/>
        </w:rPr>
      </w:pPr>
      <w:r w:rsidRPr="000E40B8">
        <w:rPr>
          <w:rFonts w:ascii="Times New Roman" w:hAnsi="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F92F1E" w:rsidRPr="000E40B8" w:rsidRDefault="00F92F1E" w:rsidP="00F92F1E">
      <w:pPr>
        <w:pStyle w:val="a3"/>
        <w:numPr>
          <w:ilvl w:val="0"/>
          <w:numId w:val="22"/>
        </w:numPr>
        <w:tabs>
          <w:tab w:val="left" w:pos="851"/>
        </w:tabs>
        <w:spacing w:after="0" w:line="240" w:lineRule="auto"/>
        <w:ind w:left="0" w:firstLine="284"/>
        <w:jc w:val="both"/>
        <w:rPr>
          <w:rFonts w:ascii="Times New Roman" w:hAnsi="Times New Roman"/>
          <w:sz w:val="24"/>
          <w:szCs w:val="24"/>
        </w:rPr>
      </w:pPr>
      <w:r w:rsidRPr="000E40B8">
        <w:rPr>
          <w:rFonts w:ascii="Times New Roman" w:hAnsi="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F92F1E" w:rsidRPr="000E40B8" w:rsidRDefault="00F92F1E" w:rsidP="00F92F1E">
      <w:pPr>
        <w:pStyle w:val="a3"/>
        <w:numPr>
          <w:ilvl w:val="0"/>
          <w:numId w:val="22"/>
        </w:numPr>
        <w:tabs>
          <w:tab w:val="left" w:pos="851"/>
        </w:tabs>
        <w:spacing w:after="0" w:line="240" w:lineRule="auto"/>
        <w:ind w:left="0" w:firstLine="284"/>
        <w:jc w:val="both"/>
        <w:rPr>
          <w:rFonts w:ascii="Times New Roman" w:hAnsi="Times New Roman"/>
          <w:sz w:val="24"/>
          <w:szCs w:val="24"/>
        </w:rPr>
      </w:pPr>
      <w:r w:rsidRPr="000E40B8">
        <w:rPr>
          <w:rFonts w:ascii="Times New Roman" w:hAnsi="Times New Roman"/>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F92F1E" w:rsidRDefault="00F92F1E" w:rsidP="00F92F1E">
      <w:pPr>
        <w:spacing w:after="0" w:line="240" w:lineRule="auto"/>
        <w:jc w:val="both"/>
        <w:rPr>
          <w:rFonts w:ascii="Times New Roman" w:hAnsi="Times New Roman"/>
          <w:sz w:val="24"/>
          <w:szCs w:val="24"/>
        </w:rPr>
      </w:pPr>
    </w:p>
    <w:p w:rsidR="00F92F1E" w:rsidRPr="0007199B" w:rsidRDefault="00F92F1E" w:rsidP="00F92F1E">
      <w:pPr>
        <w:spacing w:after="0" w:line="240" w:lineRule="auto"/>
        <w:jc w:val="both"/>
        <w:rPr>
          <w:rFonts w:ascii="Times New Roman" w:hAnsi="Times New Roman"/>
          <w:b/>
          <w:sz w:val="24"/>
          <w:szCs w:val="24"/>
        </w:rPr>
      </w:pPr>
      <w:r w:rsidRPr="0007199B">
        <w:rPr>
          <w:rFonts w:ascii="Times New Roman" w:hAnsi="Times New Roman"/>
          <w:b/>
          <w:sz w:val="24"/>
          <w:szCs w:val="24"/>
        </w:rPr>
        <w:t>2.2.2.</w:t>
      </w:r>
      <w:r w:rsidRPr="0007199B">
        <w:rPr>
          <w:rFonts w:ascii="Times New Roman" w:hAnsi="Times New Roman"/>
          <w:b/>
          <w:sz w:val="24"/>
          <w:szCs w:val="24"/>
        </w:rPr>
        <w:tab/>
        <w:t>Содержательный раздел</w:t>
      </w:r>
    </w:p>
    <w:p w:rsidR="00F92F1E" w:rsidRPr="007C2326" w:rsidRDefault="00F92F1E" w:rsidP="00F92F1E">
      <w:pPr>
        <w:spacing w:after="0" w:line="240" w:lineRule="auto"/>
        <w:ind w:firstLine="708"/>
        <w:jc w:val="both"/>
        <w:rPr>
          <w:rFonts w:ascii="Times New Roman" w:hAnsi="Times New Roman"/>
          <w:sz w:val="24"/>
          <w:szCs w:val="24"/>
        </w:rPr>
      </w:pPr>
      <w:proofErr w:type="gramStart"/>
      <w:r w:rsidRPr="007C2326">
        <w:rPr>
          <w:rFonts w:ascii="Times New Roman" w:hAnsi="Times New Roman"/>
          <w:sz w:val="24"/>
          <w:szCs w:val="24"/>
        </w:rPr>
        <w:t xml:space="preserve">Программа формирования универсальных учебных действий у обучающихся </w:t>
      </w:r>
      <w:r>
        <w:rPr>
          <w:rFonts w:ascii="Times New Roman" w:hAnsi="Times New Roman"/>
          <w:sz w:val="24"/>
          <w:szCs w:val="24"/>
        </w:rPr>
        <w:t>образовательной организации  содержит:</w:t>
      </w:r>
      <w:r w:rsidRPr="007C2326">
        <w:rPr>
          <w:rFonts w:ascii="Times New Roman" w:hAnsi="Times New Roman"/>
          <w:sz w:val="24"/>
          <w:szCs w:val="24"/>
        </w:rPr>
        <w:t>:</w:t>
      </w:r>
      <w:proofErr w:type="gramEnd"/>
    </w:p>
    <w:p w:rsidR="00F92F1E" w:rsidRPr="000E40B8" w:rsidRDefault="00F92F1E" w:rsidP="00F92F1E">
      <w:pPr>
        <w:pStyle w:val="a3"/>
        <w:numPr>
          <w:ilvl w:val="0"/>
          <w:numId w:val="23"/>
        </w:numPr>
        <w:spacing w:after="0" w:line="240" w:lineRule="auto"/>
        <w:ind w:left="0" w:firstLine="360"/>
        <w:jc w:val="both"/>
        <w:rPr>
          <w:rFonts w:ascii="Times New Roman" w:hAnsi="Times New Roman"/>
          <w:sz w:val="24"/>
          <w:szCs w:val="24"/>
        </w:rPr>
      </w:pPr>
      <w:r w:rsidRPr="000E40B8">
        <w:rPr>
          <w:rFonts w:ascii="Times New Roman" w:hAnsi="Times New Roman"/>
          <w:sz w:val="24"/>
          <w:szCs w:val="24"/>
        </w:rPr>
        <w:t>описание взаимосвязи универсальных учебных действий с содержанием учебных предметов;</w:t>
      </w:r>
    </w:p>
    <w:p w:rsidR="00F92F1E" w:rsidRPr="000E40B8" w:rsidRDefault="00F92F1E" w:rsidP="00F92F1E">
      <w:pPr>
        <w:pStyle w:val="a3"/>
        <w:numPr>
          <w:ilvl w:val="0"/>
          <w:numId w:val="23"/>
        </w:numPr>
        <w:spacing w:after="0" w:line="240" w:lineRule="auto"/>
        <w:ind w:left="0" w:firstLine="360"/>
        <w:jc w:val="both"/>
        <w:rPr>
          <w:rFonts w:ascii="Times New Roman" w:hAnsi="Times New Roman"/>
          <w:sz w:val="24"/>
          <w:szCs w:val="24"/>
        </w:rPr>
      </w:pPr>
      <w:r w:rsidRPr="000E40B8">
        <w:rPr>
          <w:rFonts w:ascii="Times New Roman" w:hAnsi="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Описание взаимосвязи УУД с содержанием учебных предметов</w:t>
      </w:r>
      <w:r>
        <w:rPr>
          <w:rFonts w:ascii="Times New Roman" w:hAnsi="Times New Roman"/>
          <w:sz w:val="24"/>
          <w:szCs w:val="24"/>
        </w:rPr>
        <w:t>.</w:t>
      </w:r>
    </w:p>
    <w:p w:rsidR="00F92F1E" w:rsidRPr="007C2326" w:rsidRDefault="00F92F1E" w:rsidP="00F92F1E">
      <w:pPr>
        <w:spacing w:after="0" w:line="240" w:lineRule="auto"/>
        <w:ind w:firstLine="708"/>
        <w:jc w:val="both"/>
        <w:rPr>
          <w:rFonts w:ascii="Times New Roman" w:hAnsi="Times New Roman"/>
          <w:sz w:val="24"/>
          <w:szCs w:val="24"/>
        </w:rPr>
      </w:pPr>
      <w:r>
        <w:rPr>
          <w:rFonts w:ascii="Times New Roman" w:hAnsi="Times New Roman"/>
          <w:sz w:val="24"/>
          <w:szCs w:val="24"/>
        </w:rPr>
        <w:t>Основная образовательная программа основного общего образования образовательной организации  определяет содержание на уровне основного общего образования в образовательной организации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7C2326">
        <w:rPr>
          <w:rFonts w:ascii="Times New Roman" w:hAnsi="Times New Roman"/>
          <w:sz w:val="24"/>
          <w:szCs w:val="24"/>
        </w:rPr>
        <w:t>Предметное учебное содержание фиксируется в рабочих программах</w:t>
      </w:r>
      <w:r>
        <w:rPr>
          <w:rFonts w:ascii="Times New Roman" w:hAnsi="Times New Roman"/>
          <w:sz w:val="24"/>
          <w:szCs w:val="24"/>
        </w:rPr>
        <w:t xml:space="preserve"> по предмету</w:t>
      </w:r>
      <w:r w:rsidRPr="007C2326">
        <w:rPr>
          <w:rFonts w:ascii="Times New Roman" w:hAnsi="Times New Roman"/>
          <w:sz w:val="24"/>
          <w:szCs w:val="24"/>
        </w:rPr>
        <w:t>.</w:t>
      </w:r>
    </w:p>
    <w:p w:rsidR="00F92F1E" w:rsidRPr="00B515FF" w:rsidRDefault="00F92F1E" w:rsidP="00F92F1E">
      <w:pPr>
        <w:tabs>
          <w:tab w:val="left" w:pos="960"/>
        </w:tabs>
        <w:spacing w:after="0" w:line="240" w:lineRule="auto"/>
        <w:ind w:firstLine="709"/>
        <w:jc w:val="both"/>
        <w:rPr>
          <w:rFonts w:ascii="Times New Roman" w:hAnsi="Times New Roman"/>
          <w:sz w:val="24"/>
          <w:szCs w:val="24"/>
        </w:rPr>
      </w:pPr>
      <w:r w:rsidRPr="00B515FF">
        <w:rPr>
          <w:rFonts w:ascii="Times New Roman" w:hAnsi="Times New Roman"/>
          <w:sz w:val="24"/>
          <w:szCs w:val="24"/>
        </w:rPr>
        <w:t xml:space="preserve">Формирование универсальных учебных действий в образовательной деятельности осуществляется в контексте усвоения разных предметных дисциплин. </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Разработанные по всем учебным предметам </w:t>
      </w:r>
      <w:r>
        <w:rPr>
          <w:rFonts w:ascii="Times New Roman" w:hAnsi="Times New Roman"/>
          <w:sz w:val="24"/>
          <w:szCs w:val="24"/>
        </w:rPr>
        <w:t>рабо</w:t>
      </w:r>
      <w:r w:rsidRPr="007C2326">
        <w:rPr>
          <w:rFonts w:ascii="Times New Roman" w:hAnsi="Times New Roman"/>
          <w:sz w:val="24"/>
          <w:szCs w:val="24"/>
        </w:rPr>
        <w:t>чие программы отражают определенные во ФГОС ООО универсальные учебные действия в трех своих компонентах:</w:t>
      </w:r>
    </w:p>
    <w:p w:rsidR="00F92F1E" w:rsidRPr="000E40B8" w:rsidRDefault="00F92F1E" w:rsidP="00F92F1E">
      <w:pPr>
        <w:pStyle w:val="a3"/>
        <w:numPr>
          <w:ilvl w:val="0"/>
          <w:numId w:val="24"/>
        </w:numPr>
        <w:spacing w:after="0" w:line="240" w:lineRule="auto"/>
        <w:ind w:left="0" w:firstLine="284"/>
        <w:jc w:val="both"/>
        <w:rPr>
          <w:rFonts w:ascii="Times New Roman" w:hAnsi="Times New Roman"/>
          <w:sz w:val="24"/>
          <w:szCs w:val="24"/>
        </w:rPr>
      </w:pPr>
      <w:r w:rsidRPr="000E40B8">
        <w:rPr>
          <w:rFonts w:ascii="Times New Roman" w:hAnsi="Times New Roman"/>
          <w:sz w:val="24"/>
          <w:szCs w:val="24"/>
        </w:rPr>
        <w:t xml:space="preserve">как часть </w:t>
      </w:r>
      <w:proofErr w:type="spellStart"/>
      <w:r w:rsidRPr="000E40B8">
        <w:rPr>
          <w:rFonts w:ascii="Times New Roman" w:hAnsi="Times New Roman"/>
          <w:sz w:val="24"/>
          <w:szCs w:val="24"/>
        </w:rPr>
        <w:t>метапредметных</w:t>
      </w:r>
      <w:proofErr w:type="spellEnd"/>
      <w:r w:rsidRPr="000E40B8">
        <w:rPr>
          <w:rFonts w:ascii="Times New Roman" w:hAnsi="Times New Roman"/>
          <w:sz w:val="24"/>
          <w:szCs w:val="24"/>
        </w:rPr>
        <w:t xml:space="preserve"> результатов обучения в разделе «Планируемые результаты освоения учебного предмета на уровне основного общего образования»;</w:t>
      </w:r>
    </w:p>
    <w:p w:rsidR="00F92F1E" w:rsidRPr="000E40B8" w:rsidRDefault="00F92F1E" w:rsidP="00F92F1E">
      <w:pPr>
        <w:pStyle w:val="a3"/>
        <w:numPr>
          <w:ilvl w:val="0"/>
          <w:numId w:val="24"/>
        </w:numPr>
        <w:spacing w:after="0" w:line="240" w:lineRule="auto"/>
        <w:ind w:left="0" w:firstLine="284"/>
        <w:jc w:val="both"/>
        <w:rPr>
          <w:rFonts w:ascii="Times New Roman" w:hAnsi="Times New Roman"/>
          <w:sz w:val="24"/>
          <w:szCs w:val="24"/>
        </w:rPr>
      </w:pPr>
      <w:r w:rsidRPr="000E40B8">
        <w:rPr>
          <w:rFonts w:ascii="Times New Roman" w:hAnsi="Times New Roman"/>
          <w:sz w:val="24"/>
          <w:szCs w:val="24"/>
        </w:rPr>
        <w:t>в соотнесении с предметными результатами по основным разделам и темам учебного содержания;</w:t>
      </w:r>
    </w:p>
    <w:p w:rsidR="00F92F1E" w:rsidRPr="000E40B8" w:rsidRDefault="00F92F1E" w:rsidP="00F92F1E">
      <w:pPr>
        <w:pStyle w:val="a3"/>
        <w:numPr>
          <w:ilvl w:val="0"/>
          <w:numId w:val="24"/>
        </w:numPr>
        <w:spacing w:after="0" w:line="240" w:lineRule="auto"/>
        <w:ind w:left="0" w:firstLine="284"/>
        <w:jc w:val="both"/>
        <w:rPr>
          <w:rFonts w:ascii="Times New Roman" w:hAnsi="Times New Roman"/>
          <w:sz w:val="24"/>
          <w:szCs w:val="24"/>
        </w:rPr>
      </w:pPr>
      <w:r w:rsidRPr="000E40B8">
        <w:rPr>
          <w:rFonts w:ascii="Times New Roman" w:hAnsi="Times New Roman"/>
          <w:sz w:val="24"/>
          <w:szCs w:val="24"/>
        </w:rPr>
        <w:t>в разделе «Основные виды деятельности» тематического планирования.</w:t>
      </w:r>
    </w:p>
    <w:p w:rsidR="00F92F1E" w:rsidRDefault="00F92F1E" w:rsidP="00F92F1E">
      <w:pPr>
        <w:tabs>
          <w:tab w:val="left" w:pos="960"/>
        </w:tabs>
        <w:spacing w:after="0" w:line="240" w:lineRule="auto"/>
        <w:ind w:firstLine="709"/>
        <w:jc w:val="both"/>
        <w:rPr>
          <w:rFonts w:ascii="Times New Roman" w:hAnsi="Times New Roman"/>
          <w:sz w:val="24"/>
          <w:szCs w:val="24"/>
        </w:rPr>
      </w:pPr>
      <w:r w:rsidRPr="00B515FF">
        <w:rPr>
          <w:rFonts w:ascii="Times New Roman" w:hAnsi="Times New Roman"/>
          <w:sz w:val="24"/>
          <w:szCs w:val="24"/>
        </w:rPr>
        <w:lastRenderedPageBreak/>
        <w:t xml:space="preserve">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w:t>
      </w:r>
      <w:r>
        <w:rPr>
          <w:rFonts w:ascii="Times New Roman" w:hAnsi="Times New Roman"/>
          <w:sz w:val="24"/>
          <w:szCs w:val="24"/>
        </w:rPr>
        <w:t xml:space="preserve">универсальных учебных действий. </w:t>
      </w:r>
    </w:p>
    <w:p w:rsidR="00F92F1E" w:rsidRDefault="00F92F1E" w:rsidP="00F92F1E">
      <w:pPr>
        <w:tabs>
          <w:tab w:val="left" w:pos="960"/>
        </w:tabs>
        <w:spacing w:after="0" w:line="240" w:lineRule="auto"/>
        <w:ind w:firstLine="709"/>
        <w:jc w:val="both"/>
        <w:rPr>
          <w:rFonts w:ascii="Times New Roman" w:hAnsi="Times New Roman"/>
          <w:sz w:val="24"/>
          <w:szCs w:val="24"/>
        </w:rPr>
      </w:pPr>
      <w:r>
        <w:rPr>
          <w:rFonts w:ascii="Times New Roman" w:hAnsi="Times New Roman"/>
          <w:sz w:val="24"/>
          <w:szCs w:val="24"/>
        </w:rPr>
        <w:t>Реализация требований формирования универсальных учебных действий по отдельным предметным областям в образовательной организации  осуществляется через предметные результаты и тематическое планирование.</w:t>
      </w:r>
    </w:p>
    <w:p w:rsidR="00F92F1E" w:rsidRDefault="00F92F1E" w:rsidP="00F92F1E">
      <w:pPr>
        <w:spacing w:after="0" w:line="240" w:lineRule="auto"/>
        <w:ind w:firstLine="708"/>
        <w:jc w:val="both"/>
        <w:rPr>
          <w:rFonts w:ascii="Times New Roman" w:hAnsi="Times New Roman"/>
          <w:sz w:val="24"/>
          <w:szCs w:val="24"/>
        </w:rPr>
      </w:pPr>
      <w:r w:rsidRPr="00647E60">
        <w:rPr>
          <w:rFonts w:ascii="Times New Roman" w:hAnsi="Times New Roman"/>
          <w:b/>
          <w:sz w:val="24"/>
          <w:szCs w:val="24"/>
        </w:rPr>
        <w:t>Русский язык и литература. Родной язык (русский) и родная литература (русская).</w:t>
      </w:r>
    </w:p>
    <w:p w:rsidR="00F92F1E" w:rsidRPr="00647E60" w:rsidRDefault="00F92F1E" w:rsidP="00F92F1E">
      <w:pPr>
        <w:spacing w:after="0" w:line="240" w:lineRule="auto"/>
        <w:ind w:firstLine="708"/>
        <w:jc w:val="both"/>
        <w:rPr>
          <w:rFonts w:ascii="Times New Roman" w:hAnsi="Times New Roman"/>
          <w:i/>
          <w:sz w:val="24"/>
          <w:szCs w:val="24"/>
        </w:rPr>
      </w:pPr>
      <w:r w:rsidRPr="00647E60">
        <w:rPr>
          <w:rFonts w:ascii="Times New Roman" w:hAnsi="Times New Roman"/>
          <w:i/>
          <w:sz w:val="24"/>
          <w:szCs w:val="24"/>
        </w:rPr>
        <w:t>Формирование универсальных учебных познавательных действий</w:t>
      </w:r>
    </w:p>
    <w:p w:rsidR="00F92F1E" w:rsidRPr="00647E60" w:rsidRDefault="00F92F1E" w:rsidP="00F92F1E">
      <w:pPr>
        <w:spacing w:after="0" w:line="240" w:lineRule="auto"/>
        <w:ind w:firstLine="708"/>
        <w:jc w:val="both"/>
        <w:rPr>
          <w:rFonts w:ascii="Times New Roman" w:hAnsi="Times New Roman"/>
          <w:i/>
          <w:sz w:val="24"/>
          <w:szCs w:val="24"/>
        </w:rPr>
      </w:pPr>
      <w:r w:rsidRPr="00647E60">
        <w:rPr>
          <w:rFonts w:ascii="Times New Roman" w:hAnsi="Times New Roman"/>
          <w:i/>
          <w:sz w:val="24"/>
          <w:szCs w:val="24"/>
        </w:rPr>
        <w:t>Формирование базовых логических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w:t>
      </w:r>
      <w:proofErr w:type="spellStart"/>
      <w:r w:rsidRPr="007C2326">
        <w:rPr>
          <w:rFonts w:ascii="Times New Roman" w:hAnsi="Times New Roman"/>
          <w:sz w:val="24"/>
          <w:szCs w:val="24"/>
        </w:rPr>
        <w:t>умозалючений</w:t>
      </w:r>
      <w:proofErr w:type="spellEnd"/>
      <w:r w:rsidRPr="007C2326">
        <w:rPr>
          <w:rFonts w:ascii="Times New Roman" w:hAnsi="Times New Roman"/>
          <w:sz w:val="24"/>
          <w:szCs w:val="24"/>
        </w:rPr>
        <w:t xml:space="preserve"> по аналогии.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Самостоятельно выбирать способ решения учебной задачи при работе с разными единицами языка, разными типами</w:t>
      </w:r>
      <w:r>
        <w:rPr>
          <w:rFonts w:ascii="Times New Roman" w:hAnsi="Times New Roman"/>
          <w:sz w:val="24"/>
          <w:szCs w:val="24"/>
        </w:rPr>
        <w:t xml:space="preserve"> </w:t>
      </w:r>
      <w:r w:rsidRPr="007C2326">
        <w:rPr>
          <w:rFonts w:ascii="Times New Roman" w:hAnsi="Times New Roman"/>
          <w:sz w:val="24"/>
          <w:szCs w:val="24"/>
        </w:rPr>
        <w:t>текстов, сравнивая варианты решения и выбирая оптимальный вариант с учётом самостоятельно выделенных критериев.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Выявлять дефицит литературной и другой информации, данных, необходимых для решения поставленной учебной задачи.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Устанавливать причинно-следственные связи при изучении литературных явлений и процессов, формулировать гипотезы об их взаимосвязях.</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Формирование базовых исследовательских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Овладеть инструментами оценки достоверности полученных выводов и обобщений.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lastRenderedPageBreak/>
        <w:tab/>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Работа с информацией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 xml:space="preserve">Использовать различные виды </w:t>
      </w:r>
      <w:proofErr w:type="spellStart"/>
      <w:r w:rsidRPr="007C2326">
        <w:rPr>
          <w:rFonts w:ascii="Times New Roman" w:hAnsi="Times New Roman"/>
          <w:sz w:val="24"/>
          <w:szCs w:val="24"/>
        </w:rPr>
        <w:t>аудирования</w:t>
      </w:r>
      <w:proofErr w:type="spellEnd"/>
      <w:r w:rsidRPr="007C2326">
        <w:rPr>
          <w:rFonts w:ascii="Times New Roman" w:hAnsi="Times New Roman"/>
          <w:sz w:val="24"/>
          <w:szCs w:val="24"/>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Выделять главную и дополнительную информацию текстов; выявлять дефицит информации текста, необходимой для решения поставленной задачи</w:t>
      </w:r>
      <w:r>
        <w:rPr>
          <w:rFonts w:ascii="Times New Roman" w:hAnsi="Times New Roman"/>
          <w:sz w:val="24"/>
          <w:szCs w:val="24"/>
        </w:rPr>
        <w:t>, и восполнять его путем использ</w:t>
      </w:r>
      <w:r w:rsidRPr="007C2326">
        <w:rPr>
          <w:rFonts w:ascii="Times New Roman" w:hAnsi="Times New Roman"/>
          <w:sz w:val="24"/>
          <w:szCs w:val="24"/>
        </w:rPr>
        <w:t>ования других источников информации.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F92F1E" w:rsidRPr="00073576" w:rsidRDefault="00F92F1E" w:rsidP="00F92F1E">
      <w:pPr>
        <w:spacing w:after="0" w:line="240" w:lineRule="auto"/>
        <w:ind w:firstLine="708"/>
        <w:jc w:val="both"/>
        <w:rPr>
          <w:rFonts w:ascii="Times New Roman" w:hAnsi="Times New Roman"/>
          <w:i/>
          <w:sz w:val="24"/>
          <w:szCs w:val="24"/>
        </w:rPr>
      </w:pPr>
      <w:r w:rsidRPr="00073576">
        <w:rPr>
          <w:rFonts w:ascii="Times New Roman" w:hAnsi="Times New Roman"/>
          <w:i/>
          <w:sz w:val="24"/>
          <w:szCs w:val="24"/>
        </w:rPr>
        <w:t>Формирование универсальных учебных коммуникативных действий</w:t>
      </w:r>
    </w:p>
    <w:p w:rsidR="00F92F1E" w:rsidRPr="00073576" w:rsidRDefault="00F92F1E" w:rsidP="00F92F1E">
      <w:pPr>
        <w:pStyle w:val="a3"/>
        <w:spacing w:after="0" w:line="240" w:lineRule="auto"/>
        <w:ind w:left="0" w:firstLine="709"/>
        <w:jc w:val="both"/>
        <w:rPr>
          <w:rFonts w:ascii="Times New Roman" w:hAnsi="Times New Roman"/>
          <w:sz w:val="24"/>
          <w:szCs w:val="24"/>
        </w:rPr>
      </w:pPr>
      <w:r w:rsidRPr="000735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92F1E" w:rsidRPr="00073576" w:rsidRDefault="00F92F1E" w:rsidP="00F92F1E">
      <w:pPr>
        <w:spacing w:after="0" w:line="240" w:lineRule="auto"/>
        <w:ind w:firstLine="709"/>
        <w:jc w:val="both"/>
        <w:rPr>
          <w:rFonts w:ascii="Times New Roman" w:hAnsi="Times New Roman"/>
          <w:sz w:val="24"/>
          <w:szCs w:val="24"/>
        </w:rPr>
      </w:pPr>
      <w:r w:rsidRPr="00073576">
        <w:rPr>
          <w:rFonts w:ascii="Times New Roman" w:hAnsi="Times New Roman"/>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073576">
        <w:rPr>
          <w:rFonts w:ascii="Times New Roman" w:hAnsi="Times New Roman"/>
          <w:sz w:val="24"/>
          <w:szCs w:val="24"/>
        </w:rPr>
        <w:t>полилога</w:t>
      </w:r>
      <w:proofErr w:type="spellEnd"/>
      <w:r w:rsidRPr="00073576">
        <w:rPr>
          <w:rFonts w:ascii="Times New Roman" w:hAnsi="Times New Roman"/>
          <w:sz w:val="24"/>
          <w:szCs w:val="24"/>
        </w:rPr>
        <w:t>, обнаруживать различие и сходство позиций; корректно выражать свое отношение к суждениям собеседников.</w:t>
      </w:r>
    </w:p>
    <w:p w:rsidR="00F92F1E" w:rsidRPr="00073576" w:rsidRDefault="00F92F1E" w:rsidP="00F92F1E">
      <w:pPr>
        <w:pStyle w:val="a3"/>
        <w:spacing w:after="0" w:line="240" w:lineRule="auto"/>
        <w:ind w:left="0" w:firstLine="709"/>
        <w:jc w:val="both"/>
        <w:rPr>
          <w:rFonts w:ascii="Times New Roman" w:hAnsi="Times New Roman"/>
          <w:sz w:val="24"/>
          <w:szCs w:val="24"/>
        </w:rPr>
      </w:pPr>
      <w:r w:rsidRPr="00073576">
        <w:rPr>
          <w:rFonts w:ascii="Times New Roman" w:hAnsi="Times New Roman"/>
          <w:sz w:val="24"/>
          <w:szCs w:val="24"/>
        </w:rPr>
        <w:t xml:space="preserve">Формулировать цель учебной деятельности, планировать ее, осуществлять самоконтроль, самооценку, </w:t>
      </w:r>
      <w:proofErr w:type="spellStart"/>
      <w:r w:rsidRPr="00073576">
        <w:rPr>
          <w:rFonts w:ascii="Times New Roman" w:hAnsi="Times New Roman"/>
          <w:sz w:val="24"/>
          <w:szCs w:val="24"/>
        </w:rPr>
        <w:t>самокоррекцию</w:t>
      </w:r>
      <w:proofErr w:type="spellEnd"/>
      <w:r w:rsidRPr="00073576">
        <w:rPr>
          <w:rFonts w:ascii="Times New Roman" w:hAnsi="Times New Roman"/>
          <w:sz w:val="24"/>
          <w:szCs w:val="24"/>
        </w:rPr>
        <w:t>; объяснять причины достижения (</w:t>
      </w:r>
      <w:proofErr w:type="spellStart"/>
      <w:r w:rsidRPr="00073576">
        <w:rPr>
          <w:rFonts w:ascii="Times New Roman" w:hAnsi="Times New Roman"/>
          <w:sz w:val="24"/>
          <w:szCs w:val="24"/>
        </w:rPr>
        <w:t>недостижения</w:t>
      </w:r>
      <w:proofErr w:type="spellEnd"/>
      <w:r w:rsidRPr="00073576">
        <w:rPr>
          <w:rFonts w:ascii="Times New Roman" w:hAnsi="Times New Roman"/>
          <w:sz w:val="24"/>
          <w:szCs w:val="24"/>
        </w:rPr>
        <w:t>) результата деятельности.</w:t>
      </w:r>
    </w:p>
    <w:p w:rsidR="00F92F1E" w:rsidRPr="00073576" w:rsidRDefault="00F92F1E" w:rsidP="00F92F1E">
      <w:pPr>
        <w:pStyle w:val="a3"/>
        <w:spacing w:after="0" w:line="240" w:lineRule="auto"/>
        <w:ind w:left="0" w:firstLine="709"/>
        <w:jc w:val="both"/>
        <w:rPr>
          <w:rFonts w:ascii="Times New Roman" w:hAnsi="Times New Roman"/>
          <w:sz w:val="24"/>
          <w:szCs w:val="24"/>
        </w:rPr>
      </w:pPr>
      <w:r w:rsidRPr="000735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F92F1E" w:rsidRPr="00073576" w:rsidRDefault="00F92F1E" w:rsidP="00F92F1E">
      <w:pPr>
        <w:pStyle w:val="a3"/>
        <w:spacing w:after="0" w:line="240" w:lineRule="auto"/>
        <w:ind w:left="0" w:firstLine="709"/>
        <w:jc w:val="both"/>
        <w:rPr>
          <w:rFonts w:ascii="Times New Roman" w:hAnsi="Times New Roman"/>
          <w:sz w:val="24"/>
          <w:szCs w:val="24"/>
        </w:rPr>
      </w:pPr>
      <w:r w:rsidRPr="00073576">
        <w:rPr>
          <w:rFonts w:ascii="Times New Roman" w:hAnsi="Times New Roman"/>
          <w:sz w:val="24"/>
          <w:szCs w:val="24"/>
        </w:rPr>
        <w:t>Управлять собственными эмоциями, корректно выражать их в процессе речевого общения.</w:t>
      </w:r>
    </w:p>
    <w:p w:rsidR="00F92F1E" w:rsidRPr="00073576" w:rsidRDefault="00F92F1E" w:rsidP="00F92F1E">
      <w:pPr>
        <w:pStyle w:val="a3"/>
        <w:spacing w:after="0" w:line="240" w:lineRule="auto"/>
        <w:ind w:left="709"/>
        <w:jc w:val="both"/>
        <w:rPr>
          <w:rFonts w:ascii="Times New Roman" w:hAnsi="Times New Roman"/>
          <w:i/>
          <w:sz w:val="24"/>
          <w:szCs w:val="24"/>
        </w:rPr>
      </w:pPr>
      <w:r w:rsidRPr="00073576">
        <w:rPr>
          <w:rFonts w:ascii="Times New Roman" w:hAnsi="Times New Roman"/>
          <w:i/>
          <w:sz w:val="24"/>
          <w:szCs w:val="24"/>
        </w:rPr>
        <w:t>Формирование универсальных учебных регулятивных действий</w:t>
      </w:r>
    </w:p>
    <w:p w:rsidR="00F92F1E" w:rsidRPr="00073576" w:rsidRDefault="00F92F1E" w:rsidP="00F92F1E">
      <w:pPr>
        <w:pStyle w:val="a3"/>
        <w:spacing w:after="0" w:line="240" w:lineRule="auto"/>
        <w:ind w:left="0" w:firstLine="709"/>
        <w:jc w:val="both"/>
        <w:rPr>
          <w:rFonts w:ascii="Times New Roman" w:hAnsi="Times New Roman"/>
          <w:sz w:val="24"/>
          <w:szCs w:val="24"/>
        </w:rPr>
      </w:pPr>
      <w:r w:rsidRPr="00073576">
        <w:rPr>
          <w:rFonts w:ascii="Times New Roman" w:hAnsi="Times New Roman"/>
          <w:sz w:val="24"/>
          <w:szCs w:val="24"/>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w:t>
      </w:r>
      <w:r w:rsidRPr="00073576">
        <w:rPr>
          <w:rFonts w:ascii="Times New Roman" w:hAnsi="Times New Roman"/>
          <w:sz w:val="24"/>
          <w:szCs w:val="24"/>
        </w:rPr>
        <w:lastRenderedPageBreak/>
        <w:t>нормы речевого этикета; уместно пользоваться внеязыковыми средствами общения (жестами, мимикой).</w:t>
      </w:r>
    </w:p>
    <w:p w:rsidR="00F92F1E" w:rsidRPr="00073576" w:rsidRDefault="00F92F1E" w:rsidP="00F92F1E">
      <w:pPr>
        <w:pStyle w:val="a3"/>
        <w:spacing w:after="0" w:line="240" w:lineRule="auto"/>
        <w:ind w:left="0" w:firstLine="709"/>
        <w:jc w:val="both"/>
        <w:rPr>
          <w:rFonts w:ascii="Times New Roman" w:hAnsi="Times New Roman"/>
          <w:sz w:val="24"/>
          <w:szCs w:val="24"/>
        </w:rPr>
      </w:pPr>
      <w:r w:rsidRPr="00073576">
        <w:rPr>
          <w:rFonts w:ascii="Times New Roman" w:hAnsi="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F92F1E" w:rsidRPr="00647E60" w:rsidRDefault="00F92F1E" w:rsidP="00F92F1E">
      <w:pPr>
        <w:spacing w:after="0" w:line="240" w:lineRule="auto"/>
        <w:ind w:firstLine="708"/>
        <w:jc w:val="both"/>
        <w:rPr>
          <w:rFonts w:ascii="Times New Roman" w:hAnsi="Times New Roman"/>
          <w:b/>
          <w:sz w:val="24"/>
          <w:szCs w:val="24"/>
        </w:rPr>
      </w:pPr>
      <w:r w:rsidRPr="00647E60">
        <w:rPr>
          <w:rFonts w:ascii="Times New Roman" w:hAnsi="Times New Roman"/>
          <w:b/>
          <w:sz w:val="24"/>
          <w:szCs w:val="24"/>
        </w:rPr>
        <w:t>Иностранный язык. Второй иностранный язык.</w:t>
      </w:r>
    </w:p>
    <w:p w:rsidR="00F92F1E" w:rsidRPr="00647E60" w:rsidRDefault="00F92F1E" w:rsidP="00F92F1E">
      <w:pPr>
        <w:spacing w:after="0" w:line="240" w:lineRule="auto"/>
        <w:ind w:firstLine="708"/>
        <w:jc w:val="both"/>
        <w:rPr>
          <w:rFonts w:ascii="Times New Roman" w:hAnsi="Times New Roman"/>
          <w:i/>
          <w:sz w:val="24"/>
          <w:szCs w:val="24"/>
        </w:rPr>
      </w:pPr>
      <w:r w:rsidRPr="00647E60">
        <w:rPr>
          <w:rFonts w:ascii="Times New Roman" w:hAnsi="Times New Roman"/>
          <w:i/>
          <w:sz w:val="24"/>
          <w:szCs w:val="24"/>
        </w:rPr>
        <w:t>Формирование универсальных учебных познавательных действий</w:t>
      </w:r>
    </w:p>
    <w:p w:rsidR="00F92F1E" w:rsidRPr="00647E60" w:rsidRDefault="00F92F1E" w:rsidP="00F92F1E">
      <w:pPr>
        <w:spacing w:after="0" w:line="240" w:lineRule="auto"/>
        <w:ind w:firstLine="708"/>
        <w:jc w:val="both"/>
        <w:rPr>
          <w:rFonts w:ascii="Times New Roman" w:hAnsi="Times New Roman"/>
          <w:i/>
          <w:sz w:val="24"/>
          <w:szCs w:val="24"/>
        </w:rPr>
      </w:pPr>
      <w:r w:rsidRPr="00647E60">
        <w:rPr>
          <w:rFonts w:ascii="Times New Roman" w:hAnsi="Times New Roman"/>
          <w:i/>
          <w:sz w:val="24"/>
          <w:szCs w:val="24"/>
        </w:rPr>
        <w:t>Формирование базовых логических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Выявлять признаки и свойства языковых единиц и языковых явлений иностранного языка; применять изученные правила, алгоритмы.</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Анализировать, устанавливать аналогии, между способами выражения мысли средствами родного и иностранного языков.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Сравнивать, упорядочивать, классифицировать языковые единицы и языковые явления иностранного языка, разные типы высказывания.</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Моделировать отношения между объектами (членами предложения, структурными единицами диалога и др.).</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 xml:space="preserve">Использовать информацию, извлеченную из </w:t>
      </w:r>
      <w:proofErr w:type="spellStart"/>
      <w:r w:rsidRPr="007C2326">
        <w:rPr>
          <w:rFonts w:ascii="Times New Roman" w:hAnsi="Times New Roman"/>
          <w:sz w:val="24"/>
          <w:szCs w:val="24"/>
        </w:rPr>
        <w:t>несплошных</w:t>
      </w:r>
      <w:proofErr w:type="spellEnd"/>
      <w:r w:rsidRPr="007C2326">
        <w:rPr>
          <w:rFonts w:ascii="Times New Roman" w:hAnsi="Times New Roman"/>
          <w:sz w:val="24"/>
          <w:szCs w:val="24"/>
        </w:rPr>
        <w:t xml:space="preserve"> текстов (таблицы, диаграммы), в собственных устных и письменных высказываниях.</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Выдвигать гипотезы (например, об употреблении глагола-связки в иностранном языке); обосновывать, аргументировать свои суждения, выводы.</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Распознавать свойства и признаки языковых единиц и языковых явлений (например, с помощью словообразовательных элементов).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Сравнивать языковые единицы разного уровня (звуки, буквы, слова, речевые клише, грамматические явления, тексты и т. п.).</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Пользоваться классификациями (по типу чтения, по типу высказывания и т. п.).</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F92F1E" w:rsidRPr="00647E60" w:rsidRDefault="00F92F1E" w:rsidP="00F92F1E">
      <w:pPr>
        <w:spacing w:after="0" w:line="240" w:lineRule="auto"/>
        <w:ind w:firstLine="708"/>
        <w:jc w:val="both"/>
        <w:rPr>
          <w:rFonts w:ascii="Times New Roman" w:hAnsi="Times New Roman"/>
          <w:i/>
          <w:sz w:val="24"/>
          <w:szCs w:val="24"/>
        </w:rPr>
      </w:pPr>
      <w:r w:rsidRPr="00647E60">
        <w:rPr>
          <w:rFonts w:ascii="Times New Roman" w:hAnsi="Times New Roman"/>
          <w:i/>
          <w:sz w:val="24"/>
          <w:szCs w:val="24"/>
        </w:rPr>
        <w:t>Работа с информацией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 xml:space="preserve">Использовать в соответствии с коммуникативной задачей различные стратегии чтения и </w:t>
      </w:r>
      <w:proofErr w:type="spellStart"/>
      <w:r w:rsidRPr="007C2326">
        <w:rPr>
          <w:rFonts w:ascii="Times New Roman" w:hAnsi="Times New Roman"/>
          <w:sz w:val="24"/>
          <w:szCs w:val="24"/>
        </w:rPr>
        <w:t>аудирования</w:t>
      </w:r>
      <w:proofErr w:type="spellEnd"/>
      <w:r w:rsidRPr="007C2326">
        <w:rPr>
          <w:rFonts w:ascii="Times New Roman" w:hAnsi="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r>
        <w:rPr>
          <w:rFonts w:ascii="Times New Roman" w:hAnsi="Times New Roman"/>
          <w:sz w:val="24"/>
          <w:szCs w:val="24"/>
        </w:rPr>
        <w:t xml:space="preserve"> </w:t>
      </w:r>
      <w:r w:rsidRPr="007C2326">
        <w:rPr>
          <w:rFonts w:ascii="Times New Roman" w:hAnsi="Times New Roman"/>
          <w:sz w:val="24"/>
          <w:szCs w:val="24"/>
        </w:rPr>
        <w:t>использовать внешние формальные элементы текста (подзаголовки, иллюстрации, сноски) для понимания его содержания.</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Фиксировать информацию доступными средствами (в виде ключевых слов, плана).</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Оценивать достоверность информации, полученной из иноязычных источников.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Находить аргументы, подтверждающие или опровергающие одну и ту же идею, в различных информационных источниках;</w:t>
      </w:r>
      <w:r>
        <w:rPr>
          <w:rFonts w:ascii="Times New Roman" w:hAnsi="Times New Roman"/>
          <w:sz w:val="24"/>
          <w:szCs w:val="24"/>
        </w:rPr>
        <w:t xml:space="preserve"> </w:t>
      </w:r>
      <w:r w:rsidRPr="007C2326">
        <w:rPr>
          <w:rFonts w:ascii="Times New Roman" w:hAnsi="Times New Roman"/>
          <w:sz w:val="24"/>
          <w:szCs w:val="24"/>
        </w:rPr>
        <w:t>выдвигать предположения (например, о значении слова в контексте) и аргументировать его.</w:t>
      </w:r>
    </w:p>
    <w:p w:rsidR="00F92F1E" w:rsidRPr="00033D03" w:rsidRDefault="00F92F1E" w:rsidP="00F92F1E">
      <w:pPr>
        <w:spacing w:after="0" w:line="240" w:lineRule="auto"/>
        <w:ind w:firstLine="708"/>
        <w:jc w:val="both"/>
        <w:rPr>
          <w:rFonts w:ascii="Times New Roman" w:hAnsi="Times New Roman"/>
          <w:i/>
          <w:sz w:val="24"/>
          <w:szCs w:val="24"/>
        </w:rPr>
      </w:pPr>
      <w:r w:rsidRPr="00033D03">
        <w:rPr>
          <w:rFonts w:ascii="Times New Roman" w:hAnsi="Times New Roman"/>
          <w:i/>
          <w:sz w:val="24"/>
          <w:szCs w:val="24"/>
        </w:rPr>
        <w:t>Формирование универсальных учебных коммуникативных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lastRenderedPageBreak/>
        <w:tab/>
        <w:t>Анализировать и восстанавливать текст с опущенными в учебных целях фрагментами.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92F1E"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F92F1E" w:rsidRPr="00033D03" w:rsidRDefault="00F92F1E" w:rsidP="00F92F1E">
      <w:pPr>
        <w:spacing w:after="0" w:line="240" w:lineRule="auto"/>
        <w:ind w:firstLine="708"/>
        <w:jc w:val="both"/>
        <w:rPr>
          <w:rFonts w:ascii="Times New Roman" w:hAnsi="Times New Roman"/>
          <w:i/>
          <w:sz w:val="24"/>
          <w:szCs w:val="24"/>
        </w:rPr>
      </w:pPr>
      <w:r w:rsidRPr="00033D03">
        <w:rPr>
          <w:rFonts w:ascii="Times New Roman" w:hAnsi="Times New Roman"/>
          <w:i/>
          <w:sz w:val="24"/>
          <w:szCs w:val="24"/>
        </w:rPr>
        <w:t>Формирование универсальных учебных регулятивных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Удерживать цель деятельности; планировать выполнение учебной задачи, выбирать и аргументировать способ деятельности.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Оказывать влияние на речевое поведение партнера (например, поощряя его продолжать поиск совместного решения поставленной задачи).</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Корректировать деятельность с учетом возникших трудностей, ошибок, новых данных или информации.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F92F1E" w:rsidRPr="00AC3F2D" w:rsidRDefault="00F92F1E" w:rsidP="00F92F1E">
      <w:pPr>
        <w:spacing w:after="0" w:line="240" w:lineRule="auto"/>
        <w:jc w:val="both"/>
        <w:rPr>
          <w:rFonts w:ascii="Times New Roman" w:hAnsi="Times New Roman"/>
          <w:b/>
          <w:sz w:val="24"/>
          <w:szCs w:val="24"/>
        </w:rPr>
      </w:pPr>
      <w:r>
        <w:rPr>
          <w:rFonts w:ascii="Times New Roman" w:hAnsi="Times New Roman"/>
          <w:sz w:val="24"/>
          <w:szCs w:val="24"/>
        </w:rPr>
        <w:tab/>
      </w:r>
      <w:r w:rsidRPr="00AC3F2D">
        <w:rPr>
          <w:rFonts w:ascii="Times New Roman" w:hAnsi="Times New Roman"/>
          <w:b/>
          <w:sz w:val="24"/>
          <w:szCs w:val="24"/>
        </w:rPr>
        <w:t>Математика и информатика</w:t>
      </w:r>
    </w:p>
    <w:p w:rsidR="00F92F1E" w:rsidRPr="00AC3F2D" w:rsidRDefault="00F92F1E" w:rsidP="00F92F1E">
      <w:pPr>
        <w:spacing w:after="0" w:line="240" w:lineRule="auto"/>
        <w:ind w:firstLine="708"/>
        <w:jc w:val="both"/>
        <w:rPr>
          <w:rFonts w:ascii="Times New Roman" w:hAnsi="Times New Roman"/>
          <w:i/>
          <w:sz w:val="24"/>
          <w:szCs w:val="24"/>
        </w:rPr>
      </w:pPr>
      <w:r w:rsidRPr="00AC3F2D">
        <w:rPr>
          <w:rFonts w:ascii="Times New Roman" w:hAnsi="Times New Roman"/>
          <w:i/>
          <w:sz w:val="24"/>
          <w:szCs w:val="24"/>
        </w:rPr>
        <w:t>Формирование универсальных учебных познавательных действий</w:t>
      </w:r>
    </w:p>
    <w:p w:rsidR="00F92F1E" w:rsidRPr="00AC3F2D" w:rsidRDefault="00F92F1E" w:rsidP="00F92F1E">
      <w:pPr>
        <w:spacing w:after="0" w:line="240" w:lineRule="auto"/>
        <w:ind w:firstLine="708"/>
        <w:jc w:val="both"/>
        <w:rPr>
          <w:rFonts w:ascii="Times New Roman" w:hAnsi="Times New Roman"/>
          <w:i/>
          <w:sz w:val="24"/>
          <w:szCs w:val="24"/>
        </w:rPr>
      </w:pPr>
      <w:r w:rsidRPr="00AC3F2D">
        <w:rPr>
          <w:rFonts w:ascii="Times New Roman" w:hAnsi="Times New Roman"/>
          <w:i/>
          <w:sz w:val="24"/>
          <w:szCs w:val="24"/>
        </w:rPr>
        <w:t>Формирование базовых логических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Выявлять качества, свойства, характеристики математических объектов.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Различать свойства и признаки объектов.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Сравнивать, упорядочивать, классифицировать числа, величины, выражения, формулы, графики, геометрические фигуры и т. п.</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Устанавливать связи и отношения, проводить аналогии, распознавать зависимости между объектами.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Анализировать изменения и находить закономерности.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Формулировать и использовать определения понятий, теоремы; выводить следствия, строить отрицания, формулировать обратные теоремы.</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Использовать логические связки «и», «или», «если ..., то ...».</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Обобщать и конкретизировать; строить заключения от общего к частному и от частного к общему.</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 xml:space="preserve">Использовать кванторы «все», «всякий», «любой», «некоторый», «существует»; приводить пример и </w:t>
      </w:r>
      <w:proofErr w:type="spellStart"/>
      <w:r w:rsidRPr="007C2326">
        <w:rPr>
          <w:rFonts w:ascii="Times New Roman" w:hAnsi="Times New Roman"/>
          <w:sz w:val="24"/>
          <w:szCs w:val="24"/>
        </w:rPr>
        <w:t>контрпример</w:t>
      </w:r>
      <w:proofErr w:type="spellEnd"/>
      <w:r w:rsidRPr="007C2326">
        <w:rPr>
          <w:rFonts w:ascii="Times New Roman" w:hAnsi="Times New Roman"/>
          <w:sz w:val="24"/>
          <w:szCs w:val="24"/>
        </w:rPr>
        <w:t>.</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Различать, распознавать верные и неверные утверждения.</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Выражать отношения, зависимости, правила, закономерности с помощью формул.</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Моделировать отношения между объектами, использовать символьные и графические модели.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Воспроизводить и строить логические цепочки утверждений, прямые и от противного.</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Устанавливать противоречия в рассуждениях.</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Создавать, применять и преобразовывать знаки и символы, модели и схемы для решения учебных и познавательных задач.</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92F1E" w:rsidRPr="00AC3F2D" w:rsidRDefault="00F92F1E" w:rsidP="00F92F1E">
      <w:pPr>
        <w:spacing w:after="0" w:line="240" w:lineRule="auto"/>
        <w:ind w:firstLine="708"/>
        <w:jc w:val="both"/>
        <w:rPr>
          <w:rFonts w:ascii="Times New Roman" w:hAnsi="Times New Roman"/>
          <w:i/>
          <w:sz w:val="24"/>
          <w:szCs w:val="24"/>
        </w:rPr>
      </w:pPr>
      <w:r w:rsidRPr="00AC3F2D">
        <w:rPr>
          <w:rFonts w:ascii="Times New Roman" w:hAnsi="Times New Roman"/>
          <w:i/>
          <w:sz w:val="24"/>
          <w:szCs w:val="24"/>
        </w:rPr>
        <w:t>Формирование базовых исследовательских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Доказывать, обосновывать, аргументировать свои суждения, выводы, закономерности и результаты.</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Дописывать выводы, резул</w:t>
      </w:r>
      <w:r>
        <w:rPr>
          <w:rFonts w:ascii="Times New Roman" w:hAnsi="Times New Roman"/>
          <w:sz w:val="24"/>
          <w:szCs w:val="24"/>
        </w:rPr>
        <w:t>ьтаты опытов, экспериментов, ис</w:t>
      </w:r>
      <w:r w:rsidRPr="007C2326">
        <w:rPr>
          <w:rFonts w:ascii="Times New Roman" w:hAnsi="Times New Roman"/>
          <w:sz w:val="24"/>
          <w:szCs w:val="24"/>
        </w:rPr>
        <w:t>следований, используя математический язык и символику.</w:t>
      </w:r>
    </w:p>
    <w:p w:rsidR="00F92F1E"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lastRenderedPageBreak/>
        <w:tab/>
        <w:t xml:space="preserve">Оценивать надежность информации по критериям, предложенным учителем или сформулированным самостоятельно. </w:t>
      </w:r>
    </w:p>
    <w:p w:rsidR="00F92F1E" w:rsidRPr="00FE26C6" w:rsidRDefault="00F92F1E" w:rsidP="00F92F1E">
      <w:pPr>
        <w:spacing w:after="0" w:line="240" w:lineRule="auto"/>
        <w:ind w:firstLine="708"/>
        <w:jc w:val="both"/>
        <w:rPr>
          <w:rFonts w:ascii="Times New Roman" w:hAnsi="Times New Roman"/>
          <w:i/>
          <w:sz w:val="24"/>
          <w:szCs w:val="24"/>
        </w:rPr>
      </w:pPr>
      <w:r w:rsidRPr="00FE26C6">
        <w:rPr>
          <w:rFonts w:ascii="Times New Roman" w:hAnsi="Times New Roman"/>
          <w:i/>
          <w:sz w:val="24"/>
          <w:szCs w:val="24"/>
        </w:rPr>
        <w:t>Работа с информацией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Использовать таблицы и схемы для структурированного представления информации, графические способы представления данных.</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Переводить вербальную информацию в графическую форму и наоборот.</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Выявлять недостаточность и избыточность информации, данных, необходимых для решения учебной или практической задачи.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Распознавать неверную информацию, данные, утверждения; устанавливать противоречия в фактах, данных.</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Находить ошибки в неверных утверждениях и исправлять их.</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Оценивать надежность информации по критериям, предложенным учителем или сформулированным самостоятельно. Формирование универсальных учебных коммуникативных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Принимать цель совместной информационной деятельности по сбору, обработке, передаче, формализации информации.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Коллективно строить действия по ее достижению: распределять роли, договариваться, обсуждать процесс и результат совместной работы.</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Выполнять свою часть работы с информацией или информ</w:t>
      </w:r>
      <w:r>
        <w:rPr>
          <w:rFonts w:ascii="Times New Roman" w:hAnsi="Times New Roman"/>
          <w:sz w:val="24"/>
          <w:szCs w:val="24"/>
        </w:rPr>
        <w:t>а</w:t>
      </w:r>
      <w:r w:rsidRPr="007C2326">
        <w:rPr>
          <w:rFonts w:ascii="Times New Roman" w:hAnsi="Times New Roman"/>
          <w:sz w:val="24"/>
          <w:szCs w:val="24"/>
        </w:rPr>
        <w:t>ционным продуктом, достигая качественного результата по своему направлению и координируя свои действия с другими членами команды.</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F92F1E" w:rsidRPr="00FE26C6" w:rsidRDefault="00F92F1E" w:rsidP="00F92F1E">
      <w:pPr>
        <w:spacing w:after="0" w:line="240" w:lineRule="auto"/>
        <w:ind w:firstLine="708"/>
        <w:jc w:val="both"/>
        <w:rPr>
          <w:rFonts w:ascii="Times New Roman" w:hAnsi="Times New Roman"/>
          <w:i/>
          <w:sz w:val="24"/>
          <w:szCs w:val="24"/>
        </w:rPr>
      </w:pPr>
      <w:r w:rsidRPr="00FE26C6">
        <w:rPr>
          <w:rFonts w:ascii="Times New Roman" w:hAnsi="Times New Roman"/>
          <w:i/>
          <w:sz w:val="24"/>
          <w:szCs w:val="24"/>
        </w:rPr>
        <w:t>Формирование универсальных учебных регулятивных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Удерживать цель деятельности.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Планировать выполнение учебной задачи, выбирать и аргументировать способ деятельности.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Корректировать деятельность с учетом возникших трудностей, ошибок, новых данных или информации.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Анализировать и оценивать собственную работу: меру собственной самостоятельности, затруднения, дефициты, ошибки и пр.</w:t>
      </w:r>
    </w:p>
    <w:p w:rsidR="00F92F1E" w:rsidRPr="009D575F" w:rsidRDefault="00F92F1E" w:rsidP="00F92F1E">
      <w:pPr>
        <w:spacing w:after="0" w:line="240" w:lineRule="auto"/>
        <w:jc w:val="both"/>
        <w:rPr>
          <w:rFonts w:ascii="Times New Roman" w:hAnsi="Times New Roman"/>
          <w:b/>
          <w:sz w:val="24"/>
          <w:szCs w:val="24"/>
        </w:rPr>
      </w:pPr>
      <w:r>
        <w:rPr>
          <w:rFonts w:ascii="Times New Roman" w:hAnsi="Times New Roman"/>
          <w:sz w:val="24"/>
          <w:szCs w:val="24"/>
        </w:rPr>
        <w:tab/>
      </w:r>
      <w:r w:rsidRPr="009D575F">
        <w:rPr>
          <w:rFonts w:ascii="Times New Roman" w:hAnsi="Times New Roman"/>
          <w:b/>
          <w:sz w:val="24"/>
          <w:szCs w:val="24"/>
        </w:rPr>
        <w:t>Естественно-научные предметы</w:t>
      </w:r>
    </w:p>
    <w:p w:rsidR="00F92F1E" w:rsidRPr="009D575F" w:rsidRDefault="00F92F1E" w:rsidP="00F92F1E">
      <w:pPr>
        <w:spacing w:after="0" w:line="240" w:lineRule="auto"/>
        <w:ind w:firstLine="708"/>
        <w:jc w:val="both"/>
        <w:rPr>
          <w:rFonts w:ascii="Times New Roman" w:hAnsi="Times New Roman"/>
          <w:i/>
          <w:sz w:val="24"/>
          <w:szCs w:val="24"/>
        </w:rPr>
      </w:pPr>
      <w:r w:rsidRPr="009D575F">
        <w:rPr>
          <w:rFonts w:ascii="Times New Roman" w:hAnsi="Times New Roman"/>
          <w:i/>
          <w:sz w:val="24"/>
          <w:szCs w:val="24"/>
        </w:rPr>
        <w:t>Формирование универсальных учебных познавательных действий</w:t>
      </w:r>
    </w:p>
    <w:p w:rsidR="00F92F1E" w:rsidRPr="009D575F" w:rsidRDefault="00F92F1E" w:rsidP="00F92F1E">
      <w:pPr>
        <w:spacing w:after="0" w:line="240" w:lineRule="auto"/>
        <w:ind w:firstLine="708"/>
        <w:jc w:val="both"/>
        <w:rPr>
          <w:rFonts w:ascii="Times New Roman" w:hAnsi="Times New Roman"/>
          <w:i/>
          <w:sz w:val="24"/>
          <w:szCs w:val="24"/>
        </w:rPr>
      </w:pPr>
      <w:r w:rsidRPr="009D575F">
        <w:rPr>
          <w:rFonts w:ascii="Times New Roman" w:hAnsi="Times New Roman"/>
          <w:i/>
          <w:sz w:val="24"/>
          <w:szCs w:val="24"/>
        </w:rPr>
        <w:t>Формирование базовых логических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Выдвигать гипотезы, объясняющие простые явления, например:</w:t>
      </w:r>
    </w:p>
    <w:p w:rsidR="00F92F1E" w:rsidRPr="00E82D6D" w:rsidRDefault="00F92F1E" w:rsidP="00F92F1E">
      <w:pPr>
        <w:pStyle w:val="a3"/>
        <w:numPr>
          <w:ilvl w:val="0"/>
          <w:numId w:val="25"/>
        </w:numPr>
        <w:spacing w:after="0" w:line="240" w:lineRule="auto"/>
        <w:jc w:val="both"/>
        <w:rPr>
          <w:rFonts w:ascii="Times New Roman" w:hAnsi="Times New Roman"/>
          <w:sz w:val="24"/>
          <w:szCs w:val="24"/>
        </w:rPr>
      </w:pPr>
      <w:r w:rsidRPr="00E82D6D">
        <w:rPr>
          <w:rFonts w:ascii="Times New Roman" w:hAnsi="Times New Roman"/>
          <w:sz w:val="24"/>
          <w:szCs w:val="24"/>
        </w:rPr>
        <w:t xml:space="preserve"> почему останавливается движущееся по горизонтальной поверхности тело;</w:t>
      </w:r>
    </w:p>
    <w:p w:rsidR="00F92F1E" w:rsidRPr="00E82D6D" w:rsidRDefault="00F92F1E" w:rsidP="00F92F1E">
      <w:pPr>
        <w:pStyle w:val="a3"/>
        <w:numPr>
          <w:ilvl w:val="0"/>
          <w:numId w:val="25"/>
        </w:numPr>
        <w:spacing w:after="0" w:line="240" w:lineRule="auto"/>
        <w:jc w:val="both"/>
        <w:rPr>
          <w:rFonts w:ascii="Times New Roman" w:hAnsi="Times New Roman"/>
          <w:sz w:val="24"/>
          <w:szCs w:val="24"/>
        </w:rPr>
      </w:pPr>
      <w:r w:rsidRPr="00E82D6D">
        <w:rPr>
          <w:rFonts w:ascii="Times New Roman" w:hAnsi="Times New Roman"/>
          <w:sz w:val="24"/>
          <w:szCs w:val="24"/>
        </w:rPr>
        <w:t>почему в жаркую погоду в светлой одежде прохладнее, чем в темной.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Прогнозировать свойства веществ на основе общих химических свойств изученных классов/групп веществ, к которым они относятся.</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F92F1E" w:rsidRPr="00E82D6D" w:rsidRDefault="00F92F1E" w:rsidP="00F92F1E">
      <w:pPr>
        <w:spacing w:after="0" w:line="240" w:lineRule="auto"/>
        <w:ind w:firstLine="708"/>
        <w:jc w:val="both"/>
        <w:rPr>
          <w:rFonts w:ascii="Times New Roman" w:hAnsi="Times New Roman"/>
          <w:i/>
          <w:sz w:val="24"/>
          <w:szCs w:val="24"/>
        </w:rPr>
      </w:pPr>
      <w:r w:rsidRPr="00E82D6D">
        <w:rPr>
          <w:rFonts w:ascii="Times New Roman" w:hAnsi="Times New Roman"/>
          <w:i/>
          <w:sz w:val="24"/>
          <w:szCs w:val="24"/>
        </w:rPr>
        <w:t>Формирование базовых исследовательских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lastRenderedPageBreak/>
        <w:tab/>
        <w:t>Исследование явления теплообмена при смешивании холодной и горячей воды.</w:t>
      </w:r>
    </w:p>
    <w:p w:rsidR="00F92F1E" w:rsidRPr="007C2326" w:rsidRDefault="00F92F1E" w:rsidP="00F92F1E">
      <w:pPr>
        <w:widowControl w:val="0"/>
        <w:tabs>
          <w:tab w:val="left" w:pos="202"/>
        </w:tabs>
        <w:spacing w:after="0" w:line="240" w:lineRule="auto"/>
        <w:ind w:left="260"/>
        <w:jc w:val="both"/>
        <w:rPr>
          <w:rFonts w:ascii="Times New Roman" w:hAnsi="Times New Roman"/>
          <w:sz w:val="24"/>
          <w:szCs w:val="24"/>
        </w:rPr>
      </w:pPr>
      <w:r>
        <w:rPr>
          <w:rStyle w:val="21"/>
          <w:rFonts w:ascii="Times New Roman" w:hAnsi="Times New Roman" w:cs="Times New Roman"/>
          <w:sz w:val="24"/>
          <w:szCs w:val="24"/>
        </w:rPr>
        <w:tab/>
      </w:r>
      <w:r w:rsidRPr="007C2326">
        <w:rPr>
          <w:rStyle w:val="21"/>
          <w:rFonts w:ascii="Times New Roman" w:hAnsi="Times New Roman" w:cs="Times New Roman"/>
          <w:sz w:val="24"/>
          <w:szCs w:val="24"/>
        </w:rPr>
        <w:t>Исследование процесса испарения различных жидкостей.</w:t>
      </w:r>
    </w:p>
    <w:p w:rsidR="00F92F1E" w:rsidRDefault="00F92F1E" w:rsidP="00F92F1E">
      <w:pPr>
        <w:widowControl w:val="0"/>
        <w:tabs>
          <w:tab w:val="left" w:pos="202"/>
        </w:tabs>
        <w:spacing w:after="0" w:line="240" w:lineRule="auto"/>
        <w:jc w:val="both"/>
        <w:rPr>
          <w:rStyle w:val="21"/>
          <w:rFonts w:ascii="Times New Roman" w:hAnsi="Times New Roman" w:cs="Times New Roman"/>
          <w:sz w:val="24"/>
          <w:szCs w:val="24"/>
        </w:rPr>
      </w:pPr>
      <w:r>
        <w:rPr>
          <w:rStyle w:val="21"/>
          <w:rFonts w:ascii="Times New Roman" w:hAnsi="Times New Roman" w:cs="Times New Roman"/>
          <w:sz w:val="24"/>
          <w:szCs w:val="24"/>
        </w:rPr>
        <w:tab/>
      </w:r>
      <w:r>
        <w:rPr>
          <w:rStyle w:val="21"/>
          <w:rFonts w:ascii="Times New Roman" w:hAnsi="Times New Roman" w:cs="Times New Roman"/>
          <w:sz w:val="24"/>
          <w:szCs w:val="24"/>
        </w:rPr>
        <w:tab/>
      </w:r>
      <w:r w:rsidRPr="007C2326">
        <w:rPr>
          <w:rStyle w:val="21"/>
          <w:rFonts w:ascii="Times New Roman" w:hAnsi="Times New Roman" w:cs="Times New Roman"/>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w:t>
      </w:r>
      <w:r>
        <w:rPr>
          <w:rStyle w:val="21"/>
          <w:rFonts w:ascii="Times New Roman" w:hAnsi="Times New Roman" w:cs="Times New Roman"/>
          <w:sz w:val="24"/>
          <w:szCs w:val="24"/>
        </w:rPr>
        <w:t>а</w:t>
      </w:r>
      <w:r w:rsidRPr="007C2326">
        <w:rPr>
          <w:rStyle w:val="21"/>
          <w:rFonts w:ascii="Times New Roman" w:hAnsi="Times New Roman" w:cs="Times New Roman"/>
          <w:sz w:val="24"/>
          <w:szCs w:val="24"/>
        </w:rPr>
        <w:t xml:space="preserve">имодействие разбавленной серной кислоты с цинком. </w:t>
      </w:r>
    </w:p>
    <w:p w:rsidR="00F92F1E" w:rsidRPr="007C2326" w:rsidRDefault="00F92F1E" w:rsidP="00F92F1E">
      <w:pPr>
        <w:widowControl w:val="0"/>
        <w:tabs>
          <w:tab w:val="left" w:pos="202"/>
        </w:tabs>
        <w:spacing w:after="0" w:line="240" w:lineRule="auto"/>
        <w:jc w:val="both"/>
        <w:rPr>
          <w:rFonts w:ascii="Times New Roman" w:hAnsi="Times New Roman"/>
          <w:sz w:val="24"/>
          <w:szCs w:val="24"/>
        </w:rPr>
      </w:pPr>
      <w:r>
        <w:rPr>
          <w:rStyle w:val="21"/>
          <w:rFonts w:ascii="Times New Roman" w:hAnsi="Times New Roman" w:cs="Times New Roman"/>
          <w:sz w:val="24"/>
          <w:szCs w:val="24"/>
        </w:rPr>
        <w:tab/>
      </w:r>
      <w:r>
        <w:rPr>
          <w:rStyle w:val="21"/>
          <w:rFonts w:ascii="Times New Roman" w:hAnsi="Times New Roman" w:cs="Times New Roman"/>
          <w:sz w:val="24"/>
          <w:szCs w:val="24"/>
        </w:rPr>
        <w:tab/>
      </w:r>
      <w:r w:rsidRPr="007C2326">
        <w:rPr>
          <w:rStyle w:val="22"/>
          <w:rFonts w:ascii="Times New Roman" w:hAnsi="Times New Roman" w:cs="Times New Roman"/>
          <w:sz w:val="24"/>
          <w:szCs w:val="24"/>
        </w:rPr>
        <w:t>Работа с информацией</w:t>
      </w:r>
    </w:p>
    <w:p w:rsidR="00F92F1E" w:rsidRPr="007C2326" w:rsidRDefault="00F92F1E" w:rsidP="00F92F1E">
      <w:pPr>
        <w:widowControl w:val="0"/>
        <w:tabs>
          <w:tab w:val="left" w:pos="202"/>
        </w:tabs>
        <w:spacing w:after="0" w:line="240" w:lineRule="auto"/>
        <w:jc w:val="both"/>
        <w:rPr>
          <w:rFonts w:ascii="Times New Roman" w:hAnsi="Times New Roman"/>
          <w:sz w:val="24"/>
          <w:szCs w:val="24"/>
        </w:rPr>
      </w:pPr>
      <w:r>
        <w:rPr>
          <w:rStyle w:val="21"/>
          <w:rFonts w:ascii="Times New Roman" w:hAnsi="Times New Roman" w:cs="Times New Roman"/>
          <w:sz w:val="24"/>
          <w:szCs w:val="24"/>
        </w:rPr>
        <w:tab/>
      </w:r>
      <w:r>
        <w:rPr>
          <w:rStyle w:val="21"/>
          <w:rFonts w:ascii="Times New Roman" w:hAnsi="Times New Roman" w:cs="Times New Roman"/>
          <w:sz w:val="24"/>
          <w:szCs w:val="24"/>
        </w:rPr>
        <w:tab/>
      </w:r>
      <w:r w:rsidRPr="007C2326">
        <w:rPr>
          <w:rStyle w:val="21"/>
          <w:rFonts w:ascii="Times New Roman" w:hAnsi="Times New Roman" w:cs="Times New Roman"/>
          <w:sz w:val="24"/>
          <w:szCs w:val="24"/>
        </w:rPr>
        <w:t>Анализировать оригинальный текст, посвященный использованию звука (или ультразвука) в технике (</w:t>
      </w:r>
      <w:proofErr w:type="spellStart"/>
      <w:r w:rsidRPr="007C2326">
        <w:rPr>
          <w:rStyle w:val="21"/>
          <w:rFonts w:ascii="Times New Roman" w:hAnsi="Times New Roman" w:cs="Times New Roman"/>
          <w:sz w:val="24"/>
          <w:szCs w:val="24"/>
        </w:rPr>
        <w:t>эхолокация</w:t>
      </w:r>
      <w:proofErr w:type="spellEnd"/>
      <w:r w:rsidRPr="007C2326">
        <w:rPr>
          <w:rStyle w:val="21"/>
          <w:rFonts w:ascii="Times New Roman" w:hAnsi="Times New Roman" w:cs="Times New Roman"/>
          <w:sz w:val="24"/>
          <w:szCs w:val="24"/>
        </w:rPr>
        <w:t>, ультразвук в медицине и др.).</w:t>
      </w:r>
    </w:p>
    <w:p w:rsidR="00F92F1E" w:rsidRPr="007C2326" w:rsidRDefault="00F92F1E" w:rsidP="00F92F1E">
      <w:pPr>
        <w:widowControl w:val="0"/>
        <w:tabs>
          <w:tab w:val="left" w:pos="202"/>
        </w:tabs>
        <w:spacing w:after="0" w:line="240" w:lineRule="auto"/>
        <w:jc w:val="both"/>
        <w:rPr>
          <w:rFonts w:ascii="Times New Roman" w:hAnsi="Times New Roman"/>
          <w:sz w:val="24"/>
          <w:szCs w:val="24"/>
        </w:rPr>
      </w:pPr>
      <w:r>
        <w:rPr>
          <w:rStyle w:val="21"/>
          <w:rFonts w:ascii="Times New Roman" w:hAnsi="Times New Roman" w:cs="Times New Roman"/>
          <w:sz w:val="24"/>
          <w:szCs w:val="24"/>
        </w:rPr>
        <w:tab/>
      </w:r>
      <w:r>
        <w:rPr>
          <w:rStyle w:val="21"/>
          <w:rFonts w:ascii="Times New Roman" w:hAnsi="Times New Roman" w:cs="Times New Roman"/>
          <w:sz w:val="24"/>
          <w:szCs w:val="24"/>
        </w:rPr>
        <w:tab/>
      </w:r>
      <w:r w:rsidRPr="007C2326">
        <w:rPr>
          <w:rStyle w:val="21"/>
          <w:rFonts w:ascii="Times New Roman" w:hAnsi="Times New Roman" w:cs="Times New Roman"/>
          <w:sz w:val="24"/>
          <w:szCs w:val="24"/>
        </w:rPr>
        <w:t>Выполнять задания по тексту (смысловое чтение).</w:t>
      </w:r>
    </w:p>
    <w:p w:rsidR="00F92F1E" w:rsidRPr="007C2326" w:rsidRDefault="00F92F1E" w:rsidP="00F92F1E">
      <w:pPr>
        <w:widowControl w:val="0"/>
        <w:tabs>
          <w:tab w:val="left" w:pos="202"/>
        </w:tabs>
        <w:spacing w:after="0" w:line="240" w:lineRule="auto"/>
        <w:jc w:val="both"/>
        <w:rPr>
          <w:rFonts w:ascii="Times New Roman" w:hAnsi="Times New Roman"/>
          <w:sz w:val="24"/>
          <w:szCs w:val="24"/>
        </w:rPr>
      </w:pPr>
      <w:r>
        <w:rPr>
          <w:rStyle w:val="21"/>
          <w:rFonts w:ascii="Times New Roman" w:hAnsi="Times New Roman" w:cs="Times New Roman"/>
          <w:sz w:val="24"/>
          <w:szCs w:val="24"/>
        </w:rPr>
        <w:tab/>
      </w:r>
      <w:r>
        <w:rPr>
          <w:rStyle w:val="21"/>
          <w:rFonts w:ascii="Times New Roman" w:hAnsi="Times New Roman" w:cs="Times New Roman"/>
          <w:sz w:val="24"/>
          <w:szCs w:val="24"/>
        </w:rPr>
        <w:tab/>
      </w:r>
      <w:r w:rsidRPr="007C2326">
        <w:rPr>
          <w:rStyle w:val="21"/>
          <w:rFonts w:ascii="Times New Roma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F92F1E" w:rsidRPr="007C2326" w:rsidRDefault="00F92F1E" w:rsidP="00F92F1E">
      <w:pPr>
        <w:widowControl w:val="0"/>
        <w:tabs>
          <w:tab w:val="left" w:pos="202"/>
        </w:tabs>
        <w:spacing w:after="0" w:line="240" w:lineRule="auto"/>
        <w:ind w:firstLine="709"/>
        <w:jc w:val="both"/>
        <w:rPr>
          <w:rFonts w:ascii="Times New Roman" w:hAnsi="Times New Roman"/>
          <w:sz w:val="24"/>
          <w:szCs w:val="24"/>
        </w:rPr>
      </w:pPr>
      <w:r w:rsidRPr="007C2326">
        <w:rPr>
          <w:rStyle w:val="21"/>
          <w:rFonts w:ascii="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F92F1E" w:rsidRPr="00152D2A" w:rsidRDefault="00F92F1E" w:rsidP="00F92F1E">
      <w:pPr>
        <w:spacing w:after="0" w:line="240" w:lineRule="auto"/>
        <w:ind w:firstLine="708"/>
        <w:jc w:val="both"/>
        <w:rPr>
          <w:rFonts w:ascii="Times New Roman" w:hAnsi="Times New Roman"/>
          <w:sz w:val="24"/>
          <w:szCs w:val="24"/>
        </w:rPr>
      </w:pPr>
      <w:r w:rsidRPr="00152D2A">
        <w:rPr>
          <w:rStyle w:val="8"/>
          <w:rFonts w:ascii="Times New Roman" w:hAnsi="Times New Roman" w:cs="Times New Roman"/>
          <w:sz w:val="24"/>
          <w:szCs w:val="24"/>
        </w:rPr>
        <w:t>Формирование универсальных учебных коммуникативных действий</w:t>
      </w:r>
    </w:p>
    <w:p w:rsidR="00F92F1E" w:rsidRPr="007C2326" w:rsidRDefault="00F92F1E" w:rsidP="00F92F1E">
      <w:pPr>
        <w:widowControl w:val="0"/>
        <w:tabs>
          <w:tab w:val="left" w:pos="202"/>
        </w:tabs>
        <w:spacing w:after="0" w:line="240" w:lineRule="auto"/>
        <w:ind w:firstLine="709"/>
        <w:jc w:val="both"/>
        <w:rPr>
          <w:rFonts w:ascii="Times New Roman" w:hAnsi="Times New Roman"/>
          <w:sz w:val="24"/>
          <w:szCs w:val="24"/>
        </w:rPr>
      </w:pPr>
      <w:r w:rsidRPr="007C2326">
        <w:rPr>
          <w:rStyle w:val="21"/>
          <w:rFonts w:ascii="Times New Roman" w:hAnsi="Times New Roman" w:cs="Times New Roman"/>
          <w:sz w:val="24"/>
          <w:szCs w:val="24"/>
        </w:rPr>
        <w:t>Сопоставлять свои суждения с суждениями других участни</w:t>
      </w:r>
      <w:r w:rsidRPr="007C2326">
        <w:rPr>
          <w:rStyle w:val="21"/>
          <w:rFonts w:ascii="Times New Roman" w:hAnsi="Times New Roman" w:cs="Times New Roman"/>
          <w:sz w:val="24"/>
          <w:szCs w:val="24"/>
        </w:rPr>
        <w:softHyphen/>
        <w:t>ков дискуссии, при выявлении различий и сходства позиций по отношению к обсуждаемой естественно-научной проблеме.</w:t>
      </w:r>
    </w:p>
    <w:p w:rsidR="00F92F1E" w:rsidRPr="007C2326" w:rsidRDefault="00F92F1E" w:rsidP="00F92F1E">
      <w:pPr>
        <w:widowControl w:val="0"/>
        <w:tabs>
          <w:tab w:val="left" w:pos="202"/>
        </w:tabs>
        <w:spacing w:after="0" w:line="240" w:lineRule="auto"/>
        <w:ind w:firstLine="709"/>
        <w:jc w:val="both"/>
        <w:rPr>
          <w:rFonts w:ascii="Times New Roman" w:hAnsi="Times New Roman"/>
          <w:sz w:val="24"/>
          <w:szCs w:val="24"/>
        </w:rPr>
      </w:pPr>
      <w:r w:rsidRPr="007C2326">
        <w:rPr>
          <w:rStyle w:val="21"/>
          <w:rFonts w:ascii="Times New Roman" w:hAnsi="Times New Roman" w:cs="Times New Roman"/>
          <w:sz w:val="24"/>
          <w:szCs w:val="24"/>
        </w:rPr>
        <w:t>Выражать свою точку зрения на решение естественно-научной задачи в устных и письменных текстах.</w:t>
      </w:r>
    </w:p>
    <w:p w:rsidR="00F92F1E" w:rsidRPr="007C2326" w:rsidRDefault="00F92F1E" w:rsidP="00F92F1E">
      <w:pPr>
        <w:widowControl w:val="0"/>
        <w:tabs>
          <w:tab w:val="left" w:pos="202"/>
        </w:tabs>
        <w:spacing w:after="0" w:line="240" w:lineRule="auto"/>
        <w:jc w:val="both"/>
        <w:rPr>
          <w:rFonts w:ascii="Times New Roman" w:hAnsi="Times New Roman"/>
          <w:sz w:val="24"/>
          <w:szCs w:val="24"/>
        </w:rPr>
      </w:pPr>
      <w:r>
        <w:rPr>
          <w:rStyle w:val="21"/>
          <w:rFonts w:ascii="Times New Roman" w:hAnsi="Times New Roman" w:cs="Times New Roman"/>
          <w:sz w:val="24"/>
          <w:szCs w:val="24"/>
        </w:rPr>
        <w:tab/>
      </w:r>
      <w:r>
        <w:rPr>
          <w:rStyle w:val="21"/>
          <w:rFonts w:ascii="Times New Roman" w:hAnsi="Times New Roman" w:cs="Times New Roman"/>
          <w:sz w:val="24"/>
          <w:szCs w:val="24"/>
        </w:rPr>
        <w:tab/>
      </w:r>
      <w:r w:rsidRPr="007C2326">
        <w:rPr>
          <w:rStyle w:val="21"/>
          <w:rFonts w:ascii="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F92F1E" w:rsidRPr="007C2326" w:rsidRDefault="00F92F1E" w:rsidP="00F92F1E">
      <w:pPr>
        <w:widowControl w:val="0"/>
        <w:tabs>
          <w:tab w:val="left" w:pos="202"/>
        </w:tabs>
        <w:spacing w:after="0" w:line="240" w:lineRule="auto"/>
        <w:jc w:val="both"/>
        <w:rPr>
          <w:rFonts w:ascii="Times New Roman" w:hAnsi="Times New Roman"/>
          <w:sz w:val="24"/>
          <w:szCs w:val="24"/>
        </w:rPr>
      </w:pPr>
      <w:r>
        <w:rPr>
          <w:rStyle w:val="21"/>
          <w:rFonts w:ascii="Times New Roman" w:hAnsi="Times New Roman" w:cs="Times New Roman"/>
          <w:sz w:val="24"/>
          <w:szCs w:val="24"/>
        </w:rPr>
        <w:tab/>
      </w:r>
      <w:r>
        <w:rPr>
          <w:rStyle w:val="21"/>
          <w:rFonts w:ascii="Times New Roman" w:hAnsi="Times New Roman" w:cs="Times New Roman"/>
          <w:sz w:val="24"/>
          <w:szCs w:val="24"/>
        </w:rPr>
        <w:tab/>
      </w:r>
      <w:r w:rsidRPr="007C2326">
        <w:rPr>
          <w:rStyle w:val="21"/>
          <w:rFonts w:ascii="Times New Roman" w:hAnsi="Times New Roman" w:cs="Times New Roman"/>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F92F1E" w:rsidRPr="007C2326" w:rsidRDefault="00F92F1E" w:rsidP="00F92F1E">
      <w:pPr>
        <w:widowControl w:val="0"/>
        <w:tabs>
          <w:tab w:val="left" w:pos="202"/>
        </w:tabs>
        <w:spacing w:after="0" w:line="240" w:lineRule="auto"/>
        <w:jc w:val="both"/>
        <w:rPr>
          <w:rFonts w:ascii="Times New Roman" w:hAnsi="Times New Roman"/>
          <w:sz w:val="24"/>
          <w:szCs w:val="24"/>
        </w:rPr>
      </w:pPr>
      <w:r>
        <w:rPr>
          <w:rStyle w:val="21"/>
          <w:rFonts w:ascii="Times New Roman" w:hAnsi="Times New Roman" w:cs="Times New Roman"/>
          <w:sz w:val="24"/>
          <w:szCs w:val="24"/>
        </w:rPr>
        <w:tab/>
      </w:r>
      <w:r>
        <w:rPr>
          <w:rStyle w:val="21"/>
          <w:rFonts w:ascii="Times New Roman" w:hAnsi="Times New Roman" w:cs="Times New Roman"/>
          <w:sz w:val="24"/>
          <w:szCs w:val="24"/>
        </w:rPr>
        <w:tab/>
      </w:r>
      <w:r w:rsidRPr="007C2326">
        <w:rPr>
          <w:rStyle w:val="21"/>
          <w:rFonts w:ascii="Times New Roman" w:hAnsi="Times New Roman" w:cs="Times New Roman"/>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F92F1E" w:rsidRPr="007C2326" w:rsidRDefault="00F92F1E" w:rsidP="00F92F1E">
      <w:pPr>
        <w:widowControl w:val="0"/>
        <w:tabs>
          <w:tab w:val="left" w:pos="202"/>
        </w:tabs>
        <w:spacing w:after="0" w:line="240" w:lineRule="auto"/>
        <w:jc w:val="both"/>
        <w:rPr>
          <w:rFonts w:ascii="Times New Roman" w:hAnsi="Times New Roman"/>
          <w:sz w:val="24"/>
          <w:szCs w:val="24"/>
        </w:rPr>
      </w:pPr>
      <w:r>
        <w:rPr>
          <w:rStyle w:val="21"/>
          <w:rFonts w:ascii="Times New Roman" w:hAnsi="Times New Roman" w:cs="Times New Roman"/>
          <w:sz w:val="24"/>
          <w:szCs w:val="24"/>
        </w:rPr>
        <w:tab/>
      </w:r>
      <w:r>
        <w:rPr>
          <w:rStyle w:val="21"/>
          <w:rFonts w:ascii="Times New Roman" w:hAnsi="Times New Roman" w:cs="Times New Roman"/>
          <w:sz w:val="24"/>
          <w:szCs w:val="24"/>
        </w:rPr>
        <w:tab/>
      </w:r>
      <w:r w:rsidRPr="007C2326">
        <w:rPr>
          <w:rStyle w:val="21"/>
          <w:rFonts w:ascii="Times New Roman" w:hAnsi="Times New Roman" w:cs="Times New Roman"/>
          <w:sz w:val="24"/>
          <w:szCs w:val="24"/>
        </w:rPr>
        <w:t>Оценивать свой вклад в решени</w:t>
      </w:r>
      <w:r>
        <w:rPr>
          <w:rStyle w:val="21"/>
          <w:rFonts w:ascii="Times New Roman" w:hAnsi="Times New Roman" w:cs="Times New Roman"/>
          <w:sz w:val="24"/>
          <w:szCs w:val="24"/>
        </w:rPr>
        <w:t>и</w:t>
      </w:r>
      <w:r w:rsidRPr="007C2326">
        <w:rPr>
          <w:rStyle w:val="21"/>
          <w:rFonts w:ascii="Times New Roman" w:hAnsi="Times New Roman" w:cs="Times New Roman"/>
          <w:sz w:val="24"/>
          <w:szCs w:val="24"/>
        </w:rPr>
        <w:t xml:space="preserve"> естественно-научной проблемы по критериям, самостоятельно сформулированным участниками команды.</w:t>
      </w:r>
    </w:p>
    <w:p w:rsidR="00F92F1E" w:rsidRPr="001B52B9" w:rsidRDefault="00F92F1E" w:rsidP="00F92F1E">
      <w:pPr>
        <w:spacing w:after="0" w:line="240" w:lineRule="auto"/>
        <w:ind w:firstLine="708"/>
        <w:jc w:val="both"/>
        <w:rPr>
          <w:rFonts w:ascii="Times New Roman" w:hAnsi="Times New Roman"/>
          <w:sz w:val="24"/>
          <w:szCs w:val="24"/>
        </w:rPr>
      </w:pPr>
      <w:r w:rsidRPr="001B52B9">
        <w:rPr>
          <w:rStyle w:val="8"/>
          <w:rFonts w:ascii="Times New Roman" w:hAnsi="Times New Roman" w:cs="Times New Roman"/>
          <w:sz w:val="24"/>
          <w:szCs w:val="24"/>
        </w:rPr>
        <w:t>Формирование универсальных учебных регулятивных действий</w:t>
      </w:r>
    </w:p>
    <w:p w:rsidR="00F92F1E" w:rsidRPr="007C2326" w:rsidRDefault="00F92F1E" w:rsidP="00F92F1E">
      <w:pPr>
        <w:widowControl w:val="0"/>
        <w:tabs>
          <w:tab w:val="left" w:pos="202"/>
        </w:tabs>
        <w:spacing w:after="0" w:line="240" w:lineRule="auto"/>
        <w:jc w:val="both"/>
        <w:rPr>
          <w:rFonts w:ascii="Times New Roman" w:hAnsi="Times New Roman"/>
          <w:sz w:val="24"/>
          <w:szCs w:val="24"/>
        </w:rPr>
      </w:pPr>
      <w:r>
        <w:rPr>
          <w:rStyle w:val="21"/>
          <w:rFonts w:ascii="Times New Roman" w:hAnsi="Times New Roman" w:cs="Times New Roman"/>
          <w:sz w:val="24"/>
          <w:szCs w:val="24"/>
        </w:rPr>
        <w:tab/>
      </w:r>
      <w:r>
        <w:rPr>
          <w:rStyle w:val="21"/>
          <w:rFonts w:ascii="Times New Roman" w:hAnsi="Times New Roman" w:cs="Times New Roman"/>
          <w:sz w:val="24"/>
          <w:szCs w:val="24"/>
        </w:rPr>
        <w:tab/>
      </w:r>
      <w:r w:rsidRPr="007C2326">
        <w:rPr>
          <w:rStyle w:val="21"/>
          <w:rFonts w:ascii="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Объяснение причин достижения (</w:t>
      </w:r>
      <w:proofErr w:type="spellStart"/>
      <w:r w:rsidRPr="007C2326">
        <w:rPr>
          <w:rFonts w:ascii="Times New Roman" w:hAnsi="Times New Roman"/>
          <w:sz w:val="24"/>
          <w:szCs w:val="24"/>
        </w:rPr>
        <w:t>недостижения</w:t>
      </w:r>
      <w:proofErr w:type="spellEnd"/>
      <w:r w:rsidRPr="007C2326">
        <w:rPr>
          <w:rFonts w:ascii="Times New Roman" w:hAnsi="Times New Roman"/>
          <w:sz w:val="24"/>
          <w:szCs w:val="24"/>
        </w:rPr>
        <w:t>) результатов деятельности по решению естественно-научной задачи, выполнении естественно-научного исследования.</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Оценка соответствия результата решения естественно-научной проблемы поставленным целям и условиям.</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F92F1E" w:rsidRPr="00CB5A7D" w:rsidRDefault="00F92F1E" w:rsidP="00F92F1E">
      <w:pPr>
        <w:spacing w:after="0" w:line="240" w:lineRule="auto"/>
        <w:ind w:firstLine="708"/>
        <w:jc w:val="both"/>
        <w:rPr>
          <w:rFonts w:ascii="Times New Roman" w:hAnsi="Times New Roman"/>
          <w:b/>
          <w:sz w:val="24"/>
          <w:szCs w:val="24"/>
        </w:rPr>
      </w:pPr>
      <w:r w:rsidRPr="00CB5A7D">
        <w:rPr>
          <w:rFonts w:ascii="Times New Roman" w:hAnsi="Times New Roman"/>
          <w:b/>
          <w:sz w:val="24"/>
          <w:szCs w:val="24"/>
        </w:rPr>
        <w:t>Общественно-научные предметы</w:t>
      </w:r>
    </w:p>
    <w:p w:rsidR="00F92F1E" w:rsidRPr="00CB5A7D" w:rsidRDefault="00F92F1E" w:rsidP="00F92F1E">
      <w:pPr>
        <w:spacing w:after="0" w:line="240" w:lineRule="auto"/>
        <w:ind w:firstLine="708"/>
        <w:jc w:val="both"/>
        <w:rPr>
          <w:rFonts w:ascii="Times New Roman" w:hAnsi="Times New Roman"/>
          <w:i/>
          <w:sz w:val="24"/>
          <w:szCs w:val="24"/>
        </w:rPr>
      </w:pPr>
      <w:r w:rsidRPr="00CB5A7D">
        <w:rPr>
          <w:rFonts w:ascii="Times New Roman" w:hAnsi="Times New Roman"/>
          <w:i/>
          <w:sz w:val="24"/>
          <w:szCs w:val="24"/>
        </w:rPr>
        <w:t>Формирование универсальных учебных познавательных действий</w:t>
      </w:r>
    </w:p>
    <w:p w:rsidR="00F92F1E" w:rsidRPr="00CB5A7D" w:rsidRDefault="00F92F1E" w:rsidP="00F92F1E">
      <w:pPr>
        <w:spacing w:after="0" w:line="240" w:lineRule="auto"/>
        <w:ind w:firstLine="708"/>
        <w:jc w:val="both"/>
        <w:rPr>
          <w:rFonts w:ascii="Times New Roman" w:hAnsi="Times New Roman"/>
          <w:i/>
          <w:sz w:val="24"/>
          <w:szCs w:val="24"/>
        </w:rPr>
      </w:pPr>
      <w:r w:rsidRPr="00CB5A7D">
        <w:rPr>
          <w:rFonts w:ascii="Times New Roman" w:hAnsi="Times New Roman"/>
          <w:i/>
          <w:sz w:val="24"/>
          <w:szCs w:val="24"/>
        </w:rPr>
        <w:t>Формирование базовых логических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Систематизировать, классифицировать и обобщать исторические факты.</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Составлять синхронистические и систематические таблицы.</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Выявлять и характеризовать существенные признаки исторических явлений, процессов.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lastRenderedPageBreak/>
        <w:tab/>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Выявлять причины и следствия исторических событий и процессов.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Осуществлять по самостоятельно составленному плану учебный исследовательский проект по истории (например, по</w:t>
      </w:r>
      <w:r>
        <w:rPr>
          <w:rFonts w:ascii="Times New Roman" w:hAnsi="Times New Roman"/>
          <w:sz w:val="24"/>
          <w:szCs w:val="24"/>
        </w:rPr>
        <w:t xml:space="preserve"> </w:t>
      </w:r>
      <w:r w:rsidRPr="007C2326">
        <w:rPr>
          <w:rFonts w:ascii="Times New Roman" w:hAnsi="Times New Roman"/>
          <w:sz w:val="24"/>
          <w:szCs w:val="24"/>
        </w:rPr>
        <w:t>истории своего края, города), привлекая материалы музеев, библиотек, средств массовой информации.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Соотносить результаты своего исследования с уже имеющимися данными, оценивать их значимость.</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Определять конструктивные модели поведения в конфликтной ситуации, находить конструктивное разрешение конфликта.</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Преобразовывать статистическую и визуальную информацию о достижениях России в текст.</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Вносить коррективы в моделируемую экономическую деятельность на основе изменившихся ситуаций.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Использовать полученные знания для публичного представления результатов своей деятельности в сфере духовной культуры.</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Выступать с сообщениями в соответствии с особенностями аудитории и регламентом.</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Устанавливать и объяснять взаимосвязи между правами человека и гражданина и обязанностями граждан.</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Объяснять причины смены дня и ночи и времен года.</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Классифицировать формы рельефа суши по высоте и по внешнему облику.</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Классифицировать острова по происхождению.</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Самостоятельно составлять план решения учебной географической задачи.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Формирование базовых исследовательских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Проводить по самостоятельно составленному плану небольшое исследование роли традиций в обществе.</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lastRenderedPageBreak/>
        <w:tab/>
        <w:t>Исследовать несложные практические ситуации, связанные с использованием различных способов повышения эффективности производства.</w:t>
      </w:r>
    </w:p>
    <w:p w:rsidR="00F92F1E" w:rsidRPr="00CB5A7D" w:rsidRDefault="00F92F1E" w:rsidP="00F92F1E">
      <w:pPr>
        <w:spacing w:after="0" w:line="240" w:lineRule="auto"/>
        <w:ind w:firstLine="708"/>
        <w:jc w:val="both"/>
        <w:rPr>
          <w:rFonts w:ascii="Times New Roman" w:hAnsi="Times New Roman"/>
          <w:i/>
          <w:sz w:val="24"/>
          <w:szCs w:val="24"/>
        </w:rPr>
      </w:pPr>
      <w:r w:rsidRPr="00CB5A7D">
        <w:rPr>
          <w:rFonts w:ascii="Times New Roman" w:hAnsi="Times New Roman"/>
          <w:i/>
          <w:sz w:val="24"/>
          <w:szCs w:val="24"/>
        </w:rPr>
        <w:t>Работа с информацией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w:t>
      </w:r>
      <w:r>
        <w:rPr>
          <w:rFonts w:ascii="Times New Roman" w:hAnsi="Times New Roman"/>
          <w:sz w:val="24"/>
          <w:szCs w:val="24"/>
        </w:rPr>
        <w:t xml:space="preserve"> </w:t>
      </w:r>
      <w:r w:rsidRPr="007C2326">
        <w:rPr>
          <w:rFonts w:ascii="Times New Roman" w:hAnsi="Times New Roman"/>
          <w:sz w:val="24"/>
          <w:szCs w:val="24"/>
        </w:rPr>
        <w:t>(по заданным или самостоятельно определяемым критериям).</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Определять информацию, недостающую для решения той или иной задачи.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Представлять информацию в виде кратких выводов и обобщений.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F92F1E" w:rsidRPr="00CB5A7D" w:rsidRDefault="00F92F1E" w:rsidP="00F92F1E">
      <w:pPr>
        <w:spacing w:after="0" w:line="240" w:lineRule="auto"/>
        <w:ind w:firstLine="708"/>
        <w:jc w:val="both"/>
        <w:rPr>
          <w:rFonts w:ascii="Times New Roman" w:hAnsi="Times New Roman"/>
          <w:i/>
          <w:sz w:val="24"/>
          <w:szCs w:val="24"/>
        </w:rPr>
      </w:pPr>
      <w:r w:rsidRPr="00CB5A7D">
        <w:rPr>
          <w:rFonts w:ascii="Times New Roman" w:hAnsi="Times New Roman"/>
          <w:i/>
          <w:sz w:val="24"/>
          <w:szCs w:val="24"/>
        </w:rPr>
        <w:t>Формирование универсальных учебных коммуникативных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Определять характер отношений между людьми в различных исторических и современных ситуациях, событиях.</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Раскрывать значение совместной деятельности, сотрудничества людей в разных сферах в различные исторические эпохи.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Принимать участие в обсуждении открытых (в том числе дискуссионных) вопросов истории, высказывая и аргументируя свои суждения.</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Осуществлять презентацию выполненной самостоятельной работы по истории, проявляя способность к диалогу с аудиторией.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Оценивать собственные поступки и поведение других людей с точки зрения их соответствия правовым и нравственным нормам.</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Анализировать причины социальных и межличностных конфликтов, моделировать варианты выхода из конфликтной ситуации.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Выражать свою точку зрения, участвовать в дискуссии.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w:t>
      </w:r>
      <w:r w:rsidRPr="007C2326">
        <w:rPr>
          <w:rFonts w:ascii="Times New Roman" w:hAnsi="Times New Roman"/>
          <w:sz w:val="24"/>
          <w:szCs w:val="24"/>
        </w:rPr>
        <w:lastRenderedPageBreak/>
        <w:t>взаимопонимания между людьми разных культур с точки зрения их соответствия духовным традициям общества.</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Разделять сферу ответственности.</w:t>
      </w:r>
    </w:p>
    <w:p w:rsidR="00F92F1E" w:rsidRPr="00207AF2" w:rsidRDefault="00F92F1E" w:rsidP="00F92F1E">
      <w:pPr>
        <w:spacing w:after="0" w:line="240" w:lineRule="auto"/>
        <w:ind w:firstLine="708"/>
        <w:jc w:val="both"/>
        <w:rPr>
          <w:rFonts w:ascii="Times New Roman" w:hAnsi="Times New Roman"/>
          <w:i/>
          <w:sz w:val="24"/>
          <w:szCs w:val="24"/>
        </w:rPr>
      </w:pPr>
      <w:r w:rsidRPr="00207AF2">
        <w:rPr>
          <w:rFonts w:ascii="Times New Roman" w:hAnsi="Times New Roman"/>
          <w:i/>
          <w:sz w:val="24"/>
          <w:szCs w:val="24"/>
        </w:rPr>
        <w:t>Формирование универсальных учебных регулятивных действий</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F92F1E" w:rsidRPr="007C2326" w:rsidRDefault="00F92F1E" w:rsidP="00F92F1E">
      <w:pPr>
        <w:spacing w:after="0" w:line="240" w:lineRule="auto"/>
        <w:jc w:val="both"/>
        <w:rPr>
          <w:rFonts w:ascii="Times New Roman" w:hAnsi="Times New Roman"/>
          <w:sz w:val="24"/>
          <w:szCs w:val="24"/>
        </w:rPr>
      </w:pPr>
      <w:r w:rsidRPr="007C2326">
        <w:rPr>
          <w:rFonts w:ascii="Times New Roman" w:hAnsi="Times New Roman"/>
          <w:sz w:val="24"/>
          <w:szCs w:val="24"/>
        </w:rPr>
        <w:tab/>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F92F1E" w:rsidRPr="007C2326" w:rsidRDefault="00F92F1E" w:rsidP="00F92F1E">
      <w:pPr>
        <w:spacing w:after="0" w:line="240" w:lineRule="auto"/>
        <w:ind w:firstLine="709"/>
        <w:jc w:val="both"/>
        <w:rPr>
          <w:rFonts w:ascii="Times New Roman" w:hAnsi="Times New Roman"/>
          <w:sz w:val="24"/>
          <w:szCs w:val="24"/>
        </w:rPr>
      </w:pPr>
      <w:r w:rsidRPr="007C2326">
        <w:rPr>
          <w:rStyle w:val="21"/>
          <w:rFonts w:ascii="Times New Roman" w:hAnsi="Times New Roman" w:cs="Times New Roman"/>
          <w:sz w:val="24"/>
          <w:szCs w:val="24"/>
        </w:rPr>
        <w:t>Самостоятельно составлять алгоритм решения географиче</w:t>
      </w:r>
      <w:r>
        <w:rPr>
          <w:rStyle w:val="21"/>
          <w:rFonts w:ascii="Times New Roman" w:hAnsi="Times New Roman" w:cs="Times New Roman"/>
          <w:sz w:val="24"/>
          <w:szCs w:val="24"/>
        </w:rPr>
        <w:t xml:space="preserve">ских задач и выбирать способ </w:t>
      </w:r>
      <w:r w:rsidRPr="007C2326">
        <w:rPr>
          <w:rStyle w:val="21"/>
          <w:rFonts w:ascii="Times New Roman" w:hAnsi="Times New Roman" w:cs="Times New Roman"/>
          <w:sz w:val="24"/>
          <w:szCs w:val="24"/>
        </w:rPr>
        <w:t>их решения с учетом имею</w:t>
      </w:r>
      <w:r w:rsidRPr="007C2326">
        <w:rPr>
          <w:rStyle w:val="21"/>
          <w:rFonts w:ascii="Times New Roman" w:hAnsi="Times New Roman" w:cs="Times New Roman"/>
          <w:sz w:val="24"/>
          <w:szCs w:val="24"/>
        </w:rPr>
        <w:softHyphen/>
        <w:t>щихся ресурсов и собственных возможностей, аргументировать предлагаемые варианты решений.</w:t>
      </w:r>
    </w:p>
    <w:p w:rsidR="00F92F1E" w:rsidRPr="00207AF2" w:rsidRDefault="00F92F1E" w:rsidP="00F92F1E">
      <w:pPr>
        <w:spacing w:after="0" w:line="240" w:lineRule="auto"/>
        <w:ind w:right="-1"/>
        <w:jc w:val="both"/>
        <w:rPr>
          <w:rFonts w:ascii="Times New Roman" w:hAnsi="Times New Roman"/>
          <w:sz w:val="24"/>
          <w:szCs w:val="24"/>
        </w:rPr>
      </w:pPr>
      <w:bookmarkStart w:id="141" w:name="bookmark956"/>
      <w:r w:rsidRPr="00207AF2">
        <w:rPr>
          <w:rStyle w:val="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141"/>
    </w:p>
    <w:p w:rsidR="00F92F1E" w:rsidRPr="007C2326" w:rsidRDefault="00F92F1E" w:rsidP="00F92F1E">
      <w:pPr>
        <w:spacing w:after="0" w:line="240" w:lineRule="auto"/>
        <w:ind w:firstLine="708"/>
        <w:jc w:val="both"/>
        <w:rPr>
          <w:rFonts w:ascii="Times New Roman" w:hAnsi="Times New Roman"/>
          <w:sz w:val="24"/>
          <w:szCs w:val="24"/>
        </w:rPr>
      </w:pPr>
      <w:r w:rsidRPr="007C2326">
        <w:rPr>
          <w:rStyle w:val="21"/>
          <w:rFonts w:ascii="Times New Roman" w:hAnsi="Times New Roman" w:cs="Times New Roman"/>
          <w:sz w:val="24"/>
          <w:szCs w:val="24"/>
        </w:rPr>
        <w:t xml:space="preserve">Одним из важнейших путей формирования универсальных учебных действий (УУД) в </w:t>
      </w:r>
      <w:r>
        <w:rPr>
          <w:rStyle w:val="21"/>
          <w:rFonts w:ascii="Times New Roman" w:hAnsi="Times New Roman" w:cs="Times New Roman"/>
          <w:sz w:val="24"/>
          <w:szCs w:val="24"/>
        </w:rPr>
        <w:t>ОБРАЗОВАТЕЛЬНОЙ ОРГАНИЗАЦИИ</w:t>
      </w:r>
      <w:r w:rsidRPr="007C2326">
        <w:rPr>
          <w:rStyle w:val="21"/>
          <w:rFonts w:ascii="Times New Roman" w:hAnsi="Times New Roman" w:cs="Times New Roman"/>
          <w:sz w:val="24"/>
          <w:szCs w:val="24"/>
        </w:rPr>
        <w:t xml:space="preserve"> является включение обучающихся в учебно-исследовательскую и проектную деятельность (УИПД)</w:t>
      </w:r>
      <w:r>
        <w:rPr>
          <w:rStyle w:val="21"/>
          <w:rFonts w:ascii="Times New Roman" w:hAnsi="Times New Roman" w:cs="Times New Roman"/>
          <w:sz w:val="24"/>
          <w:szCs w:val="24"/>
        </w:rPr>
        <w:t>.</w:t>
      </w:r>
    </w:p>
    <w:p w:rsidR="00F92F1E" w:rsidRPr="007C2326" w:rsidRDefault="00F92F1E" w:rsidP="00F92F1E">
      <w:pPr>
        <w:spacing w:after="0" w:line="240" w:lineRule="auto"/>
        <w:ind w:firstLine="708"/>
        <w:jc w:val="both"/>
        <w:rPr>
          <w:rFonts w:ascii="Times New Roman" w:hAnsi="Times New Roman"/>
          <w:sz w:val="24"/>
          <w:szCs w:val="24"/>
        </w:rPr>
      </w:pPr>
      <w:r w:rsidRPr="007C2326">
        <w:rPr>
          <w:rStyle w:val="21"/>
          <w:rFonts w:ascii="Times New Roman" w:hAnsi="Times New Roman" w:cs="Times New Roman"/>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F92F1E" w:rsidRPr="007C2326" w:rsidRDefault="00F92F1E" w:rsidP="00F92F1E">
      <w:pPr>
        <w:spacing w:after="0" w:line="240" w:lineRule="auto"/>
        <w:ind w:firstLine="708"/>
        <w:jc w:val="both"/>
        <w:rPr>
          <w:rFonts w:ascii="Times New Roman" w:hAnsi="Times New Roman"/>
          <w:sz w:val="24"/>
          <w:szCs w:val="24"/>
        </w:rPr>
      </w:pPr>
      <w:r w:rsidRPr="007C2326">
        <w:rPr>
          <w:rStyle w:val="21"/>
          <w:rFonts w:ascii="Times New Roman" w:hAnsi="Times New Roman" w:cs="Times New Roman"/>
          <w:sz w:val="24"/>
          <w:szCs w:val="24"/>
        </w:rPr>
        <w:t>УИПД обучающихся ориентирована на формирование и развитие у школьников научного способа мышления, устойчивого познавательного интереса, готовности к по</w:t>
      </w:r>
      <w:r w:rsidRPr="007C2326">
        <w:rPr>
          <w:rStyle w:val="21"/>
          <w:rFonts w:ascii="Times New Roman" w:hAnsi="Times New Roman" w:cs="Times New Roman"/>
          <w:sz w:val="24"/>
          <w:szCs w:val="24"/>
        </w:rPr>
        <w:softHyphen/>
        <w:t>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F92F1E" w:rsidRPr="007C2326" w:rsidRDefault="00F92F1E" w:rsidP="00F92F1E">
      <w:pPr>
        <w:spacing w:after="0" w:line="240" w:lineRule="auto"/>
        <w:ind w:firstLine="708"/>
        <w:jc w:val="both"/>
        <w:rPr>
          <w:rFonts w:ascii="Times New Roman" w:hAnsi="Times New Roman"/>
          <w:sz w:val="24"/>
          <w:szCs w:val="24"/>
        </w:rPr>
      </w:pPr>
      <w:r w:rsidRPr="007C2326">
        <w:rPr>
          <w:rStyle w:val="21"/>
          <w:rFonts w:ascii="Times New Roman" w:hAnsi="Times New Roman" w:cs="Times New Roman"/>
          <w:sz w:val="24"/>
          <w:szCs w:val="24"/>
        </w:rPr>
        <w:t>УИПД может осуществляться обучающимися индивидуально и коллективно (в составе малых групп, класса).</w:t>
      </w:r>
    </w:p>
    <w:p w:rsidR="00F92F1E" w:rsidRPr="007C2326" w:rsidRDefault="00F92F1E" w:rsidP="00F92F1E">
      <w:pPr>
        <w:spacing w:after="0" w:line="240" w:lineRule="auto"/>
        <w:ind w:firstLine="708"/>
        <w:jc w:val="both"/>
        <w:rPr>
          <w:rFonts w:ascii="Times New Roman" w:hAnsi="Times New Roman"/>
          <w:sz w:val="24"/>
          <w:szCs w:val="24"/>
        </w:rPr>
      </w:pPr>
      <w:r>
        <w:rPr>
          <w:rStyle w:val="21"/>
          <w:rFonts w:ascii="Times New Roman" w:hAnsi="Times New Roman" w:cs="Times New Roman"/>
          <w:sz w:val="24"/>
          <w:szCs w:val="24"/>
        </w:rPr>
        <w:t>Р</w:t>
      </w:r>
      <w:r w:rsidRPr="007C2326">
        <w:rPr>
          <w:rStyle w:val="21"/>
          <w:rFonts w:ascii="Times New Roman" w:hAnsi="Times New Roman" w:cs="Times New Roman"/>
          <w:sz w:val="24"/>
          <w:szCs w:val="24"/>
        </w:rPr>
        <w:t xml:space="preserve">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7C2326">
        <w:rPr>
          <w:rStyle w:val="21"/>
          <w:rFonts w:ascii="Times New Roman" w:hAnsi="Times New Roman" w:cs="Times New Roman"/>
          <w:sz w:val="24"/>
          <w:szCs w:val="24"/>
        </w:rPr>
        <w:t>сформированности</w:t>
      </w:r>
      <w:proofErr w:type="spellEnd"/>
      <w:r w:rsidRPr="007C2326">
        <w:rPr>
          <w:rStyle w:val="21"/>
          <w:rFonts w:ascii="Times New Roman" w:hAnsi="Times New Roman" w:cs="Times New Roman"/>
          <w:sz w:val="24"/>
          <w:szCs w:val="24"/>
        </w:rPr>
        <w:t xml:space="preserve"> у школьников комплек</w:t>
      </w:r>
      <w:r>
        <w:rPr>
          <w:rStyle w:val="21"/>
          <w:rFonts w:ascii="Times New Roman" w:hAnsi="Times New Roman" w:cs="Times New Roman"/>
          <w:sz w:val="24"/>
          <w:szCs w:val="24"/>
        </w:rPr>
        <w:t>са познавательных, коммуникатив</w:t>
      </w:r>
      <w:r w:rsidRPr="007C2326">
        <w:rPr>
          <w:rStyle w:val="21"/>
          <w:rFonts w:ascii="Times New Roman" w:hAnsi="Times New Roman" w:cs="Times New Roman"/>
          <w:sz w:val="24"/>
          <w:szCs w:val="24"/>
        </w:rPr>
        <w:t>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F92F1E" w:rsidRPr="007C2326" w:rsidRDefault="00F92F1E" w:rsidP="00F92F1E">
      <w:pPr>
        <w:spacing w:after="0" w:line="240" w:lineRule="auto"/>
        <w:ind w:firstLine="708"/>
        <w:jc w:val="both"/>
        <w:rPr>
          <w:rFonts w:ascii="Times New Roman" w:hAnsi="Times New Roman"/>
          <w:sz w:val="24"/>
          <w:szCs w:val="24"/>
        </w:rPr>
      </w:pPr>
      <w:r w:rsidRPr="007C2326">
        <w:rPr>
          <w:rStyle w:val="21"/>
          <w:rFonts w:ascii="Times New Roman" w:hAnsi="Times New Roman" w:cs="Times New Roman"/>
          <w:sz w:val="24"/>
          <w:szCs w:val="24"/>
        </w:rPr>
        <w:t>Материально-техническое оснащение образовательного про</w:t>
      </w:r>
      <w:r w:rsidRPr="007C2326">
        <w:rPr>
          <w:rStyle w:val="21"/>
          <w:rFonts w:ascii="Times New Roman" w:hAnsi="Times New Roman" w:cs="Times New Roman"/>
          <w:sz w:val="24"/>
          <w:szCs w:val="24"/>
        </w:rPr>
        <w:softHyphen/>
        <w:t>цесса должно обеспечивать возможность включения всех обучающихся в УИПД.</w:t>
      </w:r>
    </w:p>
    <w:p w:rsidR="00F92F1E" w:rsidRPr="007C2326" w:rsidRDefault="00F92F1E" w:rsidP="00F92F1E">
      <w:pPr>
        <w:spacing w:after="0" w:line="240" w:lineRule="auto"/>
        <w:ind w:firstLine="708"/>
        <w:jc w:val="both"/>
        <w:rPr>
          <w:rFonts w:ascii="Times New Roman" w:hAnsi="Times New Roman"/>
          <w:sz w:val="24"/>
          <w:szCs w:val="24"/>
        </w:rPr>
      </w:pPr>
      <w:proofErr w:type="gramStart"/>
      <w:r w:rsidRPr="007C2326">
        <w:rPr>
          <w:rStyle w:val="21"/>
          <w:rFonts w:ascii="Times New Roman" w:hAnsi="Times New Roman" w:cs="Times New Roman"/>
          <w:sz w:val="24"/>
          <w:szCs w:val="24"/>
        </w:rPr>
        <w:t>С учетом вероятности возникновения особых условий организации образовательно</w:t>
      </w:r>
      <w:r>
        <w:rPr>
          <w:rStyle w:val="21"/>
          <w:rFonts w:ascii="Times New Roman" w:hAnsi="Times New Roman" w:cs="Times New Roman"/>
          <w:sz w:val="24"/>
          <w:szCs w:val="24"/>
        </w:rPr>
        <w:t xml:space="preserve">й </w:t>
      </w:r>
      <w:r w:rsidRPr="007C2326">
        <w:rPr>
          <w:rStyle w:val="21"/>
          <w:rFonts w:ascii="Times New Roman" w:hAnsi="Times New Roman" w:cs="Times New Roman"/>
          <w:sz w:val="24"/>
          <w:szCs w:val="24"/>
        </w:rPr>
        <w:t xml:space="preserve"> </w:t>
      </w:r>
      <w:r>
        <w:rPr>
          <w:rStyle w:val="21"/>
          <w:rFonts w:ascii="Times New Roman" w:hAnsi="Times New Roman" w:cs="Times New Roman"/>
          <w:sz w:val="24"/>
          <w:szCs w:val="24"/>
        </w:rPr>
        <w:t>деятельности</w:t>
      </w:r>
      <w:r w:rsidRPr="007C2326">
        <w:rPr>
          <w:rStyle w:val="21"/>
          <w:rFonts w:ascii="Times New Roman" w:hAnsi="Times New Roman" w:cs="Times New Roman"/>
          <w:sz w:val="24"/>
          <w:szCs w:val="24"/>
        </w:rPr>
        <w:t xml:space="preserve"> (сложные погодные условия и</w:t>
      </w:r>
      <w:r>
        <w:rPr>
          <w:rStyle w:val="21"/>
          <w:rFonts w:ascii="Times New Roman" w:hAnsi="Times New Roman" w:cs="Times New Roman"/>
          <w:sz w:val="24"/>
          <w:szCs w:val="24"/>
        </w:rPr>
        <w:t xml:space="preserve"> </w:t>
      </w:r>
      <w:r w:rsidRPr="007C2326">
        <w:rPr>
          <w:rFonts w:ascii="Times New Roman" w:hAnsi="Times New Roman"/>
          <w:sz w:val="24"/>
          <w:szCs w:val="24"/>
        </w:rPr>
        <w:t xml:space="preserve">эпидемиологическая обстановка; возникшие у </w:t>
      </w:r>
      <w:r w:rsidRPr="007C2326">
        <w:rPr>
          <w:rFonts w:ascii="Times New Roman" w:hAnsi="Times New Roman"/>
          <w:sz w:val="24"/>
          <w:szCs w:val="24"/>
        </w:rPr>
        <w:lastRenderedPageBreak/>
        <w:t xml:space="preserve">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w:t>
      </w:r>
      <w:r>
        <w:rPr>
          <w:rFonts w:ascii="Times New Roman" w:hAnsi="Times New Roman"/>
          <w:sz w:val="24"/>
          <w:szCs w:val="24"/>
        </w:rPr>
        <w:t xml:space="preserve">в образовательной организации  реализуется </w:t>
      </w:r>
      <w:r w:rsidRPr="007C2326">
        <w:rPr>
          <w:rFonts w:ascii="Times New Roman" w:hAnsi="Times New Roman"/>
          <w:sz w:val="24"/>
          <w:szCs w:val="24"/>
        </w:rPr>
        <w:t xml:space="preserve"> в дистанционном формате.</w:t>
      </w:r>
      <w:proofErr w:type="gramEnd"/>
    </w:p>
    <w:p w:rsidR="00F92F1E" w:rsidRPr="00B421A6" w:rsidRDefault="00F92F1E" w:rsidP="00F92F1E">
      <w:pPr>
        <w:spacing w:after="0" w:line="240" w:lineRule="auto"/>
        <w:ind w:firstLine="708"/>
        <w:jc w:val="both"/>
        <w:rPr>
          <w:rFonts w:ascii="Times New Roman" w:hAnsi="Times New Roman"/>
          <w:b/>
          <w:sz w:val="24"/>
          <w:szCs w:val="24"/>
        </w:rPr>
      </w:pPr>
      <w:r w:rsidRPr="00B421A6">
        <w:rPr>
          <w:rFonts w:ascii="Times New Roman" w:hAnsi="Times New Roman"/>
          <w:b/>
          <w:sz w:val="24"/>
          <w:szCs w:val="24"/>
        </w:rPr>
        <w:t>Особенности реализации учебно-исследовательской деятельности</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Исследовательские задачи представляют собой особый вид педагогической установки, ориентированной:</w:t>
      </w:r>
    </w:p>
    <w:p w:rsidR="00F92F1E" w:rsidRPr="00C50405" w:rsidRDefault="00F92F1E" w:rsidP="00F92F1E">
      <w:pPr>
        <w:pStyle w:val="a3"/>
        <w:numPr>
          <w:ilvl w:val="0"/>
          <w:numId w:val="26"/>
        </w:numPr>
        <w:spacing w:after="0" w:line="240" w:lineRule="auto"/>
        <w:ind w:left="0" w:firstLine="709"/>
        <w:jc w:val="both"/>
        <w:rPr>
          <w:rFonts w:ascii="Times New Roman" w:hAnsi="Times New Roman"/>
          <w:sz w:val="24"/>
          <w:szCs w:val="24"/>
        </w:rPr>
      </w:pPr>
      <w:r w:rsidRPr="00C50405">
        <w:rPr>
          <w:rFonts w:ascii="Times New Roman" w:hAnsi="Times New Roman"/>
          <w:sz w:val="24"/>
          <w:szCs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F92F1E" w:rsidRPr="00C50405" w:rsidRDefault="00F92F1E" w:rsidP="00F92F1E">
      <w:pPr>
        <w:pStyle w:val="a3"/>
        <w:numPr>
          <w:ilvl w:val="0"/>
          <w:numId w:val="26"/>
        </w:numPr>
        <w:spacing w:after="0" w:line="240" w:lineRule="auto"/>
        <w:ind w:left="0" w:firstLine="709"/>
        <w:jc w:val="both"/>
        <w:rPr>
          <w:rFonts w:ascii="Times New Roman" w:hAnsi="Times New Roman"/>
          <w:sz w:val="24"/>
          <w:szCs w:val="24"/>
        </w:rPr>
      </w:pPr>
      <w:r w:rsidRPr="00C50405">
        <w:rPr>
          <w:rFonts w:ascii="Times New Roman" w:hAnsi="Times New Roman"/>
          <w:sz w:val="24"/>
          <w:szCs w:val="24"/>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Осуществление УИД обучающимися включает в себя ряд этапов:</w:t>
      </w:r>
    </w:p>
    <w:p w:rsidR="00F92F1E" w:rsidRPr="00C50405" w:rsidRDefault="00F92F1E" w:rsidP="00F92F1E">
      <w:pPr>
        <w:pStyle w:val="a3"/>
        <w:numPr>
          <w:ilvl w:val="0"/>
          <w:numId w:val="27"/>
        </w:numPr>
        <w:spacing w:after="0" w:line="240" w:lineRule="auto"/>
        <w:ind w:left="0" w:firstLine="709"/>
        <w:jc w:val="both"/>
        <w:rPr>
          <w:rFonts w:ascii="Times New Roman" w:hAnsi="Times New Roman"/>
          <w:sz w:val="24"/>
          <w:szCs w:val="24"/>
        </w:rPr>
      </w:pPr>
      <w:r w:rsidRPr="00C50405">
        <w:rPr>
          <w:rFonts w:ascii="Times New Roman" w:hAnsi="Times New Roman"/>
          <w:sz w:val="24"/>
          <w:szCs w:val="24"/>
        </w:rPr>
        <w:t>обоснование актуальности исследования;</w:t>
      </w:r>
    </w:p>
    <w:p w:rsidR="00F92F1E" w:rsidRPr="00C50405" w:rsidRDefault="00F92F1E" w:rsidP="00F92F1E">
      <w:pPr>
        <w:pStyle w:val="a3"/>
        <w:numPr>
          <w:ilvl w:val="0"/>
          <w:numId w:val="27"/>
        </w:numPr>
        <w:spacing w:after="0" w:line="240" w:lineRule="auto"/>
        <w:ind w:left="0" w:firstLine="709"/>
        <w:jc w:val="both"/>
        <w:rPr>
          <w:rFonts w:ascii="Times New Roman" w:hAnsi="Times New Roman"/>
          <w:sz w:val="24"/>
          <w:szCs w:val="24"/>
        </w:rPr>
      </w:pPr>
      <w:r w:rsidRPr="00C50405">
        <w:rPr>
          <w:rFonts w:ascii="Times New Roman" w:hAnsi="Times New Roman"/>
          <w:sz w:val="24"/>
          <w:szCs w:val="24"/>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F92F1E" w:rsidRPr="00C50405" w:rsidRDefault="00F92F1E" w:rsidP="00F92F1E">
      <w:pPr>
        <w:pStyle w:val="a3"/>
        <w:numPr>
          <w:ilvl w:val="0"/>
          <w:numId w:val="27"/>
        </w:numPr>
        <w:spacing w:after="0" w:line="240" w:lineRule="auto"/>
        <w:ind w:left="0" w:firstLine="709"/>
        <w:jc w:val="both"/>
        <w:rPr>
          <w:rFonts w:ascii="Times New Roman" w:hAnsi="Times New Roman"/>
          <w:sz w:val="24"/>
          <w:szCs w:val="24"/>
        </w:rPr>
      </w:pPr>
      <w:r w:rsidRPr="00C50405">
        <w:rPr>
          <w:rFonts w:ascii="Times New Roman" w:hAnsi="Times New Roman"/>
          <w:sz w:val="24"/>
          <w:szCs w:val="24"/>
        </w:rPr>
        <w:t>собственно проведение исследования с обязательным поэтапным контролем и коррекцией результатов работ, проверка гипотезы;</w:t>
      </w:r>
    </w:p>
    <w:p w:rsidR="00F92F1E" w:rsidRPr="00C50405" w:rsidRDefault="00F92F1E" w:rsidP="00F92F1E">
      <w:pPr>
        <w:pStyle w:val="a3"/>
        <w:numPr>
          <w:ilvl w:val="0"/>
          <w:numId w:val="27"/>
        </w:numPr>
        <w:spacing w:after="0" w:line="240" w:lineRule="auto"/>
        <w:ind w:left="0" w:firstLine="709"/>
        <w:jc w:val="both"/>
        <w:rPr>
          <w:rFonts w:ascii="Times New Roman" w:hAnsi="Times New Roman"/>
          <w:sz w:val="24"/>
          <w:szCs w:val="24"/>
        </w:rPr>
      </w:pPr>
      <w:r w:rsidRPr="00C50405">
        <w:rPr>
          <w:rFonts w:ascii="Times New Roman" w:hAnsi="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rsidR="00F92F1E" w:rsidRPr="00C50405" w:rsidRDefault="00F92F1E" w:rsidP="00F92F1E">
      <w:pPr>
        <w:pStyle w:val="a3"/>
        <w:numPr>
          <w:ilvl w:val="0"/>
          <w:numId w:val="27"/>
        </w:numPr>
        <w:spacing w:after="0" w:line="240" w:lineRule="auto"/>
        <w:ind w:left="0" w:firstLine="709"/>
        <w:jc w:val="both"/>
        <w:rPr>
          <w:rFonts w:ascii="Times New Roman" w:hAnsi="Times New Roman"/>
          <w:sz w:val="24"/>
          <w:szCs w:val="24"/>
        </w:rPr>
      </w:pPr>
      <w:r w:rsidRPr="00C50405">
        <w:rPr>
          <w:rFonts w:ascii="Times New Roman" w:hAnsi="Times New Roman"/>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F92F1E" w:rsidRPr="00C32D09" w:rsidRDefault="00F92F1E" w:rsidP="00F92F1E">
      <w:pPr>
        <w:spacing w:after="0" w:line="240" w:lineRule="auto"/>
        <w:ind w:firstLine="708"/>
        <w:jc w:val="both"/>
        <w:rPr>
          <w:rFonts w:ascii="Times New Roman" w:hAnsi="Times New Roman"/>
          <w:b/>
          <w:sz w:val="24"/>
          <w:szCs w:val="24"/>
        </w:rPr>
      </w:pPr>
      <w:r w:rsidRPr="00C32D09">
        <w:rPr>
          <w:rFonts w:ascii="Times New Roman" w:hAnsi="Times New Roman"/>
          <w:b/>
          <w:sz w:val="24"/>
          <w:szCs w:val="24"/>
        </w:rPr>
        <w:t>Особенности организации учебно-исследовательской деятельности в рамках урочной деятельности</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С учетом этого при организации УИД обучающихся в урочное время </w:t>
      </w:r>
      <w:r>
        <w:rPr>
          <w:rFonts w:ascii="Times New Roman" w:hAnsi="Times New Roman"/>
          <w:sz w:val="24"/>
          <w:szCs w:val="24"/>
        </w:rPr>
        <w:t xml:space="preserve">педагоги образовательной организации  </w:t>
      </w:r>
      <w:r w:rsidRPr="007C2326">
        <w:rPr>
          <w:rFonts w:ascii="Times New Roman" w:hAnsi="Times New Roman"/>
          <w:sz w:val="24"/>
          <w:szCs w:val="24"/>
        </w:rPr>
        <w:t>ориентир</w:t>
      </w:r>
      <w:r>
        <w:rPr>
          <w:rFonts w:ascii="Times New Roman" w:hAnsi="Times New Roman"/>
          <w:sz w:val="24"/>
          <w:szCs w:val="24"/>
        </w:rPr>
        <w:t>уются</w:t>
      </w:r>
      <w:r w:rsidRPr="007C2326">
        <w:rPr>
          <w:rFonts w:ascii="Times New Roman" w:hAnsi="Times New Roman"/>
          <w:sz w:val="24"/>
          <w:szCs w:val="24"/>
        </w:rPr>
        <w:t xml:space="preserve"> на реализацию двух основных направлений исследований:</w:t>
      </w:r>
    </w:p>
    <w:p w:rsidR="00F92F1E" w:rsidRPr="00696EC0" w:rsidRDefault="00F92F1E" w:rsidP="00F92F1E">
      <w:pPr>
        <w:pStyle w:val="a3"/>
        <w:numPr>
          <w:ilvl w:val="0"/>
          <w:numId w:val="28"/>
        </w:numPr>
        <w:spacing w:after="0" w:line="240" w:lineRule="auto"/>
        <w:jc w:val="both"/>
        <w:rPr>
          <w:rFonts w:ascii="Times New Roman" w:hAnsi="Times New Roman"/>
          <w:sz w:val="24"/>
          <w:szCs w:val="24"/>
        </w:rPr>
      </w:pPr>
      <w:r w:rsidRPr="00696EC0">
        <w:rPr>
          <w:rFonts w:ascii="Times New Roman" w:hAnsi="Times New Roman"/>
          <w:sz w:val="24"/>
          <w:szCs w:val="24"/>
        </w:rPr>
        <w:t>предметные учебные исследования;</w:t>
      </w:r>
    </w:p>
    <w:p w:rsidR="00F92F1E" w:rsidRPr="00696EC0" w:rsidRDefault="00F92F1E" w:rsidP="00F92F1E">
      <w:pPr>
        <w:pStyle w:val="a3"/>
        <w:numPr>
          <w:ilvl w:val="0"/>
          <w:numId w:val="28"/>
        </w:numPr>
        <w:spacing w:after="0" w:line="240" w:lineRule="auto"/>
        <w:jc w:val="both"/>
        <w:rPr>
          <w:rFonts w:ascii="Times New Roman" w:hAnsi="Times New Roman"/>
          <w:sz w:val="24"/>
          <w:szCs w:val="24"/>
        </w:rPr>
      </w:pPr>
      <w:r w:rsidRPr="00696EC0">
        <w:rPr>
          <w:rFonts w:ascii="Times New Roman" w:hAnsi="Times New Roman"/>
          <w:sz w:val="24"/>
          <w:szCs w:val="24"/>
        </w:rPr>
        <w:t>междисциплинарные учебные исследования.</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w:t>
      </w:r>
      <w:r w:rsidRPr="007C2326">
        <w:rPr>
          <w:rFonts w:ascii="Times New Roman" w:hAnsi="Times New Roman"/>
          <w:sz w:val="24"/>
          <w:szCs w:val="24"/>
        </w:rPr>
        <w:lastRenderedPageBreak/>
        <w:t>предметов (курсов) в любо</w:t>
      </w:r>
      <w:r>
        <w:rPr>
          <w:rFonts w:ascii="Times New Roman" w:hAnsi="Times New Roman"/>
          <w:sz w:val="24"/>
          <w:szCs w:val="24"/>
        </w:rPr>
        <w:t>й избранной области учебной дея</w:t>
      </w:r>
      <w:r w:rsidRPr="007C2326">
        <w:rPr>
          <w:rFonts w:ascii="Times New Roman" w:hAnsi="Times New Roman"/>
          <w:sz w:val="24"/>
          <w:szCs w:val="24"/>
        </w:rPr>
        <w:t>тельности в индивидуальном и групповом форматах.</w:t>
      </w:r>
    </w:p>
    <w:p w:rsidR="00F92F1E" w:rsidRPr="007C2326" w:rsidRDefault="00F92F1E" w:rsidP="00F92F1E">
      <w:pPr>
        <w:spacing w:after="0" w:line="240" w:lineRule="auto"/>
        <w:ind w:firstLine="708"/>
        <w:jc w:val="both"/>
        <w:rPr>
          <w:rFonts w:ascii="Times New Roman" w:hAnsi="Times New Roman"/>
          <w:sz w:val="24"/>
          <w:szCs w:val="24"/>
        </w:rPr>
      </w:pPr>
      <w:r>
        <w:rPr>
          <w:rFonts w:ascii="Times New Roman" w:hAnsi="Times New Roman"/>
          <w:sz w:val="24"/>
          <w:szCs w:val="24"/>
        </w:rPr>
        <w:t>В образовательной организации  используются следующие ф</w:t>
      </w:r>
      <w:r w:rsidRPr="007C2326">
        <w:rPr>
          <w:rFonts w:ascii="Times New Roman" w:hAnsi="Times New Roman"/>
          <w:sz w:val="24"/>
          <w:szCs w:val="24"/>
        </w:rPr>
        <w:t xml:space="preserve">ормы организации исследовательской деятельности </w:t>
      </w:r>
      <w:proofErr w:type="gramStart"/>
      <w:r w:rsidRPr="007C2326">
        <w:rPr>
          <w:rFonts w:ascii="Times New Roman" w:hAnsi="Times New Roman"/>
          <w:sz w:val="24"/>
          <w:szCs w:val="24"/>
        </w:rPr>
        <w:t>обучающихся</w:t>
      </w:r>
      <w:proofErr w:type="gramEnd"/>
      <w:r w:rsidRPr="007C2326">
        <w:rPr>
          <w:rFonts w:ascii="Times New Roman" w:hAnsi="Times New Roman"/>
          <w:sz w:val="24"/>
          <w:szCs w:val="24"/>
        </w:rPr>
        <w:t>:</w:t>
      </w:r>
    </w:p>
    <w:p w:rsidR="00F92F1E" w:rsidRPr="00696EC0" w:rsidRDefault="00F92F1E" w:rsidP="00F92F1E">
      <w:pPr>
        <w:pStyle w:val="a3"/>
        <w:numPr>
          <w:ilvl w:val="0"/>
          <w:numId w:val="29"/>
        </w:numPr>
        <w:spacing w:after="0" w:line="240" w:lineRule="auto"/>
        <w:jc w:val="both"/>
        <w:rPr>
          <w:rFonts w:ascii="Times New Roman" w:hAnsi="Times New Roman"/>
          <w:sz w:val="24"/>
          <w:szCs w:val="24"/>
        </w:rPr>
      </w:pPr>
      <w:r w:rsidRPr="00696EC0">
        <w:rPr>
          <w:rFonts w:ascii="Times New Roman" w:hAnsi="Times New Roman"/>
          <w:sz w:val="24"/>
          <w:szCs w:val="24"/>
        </w:rPr>
        <w:t>урок-исследование;</w:t>
      </w:r>
    </w:p>
    <w:p w:rsidR="00F92F1E" w:rsidRPr="00696EC0" w:rsidRDefault="00F92F1E" w:rsidP="00F92F1E">
      <w:pPr>
        <w:pStyle w:val="a3"/>
        <w:numPr>
          <w:ilvl w:val="0"/>
          <w:numId w:val="29"/>
        </w:numPr>
        <w:spacing w:after="0" w:line="240" w:lineRule="auto"/>
        <w:jc w:val="both"/>
        <w:rPr>
          <w:rFonts w:ascii="Times New Roman" w:hAnsi="Times New Roman"/>
          <w:sz w:val="24"/>
          <w:szCs w:val="24"/>
        </w:rPr>
      </w:pPr>
      <w:r w:rsidRPr="00696EC0">
        <w:rPr>
          <w:rFonts w:ascii="Times New Roman" w:hAnsi="Times New Roman"/>
          <w:sz w:val="24"/>
          <w:szCs w:val="24"/>
        </w:rPr>
        <w:t>урок с использованием интерактивной беседы в исследовательском ключе;</w:t>
      </w:r>
    </w:p>
    <w:p w:rsidR="00F92F1E" w:rsidRPr="00696EC0" w:rsidRDefault="00F92F1E" w:rsidP="00F92F1E">
      <w:pPr>
        <w:pStyle w:val="a3"/>
        <w:numPr>
          <w:ilvl w:val="0"/>
          <w:numId w:val="29"/>
        </w:numPr>
        <w:spacing w:after="0" w:line="240" w:lineRule="auto"/>
        <w:ind w:left="0" w:firstLine="360"/>
        <w:jc w:val="both"/>
        <w:rPr>
          <w:rFonts w:ascii="Times New Roman" w:hAnsi="Times New Roman"/>
          <w:sz w:val="24"/>
          <w:szCs w:val="24"/>
        </w:rPr>
      </w:pPr>
      <w:r w:rsidRPr="00696EC0">
        <w:rPr>
          <w:rFonts w:ascii="Times New Roman" w:hAnsi="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F92F1E" w:rsidRPr="00696EC0" w:rsidRDefault="00F92F1E" w:rsidP="00F92F1E">
      <w:pPr>
        <w:pStyle w:val="a3"/>
        <w:numPr>
          <w:ilvl w:val="0"/>
          <w:numId w:val="29"/>
        </w:numPr>
        <w:spacing w:after="0" w:line="240" w:lineRule="auto"/>
        <w:jc w:val="both"/>
        <w:rPr>
          <w:rFonts w:ascii="Times New Roman" w:hAnsi="Times New Roman"/>
          <w:sz w:val="24"/>
          <w:szCs w:val="24"/>
        </w:rPr>
      </w:pPr>
      <w:r w:rsidRPr="00696EC0">
        <w:rPr>
          <w:rFonts w:ascii="Times New Roman" w:hAnsi="Times New Roman"/>
          <w:sz w:val="24"/>
          <w:szCs w:val="24"/>
        </w:rPr>
        <w:t>урок-консультация;</w:t>
      </w:r>
    </w:p>
    <w:p w:rsidR="00F92F1E" w:rsidRPr="00696EC0" w:rsidRDefault="00F92F1E" w:rsidP="00F92F1E">
      <w:pPr>
        <w:pStyle w:val="a3"/>
        <w:numPr>
          <w:ilvl w:val="0"/>
          <w:numId w:val="29"/>
        </w:numPr>
        <w:spacing w:after="0" w:line="240" w:lineRule="auto"/>
        <w:jc w:val="both"/>
        <w:rPr>
          <w:rFonts w:ascii="Times New Roman" w:hAnsi="Times New Roman"/>
          <w:sz w:val="24"/>
          <w:szCs w:val="24"/>
        </w:rPr>
      </w:pPr>
      <w:r w:rsidRPr="00696EC0">
        <w:rPr>
          <w:rFonts w:ascii="Times New Roman" w:hAnsi="Times New Roman"/>
          <w:sz w:val="24"/>
          <w:szCs w:val="24"/>
        </w:rPr>
        <w:t>мини-исследование в рамках домашнего задания.</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В связи с недостаточностью времени на проведение развернутого полноценного исследования на уроке </w:t>
      </w:r>
      <w:r>
        <w:rPr>
          <w:rFonts w:ascii="Times New Roman" w:hAnsi="Times New Roman"/>
          <w:sz w:val="24"/>
          <w:szCs w:val="24"/>
        </w:rPr>
        <w:t>педагогами школы используются</w:t>
      </w:r>
      <w:r w:rsidRPr="007C2326">
        <w:rPr>
          <w:rFonts w:ascii="Times New Roman" w:hAnsi="Times New Roman"/>
          <w:sz w:val="24"/>
          <w:szCs w:val="24"/>
        </w:rPr>
        <w:t>:</w:t>
      </w:r>
    </w:p>
    <w:p w:rsidR="00F92F1E" w:rsidRPr="00696EC0" w:rsidRDefault="00F92F1E" w:rsidP="00F92F1E">
      <w:pPr>
        <w:pStyle w:val="a3"/>
        <w:numPr>
          <w:ilvl w:val="0"/>
          <w:numId w:val="30"/>
        </w:numPr>
        <w:spacing w:after="0" w:line="240" w:lineRule="auto"/>
        <w:ind w:left="0" w:firstLine="709"/>
        <w:jc w:val="both"/>
        <w:rPr>
          <w:rFonts w:ascii="Times New Roman" w:hAnsi="Times New Roman"/>
          <w:sz w:val="24"/>
          <w:szCs w:val="24"/>
        </w:rPr>
      </w:pPr>
      <w:r w:rsidRPr="00696EC0">
        <w:rPr>
          <w:rFonts w:ascii="Times New Roman" w:hAnsi="Times New Roman"/>
          <w:sz w:val="24"/>
          <w:szCs w:val="24"/>
        </w:rPr>
        <w:t>учебные исследовательские задачи, предполагающие деятельность учащихся в проблемной ситуации, поставленной перед ними учителем в рамках следующих теоретических вопросов:</w:t>
      </w:r>
    </w:p>
    <w:p w:rsidR="00F92F1E" w:rsidRPr="00696EC0" w:rsidRDefault="00F92F1E" w:rsidP="00F92F1E">
      <w:pPr>
        <w:pStyle w:val="a3"/>
        <w:spacing w:after="0" w:line="240" w:lineRule="auto"/>
        <w:ind w:left="709"/>
        <w:jc w:val="both"/>
        <w:rPr>
          <w:rFonts w:ascii="Times New Roman" w:hAnsi="Times New Roman"/>
          <w:sz w:val="24"/>
          <w:szCs w:val="24"/>
        </w:rPr>
      </w:pPr>
      <w:r w:rsidRPr="00696EC0">
        <w:rPr>
          <w:rFonts w:ascii="Times New Roman" w:hAnsi="Times New Roman"/>
          <w:sz w:val="24"/>
          <w:szCs w:val="24"/>
        </w:rPr>
        <w:t>Как (в каком направлении)... в какой степени... изменилось...</w:t>
      </w:r>
      <w:proofErr w:type="gramStart"/>
      <w:r w:rsidRPr="00696EC0">
        <w:rPr>
          <w:rFonts w:ascii="Times New Roman" w:hAnsi="Times New Roman"/>
          <w:sz w:val="24"/>
          <w:szCs w:val="24"/>
        </w:rPr>
        <w:t xml:space="preserve"> ?</w:t>
      </w:r>
      <w:proofErr w:type="gramEnd"/>
    </w:p>
    <w:p w:rsidR="00F92F1E" w:rsidRPr="00696EC0" w:rsidRDefault="00F92F1E" w:rsidP="00F92F1E">
      <w:pPr>
        <w:pStyle w:val="a3"/>
        <w:spacing w:after="0" w:line="240" w:lineRule="auto"/>
        <w:ind w:left="709"/>
        <w:jc w:val="both"/>
        <w:rPr>
          <w:rFonts w:ascii="Times New Roman" w:hAnsi="Times New Roman"/>
          <w:sz w:val="24"/>
          <w:szCs w:val="24"/>
        </w:rPr>
      </w:pPr>
      <w:r w:rsidRPr="00696EC0">
        <w:rPr>
          <w:rFonts w:ascii="Times New Roman" w:hAnsi="Times New Roman"/>
          <w:sz w:val="24"/>
          <w:szCs w:val="24"/>
        </w:rPr>
        <w:t xml:space="preserve">Как (каким образом)... в какой степени повлияло... </w:t>
      </w:r>
      <w:proofErr w:type="gramStart"/>
      <w:r w:rsidRPr="00696EC0">
        <w:rPr>
          <w:rFonts w:ascii="Times New Roman" w:hAnsi="Times New Roman"/>
          <w:sz w:val="24"/>
          <w:szCs w:val="24"/>
        </w:rPr>
        <w:t>на</w:t>
      </w:r>
      <w:proofErr w:type="gramEnd"/>
      <w:r w:rsidRPr="00696EC0">
        <w:rPr>
          <w:rFonts w:ascii="Times New Roman" w:hAnsi="Times New Roman"/>
          <w:sz w:val="24"/>
          <w:szCs w:val="24"/>
        </w:rPr>
        <w:t>. ?</w:t>
      </w:r>
    </w:p>
    <w:p w:rsidR="00F92F1E" w:rsidRPr="00696EC0" w:rsidRDefault="00F92F1E" w:rsidP="00F92F1E">
      <w:pPr>
        <w:pStyle w:val="a3"/>
        <w:spacing w:after="0" w:line="240" w:lineRule="auto"/>
        <w:ind w:left="709"/>
        <w:jc w:val="both"/>
        <w:rPr>
          <w:rFonts w:ascii="Times New Roman" w:hAnsi="Times New Roman"/>
          <w:sz w:val="24"/>
          <w:szCs w:val="24"/>
        </w:rPr>
      </w:pPr>
      <w:r w:rsidRPr="00696EC0">
        <w:rPr>
          <w:rFonts w:ascii="Times New Roman" w:hAnsi="Times New Roman"/>
          <w:sz w:val="24"/>
          <w:szCs w:val="24"/>
        </w:rPr>
        <w:t>Какой (в чем проявилась)... насколько важной</w:t>
      </w:r>
      <w:proofErr w:type="gramStart"/>
      <w:r w:rsidRPr="00696EC0">
        <w:rPr>
          <w:rFonts w:ascii="Times New Roman" w:hAnsi="Times New Roman"/>
          <w:sz w:val="24"/>
          <w:szCs w:val="24"/>
        </w:rPr>
        <w:t>.</w:t>
      </w:r>
      <w:proofErr w:type="gramEnd"/>
      <w:r w:rsidRPr="00696EC0">
        <w:rPr>
          <w:rFonts w:ascii="Times New Roman" w:hAnsi="Times New Roman"/>
          <w:sz w:val="24"/>
          <w:szCs w:val="24"/>
        </w:rPr>
        <w:t xml:space="preserve"> </w:t>
      </w:r>
      <w:proofErr w:type="gramStart"/>
      <w:r w:rsidRPr="00696EC0">
        <w:rPr>
          <w:rFonts w:ascii="Times New Roman" w:hAnsi="Times New Roman"/>
          <w:sz w:val="24"/>
          <w:szCs w:val="24"/>
        </w:rPr>
        <w:t>б</w:t>
      </w:r>
      <w:proofErr w:type="gramEnd"/>
      <w:r w:rsidRPr="00696EC0">
        <w:rPr>
          <w:rFonts w:ascii="Times New Roman" w:hAnsi="Times New Roman"/>
          <w:sz w:val="24"/>
          <w:szCs w:val="24"/>
        </w:rPr>
        <w:t>ыла роль... ?</w:t>
      </w:r>
    </w:p>
    <w:p w:rsidR="00F92F1E" w:rsidRPr="00696EC0" w:rsidRDefault="00F92F1E" w:rsidP="00F92F1E">
      <w:pPr>
        <w:pStyle w:val="a3"/>
        <w:spacing w:after="0" w:line="240" w:lineRule="auto"/>
        <w:ind w:left="709"/>
        <w:jc w:val="both"/>
        <w:rPr>
          <w:rFonts w:ascii="Times New Roman" w:hAnsi="Times New Roman"/>
          <w:sz w:val="24"/>
          <w:szCs w:val="24"/>
        </w:rPr>
      </w:pPr>
      <w:r w:rsidRPr="00696EC0">
        <w:rPr>
          <w:rFonts w:ascii="Times New Roman" w:hAnsi="Times New Roman"/>
          <w:sz w:val="24"/>
          <w:szCs w:val="24"/>
        </w:rPr>
        <w:t>Каково (в чем проявилось)... как можно оценить</w:t>
      </w:r>
      <w:proofErr w:type="gramStart"/>
      <w:r w:rsidRPr="00696EC0">
        <w:rPr>
          <w:rFonts w:ascii="Times New Roman" w:hAnsi="Times New Roman"/>
          <w:sz w:val="24"/>
          <w:szCs w:val="24"/>
        </w:rPr>
        <w:t>.</w:t>
      </w:r>
      <w:proofErr w:type="gramEnd"/>
      <w:r w:rsidRPr="00696EC0">
        <w:rPr>
          <w:rFonts w:ascii="Times New Roman" w:hAnsi="Times New Roman"/>
          <w:sz w:val="24"/>
          <w:szCs w:val="24"/>
        </w:rPr>
        <w:t xml:space="preserve"> </w:t>
      </w:r>
      <w:proofErr w:type="gramStart"/>
      <w:r w:rsidRPr="00696EC0">
        <w:rPr>
          <w:rFonts w:ascii="Times New Roman" w:hAnsi="Times New Roman"/>
          <w:sz w:val="24"/>
          <w:szCs w:val="24"/>
        </w:rPr>
        <w:t>з</w:t>
      </w:r>
      <w:proofErr w:type="gramEnd"/>
      <w:r w:rsidRPr="00696EC0">
        <w:rPr>
          <w:rFonts w:ascii="Times New Roman" w:hAnsi="Times New Roman"/>
          <w:sz w:val="24"/>
          <w:szCs w:val="24"/>
        </w:rPr>
        <w:t>начение... ?</w:t>
      </w:r>
    </w:p>
    <w:p w:rsidR="00F92F1E" w:rsidRPr="00696EC0" w:rsidRDefault="00F92F1E" w:rsidP="00F92F1E">
      <w:pPr>
        <w:spacing w:after="0" w:line="240" w:lineRule="auto"/>
        <w:ind w:firstLine="708"/>
        <w:jc w:val="both"/>
        <w:rPr>
          <w:rFonts w:ascii="Times New Roman" w:hAnsi="Times New Roman"/>
          <w:sz w:val="24"/>
          <w:szCs w:val="24"/>
        </w:rPr>
      </w:pPr>
      <w:r w:rsidRPr="00696EC0">
        <w:rPr>
          <w:rFonts w:ascii="Times New Roman" w:hAnsi="Times New Roman"/>
          <w:sz w:val="24"/>
          <w:szCs w:val="24"/>
        </w:rPr>
        <w:t>Что произойдет... как измениться..., если...</w:t>
      </w:r>
      <w:proofErr w:type="gramStart"/>
      <w:r w:rsidRPr="00696EC0">
        <w:rPr>
          <w:rFonts w:ascii="Times New Roman" w:hAnsi="Times New Roman"/>
          <w:sz w:val="24"/>
          <w:szCs w:val="24"/>
        </w:rPr>
        <w:t xml:space="preserve"> ?</w:t>
      </w:r>
      <w:proofErr w:type="gramEnd"/>
      <w:r w:rsidRPr="00696EC0">
        <w:rPr>
          <w:rFonts w:ascii="Times New Roman" w:hAnsi="Times New Roman"/>
          <w:sz w:val="24"/>
          <w:szCs w:val="24"/>
        </w:rPr>
        <w:t xml:space="preserve"> И т. д.;</w:t>
      </w:r>
    </w:p>
    <w:p w:rsidR="00F92F1E" w:rsidRPr="00696EC0" w:rsidRDefault="00F92F1E" w:rsidP="00F92F1E">
      <w:pPr>
        <w:pStyle w:val="a3"/>
        <w:numPr>
          <w:ilvl w:val="0"/>
          <w:numId w:val="30"/>
        </w:numPr>
        <w:spacing w:after="0" w:line="240" w:lineRule="auto"/>
        <w:ind w:left="0" w:firstLine="709"/>
        <w:jc w:val="both"/>
        <w:rPr>
          <w:rFonts w:ascii="Times New Roman" w:hAnsi="Times New Roman"/>
          <w:sz w:val="24"/>
          <w:szCs w:val="24"/>
        </w:rPr>
      </w:pPr>
      <w:r w:rsidRPr="00696EC0">
        <w:rPr>
          <w:rFonts w:ascii="Times New Roman" w:hAnsi="Times New Roman"/>
          <w:sz w:val="24"/>
          <w:szCs w:val="24"/>
        </w:rPr>
        <w:t>мини-исследования, организуемые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Основными формами представления итогов учебных исследований являются:</w:t>
      </w:r>
    </w:p>
    <w:p w:rsidR="00F92F1E" w:rsidRPr="00696EC0" w:rsidRDefault="00F92F1E" w:rsidP="00F92F1E">
      <w:pPr>
        <w:pStyle w:val="a3"/>
        <w:numPr>
          <w:ilvl w:val="0"/>
          <w:numId w:val="30"/>
        </w:numPr>
        <w:spacing w:after="0" w:line="240" w:lineRule="auto"/>
        <w:ind w:left="0" w:firstLine="360"/>
        <w:jc w:val="both"/>
        <w:rPr>
          <w:rFonts w:ascii="Times New Roman" w:hAnsi="Times New Roman"/>
          <w:sz w:val="24"/>
          <w:szCs w:val="24"/>
        </w:rPr>
      </w:pPr>
      <w:r w:rsidRPr="00696EC0">
        <w:rPr>
          <w:rFonts w:ascii="Times New Roman" w:hAnsi="Times New Roman"/>
          <w:sz w:val="24"/>
          <w:szCs w:val="24"/>
        </w:rPr>
        <w:t>доклад, реферат;</w:t>
      </w:r>
    </w:p>
    <w:p w:rsidR="00F92F1E" w:rsidRPr="00696EC0" w:rsidRDefault="00F92F1E" w:rsidP="00F92F1E">
      <w:pPr>
        <w:pStyle w:val="a3"/>
        <w:numPr>
          <w:ilvl w:val="0"/>
          <w:numId w:val="30"/>
        </w:numPr>
        <w:spacing w:after="0" w:line="240" w:lineRule="auto"/>
        <w:ind w:left="0" w:firstLine="360"/>
        <w:jc w:val="both"/>
        <w:rPr>
          <w:rFonts w:ascii="Times New Roman" w:hAnsi="Times New Roman"/>
          <w:sz w:val="24"/>
          <w:szCs w:val="24"/>
        </w:rPr>
      </w:pPr>
      <w:r w:rsidRPr="00696EC0">
        <w:rPr>
          <w:rFonts w:ascii="Times New Roman" w:hAnsi="Times New Roman"/>
          <w:sz w:val="24"/>
          <w:szCs w:val="24"/>
        </w:rPr>
        <w:t>статьи, обзоры, отчеты и заключения по итогам исследований по различным предметным областям.</w:t>
      </w:r>
    </w:p>
    <w:p w:rsidR="00F92F1E" w:rsidRPr="00696EC0" w:rsidRDefault="00F92F1E" w:rsidP="00F92F1E">
      <w:pPr>
        <w:spacing w:after="0" w:line="240" w:lineRule="auto"/>
        <w:ind w:firstLine="708"/>
        <w:jc w:val="both"/>
        <w:rPr>
          <w:rFonts w:ascii="Times New Roman" w:hAnsi="Times New Roman"/>
          <w:b/>
          <w:sz w:val="24"/>
          <w:szCs w:val="24"/>
        </w:rPr>
      </w:pPr>
      <w:r w:rsidRPr="00696EC0">
        <w:rPr>
          <w:rFonts w:ascii="Times New Roman" w:hAnsi="Times New Roman"/>
          <w:b/>
          <w:sz w:val="24"/>
          <w:szCs w:val="24"/>
        </w:rPr>
        <w:t>Особенности организации учебной исследовательской деятельности в рамках внеурочной деятельности</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w:t>
      </w:r>
      <w:r>
        <w:rPr>
          <w:rFonts w:ascii="Times New Roman" w:hAnsi="Times New Roman"/>
          <w:sz w:val="24"/>
          <w:szCs w:val="24"/>
        </w:rPr>
        <w:t>и проведение развернутого и пол</w:t>
      </w:r>
      <w:r w:rsidRPr="007C2326">
        <w:rPr>
          <w:rFonts w:ascii="Times New Roman" w:hAnsi="Times New Roman"/>
          <w:sz w:val="24"/>
          <w:szCs w:val="24"/>
        </w:rPr>
        <w:t>ноценного исследования.</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С учетом этого при организации УИД обучающихся во внеурочное время </w:t>
      </w:r>
      <w:r>
        <w:rPr>
          <w:rFonts w:ascii="Times New Roman" w:hAnsi="Times New Roman"/>
          <w:sz w:val="24"/>
          <w:szCs w:val="24"/>
        </w:rPr>
        <w:t xml:space="preserve">педагоги образовательной организации  </w:t>
      </w:r>
      <w:r w:rsidRPr="007C2326">
        <w:rPr>
          <w:rFonts w:ascii="Times New Roman" w:hAnsi="Times New Roman"/>
          <w:sz w:val="24"/>
          <w:szCs w:val="24"/>
        </w:rPr>
        <w:t>ориентир</w:t>
      </w:r>
      <w:r>
        <w:rPr>
          <w:rFonts w:ascii="Times New Roman" w:hAnsi="Times New Roman"/>
          <w:sz w:val="24"/>
          <w:szCs w:val="24"/>
        </w:rPr>
        <w:t>уются</w:t>
      </w:r>
      <w:r w:rsidRPr="007C2326">
        <w:rPr>
          <w:rFonts w:ascii="Times New Roman" w:hAnsi="Times New Roman"/>
          <w:sz w:val="24"/>
          <w:szCs w:val="24"/>
        </w:rPr>
        <w:t xml:space="preserve"> на реализацию нескольких направлений учебных исследований, основными являются:</w:t>
      </w:r>
    </w:p>
    <w:p w:rsidR="00F92F1E" w:rsidRPr="00B15CF7" w:rsidRDefault="00F92F1E" w:rsidP="00F92F1E">
      <w:pPr>
        <w:pStyle w:val="a3"/>
        <w:numPr>
          <w:ilvl w:val="0"/>
          <w:numId w:val="31"/>
        </w:numPr>
        <w:spacing w:after="0" w:line="240" w:lineRule="auto"/>
        <w:jc w:val="both"/>
        <w:rPr>
          <w:rFonts w:ascii="Times New Roman" w:hAnsi="Times New Roman"/>
          <w:sz w:val="24"/>
          <w:szCs w:val="24"/>
        </w:rPr>
      </w:pPr>
      <w:r w:rsidRPr="00B15CF7">
        <w:rPr>
          <w:rFonts w:ascii="Times New Roman" w:hAnsi="Times New Roman"/>
          <w:sz w:val="24"/>
          <w:szCs w:val="24"/>
        </w:rPr>
        <w:t>социально-гуманитарное;</w:t>
      </w:r>
    </w:p>
    <w:p w:rsidR="00F92F1E" w:rsidRPr="00B15CF7" w:rsidRDefault="00F92F1E" w:rsidP="00F92F1E">
      <w:pPr>
        <w:pStyle w:val="a3"/>
        <w:numPr>
          <w:ilvl w:val="0"/>
          <w:numId w:val="31"/>
        </w:numPr>
        <w:spacing w:after="0" w:line="240" w:lineRule="auto"/>
        <w:jc w:val="both"/>
        <w:rPr>
          <w:rFonts w:ascii="Times New Roman" w:hAnsi="Times New Roman"/>
          <w:sz w:val="24"/>
          <w:szCs w:val="24"/>
        </w:rPr>
      </w:pPr>
      <w:r w:rsidRPr="00B15CF7">
        <w:rPr>
          <w:rFonts w:ascii="Times New Roman" w:hAnsi="Times New Roman"/>
          <w:sz w:val="24"/>
          <w:szCs w:val="24"/>
        </w:rPr>
        <w:t>филологическое;</w:t>
      </w:r>
    </w:p>
    <w:p w:rsidR="00F92F1E" w:rsidRPr="00B15CF7" w:rsidRDefault="00F92F1E" w:rsidP="00F92F1E">
      <w:pPr>
        <w:pStyle w:val="a3"/>
        <w:numPr>
          <w:ilvl w:val="0"/>
          <w:numId w:val="31"/>
        </w:numPr>
        <w:spacing w:after="0" w:line="240" w:lineRule="auto"/>
        <w:jc w:val="both"/>
        <w:rPr>
          <w:rFonts w:ascii="Times New Roman" w:hAnsi="Times New Roman"/>
          <w:sz w:val="24"/>
          <w:szCs w:val="24"/>
        </w:rPr>
      </w:pPr>
      <w:r w:rsidRPr="00B15CF7">
        <w:rPr>
          <w:rFonts w:ascii="Times New Roman" w:hAnsi="Times New Roman"/>
          <w:sz w:val="24"/>
          <w:szCs w:val="24"/>
        </w:rPr>
        <w:t>естественно-научное;</w:t>
      </w:r>
    </w:p>
    <w:p w:rsidR="00F92F1E" w:rsidRPr="00B15CF7" w:rsidRDefault="00F92F1E" w:rsidP="00F92F1E">
      <w:pPr>
        <w:pStyle w:val="a3"/>
        <w:numPr>
          <w:ilvl w:val="0"/>
          <w:numId w:val="31"/>
        </w:numPr>
        <w:spacing w:after="0" w:line="240" w:lineRule="auto"/>
        <w:jc w:val="both"/>
        <w:rPr>
          <w:rFonts w:ascii="Times New Roman" w:hAnsi="Times New Roman"/>
          <w:sz w:val="24"/>
          <w:szCs w:val="24"/>
        </w:rPr>
      </w:pPr>
      <w:r w:rsidRPr="00B15CF7">
        <w:rPr>
          <w:rFonts w:ascii="Times New Roman" w:hAnsi="Times New Roman"/>
          <w:sz w:val="24"/>
          <w:szCs w:val="24"/>
        </w:rPr>
        <w:t>информационно-технологическое;</w:t>
      </w:r>
    </w:p>
    <w:p w:rsidR="00F92F1E" w:rsidRPr="00B15CF7" w:rsidRDefault="00F92F1E" w:rsidP="00F92F1E">
      <w:pPr>
        <w:pStyle w:val="a3"/>
        <w:numPr>
          <w:ilvl w:val="0"/>
          <w:numId w:val="31"/>
        </w:numPr>
        <w:spacing w:after="0" w:line="240" w:lineRule="auto"/>
        <w:jc w:val="both"/>
        <w:rPr>
          <w:rFonts w:ascii="Times New Roman" w:hAnsi="Times New Roman"/>
          <w:sz w:val="24"/>
          <w:szCs w:val="24"/>
        </w:rPr>
      </w:pPr>
      <w:r w:rsidRPr="00B15CF7">
        <w:rPr>
          <w:rFonts w:ascii="Times New Roman" w:hAnsi="Times New Roman"/>
          <w:sz w:val="24"/>
          <w:szCs w:val="24"/>
        </w:rPr>
        <w:t>междисциплинарное.</w:t>
      </w:r>
    </w:p>
    <w:p w:rsidR="00F92F1E" w:rsidRPr="007C2326" w:rsidRDefault="00F92F1E" w:rsidP="00F92F1E">
      <w:pPr>
        <w:spacing w:after="0" w:line="240" w:lineRule="auto"/>
        <w:ind w:firstLine="360"/>
        <w:jc w:val="both"/>
        <w:rPr>
          <w:rFonts w:ascii="Times New Roman" w:hAnsi="Times New Roman"/>
          <w:sz w:val="24"/>
          <w:szCs w:val="24"/>
        </w:rPr>
      </w:pPr>
      <w:r w:rsidRPr="007C2326">
        <w:rPr>
          <w:rFonts w:ascii="Times New Roman" w:hAnsi="Times New Roman"/>
          <w:sz w:val="24"/>
          <w:szCs w:val="24"/>
        </w:rPr>
        <w:t>Основными формами организации УИД во внеурочное время являются:</w:t>
      </w:r>
    </w:p>
    <w:p w:rsidR="00F92F1E" w:rsidRPr="00B15CF7" w:rsidRDefault="00F92F1E" w:rsidP="00F92F1E">
      <w:pPr>
        <w:pStyle w:val="a3"/>
        <w:numPr>
          <w:ilvl w:val="0"/>
          <w:numId w:val="32"/>
        </w:numPr>
        <w:spacing w:after="0" w:line="240" w:lineRule="auto"/>
        <w:jc w:val="both"/>
        <w:rPr>
          <w:rFonts w:ascii="Times New Roman" w:hAnsi="Times New Roman"/>
          <w:sz w:val="24"/>
          <w:szCs w:val="24"/>
        </w:rPr>
      </w:pPr>
      <w:r w:rsidRPr="00B15CF7">
        <w:rPr>
          <w:rFonts w:ascii="Times New Roman" w:hAnsi="Times New Roman"/>
          <w:sz w:val="24"/>
          <w:szCs w:val="24"/>
        </w:rPr>
        <w:t>конференция, семинар, дискуссия, диспут;</w:t>
      </w:r>
    </w:p>
    <w:p w:rsidR="00F92F1E" w:rsidRPr="00B15CF7" w:rsidRDefault="00F92F1E" w:rsidP="00F92F1E">
      <w:pPr>
        <w:pStyle w:val="a3"/>
        <w:numPr>
          <w:ilvl w:val="0"/>
          <w:numId w:val="32"/>
        </w:numPr>
        <w:spacing w:after="0" w:line="240" w:lineRule="auto"/>
        <w:jc w:val="both"/>
        <w:rPr>
          <w:rFonts w:ascii="Times New Roman" w:hAnsi="Times New Roman"/>
          <w:sz w:val="24"/>
          <w:szCs w:val="24"/>
        </w:rPr>
      </w:pPr>
      <w:r w:rsidRPr="00B15CF7">
        <w:rPr>
          <w:rFonts w:ascii="Times New Roman" w:hAnsi="Times New Roman"/>
          <w:sz w:val="24"/>
          <w:szCs w:val="24"/>
        </w:rPr>
        <w:t>брифинг, интервью, телемост;</w:t>
      </w:r>
    </w:p>
    <w:p w:rsidR="00F92F1E" w:rsidRPr="00B15CF7" w:rsidRDefault="00F92F1E" w:rsidP="00F92F1E">
      <w:pPr>
        <w:pStyle w:val="a3"/>
        <w:numPr>
          <w:ilvl w:val="0"/>
          <w:numId w:val="32"/>
        </w:numPr>
        <w:spacing w:after="0" w:line="240" w:lineRule="auto"/>
        <w:jc w:val="both"/>
        <w:rPr>
          <w:rFonts w:ascii="Times New Roman" w:hAnsi="Times New Roman"/>
          <w:sz w:val="24"/>
          <w:szCs w:val="24"/>
        </w:rPr>
      </w:pPr>
      <w:r w:rsidRPr="00B15CF7">
        <w:rPr>
          <w:rFonts w:ascii="Times New Roman" w:hAnsi="Times New Roman"/>
          <w:sz w:val="24"/>
          <w:szCs w:val="24"/>
        </w:rPr>
        <w:t>исследовательская практика, образовательные экспедиции, походы, поездки, экскурсии;</w:t>
      </w:r>
    </w:p>
    <w:p w:rsidR="00F92F1E" w:rsidRPr="00B15CF7" w:rsidRDefault="00F92F1E" w:rsidP="00F92F1E">
      <w:pPr>
        <w:pStyle w:val="a3"/>
        <w:numPr>
          <w:ilvl w:val="0"/>
          <w:numId w:val="32"/>
        </w:numPr>
        <w:spacing w:after="0" w:line="240" w:lineRule="auto"/>
        <w:jc w:val="both"/>
        <w:rPr>
          <w:rFonts w:ascii="Times New Roman" w:hAnsi="Times New Roman"/>
          <w:sz w:val="24"/>
          <w:szCs w:val="24"/>
        </w:rPr>
      </w:pPr>
      <w:r w:rsidRPr="00B15CF7">
        <w:rPr>
          <w:rFonts w:ascii="Times New Roman" w:hAnsi="Times New Roman"/>
          <w:sz w:val="24"/>
          <w:szCs w:val="24"/>
        </w:rPr>
        <w:t>научно-исследовательское общество учащихся.</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Для представления итогов УИД во внеурочное время </w:t>
      </w:r>
      <w:r>
        <w:rPr>
          <w:rFonts w:ascii="Times New Roman" w:hAnsi="Times New Roman"/>
          <w:sz w:val="24"/>
          <w:szCs w:val="24"/>
        </w:rPr>
        <w:t xml:space="preserve">педагогами школы используются </w:t>
      </w:r>
      <w:r w:rsidRPr="007C2326">
        <w:rPr>
          <w:rFonts w:ascii="Times New Roman" w:hAnsi="Times New Roman"/>
          <w:sz w:val="24"/>
          <w:szCs w:val="24"/>
        </w:rPr>
        <w:t>следующи</w:t>
      </w:r>
      <w:r>
        <w:rPr>
          <w:rFonts w:ascii="Times New Roman" w:hAnsi="Times New Roman"/>
          <w:sz w:val="24"/>
          <w:szCs w:val="24"/>
        </w:rPr>
        <w:t>е</w:t>
      </w:r>
      <w:r w:rsidRPr="007C2326">
        <w:rPr>
          <w:rFonts w:ascii="Times New Roman" w:hAnsi="Times New Roman"/>
          <w:sz w:val="24"/>
          <w:szCs w:val="24"/>
        </w:rPr>
        <w:t xml:space="preserve"> форм</w:t>
      </w:r>
      <w:r>
        <w:rPr>
          <w:rFonts w:ascii="Times New Roman" w:hAnsi="Times New Roman"/>
          <w:sz w:val="24"/>
          <w:szCs w:val="24"/>
        </w:rPr>
        <w:t>ы</w:t>
      </w:r>
      <w:r w:rsidRPr="007C2326">
        <w:rPr>
          <w:rFonts w:ascii="Times New Roman" w:hAnsi="Times New Roman"/>
          <w:sz w:val="24"/>
          <w:szCs w:val="24"/>
        </w:rPr>
        <w:t xml:space="preserve"> предъявления результатов:</w:t>
      </w:r>
    </w:p>
    <w:p w:rsidR="00F92F1E" w:rsidRPr="00BD7109" w:rsidRDefault="00F92F1E" w:rsidP="00F92F1E">
      <w:pPr>
        <w:pStyle w:val="a3"/>
        <w:numPr>
          <w:ilvl w:val="0"/>
          <w:numId w:val="33"/>
        </w:numPr>
        <w:spacing w:after="0" w:line="240" w:lineRule="auto"/>
        <w:jc w:val="both"/>
        <w:rPr>
          <w:rFonts w:ascii="Times New Roman" w:hAnsi="Times New Roman"/>
          <w:sz w:val="24"/>
          <w:szCs w:val="24"/>
        </w:rPr>
      </w:pPr>
      <w:r w:rsidRPr="00BD7109">
        <w:rPr>
          <w:rFonts w:ascii="Times New Roman" w:hAnsi="Times New Roman"/>
          <w:sz w:val="24"/>
          <w:szCs w:val="24"/>
        </w:rPr>
        <w:t>письменная исследовательская работа (эссе, доклад, реферат);</w:t>
      </w:r>
    </w:p>
    <w:p w:rsidR="00F92F1E" w:rsidRPr="00BD7109" w:rsidRDefault="00F92F1E" w:rsidP="00F92F1E">
      <w:pPr>
        <w:pStyle w:val="a3"/>
        <w:numPr>
          <w:ilvl w:val="0"/>
          <w:numId w:val="33"/>
        </w:numPr>
        <w:spacing w:after="0" w:line="240" w:lineRule="auto"/>
        <w:ind w:left="0" w:firstLine="426"/>
        <w:jc w:val="both"/>
        <w:rPr>
          <w:rFonts w:ascii="Times New Roman" w:hAnsi="Times New Roman"/>
          <w:sz w:val="24"/>
          <w:szCs w:val="24"/>
        </w:rPr>
      </w:pPr>
      <w:r w:rsidRPr="00BD7109">
        <w:rPr>
          <w:rFonts w:ascii="Times New Roman" w:hAnsi="Times New Roman"/>
          <w:sz w:val="24"/>
          <w:szCs w:val="24"/>
        </w:rPr>
        <w:lastRenderedPageBreak/>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При оценивании результатов УИД </w:t>
      </w:r>
      <w:r>
        <w:rPr>
          <w:rFonts w:ascii="Times New Roman" w:hAnsi="Times New Roman"/>
          <w:sz w:val="24"/>
          <w:szCs w:val="24"/>
        </w:rPr>
        <w:t xml:space="preserve">педагоги образовательной организации  ориентируются  разработанными </w:t>
      </w:r>
      <w:r w:rsidRPr="007C2326">
        <w:rPr>
          <w:rFonts w:ascii="Times New Roman" w:hAnsi="Times New Roman"/>
          <w:sz w:val="24"/>
          <w:szCs w:val="24"/>
        </w:rPr>
        <w:t>критериями учебного исследования</w:t>
      </w:r>
      <w:r>
        <w:rPr>
          <w:rFonts w:ascii="Times New Roman" w:hAnsi="Times New Roman"/>
          <w:sz w:val="24"/>
          <w:szCs w:val="24"/>
        </w:rPr>
        <w:t>. При о</w:t>
      </w:r>
      <w:r w:rsidRPr="007C2326">
        <w:rPr>
          <w:rFonts w:ascii="Times New Roman" w:hAnsi="Times New Roman"/>
          <w:sz w:val="24"/>
          <w:szCs w:val="24"/>
        </w:rPr>
        <w:t>ценк</w:t>
      </w:r>
      <w:r>
        <w:rPr>
          <w:rFonts w:ascii="Times New Roman" w:hAnsi="Times New Roman"/>
          <w:sz w:val="24"/>
          <w:szCs w:val="24"/>
        </w:rPr>
        <w:t>и</w:t>
      </w:r>
      <w:r w:rsidRPr="007C2326">
        <w:rPr>
          <w:rFonts w:ascii="Times New Roman" w:hAnsi="Times New Roman"/>
          <w:sz w:val="24"/>
          <w:szCs w:val="24"/>
        </w:rPr>
        <w:t xml:space="preserve"> результатов УИД </w:t>
      </w:r>
      <w:r>
        <w:rPr>
          <w:rFonts w:ascii="Times New Roman" w:hAnsi="Times New Roman"/>
          <w:sz w:val="24"/>
          <w:szCs w:val="24"/>
        </w:rPr>
        <w:t>учитывается</w:t>
      </w:r>
      <w:r w:rsidRPr="007C2326">
        <w:rPr>
          <w:rFonts w:ascii="Times New Roman" w:hAnsi="Times New Roman"/>
          <w:sz w:val="24"/>
          <w:szCs w:val="24"/>
        </w:rPr>
        <w:t xml:space="preserve"> то, насколько </w:t>
      </w:r>
      <w:proofErr w:type="gramStart"/>
      <w:r w:rsidRPr="007C2326">
        <w:rPr>
          <w:rFonts w:ascii="Times New Roman" w:hAnsi="Times New Roman"/>
          <w:sz w:val="24"/>
          <w:szCs w:val="24"/>
        </w:rPr>
        <w:t>обучающимся</w:t>
      </w:r>
      <w:proofErr w:type="gramEnd"/>
      <w:r w:rsidRPr="007C2326">
        <w:rPr>
          <w:rFonts w:ascii="Times New Roman" w:hAnsi="Times New Roman"/>
          <w:sz w:val="24"/>
          <w:szCs w:val="24"/>
        </w:rPr>
        <w:t xml:space="preserve"> в рамках проведения исследования удалось продемонстрировать базовые исследовательские действия:</w:t>
      </w:r>
    </w:p>
    <w:p w:rsidR="00F92F1E" w:rsidRPr="0013575A" w:rsidRDefault="00F92F1E" w:rsidP="00D9420A">
      <w:pPr>
        <w:pStyle w:val="a3"/>
        <w:numPr>
          <w:ilvl w:val="0"/>
          <w:numId w:val="34"/>
        </w:numPr>
        <w:spacing w:after="0" w:line="240" w:lineRule="auto"/>
        <w:ind w:left="0" w:firstLine="284"/>
        <w:jc w:val="both"/>
        <w:rPr>
          <w:rFonts w:ascii="Times New Roman" w:hAnsi="Times New Roman"/>
          <w:sz w:val="24"/>
          <w:szCs w:val="24"/>
        </w:rPr>
      </w:pPr>
      <w:r w:rsidRPr="0013575A">
        <w:rPr>
          <w:rFonts w:ascii="Times New Roman" w:hAnsi="Times New Roman"/>
          <w:sz w:val="24"/>
          <w:szCs w:val="24"/>
        </w:rPr>
        <w:t>использовать вопросы как исследовательский инструмент познания;</w:t>
      </w:r>
    </w:p>
    <w:p w:rsidR="00F92F1E" w:rsidRPr="0013575A" w:rsidRDefault="00F92F1E" w:rsidP="00D9420A">
      <w:pPr>
        <w:pStyle w:val="a3"/>
        <w:numPr>
          <w:ilvl w:val="0"/>
          <w:numId w:val="34"/>
        </w:numPr>
        <w:spacing w:after="0" w:line="240" w:lineRule="auto"/>
        <w:ind w:left="0" w:firstLine="284"/>
        <w:jc w:val="both"/>
        <w:rPr>
          <w:rFonts w:ascii="Times New Roman" w:hAnsi="Times New Roman"/>
          <w:sz w:val="24"/>
          <w:szCs w:val="24"/>
        </w:rPr>
      </w:pPr>
      <w:r w:rsidRPr="0013575A">
        <w:rPr>
          <w:rFonts w:ascii="Times New Roman" w:hAnsi="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92F1E" w:rsidRPr="0013575A" w:rsidRDefault="00F92F1E" w:rsidP="00D9420A">
      <w:pPr>
        <w:pStyle w:val="a3"/>
        <w:numPr>
          <w:ilvl w:val="0"/>
          <w:numId w:val="34"/>
        </w:numPr>
        <w:spacing w:after="0" w:line="240" w:lineRule="auto"/>
        <w:ind w:left="0" w:firstLine="284"/>
        <w:jc w:val="both"/>
        <w:rPr>
          <w:rFonts w:ascii="Times New Roman" w:hAnsi="Times New Roman"/>
          <w:sz w:val="24"/>
          <w:szCs w:val="24"/>
        </w:rPr>
      </w:pPr>
      <w:r w:rsidRPr="0013575A">
        <w:rPr>
          <w:rFonts w:ascii="Times New Roman" w:hAnsi="Times New Roman"/>
          <w:sz w:val="24"/>
          <w:szCs w:val="24"/>
        </w:rPr>
        <w:t>формировать гипотезу об истинности собственных суждений и суждений других, аргументировать свою позицию, мнение;</w:t>
      </w:r>
    </w:p>
    <w:p w:rsidR="00F92F1E" w:rsidRPr="0013575A" w:rsidRDefault="00F92F1E" w:rsidP="00D9420A">
      <w:pPr>
        <w:pStyle w:val="a3"/>
        <w:numPr>
          <w:ilvl w:val="0"/>
          <w:numId w:val="34"/>
        </w:numPr>
        <w:spacing w:after="0" w:line="240" w:lineRule="auto"/>
        <w:ind w:left="0" w:firstLine="284"/>
        <w:jc w:val="both"/>
        <w:rPr>
          <w:rFonts w:ascii="Times New Roman" w:hAnsi="Times New Roman"/>
          <w:sz w:val="24"/>
          <w:szCs w:val="24"/>
        </w:rPr>
      </w:pPr>
      <w:r w:rsidRPr="0013575A">
        <w:rPr>
          <w:rFonts w:ascii="Times New Roman" w:hAnsi="Times New Roman"/>
          <w:sz w:val="24"/>
          <w:szCs w:val="24"/>
        </w:rPr>
        <w:t>проводить по самостоятельно составленному плану опыт, несложный эксперимент, небольшое исследование;</w:t>
      </w:r>
    </w:p>
    <w:p w:rsidR="00F92F1E" w:rsidRPr="0013575A" w:rsidRDefault="00F92F1E" w:rsidP="00D9420A">
      <w:pPr>
        <w:pStyle w:val="a3"/>
        <w:numPr>
          <w:ilvl w:val="0"/>
          <w:numId w:val="34"/>
        </w:numPr>
        <w:spacing w:after="0" w:line="240" w:lineRule="auto"/>
        <w:ind w:left="0" w:firstLine="284"/>
        <w:jc w:val="both"/>
        <w:rPr>
          <w:rFonts w:ascii="Times New Roman" w:hAnsi="Times New Roman"/>
          <w:sz w:val="24"/>
          <w:szCs w:val="24"/>
        </w:rPr>
      </w:pPr>
      <w:r w:rsidRPr="0013575A">
        <w:rPr>
          <w:rFonts w:ascii="Times New Roman" w:hAnsi="Times New Roman"/>
          <w:sz w:val="24"/>
          <w:szCs w:val="24"/>
        </w:rPr>
        <w:t>оценивать на применимость и достоверность информацию, полученную в ходе исследования (эксперимента);</w:t>
      </w:r>
    </w:p>
    <w:p w:rsidR="00F92F1E" w:rsidRPr="0013575A" w:rsidRDefault="00F92F1E" w:rsidP="00D9420A">
      <w:pPr>
        <w:pStyle w:val="a3"/>
        <w:numPr>
          <w:ilvl w:val="0"/>
          <w:numId w:val="34"/>
        </w:numPr>
        <w:spacing w:after="0" w:line="240" w:lineRule="auto"/>
        <w:ind w:left="0" w:firstLine="284"/>
        <w:jc w:val="both"/>
        <w:rPr>
          <w:rFonts w:ascii="Times New Roman" w:hAnsi="Times New Roman"/>
          <w:sz w:val="24"/>
          <w:szCs w:val="24"/>
        </w:rPr>
      </w:pPr>
      <w:r w:rsidRPr="0013575A">
        <w:rPr>
          <w:rFonts w:ascii="Times New Roman" w:hAnsi="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92F1E" w:rsidRPr="0013575A" w:rsidRDefault="00F92F1E" w:rsidP="00D9420A">
      <w:pPr>
        <w:pStyle w:val="a3"/>
        <w:numPr>
          <w:ilvl w:val="0"/>
          <w:numId w:val="34"/>
        </w:numPr>
        <w:spacing w:after="0" w:line="240" w:lineRule="auto"/>
        <w:ind w:left="0" w:firstLine="284"/>
        <w:jc w:val="both"/>
        <w:rPr>
          <w:rFonts w:ascii="Times New Roman" w:hAnsi="Times New Roman"/>
          <w:sz w:val="24"/>
          <w:szCs w:val="24"/>
        </w:rPr>
      </w:pPr>
      <w:r w:rsidRPr="0013575A">
        <w:rPr>
          <w:rFonts w:ascii="Times New Roman" w:hAnsi="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92F1E" w:rsidRPr="0013575A" w:rsidRDefault="00F92F1E" w:rsidP="00F92F1E">
      <w:pPr>
        <w:spacing w:after="0" w:line="240" w:lineRule="auto"/>
        <w:ind w:firstLine="708"/>
        <w:jc w:val="both"/>
        <w:rPr>
          <w:rFonts w:ascii="Times New Roman" w:hAnsi="Times New Roman"/>
          <w:b/>
          <w:sz w:val="24"/>
          <w:szCs w:val="24"/>
        </w:rPr>
      </w:pPr>
      <w:r w:rsidRPr="0013575A">
        <w:rPr>
          <w:rFonts w:ascii="Times New Roman" w:hAnsi="Times New Roman"/>
          <w:b/>
          <w:sz w:val="24"/>
          <w:szCs w:val="24"/>
        </w:rPr>
        <w:t>Особенности организации проектной деятельности</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F92F1E" w:rsidRPr="0013575A" w:rsidRDefault="00F92F1E" w:rsidP="00D9420A">
      <w:pPr>
        <w:pStyle w:val="a3"/>
        <w:numPr>
          <w:ilvl w:val="0"/>
          <w:numId w:val="35"/>
        </w:numPr>
        <w:spacing w:after="0" w:line="240" w:lineRule="auto"/>
        <w:ind w:left="0" w:firstLine="284"/>
        <w:jc w:val="both"/>
        <w:rPr>
          <w:rFonts w:ascii="Times New Roman" w:hAnsi="Times New Roman"/>
          <w:sz w:val="24"/>
          <w:szCs w:val="24"/>
        </w:rPr>
      </w:pPr>
      <w:r w:rsidRPr="0013575A">
        <w:rPr>
          <w:rFonts w:ascii="Times New Roman" w:hAnsi="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F92F1E" w:rsidRDefault="00F92F1E" w:rsidP="00D9420A">
      <w:pPr>
        <w:pStyle w:val="a3"/>
        <w:numPr>
          <w:ilvl w:val="0"/>
          <w:numId w:val="35"/>
        </w:numPr>
        <w:spacing w:after="0" w:line="240" w:lineRule="auto"/>
        <w:ind w:left="0" w:firstLine="284"/>
        <w:jc w:val="both"/>
        <w:rPr>
          <w:rFonts w:ascii="Times New Roman" w:hAnsi="Times New Roman"/>
          <w:sz w:val="24"/>
          <w:szCs w:val="24"/>
        </w:rPr>
      </w:pPr>
      <w:r w:rsidRPr="0013575A">
        <w:rPr>
          <w:rFonts w:ascii="Times New Roman" w:hAnsi="Times New Roman"/>
          <w:sz w:val="24"/>
          <w:szCs w:val="24"/>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F92F1E" w:rsidRPr="0013575A" w:rsidRDefault="00F92F1E" w:rsidP="00F92F1E">
      <w:pPr>
        <w:pStyle w:val="a3"/>
        <w:spacing w:after="0" w:line="240" w:lineRule="auto"/>
        <w:ind w:left="0" w:firstLine="709"/>
        <w:jc w:val="both"/>
        <w:rPr>
          <w:rFonts w:ascii="Times New Roman" w:hAnsi="Times New Roman"/>
          <w:sz w:val="24"/>
          <w:szCs w:val="24"/>
        </w:rPr>
      </w:pPr>
      <w:r w:rsidRPr="0013575A">
        <w:rPr>
          <w:rFonts w:ascii="Times New Roman" w:hAnsi="Times New Roman"/>
          <w:sz w:val="24"/>
          <w:szCs w:val="24"/>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Осуществление ПД обучающимися включает в себя ряд этапов:</w:t>
      </w:r>
    </w:p>
    <w:p w:rsidR="00F92F1E" w:rsidRPr="00FD5620" w:rsidRDefault="00F92F1E" w:rsidP="00F92F1E">
      <w:pPr>
        <w:pStyle w:val="a3"/>
        <w:numPr>
          <w:ilvl w:val="0"/>
          <w:numId w:val="36"/>
        </w:numPr>
        <w:spacing w:after="0" w:line="240" w:lineRule="auto"/>
        <w:jc w:val="both"/>
        <w:rPr>
          <w:rFonts w:ascii="Times New Roman" w:hAnsi="Times New Roman"/>
          <w:sz w:val="24"/>
          <w:szCs w:val="24"/>
        </w:rPr>
      </w:pPr>
      <w:r w:rsidRPr="00FD5620">
        <w:rPr>
          <w:rFonts w:ascii="Times New Roman" w:hAnsi="Times New Roman"/>
          <w:sz w:val="24"/>
          <w:szCs w:val="24"/>
        </w:rPr>
        <w:t>анализ и формулирование проблемы;</w:t>
      </w:r>
    </w:p>
    <w:p w:rsidR="00F92F1E" w:rsidRPr="00FD5620" w:rsidRDefault="00F92F1E" w:rsidP="00F92F1E">
      <w:pPr>
        <w:pStyle w:val="a3"/>
        <w:numPr>
          <w:ilvl w:val="0"/>
          <w:numId w:val="36"/>
        </w:numPr>
        <w:spacing w:after="0" w:line="240" w:lineRule="auto"/>
        <w:jc w:val="both"/>
        <w:rPr>
          <w:rFonts w:ascii="Times New Roman" w:hAnsi="Times New Roman"/>
          <w:sz w:val="24"/>
          <w:szCs w:val="24"/>
        </w:rPr>
      </w:pPr>
      <w:r w:rsidRPr="00FD5620">
        <w:rPr>
          <w:rFonts w:ascii="Times New Roman" w:hAnsi="Times New Roman"/>
          <w:sz w:val="24"/>
          <w:szCs w:val="24"/>
        </w:rPr>
        <w:t>формулирование темы проекта;</w:t>
      </w:r>
    </w:p>
    <w:p w:rsidR="00F92F1E" w:rsidRPr="00FD5620" w:rsidRDefault="00F92F1E" w:rsidP="00F92F1E">
      <w:pPr>
        <w:pStyle w:val="a3"/>
        <w:numPr>
          <w:ilvl w:val="0"/>
          <w:numId w:val="36"/>
        </w:numPr>
        <w:spacing w:after="0" w:line="240" w:lineRule="auto"/>
        <w:jc w:val="both"/>
        <w:rPr>
          <w:rFonts w:ascii="Times New Roman" w:hAnsi="Times New Roman"/>
          <w:sz w:val="24"/>
          <w:szCs w:val="24"/>
        </w:rPr>
      </w:pPr>
      <w:r w:rsidRPr="00FD5620">
        <w:rPr>
          <w:rFonts w:ascii="Times New Roman" w:hAnsi="Times New Roman"/>
          <w:sz w:val="24"/>
          <w:szCs w:val="24"/>
        </w:rPr>
        <w:t>постановка цели и задач проекта;</w:t>
      </w:r>
    </w:p>
    <w:p w:rsidR="00F92F1E" w:rsidRPr="00FD5620" w:rsidRDefault="00F92F1E" w:rsidP="00F92F1E">
      <w:pPr>
        <w:pStyle w:val="a3"/>
        <w:numPr>
          <w:ilvl w:val="0"/>
          <w:numId w:val="36"/>
        </w:numPr>
        <w:spacing w:after="0" w:line="240" w:lineRule="auto"/>
        <w:jc w:val="both"/>
        <w:rPr>
          <w:rFonts w:ascii="Times New Roman" w:hAnsi="Times New Roman"/>
          <w:sz w:val="24"/>
          <w:szCs w:val="24"/>
        </w:rPr>
      </w:pPr>
      <w:r w:rsidRPr="00FD5620">
        <w:rPr>
          <w:rFonts w:ascii="Times New Roman" w:hAnsi="Times New Roman"/>
          <w:sz w:val="24"/>
          <w:szCs w:val="24"/>
        </w:rPr>
        <w:t>составление плана работы;</w:t>
      </w:r>
    </w:p>
    <w:p w:rsidR="00F92F1E" w:rsidRPr="00FD5620" w:rsidRDefault="00F92F1E" w:rsidP="00F92F1E">
      <w:pPr>
        <w:pStyle w:val="a3"/>
        <w:numPr>
          <w:ilvl w:val="0"/>
          <w:numId w:val="36"/>
        </w:numPr>
        <w:spacing w:after="0" w:line="240" w:lineRule="auto"/>
        <w:jc w:val="both"/>
        <w:rPr>
          <w:rFonts w:ascii="Times New Roman" w:hAnsi="Times New Roman"/>
          <w:sz w:val="24"/>
          <w:szCs w:val="24"/>
        </w:rPr>
      </w:pPr>
      <w:r w:rsidRPr="00FD5620">
        <w:rPr>
          <w:rFonts w:ascii="Times New Roman" w:hAnsi="Times New Roman"/>
          <w:sz w:val="24"/>
          <w:szCs w:val="24"/>
        </w:rPr>
        <w:t>сбор информации/исследование;</w:t>
      </w:r>
    </w:p>
    <w:p w:rsidR="00F92F1E" w:rsidRPr="00FD5620" w:rsidRDefault="00F92F1E" w:rsidP="00F92F1E">
      <w:pPr>
        <w:pStyle w:val="a3"/>
        <w:numPr>
          <w:ilvl w:val="0"/>
          <w:numId w:val="36"/>
        </w:numPr>
        <w:spacing w:after="0" w:line="240" w:lineRule="auto"/>
        <w:jc w:val="both"/>
        <w:rPr>
          <w:rFonts w:ascii="Times New Roman" w:hAnsi="Times New Roman"/>
          <w:sz w:val="24"/>
          <w:szCs w:val="24"/>
        </w:rPr>
      </w:pPr>
      <w:r w:rsidRPr="00FD5620">
        <w:rPr>
          <w:rFonts w:ascii="Times New Roman" w:hAnsi="Times New Roman"/>
          <w:sz w:val="24"/>
          <w:szCs w:val="24"/>
        </w:rPr>
        <w:t>выполнение технологического этапа;</w:t>
      </w:r>
    </w:p>
    <w:p w:rsidR="00F92F1E" w:rsidRPr="00FD5620" w:rsidRDefault="00F92F1E" w:rsidP="00F92F1E">
      <w:pPr>
        <w:pStyle w:val="a3"/>
        <w:numPr>
          <w:ilvl w:val="0"/>
          <w:numId w:val="36"/>
        </w:numPr>
        <w:spacing w:after="0" w:line="240" w:lineRule="auto"/>
        <w:jc w:val="both"/>
        <w:rPr>
          <w:rFonts w:ascii="Times New Roman" w:hAnsi="Times New Roman"/>
          <w:sz w:val="24"/>
          <w:szCs w:val="24"/>
        </w:rPr>
      </w:pPr>
      <w:r w:rsidRPr="00FD5620">
        <w:rPr>
          <w:rFonts w:ascii="Times New Roman" w:hAnsi="Times New Roman"/>
          <w:sz w:val="24"/>
          <w:szCs w:val="24"/>
        </w:rPr>
        <w:t>подготовка и защита проекта;</w:t>
      </w:r>
    </w:p>
    <w:p w:rsidR="00F92F1E" w:rsidRPr="00FD5620" w:rsidRDefault="00F92F1E" w:rsidP="00F92F1E">
      <w:pPr>
        <w:pStyle w:val="a3"/>
        <w:numPr>
          <w:ilvl w:val="0"/>
          <w:numId w:val="36"/>
        </w:numPr>
        <w:spacing w:after="0" w:line="240" w:lineRule="auto"/>
        <w:jc w:val="both"/>
        <w:rPr>
          <w:rFonts w:ascii="Times New Roman" w:hAnsi="Times New Roman"/>
          <w:sz w:val="24"/>
          <w:szCs w:val="24"/>
        </w:rPr>
      </w:pPr>
      <w:r w:rsidRPr="00FD5620">
        <w:rPr>
          <w:rFonts w:ascii="Times New Roman" w:hAnsi="Times New Roman"/>
          <w:sz w:val="24"/>
          <w:szCs w:val="24"/>
        </w:rPr>
        <w:t>рефлексия, анализ результатов выполнения проекта, оценка качества выполнения.</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При организации ПД </w:t>
      </w:r>
      <w:r>
        <w:rPr>
          <w:rFonts w:ascii="Times New Roman" w:hAnsi="Times New Roman"/>
          <w:sz w:val="24"/>
          <w:szCs w:val="24"/>
        </w:rPr>
        <w:t xml:space="preserve">педагоги образовательной организации  </w:t>
      </w:r>
      <w:r w:rsidRPr="007C2326">
        <w:rPr>
          <w:rFonts w:ascii="Times New Roman" w:hAnsi="Times New Roman"/>
          <w:sz w:val="24"/>
          <w:szCs w:val="24"/>
        </w:rPr>
        <w:t>учитыва</w:t>
      </w:r>
      <w:r>
        <w:rPr>
          <w:rFonts w:ascii="Times New Roman" w:hAnsi="Times New Roman"/>
          <w:sz w:val="24"/>
          <w:szCs w:val="24"/>
        </w:rPr>
        <w:t>ют</w:t>
      </w:r>
      <w:r w:rsidRPr="007C2326">
        <w:rPr>
          <w:rFonts w:ascii="Times New Roman" w:hAnsi="Times New Roman"/>
          <w:sz w:val="24"/>
          <w:szCs w:val="24"/>
        </w:rPr>
        <w:t>, что в любом проекте должна присутствовать исследовательская составляющая, в связи с чем обучающи</w:t>
      </w:r>
      <w:r>
        <w:rPr>
          <w:rFonts w:ascii="Times New Roman" w:hAnsi="Times New Roman"/>
          <w:sz w:val="24"/>
          <w:szCs w:val="24"/>
        </w:rPr>
        <w:t>х</w:t>
      </w:r>
      <w:r w:rsidRPr="007C2326">
        <w:rPr>
          <w:rFonts w:ascii="Times New Roman" w:hAnsi="Times New Roman"/>
          <w:sz w:val="24"/>
          <w:szCs w:val="24"/>
        </w:rPr>
        <w:t xml:space="preserve">ся </w:t>
      </w:r>
      <w:r>
        <w:rPr>
          <w:rFonts w:ascii="Times New Roman" w:hAnsi="Times New Roman"/>
          <w:sz w:val="24"/>
          <w:szCs w:val="24"/>
        </w:rPr>
        <w:t>ориентируют</w:t>
      </w:r>
      <w:r w:rsidRPr="007C2326">
        <w:rPr>
          <w:rFonts w:ascii="Times New Roman" w:hAnsi="Times New Roman"/>
          <w:sz w:val="24"/>
          <w:szCs w:val="24"/>
        </w:rPr>
        <w:t xml:space="preserve"> на то, что, прежде чем создать требуемое для решения проблемы новое </w:t>
      </w:r>
      <w:r w:rsidRPr="007C2326">
        <w:rPr>
          <w:rFonts w:ascii="Times New Roman" w:hAnsi="Times New Roman"/>
          <w:sz w:val="24"/>
          <w:szCs w:val="24"/>
        </w:rPr>
        <w:lastRenderedPageBreak/>
        <w:t>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F92F1E" w:rsidRPr="00FD5620" w:rsidRDefault="00F92F1E" w:rsidP="00F92F1E">
      <w:pPr>
        <w:spacing w:after="0" w:line="240" w:lineRule="auto"/>
        <w:ind w:firstLine="708"/>
        <w:jc w:val="both"/>
        <w:rPr>
          <w:rFonts w:ascii="Times New Roman" w:hAnsi="Times New Roman"/>
          <w:b/>
          <w:sz w:val="24"/>
          <w:szCs w:val="24"/>
        </w:rPr>
      </w:pPr>
      <w:r w:rsidRPr="00FD5620">
        <w:rPr>
          <w:rFonts w:ascii="Times New Roman" w:hAnsi="Times New Roman"/>
          <w:b/>
          <w:sz w:val="24"/>
          <w:szCs w:val="24"/>
        </w:rPr>
        <w:t>Особенности организации проектной деятельности в рамках урочной деятельности</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С учетом этого при организации ПД обучающихся в урочное время </w:t>
      </w:r>
      <w:r>
        <w:rPr>
          <w:rFonts w:ascii="Times New Roman" w:hAnsi="Times New Roman"/>
          <w:sz w:val="24"/>
          <w:szCs w:val="24"/>
        </w:rPr>
        <w:t>педагоги образовательной организации  используют</w:t>
      </w:r>
      <w:r w:rsidRPr="007C2326">
        <w:rPr>
          <w:rFonts w:ascii="Times New Roman" w:hAnsi="Times New Roman"/>
          <w:sz w:val="24"/>
          <w:szCs w:val="24"/>
        </w:rPr>
        <w:t xml:space="preserve"> реализацию двух основных направлений проектирования:</w:t>
      </w:r>
    </w:p>
    <w:p w:rsidR="00F92F1E" w:rsidRPr="00382851" w:rsidRDefault="00F92F1E" w:rsidP="00F92F1E">
      <w:pPr>
        <w:pStyle w:val="a3"/>
        <w:numPr>
          <w:ilvl w:val="0"/>
          <w:numId w:val="37"/>
        </w:numPr>
        <w:spacing w:after="0" w:line="240" w:lineRule="auto"/>
        <w:jc w:val="both"/>
        <w:rPr>
          <w:rFonts w:ascii="Times New Roman" w:hAnsi="Times New Roman"/>
          <w:sz w:val="24"/>
          <w:szCs w:val="24"/>
        </w:rPr>
      </w:pPr>
      <w:r w:rsidRPr="00382851">
        <w:rPr>
          <w:rFonts w:ascii="Times New Roman" w:hAnsi="Times New Roman"/>
          <w:sz w:val="24"/>
          <w:szCs w:val="24"/>
        </w:rPr>
        <w:t>предметные проекты;</w:t>
      </w:r>
    </w:p>
    <w:p w:rsidR="00F92F1E" w:rsidRPr="00382851" w:rsidRDefault="00F92F1E" w:rsidP="00F92F1E">
      <w:pPr>
        <w:pStyle w:val="a3"/>
        <w:numPr>
          <w:ilvl w:val="0"/>
          <w:numId w:val="37"/>
        </w:numPr>
        <w:spacing w:after="0" w:line="240" w:lineRule="auto"/>
        <w:jc w:val="both"/>
        <w:rPr>
          <w:rFonts w:ascii="Times New Roman" w:hAnsi="Times New Roman"/>
          <w:sz w:val="24"/>
          <w:szCs w:val="24"/>
        </w:rPr>
      </w:pPr>
      <w:proofErr w:type="spellStart"/>
      <w:r w:rsidRPr="00382851">
        <w:rPr>
          <w:rFonts w:ascii="Times New Roman" w:hAnsi="Times New Roman"/>
          <w:sz w:val="24"/>
          <w:szCs w:val="24"/>
        </w:rPr>
        <w:t>метапредметные</w:t>
      </w:r>
      <w:proofErr w:type="spellEnd"/>
      <w:r w:rsidRPr="00382851">
        <w:rPr>
          <w:rFonts w:ascii="Times New Roman" w:hAnsi="Times New Roman"/>
          <w:sz w:val="24"/>
          <w:szCs w:val="24"/>
        </w:rPr>
        <w:t xml:space="preserve"> проекты.</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В отличие от предметных проектов, нацеленных на решение задач предметного обучения, </w:t>
      </w:r>
      <w:proofErr w:type="spellStart"/>
      <w:r w:rsidRPr="007C2326">
        <w:rPr>
          <w:rFonts w:ascii="Times New Roman" w:hAnsi="Times New Roman"/>
          <w:sz w:val="24"/>
          <w:szCs w:val="24"/>
        </w:rPr>
        <w:t>метапредметные</w:t>
      </w:r>
      <w:proofErr w:type="spellEnd"/>
      <w:r w:rsidRPr="007C2326">
        <w:rPr>
          <w:rFonts w:ascii="Times New Roman" w:hAnsi="Times New Roman"/>
          <w:sz w:val="24"/>
          <w:szCs w:val="24"/>
        </w:rPr>
        <w:t xml:space="preserve"> проекты 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F92F1E" w:rsidRPr="007C2326" w:rsidRDefault="00F92F1E" w:rsidP="00F92F1E">
      <w:pPr>
        <w:spacing w:after="0" w:line="240" w:lineRule="auto"/>
        <w:ind w:firstLine="708"/>
        <w:jc w:val="both"/>
        <w:rPr>
          <w:rFonts w:ascii="Times New Roman" w:hAnsi="Times New Roman"/>
          <w:sz w:val="24"/>
          <w:szCs w:val="24"/>
        </w:rPr>
      </w:pPr>
      <w:r>
        <w:rPr>
          <w:rFonts w:ascii="Times New Roman" w:hAnsi="Times New Roman"/>
          <w:sz w:val="24"/>
          <w:szCs w:val="24"/>
        </w:rPr>
        <w:t>Используются следующие ф</w:t>
      </w:r>
      <w:r w:rsidRPr="007C2326">
        <w:rPr>
          <w:rFonts w:ascii="Times New Roman" w:hAnsi="Times New Roman"/>
          <w:sz w:val="24"/>
          <w:szCs w:val="24"/>
        </w:rPr>
        <w:t>ормы организации проектной деятельности обучающихся:</w:t>
      </w:r>
    </w:p>
    <w:p w:rsidR="00F92F1E" w:rsidRPr="00382851" w:rsidRDefault="00F92F1E" w:rsidP="00F92F1E">
      <w:pPr>
        <w:pStyle w:val="a3"/>
        <w:numPr>
          <w:ilvl w:val="0"/>
          <w:numId w:val="38"/>
        </w:numPr>
        <w:spacing w:after="0" w:line="240" w:lineRule="auto"/>
        <w:jc w:val="both"/>
        <w:rPr>
          <w:rFonts w:ascii="Times New Roman" w:hAnsi="Times New Roman"/>
          <w:sz w:val="24"/>
          <w:szCs w:val="24"/>
        </w:rPr>
      </w:pPr>
      <w:proofErr w:type="spellStart"/>
      <w:r w:rsidRPr="00382851">
        <w:rPr>
          <w:rFonts w:ascii="Times New Roman" w:hAnsi="Times New Roman"/>
          <w:sz w:val="24"/>
          <w:szCs w:val="24"/>
        </w:rPr>
        <w:t>монопроект</w:t>
      </w:r>
      <w:proofErr w:type="spellEnd"/>
      <w:r w:rsidRPr="00382851">
        <w:rPr>
          <w:rFonts w:ascii="Times New Roman" w:hAnsi="Times New Roman"/>
          <w:sz w:val="24"/>
          <w:szCs w:val="24"/>
        </w:rPr>
        <w:t xml:space="preserve"> (использование содержания одного предмета);</w:t>
      </w:r>
    </w:p>
    <w:p w:rsidR="00F92F1E" w:rsidRPr="00382851" w:rsidRDefault="00F92F1E" w:rsidP="00F92F1E">
      <w:pPr>
        <w:pStyle w:val="a3"/>
        <w:numPr>
          <w:ilvl w:val="0"/>
          <w:numId w:val="38"/>
        </w:numPr>
        <w:spacing w:after="0" w:line="240" w:lineRule="auto"/>
        <w:jc w:val="both"/>
        <w:rPr>
          <w:rFonts w:ascii="Times New Roman" w:hAnsi="Times New Roman"/>
          <w:sz w:val="24"/>
          <w:szCs w:val="24"/>
        </w:rPr>
      </w:pPr>
      <w:proofErr w:type="spellStart"/>
      <w:r w:rsidRPr="00382851">
        <w:rPr>
          <w:rFonts w:ascii="Times New Roman" w:hAnsi="Times New Roman"/>
          <w:sz w:val="24"/>
          <w:szCs w:val="24"/>
        </w:rPr>
        <w:t>межпредметный</w:t>
      </w:r>
      <w:proofErr w:type="spellEnd"/>
      <w:r w:rsidRPr="00382851">
        <w:rPr>
          <w:rFonts w:ascii="Times New Roman" w:hAnsi="Times New Roman"/>
          <w:sz w:val="24"/>
          <w:szCs w:val="24"/>
        </w:rPr>
        <w:t xml:space="preserve"> проект (использование интегрированного знания и способов учебной деятельности различных предметов);</w:t>
      </w:r>
    </w:p>
    <w:p w:rsidR="00F92F1E" w:rsidRPr="00382851" w:rsidRDefault="00F92F1E" w:rsidP="00F92F1E">
      <w:pPr>
        <w:pStyle w:val="a3"/>
        <w:numPr>
          <w:ilvl w:val="0"/>
          <w:numId w:val="38"/>
        </w:numPr>
        <w:spacing w:after="0" w:line="240" w:lineRule="auto"/>
        <w:jc w:val="both"/>
        <w:rPr>
          <w:rFonts w:ascii="Times New Roman" w:hAnsi="Times New Roman"/>
          <w:sz w:val="24"/>
          <w:szCs w:val="24"/>
        </w:rPr>
      </w:pPr>
      <w:proofErr w:type="spellStart"/>
      <w:r w:rsidRPr="00382851">
        <w:rPr>
          <w:rFonts w:ascii="Times New Roman" w:hAnsi="Times New Roman"/>
          <w:sz w:val="24"/>
          <w:szCs w:val="24"/>
        </w:rPr>
        <w:t>метапроект</w:t>
      </w:r>
      <w:proofErr w:type="spellEnd"/>
      <w:r w:rsidRPr="00382851">
        <w:rPr>
          <w:rFonts w:ascii="Times New Roman" w:hAnsi="Times New Roman"/>
          <w:sz w:val="24"/>
          <w:szCs w:val="24"/>
        </w:rPr>
        <w:t xml:space="preserve"> (использование областей знания и методов деятельности, выходящих за рамки предметного обучения).</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В связи с недостаточностью времени на реализацию полноценного проекта на уроке, </w:t>
      </w:r>
      <w:r>
        <w:rPr>
          <w:rFonts w:ascii="Times New Roman" w:hAnsi="Times New Roman"/>
          <w:sz w:val="24"/>
          <w:szCs w:val="24"/>
        </w:rPr>
        <w:t xml:space="preserve">педагоги школы </w:t>
      </w:r>
      <w:r w:rsidRPr="007C2326">
        <w:rPr>
          <w:rFonts w:ascii="Times New Roman" w:hAnsi="Times New Roman"/>
          <w:sz w:val="24"/>
          <w:szCs w:val="24"/>
        </w:rPr>
        <w:t>использ</w:t>
      </w:r>
      <w:r>
        <w:rPr>
          <w:rFonts w:ascii="Times New Roman" w:hAnsi="Times New Roman"/>
          <w:sz w:val="24"/>
          <w:szCs w:val="24"/>
        </w:rPr>
        <w:t xml:space="preserve">уют </w:t>
      </w:r>
      <w:r w:rsidRPr="007C2326">
        <w:rPr>
          <w:rFonts w:ascii="Times New Roman" w:hAnsi="Times New Roman"/>
          <w:sz w:val="24"/>
          <w:szCs w:val="24"/>
        </w:rPr>
        <w:t>на уроках учебны</w:t>
      </w:r>
      <w:r>
        <w:rPr>
          <w:rFonts w:ascii="Times New Roman" w:hAnsi="Times New Roman"/>
          <w:sz w:val="24"/>
          <w:szCs w:val="24"/>
        </w:rPr>
        <w:t>е</w:t>
      </w:r>
      <w:r w:rsidRPr="007C2326">
        <w:rPr>
          <w:rFonts w:ascii="Times New Roman" w:hAnsi="Times New Roman"/>
          <w:sz w:val="24"/>
          <w:szCs w:val="24"/>
        </w:rPr>
        <w:t xml:space="preserve"> задач</w:t>
      </w:r>
      <w:r>
        <w:rPr>
          <w:rFonts w:ascii="Times New Roman" w:hAnsi="Times New Roman"/>
          <w:sz w:val="24"/>
          <w:szCs w:val="24"/>
        </w:rPr>
        <w:t>и</w:t>
      </w:r>
      <w:r w:rsidRPr="007C2326">
        <w:rPr>
          <w:rFonts w:ascii="Times New Roman" w:hAnsi="Times New Roman"/>
          <w:sz w:val="24"/>
          <w:szCs w:val="24"/>
        </w:rPr>
        <w:t>, нацеливающи</w:t>
      </w:r>
      <w:r>
        <w:rPr>
          <w:rFonts w:ascii="Times New Roman" w:hAnsi="Times New Roman"/>
          <w:sz w:val="24"/>
          <w:szCs w:val="24"/>
        </w:rPr>
        <w:t>е</w:t>
      </w:r>
      <w:r w:rsidRPr="007C2326">
        <w:rPr>
          <w:rFonts w:ascii="Times New Roman" w:hAnsi="Times New Roman"/>
          <w:sz w:val="24"/>
          <w:szCs w:val="24"/>
        </w:rPr>
        <w:t xml:space="preserve"> обучающихся на решение следующих практико-ориентированных проблем:</w:t>
      </w:r>
    </w:p>
    <w:p w:rsidR="00F92F1E" w:rsidRPr="00382851" w:rsidRDefault="00F92F1E" w:rsidP="00F92F1E">
      <w:pPr>
        <w:pStyle w:val="a3"/>
        <w:spacing w:after="0" w:line="240" w:lineRule="auto"/>
        <w:jc w:val="both"/>
        <w:rPr>
          <w:rFonts w:ascii="Times New Roman" w:hAnsi="Times New Roman"/>
          <w:sz w:val="24"/>
          <w:szCs w:val="24"/>
        </w:rPr>
      </w:pPr>
      <w:r w:rsidRPr="00382851">
        <w:rPr>
          <w:rFonts w:ascii="Times New Roman" w:hAnsi="Times New Roman"/>
          <w:sz w:val="24"/>
          <w:szCs w:val="24"/>
        </w:rPr>
        <w:t>Какое средство поможет в решении проблемы... (опишите, объясните)?</w:t>
      </w:r>
    </w:p>
    <w:p w:rsidR="00F92F1E" w:rsidRPr="00382851" w:rsidRDefault="00F92F1E" w:rsidP="00F92F1E">
      <w:pPr>
        <w:pStyle w:val="a3"/>
        <w:spacing w:after="0" w:line="240" w:lineRule="auto"/>
        <w:jc w:val="both"/>
        <w:rPr>
          <w:rFonts w:ascii="Times New Roman" w:hAnsi="Times New Roman"/>
          <w:sz w:val="24"/>
          <w:szCs w:val="24"/>
        </w:rPr>
      </w:pPr>
      <w:r w:rsidRPr="00382851">
        <w:rPr>
          <w:rFonts w:ascii="Times New Roman" w:hAnsi="Times New Roman"/>
          <w:sz w:val="24"/>
          <w:szCs w:val="24"/>
        </w:rPr>
        <w:t>Каким должно быть средство для решения проблемы... (опишите, смоделируйте)?</w:t>
      </w:r>
    </w:p>
    <w:p w:rsidR="00F92F1E" w:rsidRPr="00382851" w:rsidRDefault="00F92F1E" w:rsidP="00F92F1E">
      <w:pPr>
        <w:pStyle w:val="a3"/>
        <w:spacing w:after="0" w:line="240" w:lineRule="auto"/>
        <w:jc w:val="both"/>
        <w:rPr>
          <w:rFonts w:ascii="Times New Roman" w:hAnsi="Times New Roman"/>
          <w:sz w:val="24"/>
          <w:szCs w:val="24"/>
        </w:rPr>
      </w:pPr>
      <w:r w:rsidRPr="00382851">
        <w:rPr>
          <w:rFonts w:ascii="Times New Roman" w:hAnsi="Times New Roman"/>
          <w:sz w:val="24"/>
          <w:szCs w:val="24"/>
        </w:rPr>
        <w:t>Как сделать средство для решения проблемы (дайте инструкцию)?</w:t>
      </w:r>
    </w:p>
    <w:p w:rsidR="00F92F1E" w:rsidRPr="00382851" w:rsidRDefault="00F92F1E" w:rsidP="00F92F1E">
      <w:pPr>
        <w:pStyle w:val="a3"/>
        <w:spacing w:after="0" w:line="240" w:lineRule="auto"/>
        <w:jc w:val="both"/>
        <w:rPr>
          <w:rFonts w:ascii="Times New Roman" w:hAnsi="Times New Roman"/>
          <w:sz w:val="24"/>
          <w:szCs w:val="24"/>
        </w:rPr>
      </w:pPr>
      <w:r w:rsidRPr="00382851">
        <w:rPr>
          <w:rFonts w:ascii="Times New Roman" w:hAnsi="Times New Roman"/>
          <w:sz w:val="24"/>
          <w:szCs w:val="24"/>
        </w:rPr>
        <w:t>Как выглядело... (опишите, реконструируйте)?</w:t>
      </w:r>
    </w:p>
    <w:p w:rsidR="00F92F1E" w:rsidRDefault="00F92F1E" w:rsidP="00F92F1E">
      <w:pPr>
        <w:pStyle w:val="a3"/>
        <w:spacing w:after="0" w:line="240" w:lineRule="auto"/>
        <w:jc w:val="both"/>
        <w:rPr>
          <w:rFonts w:ascii="Times New Roman" w:hAnsi="Times New Roman"/>
          <w:sz w:val="24"/>
          <w:szCs w:val="24"/>
        </w:rPr>
      </w:pPr>
      <w:r w:rsidRPr="00382851">
        <w:rPr>
          <w:rFonts w:ascii="Times New Roman" w:hAnsi="Times New Roman"/>
          <w:sz w:val="24"/>
          <w:szCs w:val="24"/>
        </w:rPr>
        <w:t xml:space="preserve">Как будет выглядеть... (опишите, спрогнозируйте)? </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Основными формами представления итогов проектной деятельности являются:</w:t>
      </w:r>
    </w:p>
    <w:p w:rsidR="00F92F1E" w:rsidRPr="00382851" w:rsidRDefault="00F92F1E" w:rsidP="00F92F1E">
      <w:pPr>
        <w:pStyle w:val="a3"/>
        <w:numPr>
          <w:ilvl w:val="0"/>
          <w:numId w:val="39"/>
        </w:numPr>
        <w:spacing w:after="0" w:line="240" w:lineRule="auto"/>
        <w:jc w:val="both"/>
        <w:rPr>
          <w:rFonts w:ascii="Times New Roman" w:hAnsi="Times New Roman"/>
          <w:sz w:val="24"/>
          <w:szCs w:val="24"/>
        </w:rPr>
      </w:pPr>
      <w:r w:rsidRPr="00382851">
        <w:rPr>
          <w:rFonts w:ascii="Times New Roman" w:hAnsi="Times New Roman"/>
          <w:sz w:val="24"/>
          <w:szCs w:val="24"/>
        </w:rPr>
        <w:t xml:space="preserve">материальный объект, макет, конструкторское изделие; </w:t>
      </w:r>
    </w:p>
    <w:p w:rsidR="00F92F1E" w:rsidRPr="00382851" w:rsidRDefault="00F92F1E" w:rsidP="00F92F1E">
      <w:pPr>
        <w:pStyle w:val="a3"/>
        <w:numPr>
          <w:ilvl w:val="0"/>
          <w:numId w:val="39"/>
        </w:numPr>
        <w:spacing w:after="0" w:line="240" w:lineRule="auto"/>
        <w:jc w:val="both"/>
        <w:rPr>
          <w:rFonts w:ascii="Times New Roman" w:hAnsi="Times New Roman"/>
          <w:sz w:val="24"/>
          <w:szCs w:val="24"/>
        </w:rPr>
      </w:pPr>
      <w:r w:rsidRPr="00382851">
        <w:rPr>
          <w:rFonts w:ascii="Times New Roman" w:hAnsi="Times New Roman"/>
          <w:sz w:val="24"/>
          <w:szCs w:val="24"/>
        </w:rPr>
        <w:t>отчетные материалы по проекту (тексты, мультимедийные продукты).</w:t>
      </w:r>
    </w:p>
    <w:p w:rsidR="00F92F1E" w:rsidRPr="00382851" w:rsidRDefault="00F92F1E" w:rsidP="00F92F1E">
      <w:pPr>
        <w:spacing w:after="0" w:line="240" w:lineRule="auto"/>
        <w:ind w:firstLine="708"/>
        <w:jc w:val="both"/>
        <w:rPr>
          <w:rFonts w:ascii="Times New Roman" w:hAnsi="Times New Roman"/>
          <w:b/>
          <w:sz w:val="24"/>
          <w:szCs w:val="24"/>
        </w:rPr>
      </w:pPr>
      <w:r w:rsidRPr="00382851">
        <w:rPr>
          <w:rFonts w:ascii="Times New Roman" w:hAnsi="Times New Roman"/>
          <w:b/>
          <w:sz w:val="24"/>
          <w:szCs w:val="24"/>
        </w:rPr>
        <w:t>Особенности организации проектной деятельности в рамках внеурочной деятельности</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С учетом этого при организации ПД </w:t>
      </w:r>
      <w:proofErr w:type="gramStart"/>
      <w:r w:rsidRPr="007C2326">
        <w:rPr>
          <w:rFonts w:ascii="Times New Roman" w:hAnsi="Times New Roman"/>
          <w:sz w:val="24"/>
          <w:szCs w:val="24"/>
        </w:rPr>
        <w:t>обучающихся</w:t>
      </w:r>
      <w:proofErr w:type="gramEnd"/>
      <w:r w:rsidRPr="007C2326">
        <w:rPr>
          <w:rFonts w:ascii="Times New Roman" w:hAnsi="Times New Roman"/>
          <w:sz w:val="24"/>
          <w:szCs w:val="24"/>
        </w:rPr>
        <w:t xml:space="preserve"> во внеурочное время </w:t>
      </w:r>
      <w:r>
        <w:rPr>
          <w:rFonts w:ascii="Times New Roman" w:hAnsi="Times New Roman"/>
          <w:sz w:val="24"/>
          <w:szCs w:val="24"/>
        </w:rPr>
        <w:t xml:space="preserve">педагогами образовательной организации  реализуются </w:t>
      </w:r>
      <w:r w:rsidRPr="007C2326">
        <w:rPr>
          <w:rFonts w:ascii="Times New Roman" w:hAnsi="Times New Roman"/>
          <w:sz w:val="24"/>
          <w:szCs w:val="24"/>
        </w:rPr>
        <w:t>следующи</w:t>
      </w:r>
      <w:r>
        <w:rPr>
          <w:rFonts w:ascii="Times New Roman" w:hAnsi="Times New Roman"/>
          <w:sz w:val="24"/>
          <w:szCs w:val="24"/>
        </w:rPr>
        <w:t>е</w:t>
      </w:r>
      <w:r w:rsidRPr="007C2326">
        <w:rPr>
          <w:rFonts w:ascii="Times New Roman" w:hAnsi="Times New Roman"/>
          <w:sz w:val="24"/>
          <w:szCs w:val="24"/>
        </w:rPr>
        <w:t xml:space="preserve"> направлени</w:t>
      </w:r>
      <w:r>
        <w:rPr>
          <w:rFonts w:ascii="Times New Roman" w:hAnsi="Times New Roman"/>
          <w:sz w:val="24"/>
          <w:szCs w:val="24"/>
        </w:rPr>
        <w:t>я</w:t>
      </w:r>
      <w:r w:rsidRPr="007C2326">
        <w:rPr>
          <w:rFonts w:ascii="Times New Roman" w:hAnsi="Times New Roman"/>
          <w:sz w:val="24"/>
          <w:szCs w:val="24"/>
        </w:rPr>
        <w:t xml:space="preserve"> учебного проектирования:</w:t>
      </w:r>
    </w:p>
    <w:p w:rsidR="00F92F1E" w:rsidRPr="00382851" w:rsidRDefault="00F92F1E" w:rsidP="00F92F1E">
      <w:pPr>
        <w:pStyle w:val="a3"/>
        <w:numPr>
          <w:ilvl w:val="0"/>
          <w:numId w:val="40"/>
        </w:numPr>
        <w:spacing w:after="0" w:line="240" w:lineRule="auto"/>
        <w:jc w:val="both"/>
        <w:rPr>
          <w:rFonts w:ascii="Times New Roman" w:hAnsi="Times New Roman"/>
          <w:sz w:val="24"/>
          <w:szCs w:val="24"/>
        </w:rPr>
      </w:pPr>
      <w:r w:rsidRPr="00382851">
        <w:rPr>
          <w:rFonts w:ascii="Times New Roman" w:hAnsi="Times New Roman"/>
          <w:sz w:val="24"/>
          <w:szCs w:val="24"/>
        </w:rPr>
        <w:t>гуманитарное;</w:t>
      </w:r>
    </w:p>
    <w:p w:rsidR="00F92F1E" w:rsidRPr="00382851" w:rsidRDefault="00F92F1E" w:rsidP="00F92F1E">
      <w:pPr>
        <w:pStyle w:val="a3"/>
        <w:numPr>
          <w:ilvl w:val="0"/>
          <w:numId w:val="40"/>
        </w:numPr>
        <w:spacing w:after="0" w:line="240" w:lineRule="auto"/>
        <w:jc w:val="both"/>
        <w:rPr>
          <w:rFonts w:ascii="Times New Roman" w:hAnsi="Times New Roman"/>
          <w:sz w:val="24"/>
          <w:szCs w:val="24"/>
        </w:rPr>
      </w:pPr>
      <w:r w:rsidRPr="00382851">
        <w:rPr>
          <w:rFonts w:ascii="Times New Roman" w:hAnsi="Times New Roman"/>
          <w:sz w:val="24"/>
          <w:szCs w:val="24"/>
        </w:rPr>
        <w:t>естественно-научное;</w:t>
      </w:r>
    </w:p>
    <w:p w:rsidR="00F92F1E" w:rsidRPr="00382851" w:rsidRDefault="00F92F1E" w:rsidP="00F92F1E">
      <w:pPr>
        <w:pStyle w:val="a3"/>
        <w:numPr>
          <w:ilvl w:val="0"/>
          <w:numId w:val="40"/>
        </w:numPr>
        <w:spacing w:after="0" w:line="240" w:lineRule="auto"/>
        <w:jc w:val="both"/>
        <w:rPr>
          <w:rFonts w:ascii="Times New Roman" w:hAnsi="Times New Roman"/>
          <w:sz w:val="24"/>
          <w:szCs w:val="24"/>
        </w:rPr>
      </w:pPr>
      <w:r w:rsidRPr="00382851">
        <w:rPr>
          <w:rFonts w:ascii="Times New Roman" w:hAnsi="Times New Roman"/>
          <w:sz w:val="24"/>
          <w:szCs w:val="24"/>
        </w:rPr>
        <w:t>социально-ориентированное;</w:t>
      </w:r>
    </w:p>
    <w:p w:rsidR="00F92F1E" w:rsidRPr="00382851" w:rsidRDefault="00F92F1E" w:rsidP="00F92F1E">
      <w:pPr>
        <w:pStyle w:val="a3"/>
        <w:numPr>
          <w:ilvl w:val="0"/>
          <w:numId w:val="40"/>
        </w:numPr>
        <w:spacing w:after="0" w:line="240" w:lineRule="auto"/>
        <w:jc w:val="both"/>
        <w:rPr>
          <w:rFonts w:ascii="Times New Roman" w:hAnsi="Times New Roman"/>
          <w:sz w:val="24"/>
          <w:szCs w:val="24"/>
        </w:rPr>
      </w:pPr>
      <w:r w:rsidRPr="00382851">
        <w:rPr>
          <w:rFonts w:ascii="Times New Roman" w:hAnsi="Times New Roman"/>
          <w:sz w:val="24"/>
          <w:szCs w:val="24"/>
        </w:rPr>
        <w:t>инженерно-техническое;</w:t>
      </w:r>
    </w:p>
    <w:p w:rsidR="00F92F1E" w:rsidRPr="00382851" w:rsidRDefault="00F92F1E" w:rsidP="00F92F1E">
      <w:pPr>
        <w:pStyle w:val="a3"/>
        <w:numPr>
          <w:ilvl w:val="0"/>
          <w:numId w:val="40"/>
        </w:numPr>
        <w:spacing w:after="0" w:line="240" w:lineRule="auto"/>
        <w:jc w:val="both"/>
        <w:rPr>
          <w:rFonts w:ascii="Times New Roman" w:hAnsi="Times New Roman"/>
          <w:sz w:val="24"/>
          <w:szCs w:val="24"/>
        </w:rPr>
      </w:pPr>
      <w:r w:rsidRPr="00382851">
        <w:rPr>
          <w:rFonts w:ascii="Times New Roman" w:hAnsi="Times New Roman"/>
          <w:sz w:val="24"/>
          <w:szCs w:val="24"/>
        </w:rPr>
        <w:t>художественно-творческое;</w:t>
      </w:r>
    </w:p>
    <w:p w:rsidR="00F92F1E" w:rsidRPr="00382851" w:rsidRDefault="00F92F1E" w:rsidP="00F92F1E">
      <w:pPr>
        <w:pStyle w:val="a3"/>
        <w:numPr>
          <w:ilvl w:val="0"/>
          <w:numId w:val="40"/>
        </w:numPr>
        <w:spacing w:after="0" w:line="240" w:lineRule="auto"/>
        <w:jc w:val="both"/>
        <w:rPr>
          <w:rFonts w:ascii="Times New Roman" w:hAnsi="Times New Roman"/>
          <w:sz w:val="24"/>
          <w:szCs w:val="24"/>
        </w:rPr>
      </w:pPr>
      <w:r w:rsidRPr="00382851">
        <w:rPr>
          <w:rFonts w:ascii="Times New Roman" w:hAnsi="Times New Roman"/>
          <w:sz w:val="24"/>
          <w:szCs w:val="24"/>
        </w:rPr>
        <w:t>спортивно-оздоровительное;</w:t>
      </w:r>
    </w:p>
    <w:p w:rsidR="00F92F1E" w:rsidRPr="00382851" w:rsidRDefault="00F92F1E" w:rsidP="00F92F1E">
      <w:pPr>
        <w:pStyle w:val="a3"/>
        <w:numPr>
          <w:ilvl w:val="0"/>
          <w:numId w:val="40"/>
        </w:numPr>
        <w:spacing w:after="0" w:line="240" w:lineRule="auto"/>
        <w:jc w:val="both"/>
        <w:rPr>
          <w:rFonts w:ascii="Times New Roman" w:hAnsi="Times New Roman"/>
          <w:sz w:val="24"/>
          <w:szCs w:val="24"/>
        </w:rPr>
      </w:pPr>
      <w:r w:rsidRPr="00382851">
        <w:rPr>
          <w:rFonts w:ascii="Times New Roman" w:hAnsi="Times New Roman"/>
          <w:sz w:val="24"/>
          <w:szCs w:val="24"/>
        </w:rPr>
        <w:t>туристско-краеведческое.</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В качестве основных форм организации ПД использ</w:t>
      </w:r>
      <w:r>
        <w:rPr>
          <w:rFonts w:ascii="Times New Roman" w:hAnsi="Times New Roman"/>
          <w:sz w:val="24"/>
          <w:szCs w:val="24"/>
        </w:rPr>
        <w:t>уются</w:t>
      </w:r>
      <w:r w:rsidRPr="007C2326">
        <w:rPr>
          <w:rFonts w:ascii="Times New Roman" w:hAnsi="Times New Roman"/>
          <w:sz w:val="24"/>
          <w:szCs w:val="24"/>
        </w:rPr>
        <w:t>:</w:t>
      </w:r>
    </w:p>
    <w:p w:rsidR="00F92F1E" w:rsidRPr="00382851" w:rsidRDefault="00F92F1E" w:rsidP="00F92F1E">
      <w:pPr>
        <w:pStyle w:val="a3"/>
        <w:numPr>
          <w:ilvl w:val="0"/>
          <w:numId w:val="41"/>
        </w:numPr>
        <w:spacing w:after="0" w:line="240" w:lineRule="auto"/>
        <w:jc w:val="both"/>
        <w:rPr>
          <w:rFonts w:ascii="Times New Roman" w:hAnsi="Times New Roman"/>
          <w:sz w:val="24"/>
          <w:szCs w:val="24"/>
        </w:rPr>
      </w:pPr>
      <w:r w:rsidRPr="00382851">
        <w:rPr>
          <w:rFonts w:ascii="Times New Roman" w:hAnsi="Times New Roman"/>
          <w:sz w:val="24"/>
          <w:szCs w:val="24"/>
        </w:rPr>
        <w:t>творческие мастерские;</w:t>
      </w:r>
    </w:p>
    <w:p w:rsidR="00F92F1E" w:rsidRPr="00382851" w:rsidRDefault="00F92F1E" w:rsidP="00F92F1E">
      <w:pPr>
        <w:pStyle w:val="a3"/>
        <w:numPr>
          <w:ilvl w:val="0"/>
          <w:numId w:val="41"/>
        </w:numPr>
        <w:spacing w:after="0" w:line="240" w:lineRule="auto"/>
        <w:jc w:val="both"/>
        <w:rPr>
          <w:rFonts w:ascii="Times New Roman" w:hAnsi="Times New Roman"/>
          <w:sz w:val="24"/>
          <w:szCs w:val="24"/>
        </w:rPr>
      </w:pPr>
      <w:r w:rsidRPr="00382851">
        <w:rPr>
          <w:rFonts w:ascii="Times New Roman" w:hAnsi="Times New Roman"/>
          <w:sz w:val="24"/>
          <w:szCs w:val="24"/>
        </w:rPr>
        <w:t>экспериментальные лаборатории;</w:t>
      </w:r>
    </w:p>
    <w:p w:rsidR="00F92F1E" w:rsidRPr="00382851" w:rsidRDefault="00F92F1E" w:rsidP="00F92F1E">
      <w:pPr>
        <w:pStyle w:val="a3"/>
        <w:numPr>
          <w:ilvl w:val="0"/>
          <w:numId w:val="41"/>
        </w:numPr>
        <w:spacing w:after="0" w:line="240" w:lineRule="auto"/>
        <w:jc w:val="both"/>
        <w:rPr>
          <w:rFonts w:ascii="Times New Roman" w:hAnsi="Times New Roman"/>
          <w:sz w:val="24"/>
          <w:szCs w:val="24"/>
        </w:rPr>
      </w:pPr>
      <w:r w:rsidRPr="00382851">
        <w:rPr>
          <w:rFonts w:ascii="Times New Roman" w:hAnsi="Times New Roman"/>
          <w:sz w:val="24"/>
          <w:szCs w:val="24"/>
        </w:rPr>
        <w:lastRenderedPageBreak/>
        <w:t>конструкторское бюро;</w:t>
      </w:r>
    </w:p>
    <w:p w:rsidR="00F92F1E" w:rsidRPr="00382851" w:rsidRDefault="00F92F1E" w:rsidP="00F92F1E">
      <w:pPr>
        <w:pStyle w:val="a3"/>
        <w:numPr>
          <w:ilvl w:val="0"/>
          <w:numId w:val="41"/>
        </w:numPr>
        <w:spacing w:after="0" w:line="240" w:lineRule="auto"/>
        <w:jc w:val="both"/>
        <w:rPr>
          <w:rFonts w:ascii="Times New Roman" w:hAnsi="Times New Roman"/>
          <w:sz w:val="24"/>
          <w:szCs w:val="24"/>
        </w:rPr>
      </w:pPr>
      <w:r w:rsidRPr="00382851">
        <w:rPr>
          <w:rFonts w:ascii="Times New Roman" w:hAnsi="Times New Roman"/>
          <w:sz w:val="24"/>
          <w:szCs w:val="24"/>
        </w:rPr>
        <w:t>проектные недели;</w:t>
      </w:r>
    </w:p>
    <w:p w:rsidR="00F92F1E" w:rsidRPr="00382851" w:rsidRDefault="00F92F1E" w:rsidP="00F92F1E">
      <w:pPr>
        <w:pStyle w:val="a3"/>
        <w:numPr>
          <w:ilvl w:val="0"/>
          <w:numId w:val="41"/>
        </w:numPr>
        <w:spacing w:after="0" w:line="240" w:lineRule="auto"/>
        <w:jc w:val="both"/>
        <w:rPr>
          <w:rFonts w:ascii="Times New Roman" w:hAnsi="Times New Roman"/>
          <w:sz w:val="24"/>
          <w:szCs w:val="24"/>
        </w:rPr>
      </w:pPr>
      <w:r w:rsidRPr="00382851">
        <w:rPr>
          <w:rFonts w:ascii="Times New Roman" w:hAnsi="Times New Roman"/>
          <w:sz w:val="24"/>
          <w:szCs w:val="24"/>
        </w:rPr>
        <w:t>практикумы.</w:t>
      </w:r>
    </w:p>
    <w:p w:rsidR="00F92F1E" w:rsidRPr="007C2326" w:rsidRDefault="00F92F1E" w:rsidP="00F92F1E">
      <w:pPr>
        <w:spacing w:after="0" w:line="240" w:lineRule="auto"/>
        <w:ind w:firstLine="708"/>
        <w:jc w:val="both"/>
        <w:rPr>
          <w:rFonts w:ascii="Times New Roman" w:hAnsi="Times New Roman"/>
          <w:sz w:val="24"/>
          <w:szCs w:val="24"/>
        </w:rPr>
      </w:pPr>
      <w:r>
        <w:rPr>
          <w:rFonts w:ascii="Times New Roman" w:hAnsi="Times New Roman"/>
          <w:sz w:val="24"/>
          <w:szCs w:val="24"/>
        </w:rPr>
        <w:t>Для</w:t>
      </w:r>
      <w:r w:rsidRPr="007C2326">
        <w:rPr>
          <w:rFonts w:ascii="Times New Roman" w:hAnsi="Times New Roman"/>
          <w:sz w:val="24"/>
          <w:szCs w:val="24"/>
        </w:rPr>
        <w:t xml:space="preserve"> представления итогов проектной деятельности во внеурочное время </w:t>
      </w:r>
      <w:r>
        <w:rPr>
          <w:rFonts w:ascii="Times New Roman" w:hAnsi="Times New Roman"/>
          <w:sz w:val="24"/>
          <w:szCs w:val="24"/>
        </w:rPr>
        <w:t>используются следующие формы</w:t>
      </w:r>
      <w:r w:rsidRPr="007C2326">
        <w:rPr>
          <w:rFonts w:ascii="Times New Roman" w:hAnsi="Times New Roman"/>
          <w:sz w:val="24"/>
          <w:szCs w:val="24"/>
        </w:rPr>
        <w:t>:</w:t>
      </w:r>
    </w:p>
    <w:p w:rsidR="00F92F1E" w:rsidRPr="00382851" w:rsidRDefault="00F92F1E" w:rsidP="00F92F1E">
      <w:pPr>
        <w:pStyle w:val="a3"/>
        <w:numPr>
          <w:ilvl w:val="0"/>
          <w:numId w:val="42"/>
        </w:numPr>
        <w:spacing w:after="0" w:line="240" w:lineRule="auto"/>
        <w:ind w:left="0" w:firstLine="284"/>
        <w:jc w:val="both"/>
        <w:rPr>
          <w:rFonts w:ascii="Times New Roman" w:hAnsi="Times New Roman"/>
          <w:sz w:val="24"/>
          <w:szCs w:val="24"/>
        </w:rPr>
      </w:pPr>
      <w:r w:rsidRPr="00382851">
        <w:rPr>
          <w:rFonts w:ascii="Times New Roman" w:hAnsi="Times New Roman"/>
          <w:sz w:val="24"/>
          <w:szCs w:val="24"/>
        </w:rPr>
        <w:t>материальный продукт (объект, макет, конструкторское изделие и пр.);</w:t>
      </w:r>
    </w:p>
    <w:p w:rsidR="00F92F1E" w:rsidRPr="00382851" w:rsidRDefault="00F92F1E" w:rsidP="00F92F1E">
      <w:pPr>
        <w:pStyle w:val="a3"/>
        <w:numPr>
          <w:ilvl w:val="0"/>
          <w:numId w:val="42"/>
        </w:numPr>
        <w:spacing w:after="0" w:line="240" w:lineRule="auto"/>
        <w:ind w:left="0" w:firstLine="284"/>
        <w:jc w:val="both"/>
        <w:rPr>
          <w:rFonts w:ascii="Times New Roman" w:hAnsi="Times New Roman"/>
          <w:sz w:val="24"/>
          <w:szCs w:val="24"/>
        </w:rPr>
      </w:pPr>
      <w:proofErr w:type="spellStart"/>
      <w:r w:rsidRPr="00382851">
        <w:rPr>
          <w:rFonts w:ascii="Times New Roman" w:hAnsi="Times New Roman"/>
          <w:sz w:val="24"/>
          <w:szCs w:val="24"/>
        </w:rPr>
        <w:t>медийный</w:t>
      </w:r>
      <w:proofErr w:type="spellEnd"/>
      <w:r w:rsidRPr="00382851">
        <w:rPr>
          <w:rFonts w:ascii="Times New Roman" w:hAnsi="Times New Roman"/>
          <w:sz w:val="24"/>
          <w:szCs w:val="24"/>
        </w:rPr>
        <w:t xml:space="preserve"> продукт (плакат, газета, журнал, рекламная продукция, фильм и др.);</w:t>
      </w:r>
    </w:p>
    <w:p w:rsidR="00F92F1E" w:rsidRPr="00382851" w:rsidRDefault="00F92F1E" w:rsidP="00F92F1E">
      <w:pPr>
        <w:pStyle w:val="a3"/>
        <w:numPr>
          <w:ilvl w:val="0"/>
          <w:numId w:val="42"/>
        </w:numPr>
        <w:spacing w:after="0" w:line="240" w:lineRule="auto"/>
        <w:ind w:left="0" w:firstLine="284"/>
        <w:jc w:val="both"/>
        <w:rPr>
          <w:rFonts w:ascii="Times New Roman" w:hAnsi="Times New Roman"/>
          <w:sz w:val="24"/>
          <w:szCs w:val="24"/>
        </w:rPr>
      </w:pPr>
      <w:r w:rsidRPr="00382851">
        <w:rPr>
          <w:rFonts w:ascii="Times New Roman" w:hAnsi="Times New Roman"/>
          <w:sz w:val="24"/>
          <w:szCs w:val="24"/>
        </w:rPr>
        <w:t>публичное мероприятие (образовательное событие, социальное мероприятие/акция, театральная постановка и пр.);</w:t>
      </w:r>
    </w:p>
    <w:p w:rsidR="00F92F1E" w:rsidRPr="00382851" w:rsidRDefault="00F92F1E" w:rsidP="00F92F1E">
      <w:pPr>
        <w:pStyle w:val="a3"/>
        <w:numPr>
          <w:ilvl w:val="0"/>
          <w:numId w:val="42"/>
        </w:numPr>
        <w:spacing w:after="0" w:line="240" w:lineRule="auto"/>
        <w:ind w:left="0" w:firstLine="284"/>
        <w:jc w:val="both"/>
        <w:rPr>
          <w:rFonts w:ascii="Times New Roman" w:hAnsi="Times New Roman"/>
          <w:sz w:val="24"/>
          <w:szCs w:val="24"/>
        </w:rPr>
      </w:pPr>
      <w:r w:rsidRPr="00382851">
        <w:rPr>
          <w:rFonts w:ascii="Times New Roman" w:hAnsi="Times New Roman"/>
          <w:sz w:val="24"/>
          <w:szCs w:val="24"/>
        </w:rPr>
        <w:t>отчетные материалы по проекту (тексты, мультимедийные продукты).</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При оценивании результатов ПД </w:t>
      </w:r>
      <w:r>
        <w:rPr>
          <w:rFonts w:ascii="Times New Roman" w:hAnsi="Times New Roman"/>
          <w:sz w:val="24"/>
          <w:szCs w:val="24"/>
        </w:rPr>
        <w:t xml:space="preserve">педагоги образовательной организации  </w:t>
      </w:r>
      <w:r w:rsidRPr="007C2326">
        <w:rPr>
          <w:rFonts w:ascii="Times New Roman" w:hAnsi="Times New Roman"/>
          <w:sz w:val="24"/>
          <w:szCs w:val="24"/>
        </w:rPr>
        <w:t>ориентир</w:t>
      </w:r>
      <w:r>
        <w:rPr>
          <w:rFonts w:ascii="Times New Roman" w:hAnsi="Times New Roman"/>
          <w:sz w:val="24"/>
          <w:szCs w:val="24"/>
        </w:rPr>
        <w:t xml:space="preserve">уются на </w:t>
      </w:r>
      <w:r w:rsidRPr="007C2326">
        <w:rPr>
          <w:rFonts w:ascii="Times New Roman" w:hAnsi="Times New Roman"/>
          <w:sz w:val="24"/>
          <w:szCs w:val="24"/>
        </w:rPr>
        <w:t>основны</w:t>
      </w:r>
      <w:r>
        <w:rPr>
          <w:rFonts w:ascii="Times New Roman" w:hAnsi="Times New Roman"/>
          <w:sz w:val="24"/>
          <w:szCs w:val="24"/>
        </w:rPr>
        <w:t>е</w:t>
      </w:r>
      <w:r w:rsidRPr="007C2326">
        <w:rPr>
          <w:rFonts w:ascii="Times New Roman" w:hAnsi="Times New Roman"/>
          <w:sz w:val="24"/>
          <w:szCs w:val="24"/>
        </w:rPr>
        <w:t xml:space="preserve"> критери</w:t>
      </w:r>
      <w:r>
        <w:rPr>
          <w:rFonts w:ascii="Times New Roman" w:hAnsi="Times New Roman"/>
          <w:sz w:val="24"/>
          <w:szCs w:val="24"/>
        </w:rPr>
        <w:t xml:space="preserve">и учебного проекта, </w:t>
      </w:r>
      <w:proofErr w:type="gramStart"/>
      <w:r>
        <w:rPr>
          <w:rFonts w:ascii="Times New Roman" w:hAnsi="Times New Roman"/>
          <w:sz w:val="24"/>
          <w:szCs w:val="24"/>
        </w:rPr>
        <w:t>разработанными</w:t>
      </w:r>
      <w:proofErr w:type="gramEnd"/>
      <w:r>
        <w:rPr>
          <w:rFonts w:ascii="Times New Roman" w:hAnsi="Times New Roman"/>
          <w:sz w:val="24"/>
          <w:szCs w:val="24"/>
        </w:rPr>
        <w:t xml:space="preserve"> в образовательной организации</w:t>
      </w:r>
      <w:r w:rsidRPr="007C2326">
        <w:rPr>
          <w:rFonts w:ascii="Times New Roman" w:hAnsi="Times New Roman"/>
          <w:sz w:val="24"/>
          <w:szCs w:val="24"/>
        </w:rPr>
        <w:t>.</w:t>
      </w:r>
    </w:p>
    <w:p w:rsidR="00F92F1E" w:rsidRPr="007C2326" w:rsidRDefault="00F92F1E" w:rsidP="00F92F1E">
      <w:pPr>
        <w:spacing w:after="0" w:line="240" w:lineRule="auto"/>
        <w:ind w:firstLine="708"/>
        <w:jc w:val="both"/>
        <w:rPr>
          <w:rFonts w:ascii="Times New Roman" w:hAnsi="Times New Roman"/>
          <w:sz w:val="24"/>
          <w:szCs w:val="24"/>
        </w:rPr>
      </w:pPr>
      <w:r>
        <w:rPr>
          <w:rFonts w:ascii="Times New Roman" w:hAnsi="Times New Roman"/>
          <w:sz w:val="24"/>
          <w:szCs w:val="24"/>
        </w:rPr>
        <w:t>При о</w:t>
      </w:r>
      <w:r w:rsidRPr="007C2326">
        <w:rPr>
          <w:rFonts w:ascii="Times New Roman" w:hAnsi="Times New Roman"/>
          <w:sz w:val="24"/>
          <w:szCs w:val="24"/>
        </w:rPr>
        <w:t>ценк</w:t>
      </w:r>
      <w:r>
        <w:rPr>
          <w:rFonts w:ascii="Times New Roman" w:hAnsi="Times New Roman"/>
          <w:sz w:val="24"/>
          <w:szCs w:val="24"/>
        </w:rPr>
        <w:t>е</w:t>
      </w:r>
      <w:r w:rsidRPr="007C2326">
        <w:rPr>
          <w:rFonts w:ascii="Times New Roman" w:hAnsi="Times New Roman"/>
          <w:sz w:val="24"/>
          <w:szCs w:val="24"/>
        </w:rPr>
        <w:t xml:space="preserve"> результатов УИД </w:t>
      </w:r>
      <w:r>
        <w:rPr>
          <w:rFonts w:ascii="Times New Roman" w:hAnsi="Times New Roman"/>
          <w:sz w:val="24"/>
          <w:szCs w:val="24"/>
        </w:rPr>
        <w:t>учитывается</w:t>
      </w:r>
      <w:r w:rsidRPr="007C2326">
        <w:rPr>
          <w:rFonts w:ascii="Times New Roman" w:hAnsi="Times New Roman"/>
          <w:sz w:val="24"/>
          <w:szCs w:val="24"/>
        </w:rPr>
        <w:t xml:space="preserve"> то, насколько обучающимся в рамках проведения исследования удалось продемонстрировать базовые проектные действия:</w:t>
      </w:r>
    </w:p>
    <w:p w:rsidR="00F92F1E" w:rsidRPr="00BC78AA" w:rsidRDefault="00F92F1E" w:rsidP="00F92F1E">
      <w:pPr>
        <w:pStyle w:val="a3"/>
        <w:numPr>
          <w:ilvl w:val="0"/>
          <w:numId w:val="43"/>
        </w:numPr>
        <w:spacing w:after="0" w:line="240" w:lineRule="auto"/>
        <w:jc w:val="both"/>
        <w:rPr>
          <w:rFonts w:ascii="Times New Roman" w:hAnsi="Times New Roman"/>
          <w:sz w:val="24"/>
          <w:szCs w:val="24"/>
        </w:rPr>
      </w:pPr>
      <w:r w:rsidRPr="00BC78AA">
        <w:rPr>
          <w:rFonts w:ascii="Times New Roman" w:hAnsi="Times New Roman"/>
          <w:sz w:val="24"/>
          <w:szCs w:val="24"/>
        </w:rPr>
        <w:t>понимание проблемы, связанных с нею цели и задач;</w:t>
      </w:r>
    </w:p>
    <w:p w:rsidR="00F92F1E" w:rsidRPr="00BC78AA" w:rsidRDefault="00F92F1E" w:rsidP="00F92F1E">
      <w:pPr>
        <w:pStyle w:val="a3"/>
        <w:numPr>
          <w:ilvl w:val="0"/>
          <w:numId w:val="43"/>
        </w:numPr>
        <w:spacing w:after="0" w:line="240" w:lineRule="auto"/>
        <w:jc w:val="both"/>
        <w:rPr>
          <w:rFonts w:ascii="Times New Roman" w:hAnsi="Times New Roman"/>
          <w:sz w:val="24"/>
          <w:szCs w:val="24"/>
        </w:rPr>
      </w:pPr>
      <w:r w:rsidRPr="00BC78AA">
        <w:rPr>
          <w:rFonts w:ascii="Times New Roman" w:hAnsi="Times New Roman"/>
          <w:sz w:val="24"/>
          <w:szCs w:val="24"/>
        </w:rPr>
        <w:t>умение определить оптимальный путь решения проблемы;</w:t>
      </w:r>
    </w:p>
    <w:p w:rsidR="00F92F1E" w:rsidRPr="00BC78AA" w:rsidRDefault="00F92F1E" w:rsidP="00F92F1E">
      <w:pPr>
        <w:pStyle w:val="a3"/>
        <w:numPr>
          <w:ilvl w:val="0"/>
          <w:numId w:val="43"/>
        </w:numPr>
        <w:spacing w:after="0" w:line="240" w:lineRule="auto"/>
        <w:jc w:val="both"/>
        <w:rPr>
          <w:rFonts w:ascii="Times New Roman" w:hAnsi="Times New Roman"/>
          <w:sz w:val="24"/>
          <w:szCs w:val="24"/>
        </w:rPr>
      </w:pPr>
      <w:r w:rsidRPr="00BC78AA">
        <w:rPr>
          <w:rFonts w:ascii="Times New Roman" w:hAnsi="Times New Roman"/>
          <w:sz w:val="24"/>
          <w:szCs w:val="24"/>
        </w:rPr>
        <w:t>умение планировать и работать по плану;</w:t>
      </w:r>
    </w:p>
    <w:p w:rsidR="00F92F1E" w:rsidRPr="00BC78AA" w:rsidRDefault="00F92F1E" w:rsidP="00F92F1E">
      <w:pPr>
        <w:pStyle w:val="a3"/>
        <w:numPr>
          <w:ilvl w:val="0"/>
          <w:numId w:val="43"/>
        </w:numPr>
        <w:spacing w:after="0" w:line="240" w:lineRule="auto"/>
        <w:ind w:left="0" w:firstLine="426"/>
        <w:jc w:val="both"/>
        <w:rPr>
          <w:rFonts w:ascii="Times New Roman" w:hAnsi="Times New Roman"/>
          <w:sz w:val="24"/>
          <w:szCs w:val="24"/>
        </w:rPr>
      </w:pPr>
      <w:r w:rsidRPr="00BC78AA">
        <w:rPr>
          <w:rFonts w:ascii="Times New Roman" w:hAnsi="Times New Roman"/>
          <w:sz w:val="24"/>
          <w:szCs w:val="24"/>
        </w:rPr>
        <w:t>умение реализовать проектный замысел и оформить его в виде реального «продукта»;</w:t>
      </w:r>
    </w:p>
    <w:p w:rsidR="00F92F1E" w:rsidRPr="00BC78AA" w:rsidRDefault="00F92F1E" w:rsidP="00F92F1E">
      <w:pPr>
        <w:pStyle w:val="a3"/>
        <w:numPr>
          <w:ilvl w:val="0"/>
          <w:numId w:val="43"/>
        </w:numPr>
        <w:spacing w:after="0" w:line="240" w:lineRule="auto"/>
        <w:ind w:left="0" w:firstLine="426"/>
        <w:jc w:val="both"/>
        <w:rPr>
          <w:rFonts w:ascii="Times New Roman" w:hAnsi="Times New Roman"/>
          <w:sz w:val="24"/>
          <w:szCs w:val="24"/>
        </w:rPr>
      </w:pPr>
      <w:r w:rsidRPr="00BC78AA">
        <w:rPr>
          <w:rFonts w:ascii="Times New Roman" w:hAnsi="Times New Roman"/>
          <w:sz w:val="24"/>
          <w:szCs w:val="24"/>
        </w:rPr>
        <w:t xml:space="preserve">умение осуществлять самооценку деятельности и результата, </w:t>
      </w:r>
      <w:proofErr w:type="spellStart"/>
      <w:r w:rsidRPr="00BC78AA">
        <w:rPr>
          <w:rFonts w:ascii="Times New Roman" w:hAnsi="Times New Roman"/>
          <w:sz w:val="24"/>
          <w:szCs w:val="24"/>
        </w:rPr>
        <w:t>взаимоценку</w:t>
      </w:r>
      <w:proofErr w:type="spellEnd"/>
      <w:r w:rsidRPr="00BC78AA">
        <w:rPr>
          <w:rFonts w:ascii="Times New Roman" w:hAnsi="Times New Roman"/>
          <w:sz w:val="24"/>
          <w:szCs w:val="24"/>
        </w:rPr>
        <w:t xml:space="preserve"> деятельности в группе.</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В процессе публичной презентации результатов проекта оценивается:</w:t>
      </w:r>
    </w:p>
    <w:p w:rsidR="00F92F1E" w:rsidRPr="00BC78AA" w:rsidRDefault="00F92F1E" w:rsidP="00F92F1E">
      <w:pPr>
        <w:pStyle w:val="a3"/>
        <w:numPr>
          <w:ilvl w:val="0"/>
          <w:numId w:val="44"/>
        </w:numPr>
        <w:spacing w:after="0" w:line="240" w:lineRule="auto"/>
        <w:ind w:left="0" w:firstLine="426"/>
        <w:jc w:val="both"/>
        <w:rPr>
          <w:rFonts w:ascii="Times New Roman" w:hAnsi="Times New Roman"/>
          <w:sz w:val="24"/>
          <w:szCs w:val="24"/>
        </w:rPr>
      </w:pPr>
      <w:r w:rsidRPr="00BC78AA">
        <w:rPr>
          <w:rFonts w:ascii="Times New Roman" w:hAnsi="Times New Roman"/>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F92F1E" w:rsidRPr="00BC78AA" w:rsidRDefault="00F92F1E" w:rsidP="00F92F1E">
      <w:pPr>
        <w:pStyle w:val="a3"/>
        <w:numPr>
          <w:ilvl w:val="0"/>
          <w:numId w:val="44"/>
        </w:numPr>
        <w:spacing w:after="0" w:line="240" w:lineRule="auto"/>
        <w:ind w:left="0" w:firstLine="426"/>
        <w:jc w:val="both"/>
        <w:rPr>
          <w:rFonts w:ascii="Times New Roman" w:hAnsi="Times New Roman"/>
          <w:sz w:val="24"/>
          <w:szCs w:val="24"/>
        </w:rPr>
      </w:pPr>
      <w:r w:rsidRPr="00BC78AA">
        <w:rPr>
          <w:rFonts w:ascii="Times New Roman" w:hAnsi="Times New Roman"/>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F92F1E" w:rsidRPr="00BC78AA" w:rsidRDefault="00F92F1E" w:rsidP="00F92F1E">
      <w:pPr>
        <w:pStyle w:val="a3"/>
        <w:numPr>
          <w:ilvl w:val="0"/>
          <w:numId w:val="44"/>
        </w:numPr>
        <w:spacing w:after="0" w:line="240" w:lineRule="auto"/>
        <w:ind w:left="0" w:firstLine="426"/>
        <w:jc w:val="both"/>
        <w:rPr>
          <w:rFonts w:ascii="Times New Roman" w:hAnsi="Times New Roman"/>
          <w:sz w:val="24"/>
          <w:szCs w:val="24"/>
        </w:rPr>
      </w:pPr>
      <w:r w:rsidRPr="00BC78AA">
        <w:rPr>
          <w:rFonts w:ascii="Times New Roman" w:hAnsi="Times New Roman"/>
          <w:sz w:val="24"/>
          <w:szCs w:val="24"/>
        </w:rPr>
        <w:t>качество письменного текста (соответствие плану, оформление работы, грамотность изложения);</w:t>
      </w:r>
    </w:p>
    <w:p w:rsidR="00F92F1E" w:rsidRPr="00BC78AA" w:rsidRDefault="00F92F1E" w:rsidP="00F92F1E">
      <w:pPr>
        <w:pStyle w:val="a3"/>
        <w:numPr>
          <w:ilvl w:val="0"/>
          <w:numId w:val="44"/>
        </w:numPr>
        <w:spacing w:after="0" w:line="240" w:lineRule="auto"/>
        <w:ind w:left="0" w:firstLine="426"/>
        <w:jc w:val="both"/>
        <w:rPr>
          <w:rFonts w:ascii="Times New Roman" w:hAnsi="Times New Roman"/>
          <w:sz w:val="24"/>
          <w:szCs w:val="24"/>
        </w:rPr>
      </w:pPr>
      <w:r w:rsidRPr="00BC78AA">
        <w:rPr>
          <w:rFonts w:ascii="Times New Roman" w:hAnsi="Times New Roman"/>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F92F1E" w:rsidRDefault="00F92F1E" w:rsidP="00F92F1E">
      <w:pPr>
        <w:spacing w:after="0" w:line="240" w:lineRule="auto"/>
        <w:jc w:val="both"/>
        <w:rPr>
          <w:rFonts w:ascii="Times New Roman" w:hAnsi="Times New Roman"/>
          <w:sz w:val="24"/>
          <w:szCs w:val="24"/>
        </w:rPr>
      </w:pPr>
    </w:p>
    <w:p w:rsidR="00F92F1E" w:rsidRPr="0007199B" w:rsidRDefault="00F92F1E" w:rsidP="00F92F1E">
      <w:pPr>
        <w:spacing w:after="0" w:line="240" w:lineRule="auto"/>
        <w:jc w:val="both"/>
        <w:rPr>
          <w:rFonts w:ascii="Times New Roman" w:hAnsi="Times New Roman"/>
          <w:b/>
          <w:sz w:val="24"/>
          <w:szCs w:val="24"/>
        </w:rPr>
      </w:pPr>
      <w:r w:rsidRPr="0007199B">
        <w:rPr>
          <w:rFonts w:ascii="Times New Roman" w:hAnsi="Times New Roman"/>
          <w:b/>
          <w:sz w:val="24"/>
          <w:szCs w:val="24"/>
        </w:rPr>
        <w:t>2.2.3.</w:t>
      </w:r>
      <w:r w:rsidRPr="0007199B">
        <w:rPr>
          <w:rFonts w:ascii="Times New Roman" w:hAnsi="Times New Roman"/>
          <w:b/>
          <w:sz w:val="24"/>
          <w:szCs w:val="24"/>
        </w:rPr>
        <w:tab/>
        <w:t>Организационный раздел</w:t>
      </w:r>
    </w:p>
    <w:p w:rsidR="00F92F1E" w:rsidRPr="00BC78AA" w:rsidRDefault="00F92F1E" w:rsidP="00F92F1E">
      <w:pPr>
        <w:spacing w:after="0" w:line="240" w:lineRule="auto"/>
        <w:ind w:firstLine="708"/>
        <w:jc w:val="both"/>
        <w:rPr>
          <w:rFonts w:ascii="Times New Roman" w:hAnsi="Times New Roman"/>
          <w:b/>
          <w:sz w:val="24"/>
          <w:szCs w:val="24"/>
        </w:rPr>
      </w:pPr>
      <w:r w:rsidRPr="00BC78AA">
        <w:rPr>
          <w:rFonts w:ascii="Times New Roman" w:hAnsi="Times New Roman"/>
          <w:b/>
          <w:sz w:val="24"/>
          <w:szCs w:val="24"/>
        </w:rPr>
        <w:t>Формы взаимодействия участников образовательной деятельности при создании и реализации программы развития универсальных учебных действий</w:t>
      </w:r>
    </w:p>
    <w:p w:rsidR="00F92F1E" w:rsidRPr="007C2326" w:rsidRDefault="00F92F1E" w:rsidP="00F92F1E">
      <w:pPr>
        <w:spacing w:after="0" w:line="240" w:lineRule="auto"/>
        <w:ind w:firstLine="708"/>
        <w:jc w:val="both"/>
        <w:rPr>
          <w:rFonts w:ascii="Times New Roman" w:hAnsi="Times New Roman"/>
          <w:sz w:val="24"/>
          <w:szCs w:val="24"/>
        </w:rPr>
      </w:pPr>
      <w:r w:rsidRPr="007C2326">
        <w:rPr>
          <w:rFonts w:ascii="Times New Roman" w:hAnsi="Times New Roman"/>
          <w:sz w:val="24"/>
          <w:szCs w:val="24"/>
        </w:rPr>
        <w:t xml:space="preserve">C целью разработки и реализации программы развития УУД в </w:t>
      </w:r>
      <w:r>
        <w:rPr>
          <w:rFonts w:ascii="Times New Roman" w:hAnsi="Times New Roman"/>
          <w:sz w:val="24"/>
          <w:szCs w:val="24"/>
        </w:rPr>
        <w:t xml:space="preserve">образовательной организации  </w:t>
      </w:r>
      <w:r w:rsidRPr="007C2326">
        <w:rPr>
          <w:rFonts w:ascii="Times New Roman" w:hAnsi="Times New Roman"/>
          <w:sz w:val="24"/>
          <w:szCs w:val="24"/>
        </w:rPr>
        <w:t>создана рабочая группа, реализующая свою деятельность по следующим направлениям:</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разработка плана координации деятельности учителей-предметников, направленной на формирование универсальных учебных действий;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 xml:space="preserve">определение способов </w:t>
      </w:r>
      <w:proofErr w:type="spellStart"/>
      <w:r w:rsidRPr="00F72190">
        <w:rPr>
          <w:rFonts w:ascii="Times New Roman" w:hAnsi="Times New Roman"/>
          <w:sz w:val="24"/>
          <w:szCs w:val="24"/>
        </w:rPr>
        <w:t>межпредметной</w:t>
      </w:r>
      <w:proofErr w:type="spellEnd"/>
      <w:r w:rsidRPr="00F72190">
        <w:rPr>
          <w:rFonts w:ascii="Times New Roman" w:hAnsi="Times New Roman"/>
          <w:sz w:val="24"/>
          <w:szCs w:val="24"/>
        </w:rPr>
        <w:t xml:space="preserve"> интеграции, обеспечивающей достижение данных результатов (междисциплинарный модуль, интегративные уроки и т. п.);</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определение этапов и форм постепенного усложнения деятельности учащихся по овладению универсальными учебными действиями;</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 xml:space="preserve">разработка общего алгоритма (технологической схемы) урока, имеющего два целевых фокуса: предметный и </w:t>
      </w:r>
      <w:proofErr w:type="spellStart"/>
      <w:r w:rsidRPr="00F72190">
        <w:rPr>
          <w:rFonts w:ascii="Times New Roman" w:hAnsi="Times New Roman"/>
          <w:sz w:val="24"/>
          <w:szCs w:val="24"/>
        </w:rPr>
        <w:t>метапредметный</w:t>
      </w:r>
      <w:proofErr w:type="spellEnd"/>
      <w:r w:rsidRPr="00F72190">
        <w:rPr>
          <w:rFonts w:ascii="Times New Roman" w:hAnsi="Times New Roman"/>
          <w:sz w:val="24"/>
          <w:szCs w:val="24"/>
        </w:rPr>
        <w:t>;</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разработка основных подходов к конструированию задач на применение универсальных учебных действий;</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lastRenderedPageBreak/>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разработка основных подходов к организации учебной деятельности по формированию и развитию ИКТ-компетенций;</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образовательной деятельности;</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организация и проведение методических семинаров с педагогами-предметниками и школьным психолог по анализу и способам минимизации рисков развития УУД у учащихся;</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организация разъяснительной/просветительской работы с родителями по проблемам развития УУД у учащихся;</w:t>
      </w:r>
    </w:p>
    <w:p w:rsidR="00F92F1E" w:rsidRPr="00F72190" w:rsidRDefault="00F92F1E" w:rsidP="00F92F1E">
      <w:pPr>
        <w:pStyle w:val="a3"/>
        <w:numPr>
          <w:ilvl w:val="0"/>
          <w:numId w:val="45"/>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 xml:space="preserve">организация отражения результатов работы по формированию УУД учащихся на сайте образовательной организации. </w:t>
      </w:r>
    </w:p>
    <w:p w:rsidR="00F92F1E" w:rsidRPr="007C2326" w:rsidRDefault="00F92F1E" w:rsidP="00F92F1E">
      <w:pPr>
        <w:spacing w:after="0" w:line="240" w:lineRule="auto"/>
        <w:ind w:firstLine="567"/>
        <w:jc w:val="both"/>
        <w:rPr>
          <w:rFonts w:ascii="Times New Roman" w:hAnsi="Times New Roman"/>
          <w:sz w:val="24"/>
          <w:szCs w:val="24"/>
        </w:rPr>
      </w:pPr>
      <w:r w:rsidRPr="007C2326">
        <w:rPr>
          <w:rFonts w:ascii="Times New Roman" w:hAnsi="Times New Roman"/>
          <w:sz w:val="24"/>
          <w:szCs w:val="24"/>
        </w:rPr>
        <w:t>Рабоч</w:t>
      </w:r>
      <w:r>
        <w:rPr>
          <w:rFonts w:ascii="Times New Roman" w:hAnsi="Times New Roman"/>
          <w:sz w:val="24"/>
          <w:szCs w:val="24"/>
        </w:rPr>
        <w:t>ая</w:t>
      </w:r>
      <w:r w:rsidRPr="007C2326">
        <w:rPr>
          <w:rFonts w:ascii="Times New Roman" w:hAnsi="Times New Roman"/>
          <w:sz w:val="24"/>
          <w:szCs w:val="24"/>
        </w:rPr>
        <w:t xml:space="preserve"> групп</w:t>
      </w:r>
      <w:r>
        <w:rPr>
          <w:rFonts w:ascii="Times New Roman" w:hAnsi="Times New Roman"/>
          <w:sz w:val="24"/>
          <w:szCs w:val="24"/>
        </w:rPr>
        <w:t>а</w:t>
      </w:r>
      <w:r w:rsidRPr="007C2326">
        <w:rPr>
          <w:rFonts w:ascii="Times New Roman" w:hAnsi="Times New Roman"/>
          <w:sz w:val="24"/>
          <w:szCs w:val="24"/>
        </w:rPr>
        <w:t xml:space="preserve"> </w:t>
      </w:r>
      <w:r>
        <w:rPr>
          <w:rFonts w:ascii="Times New Roman" w:hAnsi="Times New Roman"/>
          <w:sz w:val="24"/>
          <w:szCs w:val="24"/>
        </w:rPr>
        <w:t xml:space="preserve">разрабатывает </w:t>
      </w:r>
      <w:r w:rsidRPr="007C2326">
        <w:rPr>
          <w:rFonts w:ascii="Times New Roman" w:hAnsi="Times New Roman"/>
          <w:sz w:val="24"/>
          <w:szCs w:val="24"/>
        </w:rPr>
        <w:t xml:space="preserve">с соблюдением необходимых процедур контроля, коррекции и согласования </w:t>
      </w:r>
      <w:r>
        <w:rPr>
          <w:rFonts w:ascii="Times New Roman" w:hAnsi="Times New Roman"/>
          <w:sz w:val="24"/>
          <w:szCs w:val="24"/>
        </w:rPr>
        <w:t xml:space="preserve">конкретные процедуры по формированию УУД, которые </w:t>
      </w:r>
      <w:r w:rsidRPr="007C2326">
        <w:rPr>
          <w:rFonts w:ascii="Times New Roman" w:hAnsi="Times New Roman"/>
          <w:sz w:val="24"/>
          <w:szCs w:val="24"/>
        </w:rPr>
        <w:t xml:space="preserve"> утверждаются руководителем.</w:t>
      </w:r>
    </w:p>
    <w:p w:rsidR="00F92F1E" w:rsidRPr="007C2326" w:rsidRDefault="00F92F1E" w:rsidP="00F92F1E">
      <w:pPr>
        <w:spacing w:after="0" w:line="240" w:lineRule="auto"/>
        <w:ind w:firstLine="567"/>
        <w:jc w:val="both"/>
        <w:rPr>
          <w:rFonts w:ascii="Times New Roman" w:hAnsi="Times New Roman"/>
          <w:sz w:val="24"/>
          <w:szCs w:val="24"/>
        </w:rPr>
      </w:pPr>
      <w:r w:rsidRPr="007C2326">
        <w:rPr>
          <w:rFonts w:ascii="Times New Roman" w:hAnsi="Times New Roman"/>
          <w:sz w:val="24"/>
          <w:szCs w:val="24"/>
        </w:rPr>
        <w:t xml:space="preserve">На подготовительном этапе </w:t>
      </w:r>
      <w:r>
        <w:rPr>
          <w:rFonts w:ascii="Times New Roman" w:hAnsi="Times New Roman"/>
          <w:sz w:val="24"/>
          <w:szCs w:val="24"/>
        </w:rPr>
        <w:t>рабочая группа проводит</w:t>
      </w:r>
      <w:r w:rsidRPr="007C2326">
        <w:rPr>
          <w:rFonts w:ascii="Times New Roman" w:hAnsi="Times New Roman"/>
          <w:sz w:val="24"/>
          <w:szCs w:val="24"/>
        </w:rPr>
        <w:t xml:space="preserve"> следующие аналитические работы:</w:t>
      </w:r>
    </w:p>
    <w:p w:rsidR="00F92F1E" w:rsidRPr="00F72190" w:rsidRDefault="00F92F1E" w:rsidP="00F92F1E">
      <w:pPr>
        <w:pStyle w:val="a3"/>
        <w:numPr>
          <w:ilvl w:val="0"/>
          <w:numId w:val="46"/>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рассматривает, какие рекомендательные, теоретические, методические материалы могут быть использованы  для наиболее эффективного выполнения задач программы;</w:t>
      </w:r>
    </w:p>
    <w:p w:rsidR="00F92F1E" w:rsidRPr="00F72190" w:rsidRDefault="00F92F1E" w:rsidP="00F92F1E">
      <w:pPr>
        <w:pStyle w:val="a3"/>
        <w:numPr>
          <w:ilvl w:val="0"/>
          <w:numId w:val="46"/>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определяет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F92F1E" w:rsidRPr="00F72190" w:rsidRDefault="00F92F1E" w:rsidP="00F92F1E">
      <w:pPr>
        <w:pStyle w:val="a3"/>
        <w:numPr>
          <w:ilvl w:val="0"/>
          <w:numId w:val="46"/>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анализирует результаты учащихся по линии развития УУД на предыдущем уровне;</w:t>
      </w:r>
    </w:p>
    <w:p w:rsidR="00F92F1E" w:rsidRPr="00F72190" w:rsidRDefault="00F92F1E" w:rsidP="00F92F1E">
      <w:pPr>
        <w:pStyle w:val="a3"/>
        <w:numPr>
          <w:ilvl w:val="0"/>
          <w:numId w:val="46"/>
        </w:numPr>
        <w:spacing w:after="0" w:line="240" w:lineRule="auto"/>
        <w:ind w:left="0" w:firstLine="567"/>
        <w:jc w:val="both"/>
        <w:rPr>
          <w:rFonts w:ascii="Times New Roman" w:hAnsi="Times New Roman"/>
          <w:sz w:val="24"/>
          <w:szCs w:val="24"/>
        </w:rPr>
      </w:pPr>
      <w:r w:rsidRPr="00F72190">
        <w:rPr>
          <w:rFonts w:ascii="Times New Roman" w:hAnsi="Times New Roman"/>
          <w:sz w:val="24"/>
          <w:szCs w:val="24"/>
        </w:rPr>
        <w:t>анализирует и обсуждает опыт применения успешных практик, в том числе с использованием информационных ресурсов.</w:t>
      </w:r>
    </w:p>
    <w:p w:rsidR="00F92F1E" w:rsidRPr="007C2326" w:rsidRDefault="00F92F1E" w:rsidP="00F92F1E">
      <w:pPr>
        <w:spacing w:after="0" w:line="240" w:lineRule="auto"/>
        <w:ind w:firstLine="567"/>
        <w:jc w:val="both"/>
        <w:rPr>
          <w:rFonts w:ascii="Times New Roman" w:hAnsi="Times New Roman"/>
          <w:sz w:val="24"/>
          <w:szCs w:val="24"/>
        </w:rPr>
      </w:pPr>
      <w:r w:rsidRPr="007C2326">
        <w:rPr>
          <w:rFonts w:ascii="Times New Roman" w:hAnsi="Times New Roman"/>
          <w:sz w:val="24"/>
          <w:szCs w:val="24"/>
        </w:rPr>
        <w:t xml:space="preserve">На основном этапе проводится работа по разработке общей стратегии развития УУД, организации и механизма реализации задач программы, </w:t>
      </w:r>
      <w:r>
        <w:rPr>
          <w:rFonts w:ascii="Times New Roman" w:hAnsi="Times New Roman"/>
          <w:sz w:val="24"/>
          <w:szCs w:val="24"/>
        </w:rPr>
        <w:t>разрабатываются</w:t>
      </w:r>
      <w:r w:rsidRPr="007C2326">
        <w:rPr>
          <w:rFonts w:ascii="Times New Roman" w:hAnsi="Times New Roman"/>
          <w:sz w:val="24"/>
          <w:szCs w:val="24"/>
        </w:rPr>
        <w:t xml:space="preserve"> специальные требования к условиям реализации программы развития УУД.</w:t>
      </w:r>
    </w:p>
    <w:p w:rsidR="00F92F1E" w:rsidRDefault="00F92F1E" w:rsidP="00F92F1E">
      <w:pPr>
        <w:spacing w:after="0" w:line="240" w:lineRule="auto"/>
        <w:ind w:firstLine="567"/>
        <w:jc w:val="both"/>
        <w:rPr>
          <w:rFonts w:ascii="Times New Roman" w:hAnsi="Times New Roman"/>
          <w:sz w:val="24"/>
          <w:szCs w:val="24"/>
        </w:rPr>
      </w:pPr>
      <w:r w:rsidRPr="007C2326">
        <w:rPr>
          <w:rFonts w:ascii="Times New Roman" w:hAnsi="Times New Roman"/>
          <w:sz w:val="24"/>
          <w:szCs w:val="24"/>
        </w:rPr>
        <w:t xml:space="preserve">На заключительном этапе </w:t>
      </w:r>
      <w:r>
        <w:rPr>
          <w:rFonts w:ascii="Times New Roman" w:hAnsi="Times New Roman"/>
          <w:sz w:val="24"/>
          <w:szCs w:val="24"/>
        </w:rPr>
        <w:t xml:space="preserve">рабочей группой </w:t>
      </w:r>
      <w:r w:rsidRPr="007C2326">
        <w:rPr>
          <w:rFonts w:ascii="Times New Roman" w:hAnsi="Times New Roman"/>
          <w:sz w:val="24"/>
          <w:szCs w:val="24"/>
        </w:rPr>
        <w:t>проводится обсуждение хода реализации программы на школьных методических семинарах</w:t>
      </w:r>
      <w:r>
        <w:rPr>
          <w:rFonts w:ascii="Times New Roman" w:hAnsi="Times New Roman"/>
          <w:sz w:val="24"/>
          <w:szCs w:val="24"/>
        </w:rPr>
        <w:t>, педагогических советах</w:t>
      </w:r>
      <w:r w:rsidRPr="007C2326">
        <w:rPr>
          <w:rFonts w:ascii="Times New Roman" w:hAnsi="Times New Roman"/>
          <w:sz w:val="24"/>
          <w:szCs w:val="24"/>
        </w:rPr>
        <w:t>.</w:t>
      </w:r>
    </w:p>
    <w:p w:rsidR="00D9420A" w:rsidRDefault="00D9420A" w:rsidP="00D9420A">
      <w:pPr>
        <w:spacing w:after="0" w:line="240" w:lineRule="auto"/>
        <w:jc w:val="both"/>
        <w:rPr>
          <w:rFonts w:ascii="Times New Roman" w:hAnsi="Times New Roman"/>
          <w:sz w:val="24"/>
          <w:szCs w:val="24"/>
        </w:rPr>
      </w:pPr>
    </w:p>
    <w:p w:rsidR="00AD4C42" w:rsidRPr="00AD4C42" w:rsidRDefault="00D9420A" w:rsidP="00E07E87">
      <w:pPr>
        <w:spacing w:after="0" w:line="240" w:lineRule="auto"/>
        <w:jc w:val="center"/>
        <w:rPr>
          <w:rFonts w:ascii="Times New Roman" w:eastAsia="Tahoma" w:hAnsi="Times New Roman" w:cs="Times New Roman"/>
          <w:b/>
          <w:bCs/>
          <w:color w:val="000000"/>
          <w:sz w:val="24"/>
          <w:szCs w:val="24"/>
          <w:lang w:bidi="ru-RU"/>
        </w:rPr>
      </w:pPr>
      <w:r w:rsidRPr="00D9420A">
        <w:rPr>
          <w:rStyle w:val="3"/>
          <w:rFonts w:ascii="Times New Roman" w:hAnsi="Times New Roman" w:cs="Times New Roman"/>
          <w:sz w:val="24"/>
          <w:szCs w:val="24"/>
        </w:rPr>
        <w:t>2.3. ПРОГРАММА ВОСПИТАНИЯ</w:t>
      </w:r>
    </w:p>
    <w:p w:rsidR="00AD4C42" w:rsidRPr="00AD4C42" w:rsidRDefault="00AD4C42" w:rsidP="00AD4C42">
      <w:pPr>
        <w:shd w:val="clear" w:color="auto" w:fill="FFFFFF"/>
        <w:spacing w:after="0" w:line="219" w:lineRule="atLeast"/>
        <w:ind w:right="635" w:firstLine="85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Рабочая программа воспитания является обязательной частью ООП. </w:t>
      </w:r>
    </w:p>
    <w:p w:rsidR="00AD4C42" w:rsidRPr="00AD4C42" w:rsidRDefault="00AD4C42" w:rsidP="00AD4C42">
      <w:pPr>
        <w:shd w:val="clear" w:color="auto" w:fill="FFFFFF"/>
        <w:spacing w:after="0" w:line="219" w:lineRule="atLeast"/>
        <w:ind w:right="635" w:firstLine="85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Рабочая программа воспитания соответствует требованиям ФГОС и разработана на основании примерной программы воспитания. </w:t>
      </w:r>
    </w:p>
    <w:p w:rsidR="00AD4C42" w:rsidRPr="00AD4C42" w:rsidRDefault="00AD4C42" w:rsidP="00AD4C42">
      <w:pPr>
        <w:shd w:val="clear" w:color="auto" w:fill="FFFFFF"/>
        <w:spacing w:after="0" w:line="219" w:lineRule="atLeast"/>
        <w:ind w:right="635" w:firstLine="85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Рабочая программа состоит из следующих разделов: «Описание особенностей воспитательного процесса», «Цель и задачи воспитания обучающихся»,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 «Основные направления самоанализа воспитательной работы в организации, осуществляющей образовательную деятельность».</w:t>
      </w:r>
    </w:p>
    <w:p w:rsidR="00AD4C42" w:rsidRPr="00AD4C42" w:rsidRDefault="00AD4C42" w:rsidP="00AD4C42">
      <w:pPr>
        <w:shd w:val="clear" w:color="auto" w:fill="FFFFFF"/>
        <w:spacing w:after="0" w:line="219" w:lineRule="atLeast"/>
        <w:ind w:right="635" w:firstLine="85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lastRenderedPageBreak/>
        <w:t>Рабочая программа воспитания направлена на развитие личности обучающихся в том числе на духовно-нравственное развитие, укрепление психического здоровья и физического воспитания, достижение результатов освоения обучающимися ООП.</w:t>
      </w:r>
    </w:p>
    <w:p w:rsidR="00AD4C42" w:rsidRPr="00AD4C42" w:rsidRDefault="00AD4C42" w:rsidP="00AD4C42">
      <w:pPr>
        <w:shd w:val="clear" w:color="auto" w:fill="FFFFFF"/>
        <w:spacing w:after="0" w:line="219" w:lineRule="atLeast"/>
        <w:ind w:right="635" w:firstLine="85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Рабочая программа является открытым документом (в период реализации возможно внесение изменений в соответствии с потребностями образовательной организации).</w:t>
      </w:r>
    </w:p>
    <w:p w:rsidR="00AD4C42" w:rsidRPr="00AD4C42" w:rsidRDefault="00AD4C42" w:rsidP="00AD4C42">
      <w:pPr>
        <w:spacing w:after="0"/>
        <w:jc w:val="both"/>
        <w:rPr>
          <w:rFonts w:ascii="Times New Roman" w:hAnsi="Times New Roman" w:cs="Times New Roman"/>
          <w:iCs/>
          <w:color w:val="000000"/>
          <w:w w:val="1"/>
          <w:sz w:val="24"/>
          <w:szCs w:val="24"/>
        </w:rPr>
      </w:pPr>
      <w:r w:rsidRPr="00AD4C42">
        <w:rPr>
          <w:rFonts w:ascii="Times New Roman" w:hAnsi="Times New Roman" w:cs="Times New Roman"/>
          <w:color w:val="00000A"/>
          <w:sz w:val="24"/>
          <w:szCs w:val="24"/>
        </w:rPr>
        <w:t>Основными традициями воспитания в образовательной организации являются следующие</w:t>
      </w:r>
      <w:r w:rsidRPr="00AD4C42">
        <w:rPr>
          <w:rFonts w:ascii="Times New Roman" w:hAnsi="Times New Roman" w:cs="Times New Roman"/>
          <w:iCs/>
          <w:color w:val="000000"/>
          <w:w w:val="1"/>
          <w:sz w:val="24"/>
          <w:szCs w:val="24"/>
        </w:rPr>
        <w:t xml:space="preserve">: </w:t>
      </w:r>
    </w:p>
    <w:p w:rsidR="00AD4C42" w:rsidRPr="00AD4C42" w:rsidRDefault="00AD4C42" w:rsidP="00AD4C42">
      <w:pPr>
        <w:spacing w:after="0"/>
        <w:ind w:firstLine="719"/>
        <w:jc w:val="both"/>
        <w:rPr>
          <w:rFonts w:ascii="Times New Roman" w:hAnsi="Times New Roman" w:cs="Times New Roman"/>
          <w:sz w:val="24"/>
          <w:szCs w:val="24"/>
        </w:rPr>
      </w:pPr>
      <w:r w:rsidRPr="00AD4C42">
        <w:rPr>
          <w:rFonts w:ascii="Times New Roman" w:hAnsi="Times New Roman" w:cs="Times New Roman"/>
          <w:color w:val="00000A"/>
          <w:sz w:val="24"/>
          <w:szCs w:val="24"/>
        </w:rPr>
        <w:t xml:space="preserve">- стержнем годового цикла воспитательной работы школы являются ключевые общешкольные дела, </w:t>
      </w:r>
      <w:r w:rsidRPr="00AD4C42">
        <w:rPr>
          <w:rFonts w:ascii="Times New Roman" w:hAnsi="Times New Roman" w:cs="Times New Roman"/>
          <w:sz w:val="24"/>
          <w:szCs w:val="24"/>
        </w:rPr>
        <w:t>через которые осуществляется интеграция воспитательных усилий педагогов;</w:t>
      </w:r>
    </w:p>
    <w:p w:rsidR="00AD4C42" w:rsidRPr="00AD4C42" w:rsidRDefault="00AD4C42" w:rsidP="00AD4C42">
      <w:pPr>
        <w:spacing w:after="0"/>
        <w:ind w:firstLine="719"/>
        <w:jc w:val="both"/>
        <w:rPr>
          <w:rFonts w:ascii="Times New Roman" w:hAnsi="Times New Roman" w:cs="Times New Roman"/>
          <w:sz w:val="24"/>
          <w:szCs w:val="24"/>
        </w:rPr>
      </w:pPr>
      <w:r w:rsidRPr="00AD4C42">
        <w:rPr>
          <w:rFonts w:ascii="Times New Roman" w:hAnsi="Times New Roman" w:cs="Times New Roman"/>
          <w:sz w:val="24"/>
          <w:szCs w:val="24"/>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AD4C42" w:rsidRPr="00AD4C42" w:rsidRDefault="00AD4C42" w:rsidP="00AD4C42">
      <w:pPr>
        <w:spacing w:after="0"/>
        <w:ind w:firstLine="719"/>
        <w:jc w:val="both"/>
        <w:rPr>
          <w:rFonts w:ascii="Times New Roman" w:hAnsi="Times New Roman" w:cs="Times New Roman"/>
          <w:sz w:val="24"/>
          <w:szCs w:val="24"/>
        </w:rPr>
      </w:pPr>
      <w:r w:rsidRPr="00AD4C42">
        <w:rPr>
          <w:rFonts w:ascii="Times New Roman" w:hAnsi="Times New Roman" w:cs="Times New Roman"/>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D4C42" w:rsidRPr="00AD4C42" w:rsidRDefault="00AD4C42" w:rsidP="00AD4C42">
      <w:pPr>
        <w:spacing w:after="0"/>
        <w:ind w:firstLine="719"/>
        <w:jc w:val="both"/>
        <w:rPr>
          <w:rFonts w:ascii="Times New Roman" w:hAnsi="Times New Roman" w:cs="Times New Roman"/>
          <w:sz w:val="24"/>
          <w:szCs w:val="24"/>
        </w:rPr>
      </w:pPr>
      <w:r w:rsidRPr="00AD4C42">
        <w:rPr>
          <w:rFonts w:ascii="Times New Roman" w:hAnsi="Times New Roman" w:cs="Times New Roman"/>
          <w:sz w:val="24"/>
          <w:szCs w:val="24"/>
        </w:rPr>
        <w:t xml:space="preserve">- в проведении общешкольных дел отсутствует </w:t>
      </w:r>
      <w:proofErr w:type="spellStart"/>
      <w:r w:rsidRPr="00AD4C42">
        <w:rPr>
          <w:rFonts w:ascii="Times New Roman" w:hAnsi="Times New Roman" w:cs="Times New Roman"/>
          <w:sz w:val="24"/>
          <w:szCs w:val="24"/>
        </w:rPr>
        <w:t>соревновательность</w:t>
      </w:r>
      <w:proofErr w:type="spellEnd"/>
      <w:r w:rsidRPr="00AD4C42">
        <w:rPr>
          <w:rFonts w:ascii="Times New Roman" w:hAnsi="Times New Roman" w:cs="Times New Roman"/>
          <w:sz w:val="24"/>
          <w:szCs w:val="24"/>
        </w:rPr>
        <w:t xml:space="preserve"> между классами, поощряется конструктивное </w:t>
      </w:r>
      <w:proofErr w:type="spellStart"/>
      <w:r w:rsidRPr="00AD4C42">
        <w:rPr>
          <w:rFonts w:ascii="Times New Roman" w:hAnsi="Times New Roman" w:cs="Times New Roman"/>
          <w:sz w:val="24"/>
          <w:szCs w:val="24"/>
        </w:rPr>
        <w:t>межклассное</w:t>
      </w:r>
      <w:proofErr w:type="spellEnd"/>
      <w:r w:rsidRPr="00AD4C42">
        <w:rPr>
          <w:rFonts w:ascii="Times New Roman" w:hAnsi="Times New Roman" w:cs="Times New Roman"/>
          <w:sz w:val="24"/>
          <w:szCs w:val="24"/>
        </w:rPr>
        <w:t xml:space="preserve"> и </w:t>
      </w:r>
      <w:proofErr w:type="spellStart"/>
      <w:r w:rsidRPr="00AD4C42">
        <w:rPr>
          <w:rFonts w:ascii="Times New Roman" w:hAnsi="Times New Roman" w:cs="Times New Roman"/>
          <w:sz w:val="24"/>
          <w:szCs w:val="24"/>
        </w:rPr>
        <w:t>межвозрастное</w:t>
      </w:r>
      <w:proofErr w:type="spellEnd"/>
      <w:r w:rsidRPr="00AD4C42">
        <w:rPr>
          <w:rFonts w:ascii="Times New Roman" w:hAnsi="Times New Roman" w:cs="Times New Roman"/>
          <w:sz w:val="24"/>
          <w:szCs w:val="24"/>
        </w:rPr>
        <w:t xml:space="preserve"> взаимодействие школьников, а также их социальная активность; </w:t>
      </w:r>
    </w:p>
    <w:p w:rsidR="00AD4C42" w:rsidRPr="00AD4C42" w:rsidRDefault="00AD4C42" w:rsidP="00AD4C42">
      <w:pPr>
        <w:spacing w:after="0"/>
        <w:ind w:firstLine="719"/>
        <w:jc w:val="both"/>
        <w:rPr>
          <w:rFonts w:ascii="Times New Roman" w:hAnsi="Times New Roman" w:cs="Times New Roman"/>
          <w:sz w:val="24"/>
          <w:szCs w:val="24"/>
        </w:rPr>
      </w:pPr>
      <w:r w:rsidRPr="00AD4C42">
        <w:rPr>
          <w:rFonts w:ascii="Times New Roman" w:hAnsi="Times New Roman" w:cs="Times New Roman"/>
          <w:sz w:val="24"/>
          <w:szCs w:val="24"/>
        </w:rPr>
        <w:t>- педагоги школы ориентированы на формирование коллективов в рамках школьных классов, кружков, студий, сек</w:t>
      </w:r>
      <w:r>
        <w:rPr>
          <w:rFonts w:ascii="Times New Roman" w:hAnsi="Times New Roman" w:cs="Times New Roman"/>
          <w:sz w:val="24"/>
          <w:szCs w:val="24"/>
        </w:rPr>
        <w:t>ций и иных детских объединений.</w:t>
      </w:r>
    </w:p>
    <w:p w:rsidR="00AD4C42" w:rsidRPr="00AD4C42" w:rsidRDefault="00AD4C42" w:rsidP="00AD4C42">
      <w:pPr>
        <w:spacing w:after="0"/>
        <w:ind w:firstLine="719"/>
        <w:jc w:val="both"/>
        <w:rPr>
          <w:rFonts w:ascii="Times New Roman" w:hAnsi="Times New Roman" w:cs="Times New Roman"/>
          <w:sz w:val="24"/>
          <w:szCs w:val="24"/>
        </w:rPr>
      </w:pPr>
      <w:r w:rsidRPr="00AD4C42">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D4C42" w:rsidRPr="00AD4C42" w:rsidRDefault="00AD4C42" w:rsidP="00AD4C42">
      <w:pPr>
        <w:spacing w:after="0"/>
        <w:ind w:firstLine="719"/>
        <w:jc w:val="both"/>
        <w:rPr>
          <w:rFonts w:ascii="Times New Roman" w:hAnsi="Times New Roman" w:cs="Times New Roman"/>
          <w:sz w:val="24"/>
          <w:szCs w:val="24"/>
        </w:rPr>
      </w:pPr>
      <w:r w:rsidRPr="00AD4C42">
        <w:rPr>
          <w:rFonts w:ascii="Times New Roman" w:hAnsi="Times New Roman" w:cs="Times New Roman"/>
          <w:sz w:val="24"/>
          <w:szCs w:val="24"/>
        </w:rPr>
        <w:t xml:space="preserve">Сферы совместной деятельности детей и взрослых, в рамках которых происходит достижение поставленных целей: уроки и внеаудиторная занятость; внеурочные формы общения, проекты, экскурсии, походы;  </w:t>
      </w:r>
      <w:proofErr w:type="spellStart"/>
      <w:r w:rsidRPr="00AD4C42">
        <w:rPr>
          <w:rFonts w:ascii="Times New Roman" w:hAnsi="Times New Roman" w:cs="Times New Roman"/>
          <w:sz w:val="24"/>
          <w:szCs w:val="24"/>
        </w:rPr>
        <w:t>внутриклассная</w:t>
      </w:r>
      <w:proofErr w:type="spellEnd"/>
      <w:r w:rsidRPr="00AD4C42">
        <w:rPr>
          <w:rFonts w:ascii="Times New Roman" w:hAnsi="Times New Roman" w:cs="Times New Roman"/>
          <w:sz w:val="24"/>
          <w:szCs w:val="24"/>
        </w:rPr>
        <w:t xml:space="preserve"> воспитательная работа; общешкольные формы работы; дополнительное образование; кружки и секции по интересам; ученическое самоуправление; взаимодействие учащихся с социумом; свободное общение учащихся друг с другом и взрослыми.</w:t>
      </w:r>
    </w:p>
    <w:p w:rsidR="00AD4C42" w:rsidRPr="00AD4C42" w:rsidRDefault="00AD4C42" w:rsidP="00AD4C42">
      <w:pPr>
        <w:spacing w:after="0"/>
        <w:ind w:firstLine="719"/>
        <w:jc w:val="both"/>
        <w:rPr>
          <w:rFonts w:ascii="Times New Roman" w:hAnsi="Times New Roman" w:cs="Times New Roman"/>
          <w:sz w:val="24"/>
          <w:szCs w:val="24"/>
        </w:rPr>
      </w:pPr>
      <w:r w:rsidRPr="00AD4C42">
        <w:rPr>
          <w:rFonts w:ascii="Times New Roman" w:hAnsi="Times New Roman" w:cs="Times New Roman"/>
          <w:sz w:val="24"/>
          <w:szCs w:val="24"/>
        </w:rPr>
        <w:t>Работа классных руководителей  нацелена на реализацию общешкольных и социально значимых задач. Организация ученического самоуправления является актуальной социально-педагогической задачей. В школе работает детская организация. В основу деятельности школьной детской  организации положены традиционные школьные дела. Старшие вожатые строит свою работу в соответствии с планом по руководству деятельностью детской организации.</w:t>
      </w:r>
    </w:p>
    <w:p w:rsidR="00AD4C42" w:rsidRPr="00AD4C42" w:rsidRDefault="00AD4C42" w:rsidP="00AD4C42">
      <w:pPr>
        <w:pStyle w:val="af9"/>
        <w:shd w:val="clear" w:color="auto" w:fill="FFFFFF"/>
        <w:spacing w:before="0" w:beforeAutospacing="0" w:after="0" w:afterAutospacing="0"/>
        <w:ind w:firstLine="709"/>
        <w:jc w:val="both"/>
        <w:rPr>
          <w:color w:val="202020"/>
        </w:rPr>
      </w:pPr>
      <w:r w:rsidRPr="00AD4C42">
        <w:t>Один из положительных опытов воспитания является создание кадетских классов по линии ГИБДД, волонтерского отряда «Доброе сердце», КБИ «Я – Гражданин РФ», ЮНАРМИИ, отрядов ДЮП, ЮИД.</w:t>
      </w:r>
    </w:p>
    <w:p w:rsidR="00AD4C42" w:rsidRPr="00AD4C42" w:rsidRDefault="00AD4C42" w:rsidP="00AD4C42">
      <w:pPr>
        <w:spacing w:after="0"/>
        <w:ind w:firstLine="719"/>
        <w:jc w:val="both"/>
        <w:rPr>
          <w:rFonts w:ascii="Times New Roman" w:hAnsi="Times New Roman" w:cs="Times New Roman"/>
          <w:sz w:val="24"/>
          <w:szCs w:val="24"/>
        </w:rPr>
      </w:pPr>
      <w:r w:rsidRPr="00AD4C42">
        <w:rPr>
          <w:rFonts w:ascii="Times New Roman" w:hAnsi="Times New Roman" w:cs="Times New Roman"/>
          <w:sz w:val="24"/>
          <w:szCs w:val="24"/>
        </w:rPr>
        <w:t xml:space="preserve">Основной задачей в работе социального педагога школы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w:t>
      </w:r>
    </w:p>
    <w:p w:rsidR="00AD4C42" w:rsidRPr="00AD4C42" w:rsidRDefault="00AD4C42" w:rsidP="00AD4C42">
      <w:pPr>
        <w:spacing w:after="0"/>
        <w:ind w:firstLine="719"/>
        <w:jc w:val="both"/>
        <w:rPr>
          <w:rFonts w:ascii="Times New Roman" w:hAnsi="Times New Roman" w:cs="Times New Roman"/>
          <w:sz w:val="24"/>
          <w:szCs w:val="24"/>
        </w:rPr>
      </w:pPr>
      <w:r w:rsidRPr="00AD4C42">
        <w:rPr>
          <w:rFonts w:ascii="Times New Roman" w:hAnsi="Times New Roman" w:cs="Times New Roman"/>
          <w:sz w:val="24"/>
          <w:szCs w:val="24"/>
        </w:rPr>
        <w:t xml:space="preserve">Основными видами работы педагога-психолога являются: консультативно-просветительская, диагностическая и коррекционная. </w:t>
      </w:r>
    </w:p>
    <w:p w:rsidR="00AD4C42" w:rsidRPr="00AD4C42" w:rsidRDefault="00AD4C42" w:rsidP="00AD4C42">
      <w:pPr>
        <w:spacing w:after="0"/>
        <w:ind w:firstLine="719"/>
        <w:jc w:val="both"/>
        <w:rPr>
          <w:rFonts w:ascii="Times New Roman" w:hAnsi="Times New Roman" w:cs="Times New Roman"/>
          <w:sz w:val="24"/>
          <w:szCs w:val="24"/>
        </w:rPr>
      </w:pPr>
      <w:r w:rsidRPr="00AD4C42">
        <w:rPr>
          <w:rFonts w:ascii="Times New Roman" w:hAnsi="Times New Roman" w:cs="Times New Roman"/>
          <w:sz w:val="24"/>
          <w:szCs w:val="24"/>
        </w:rPr>
        <w:t xml:space="preserve">С целью профессионального самоопределения выпускников педагог-психолог с учащимися </w:t>
      </w:r>
      <w:proofErr w:type="spellStart"/>
      <w:r w:rsidRPr="00AD4C42">
        <w:rPr>
          <w:rFonts w:ascii="Times New Roman" w:hAnsi="Times New Roman" w:cs="Times New Roman"/>
          <w:sz w:val="24"/>
          <w:szCs w:val="24"/>
        </w:rPr>
        <w:t>предпрофильных</w:t>
      </w:r>
      <w:proofErr w:type="spellEnd"/>
      <w:r w:rsidRPr="00AD4C42">
        <w:rPr>
          <w:rFonts w:ascii="Times New Roman" w:hAnsi="Times New Roman" w:cs="Times New Roman"/>
          <w:sz w:val="24"/>
          <w:szCs w:val="24"/>
        </w:rPr>
        <w:t xml:space="preserve"> и профильных классов проводит занятия по профессиональному самоопределению. </w:t>
      </w:r>
      <w:proofErr w:type="spellStart"/>
      <w:r w:rsidRPr="00AD4C42">
        <w:rPr>
          <w:rFonts w:ascii="Times New Roman" w:hAnsi="Times New Roman" w:cs="Times New Roman"/>
          <w:sz w:val="24"/>
          <w:szCs w:val="24"/>
        </w:rPr>
        <w:t>Проведятся</w:t>
      </w:r>
      <w:proofErr w:type="spellEnd"/>
      <w:r w:rsidRPr="00AD4C42">
        <w:rPr>
          <w:rFonts w:ascii="Times New Roman" w:hAnsi="Times New Roman" w:cs="Times New Roman"/>
          <w:sz w:val="24"/>
          <w:szCs w:val="24"/>
        </w:rPr>
        <w:t xml:space="preserve"> </w:t>
      </w:r>
      <w:proofErr w:type="spellStart"/>
      <w:r w:rsidRPr="00AD4C42">
        <w:rPr>
          <w:rFonts w:ascii="Times New Roman" w:hAnsi="Times New Roman" w:cs="Times New Roman"/>
          <w:sz w:val="24"/>
          <w:szCs w:val="24"/>
        </w:rPr>
        <w:t>профориентационные</w:t>
      </w:r>
      <w:proofErr w:type="spellEnd"/>
      <w:r w:rsidRPr="00AD4C42">
        <w:rPr>
          <w:rFonts w:ascii="Times New Roman" w:hAnsi="Times New Roman" w:cs="Times New Roman"/>
          <w:sz w:val="24"/>
          <w:szCs w:val="24"/>
        </w:rPr>
        <w:t xml:space="preserve"> беседы с учащимся 9, 10, 11 классов с </w:t>
      </w:r>
      <w:r w:rsidRPr="00AD4C42">
        <w:rPr>
          <w:rFonts w:ascii="Times New Roman" w:hAnsi="Times New Roman" w:cs="Times New Roman"/>
          <w:sz w:val="24"/>
          <w:szCs w:val="24"/>
        </w:rPr>
        <w:lastRenderedPageBreak/>
        <w:t xml:space="preserve">представителями вузов и </w:t>
      </w:r>
      <w:proofErr w:type="spellStart"/>
      <w:r w:rsidRPr="00AD4C42">
        <w:rPr>
          <w:rFonts w:ascii="Times New Roman" w:hAnsi="Times New Roman" w:cs="Times New Roman"/>
          <w:sz w:val="24"/>
          <w:szCs w:val="24"/>
        </w:rPr>
        <w:t>ссузов</w:t>
      </w:r>
      <w:proofErr w:type="spellEnd"/>
      <w:r w:rsidRPr="00AD4C42">
        <w:rPr>
          <w:rFonts w:ascii="Times New Roman" w:hAnsi="Times New Roman" w:cs="Times New Roman"/>
          <w:sz w:val="24"/>
          <w:szCs w:val="24"/>
        </w:rPr>
        <w:t xml:space="preserve">: Оскольского политехнического колледжа, </w:t>
      </w:r>
      <w:proofErr w:type="spellStart"/>
      <w:r w:rsidRPr="00AD4C42">
        <w:rPr>
          <w:rFonts w:ascii="Times New Roman" w:hAnsi="Times New Roman" w:cs="Times New Roman"/>
          <w:sz w:val="24"/>
          <w:szCs w:val="24"/>
        </w:rPr>
        <w:t>Старооскольского</w:t>
      </w:r>
      <w:proofErr w:type="spellEnd"/>
      <w:r w:rsidRPr="00AD4C42">
        <w:rPr>
          <w:rFonts w:ascii="Times New Roman" w:hAnsi="Times New Roman" w:cs="Times New Roman"/>
          <w:sz w:val="24"/>
          <w:szCs w:val="24"/>
        </w:rPr>
        <w:t xml:space="preserve"> педагогического колледжа, </w:t>
      </w:r>
      <w:proofErr w:type="spellStart"/>
      <w:r w:rsidRPr="00AD4C42">
        <w:rPr>
          <w:rFonts w:ascii="Times New Roman" w:hAnsi="Times New Roman" w:cs="Times New Roman"/>
          <w:sz w:val="24"/>
          <w:szCs w:val="24"/>
        </w:rPr>
        <w:t>Старооскольского</w:t>
      </w:r>
      <w:proofErr w:type="spellEnd"/>
      <w:r w:rsidRPr="00AD4C42">
        <w:rPr>
          <w:rFonts w:ascii="Times New Roman" w:hAnsi="Times New Roman" w:cs="Times New Roman"/>
          <w:sz w:val="24"/>
          <w:szCs w:val="24"/>
        </w:rPr>
        <w:t xml:space="preserve"> индустриально-технологического техникума, </w:t>
      </w:r>
      <w:proofErr w:type="spellStart"/>
      <w:r w:rsidRPr="00AD4C42">
        <w:rPr>
          <w:rFonts w:ascii="Times New Roman" w:hAnsi="Times New Roman" w:cs="Times New Roman"/>
          <w:sz w:val="24"/>
          <w:szCs w:val="24"/>
        </w:rPr>
        <w:t>Старооскольского</w:t>
      </w:r>
      <w:proofErr w:type="spellEnd"/>
      <w:r w:rsidRPr="00AD4C42">
        <w:rPr>
          <w:rFonts w:ascii="Times New Roman" w:hAnsi="Times New Roman" w:cs="Times New Roman"/>
          <w:sz w:val="24"/>
          <w:szCs w:val="24"/>
        </w:rPr>
        <w:t xml:space="preserve"> агротехнологического техникума, СТИ НИТУ </w:t>
      </w:r>
      <w:proofErr w:type="spellStart"/>
      <w:r w:rsidRPr="00AD4C42">
        <w:rPr>
          <w:rFonts w:ascii="Times New Roman" w:hAnsi="Times New Roman" w:cs="Times New Roman"/>
          <w:sz w:val="24"/>
          <w:szCs w:val="24"/>
        </w:rPr>
        <w:t>МИСиС</w:t>
      </w:r>
      <w:proofErr w:type="spellEnd"/>
      <w:r w:rsidRPr="00AD4C42">
        <w:rPr>
          <w:rFonts w:ascii="Times New Roman" w:hAnsi="Times New Roman" w:cs="Times New Roman"/>
          <w:sz w:val="24"/>
          <w:szCs w:val="24"/>
        </w:rPr>
        <w:t>, СОФ Бел ГУ, БЮИ МВД России, ВЭПИ, СОФ МГРИ-РГГРУ.</w:t>
      </w:r>
    </w:p>
    <w:p w:rsidR="00AD4C42" w:rsidRPr="00AD4C42" w:rsidRDefault="00AD4C42" w:rsidP="00AD4C42">
      <w:pPr>
        <w:spacing w:after="0"/>
        <w:ind w:firstLine="719"/>
        <w:jc w:val="both"/>
        <w:rPr>
          <w:rFonts w:ascii="Times New Roman" w:hAnsi="Times New Roman" w:cs="Times New Roman"/>
          <w:b/>
          <w:sz w:val="24"/>
          <w:szCs w:val="24"/>
        </w:rPr>
      </w:pPr>
      <w:r w:rsidRPr="00AD4C42">
        <w:rPr>
          <w:rFonts w:ascii="Times New Roman" w:hAnsi="Times New Roman" w:cs="Times New Roman"/>
          <w:sz w:val="24"/>
          <w:szCs w:val="24"/>
        </w:rPr>
        <w:t>Реализация поставленных задач осуществляется  через планомерную воспитательную работу, работу творческих групп, через деятельн</w:t>
      </w:r>
      <w:r>
        <w:rPr>
          <w:rFonts w:ascii="Times New Roman" w:hAnsi="Times New Roman" w:cs="Times New Roman"/>
          <w:sz w:val="24"/>
          <w:szCs w:val="24"/>
        </w:rPr>
        <w:t>ость  школьного  самоуправления.</w:t>
      </w:r>
    </w:p>
    <w:p w:rsidR="00AD4C42" w:rsidRPr="00AD4C42" w:rsidRDefault="00AD4C42" w:rsidP="00AD4C42">
      <w:pPr>
        <w:spacing w:after="0"/>
        <w:ind w:firstLine="719"/>
        <w:jc w:val="center"/>
        <w:rPr>
          <w:rFonts w:ascii="Times New Roman" w:hAnsi="Times New Roman" w:cs="Times New Roman"/>
          <w:b/>
          <w:sz w:val="24"/>
          <w:szCs w:val="24"/>
        </w:rPr>
      </w:pPr>
      <w:r w:rsidRPr="00AD4C42">
        <w:rPr>
          <w:rFonts w:ascii="Times New Roman" w:hAnsi="Times New Roman" w:cs="Times New Roman"/>
          <w:b/>
          <w:sz w:val="24"/>
          <w:szCs w:val="24"/>
        </w:rPr>
        <w:t>2. ЦЕЛИ И ЗАДАЧИ ВОСПИТАНИЯ</w:t>
      </w:r>
    </w:p>
    <w:p w:rsidR="00AD4C42" w:rsidRPr="00AD4C42" w:rsidRDefault="00AD4C42" w:rsidP="00AD4C42">
      <w:pPr>
        <w:pStyle w:val="ParaAttribute16"/>
        <w:ind w:left="0" w:firstLine="709"/>
        <w:rPr>
          <w:rStyle w:val="CharAttribute484"/>
          <w:rFonts w:eastAsia="№Е"/>
          <w:i w:val="0"/>
          <w:sz w:val="24"/>
          <w:szCs w:val="24"/>
        </w:rPr>
      </w:pPr>
      <w:r w:rsidRPr="00AD4C42">
        <w:rPr>
          <w:rStyle w:val="CharAttribute484"/>
          <w:rFonts w:eastAsia="№Е"/>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AD4C42" w:rsidRPr="00AD4C42" w:rsidRDefault="00AD4C42" w:rsidP="00AD4C42">
      <w:pPr>
        <w:spacing w:after="0"/>
        <w:ind w:firstLine="567"/>
        <w:jc w:val="both"/>
        <w:rPr>
          <w:rStyle w:val="CharAttribute484"/>
          <w:rFonts w:eastAsia="№Е"/>
          <w:i w:val="0"/>
          <w:iCs/>
          <w:sz w:val="24"/>
          <w:szCs w:val="24"/>
        </w:rPr>
      </w:pPr>
      <w:r w:rsidRPr="00AD4C42">
        <w:rPr>
          <w:rStyle w:val="CharAttribute484"/>
          <w:rFonts w:eastAsia="№Е"/>
          <w:sz w:val="24"/>
          <w:szCs w:val="24"/>
        </w:rPr>
        <w:t xml:space="preserve">Исходя из этого воспитательного идеала, а также основываясь на </w:t>
      </w:r>
      <w:r w:rsidRPr="00AD4C42">
        <w:rPr>
          <w:rStyle w:val="CharAttribute484"/>
          <w:rFonts w:eastAsia="№Е"/>
          <w:iCs/>
          <w:sz w:val="24"/>
          <w:szCs w:val="24"/>
        </w:rPr>
        <w:t xml:space="preserve">базовых для нашего общества ценностях (таких как семья, труд, отечество, природа, мир, знания, культура, здоровье, человек) </w:t>
      </w:r>
      <w:r w:rsidRPr="00AD4C42">
        <w:rPr>
          <w:rStyle w:val="CharAttribute484"/>
          <w:rFonts w:eastAsia="№Е"/>
          <w:sz w:val="24"/>
          <w:szCs w:val="24"/>
        </w:rPr>
        <w:t xml:space="preserve">формулируется общая </w:t>
      </w:r>
      <w:r w:rsidRPr="00AD4C42">
        <w:rPr>
          <w:rStyle w:val="CharAttribute484"/>
          <w:rFonts w:eastAsia="№Е"/>
          <w:b/>
          <w:bCs/>
          <w:iCs/>
          <w:sz w:val="24"/>
          <w:szCs w:val="24"/>
        </w:rPr>
        <w:t>цель</w:t>
      </w:r>
      <w:r w:rsidRPr="00AD4C42">
        <w:rPr>
          <w:rStyle w:val="CharAttribute484"/>
          <w:rFonts w:eastAsia="№Е"/>
          <w:sz w:val="24"/>
          <w:szCs w:val="24"/>
        </w:rPr>
        <w:t xml:space="preserve"> </w:t>
      </w:r>
      <w:r w:rsidRPr="00AD4C42">
        <w:rPr>
          <w:rStyle w:val="CharAttribute484"/>
          <w:rFonts w:eastAsia="№Е"/>
          <w:b/>
          <w:sz w:val="24"/>
          <w:szCs w:val="24"/>
        </w:rPr>
        <w:t>воспитания</w:t>
      </w:r>
      <w:r w:rsidRPr="00AD4C42">
        <w:rPr>
          <w:rStyle w:val="CharAttribute484"/>
          <w:rFonts w:eastAsia="№Е"/>
          <w:sz w:val="24"/>
          <w:szCs w:val="24"/>
        </w:rPr>
        <w:t xml:space="preserve"> в общеобразовательной организации – </w:t>
      </w:r>
      <w:r w:rsidRPr="00AD4C42">
        <w:rPr>
          <w:rStyle w:val="CharAttribute484"/>
          <w:rFonts w:eastAsia="№Е"/>
          <w:iCs/>
          <w:sz w:val="24"/>
          <w:szCs w:val="24"/>
        </w:rPr>
        <w:t>личностное развитие школьников, проявляющееся:</w:t>
      </w:r>
    </w:p>
    <w:p w:rsidR="00AD4C42" w:rsidRPr="00AD4C42" w:rsidRDefault="00AD4C42" w:rsidP="00AD4C42">
      <w:pPr>
        <w:spacing w:after="0"/>
        <w:ind w:firstLine="567"/>
        <w:jc w:val="both"/>
        <w:rPr>
          <w:rStyle w:val="CharAttribute484"/>
          <w:rFonts w:eastAsia="№Е"/>
          <w:i w:val="0"/>
          <w:iCs/>
          <w:sz w:val="24"/>
          <w:szCs w:val="24"/>
        </w:rPr>
      </w:pPr>
      <w:r w:rsidRPr="00AD4C42">
        <w:rPr>
          <w:rStyle w:val="CharAttribute484"/>
          <w:rFonts w:eastAsia="№Е"/>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AD4C42" w:rsidRPr="00AD4C42" w:rsidRDefault="00AD4C42" w:rsidP="00AD4C42">
      <w:pPr>
        <w:spacing w:after="0"/>
        <w:ind w:firstLine="567"/>
        <w:jc w:val="both"/>
        <w:rPr>
          <w:rStyle w:val="CharAttribute484"/>
          <w:rFonts w:eastAsia="№Е"/>
          <w:i w:val="0"/>
          <w:iCs/>
          <w:sz w:val="24"/>
          <w:szCs w:val="24"/>
        </w:rPr>
      </w:pPr>
      <w:r w:rsidRPr="00AD4C42">
        <w:rPr>
          <w:rStyle w:val="CharAttribute484"/>
          <w:rFonts w:eastAsia="№Е"/>
          <w:iCs/>
          <w:sz w:val="24"/>
          <w:szCs w:val="24"/>
        </w:rPr>
        <w:t>2) в развитии их позитивных отношений к этим общественным ценностям (то есть в развитии их социально значимых отношений);</w:t>
      </w:r>
    </w:p>
    <w:p w:rsidR="00AD4C42" w:rsidRPr="00AD4C42" w:rsidRDefault="00AD4C42" w:rsidP="00AD4C42">
      <w:pPr>
        <w:spacing w:after="0"/>
        <w:ind w:firstLine="567"/>
        <w:jc w:val="both"/>
        <w:rPr>
          <w:rStyle w:val="CharAttribute484"/>
          <w:rFonts w:eastAsia="№Е"/>
          <w:i w:val="0"/>
          <w:iCs/>
          <w:sz w:val="24"/>
          <w:szCs w:val="24"/>
        </w:rPr>
      </w:pPr>
      <w:r w:rsidRPr="00AD4C42">
        <w:rPr>
          <w:rStyle w:val="CharAttribute484"/>
          <w:rFonts w:eastAsia="№Е"/>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AD4C42" w:rsidRPr="00AD4C42" w:rsidRDefault="00AD4C42" w:rsidP="00AD4C42">
      <w:pPr>
        <w:spacing w:after="0"/>
        <w:ind w:firstLine="567"/>
        <w:jc w:val="both"/>
        <w:rPr>
          <w:rStyle w:val="CharAttribute484"/>
          <w:rFonts w:eastAsia="№Е"/>
          <w:i w:val="0"/>
          <w:iCs/>
          <w:sz w:val="24"/>
          <w:szCs w:val="24"/>
        </w:rPr>
      </w:pPr>
      <w:r w:rsidRPr="00AD4C42">
        <w:rPr>
          <w:rStyle w:val="CharAttribute484"/>
          <w:rFonts w:eastAsia="№Е"/>
          <w:iCs/>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AD4C42" w:rsidRPr="00AD4C42" w:rsidRDefault="00AD4C42" w:rsidP="00AD4C42">
      <w:pPr>
        <w:spacing w:after="0"/>
        <w:ind w:firstLine="709"/>
        <w:jc w:val="both"/>
        <w:rPr>
          <w:rStyle w:val="CharAttribute484"/>
          <w:rFonts w:eastAsia="№Е"/>
          <w:i w:val="0"/>
          <w:iCs/>
          <w:sz w:val="24"/>
          <w:szCs w:val="24"/>
        </w:rPr>
      </w:pPr>
      <w:r w:rsidRPr="00AD4C42">
        <w:rPr>
          <w:rStyle w:val="CharAttribute484"/>
          <w:rFonts w:eastAsia="№Е"/>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AD4C42">
        <w:rPr>
          <w:rStyle w:val="CharAttribute484"/>
          <w:rFonts w:eastAsia="№Е"/>
          <w:bCs/>
          <w:iCs/>
          <w:sz w:val="24"/>
          <w:szCs w:val="24"/>
        </w:rPr>
        <w:t>целевые</w:t>
      </w:r>
      <w:r w:rsidRPr="00AD4C42">
        <w:rPr>
          <w:rStyle w:val="CharAttribute484"/>
          <w:rFonts w:eastAsia="№Е"/>
          <w:sz w:val="24"/>
          <w:szCs w:val="24"/>
        </w:rPr>
        <w:t xml:space="preserve"> </w:t>
      </w:r>
      <w:r w:rsidRPr="00AD4C42">
        <w:rPr>
          <w:rStyle w:val="CharAttribute484"/>
          <w:rFonts w:eastAsia="№Е"/>
          <w:b/>
          <w:sz w:val="24"/>
          <w:szCs w:val="24"/>
        </w:rPr>
        <w:t>приоритеты</w:t>
      </w:r>
      <w:r w:rsidRPr="00AD4C42">
        <w:rPr>
          <w:rStyle w:val="CharAttribute484"/>
          <w:rFonts w:eastAsia="№Е"/>
          <w:bCs/>
          <w:iCs/>
          <w:sz w:val="24"/>
          <w:szCs w:val="24"/>
        </w:rPr>
        <w:t xml:space="preserve">, </w:t>
      </w:r>
      <w:r w:rsidRPr="00AD4C42">
        <w:rPr>
          <w:rStyle w:val="CharAttribute484"/>
          <w:rFonts w:eastAsia="№Е"/>
          <w:iCs/>
          <w:sz w:val="24"/>
          <w:szCs w:val="24"/>
        </w:rPr>
        <w:t>которым необходимо уделять чуть большее внимание на разных уровнях общего образования:</w:t>
      </w:r>
    </w:p>
    <w:p w:rsidR="00AD4C42" w:rsidRPr="00AD4C42" w:rsidRDefault="00AD4C42" w:rsidP="00AD4C42">
      <w:pPr>
        <w:pStyle w:val="ParaAttribute10"/>
        <w:ind w:firstLine="567"/>
        <w:rPr>
          <w:color w:val="00000A"/>
          <w:sz w:val="24"/>
          <w:szCs w:val="24"/>
        </w:rPr>
      </w:pPr>
      <w:r w:rsidRPr="00AD4C42">
        <w:rPr>
          <w:rStyle w:val="CharAttribute484"/>
          <w:rFonts w:eastAsia="№Е"/>
          <w:b/>
          <w:bCs/>
          <w:iCs/>
          <w:sz w:val="24"/>
          <w:szCs w:val="24"/>
        </w:rPr>
        <w:t>1.</w:t>
      </w:r>
      <w:r w:rsidRPr="00AD4C42">
        <w:rPr>
          <w:rStyle w:val="CharAttribute484"/>
          <w:rFonts w:eastAsia="№Е"/>
          <w:bCs/>
          <w:iCs/>
          <w:sz w:val="24"/>
          <w:szCs w:val="24"/>
        </w:rPr>
        <w:t xml:space="preserve"> В воспитании детей младшего школьного возраста (</w:t>
      </w:r>
      <w:r w:rsidRPr="00AD4C42">
        <w:rPr>
          <w:rStyle w:val="CharAttribute484"/>
          <w:rFonts w:eastAsia="№Е"/>
          <w:b/>
          <w:bCs/>
          <w:iCs/>
          <w:sz w:val="24"/>
          <w:szCs w:val="24"/>
        </w:rPr>
        <w:t>уровень начального общего образования</w:t>
      </w:r>
      <w:r w:rsidRPr="00AD4C42">
        <w:rPr>
          <w:rStyle w:val="CharAttribute484"/>
          <w:rFonts w:eastAsia="№Е"/>
          <w:bCs/>
          <w:iCs/>
          <w:sz w:val="24"/>
          <w:szCs w:val="24"/>
        </w:rPr>
        <w:t xml:space="preserve">) таким целевым приоритетом является </w:t>
      </w:r>
      <w:r w:rsidRPr="00AD4C42">
        <w:rPr>
          <w:rStyle w:val="CharAttribute484"/>
          <w:rFonts w:eastAsia="Calibri"/>
          <w:sz w:val="24"/>
          <w:szCs w:val="24"/>
        </w:rPr>
        <w:t xml:space="preserve">создание благоприятных условий для усвоения школьниками социально значимых знаний – знаний основных </w:t>
      </w:r>
      <w:r w:rsidRPr="00AD4C42">
        <w:rPr>
          <w:color w:val="00000A"/>
          <w:sz w:val="24"/>
          <w:szCs w:val="24"/>
        </w:rPr>
        <w:t xml:space="preserve">норм и традиций того общества, в котором они живут. </w:t>
      </w:r>
    </w:p>
    <w:p w:rsidR="00AD4C42" w:rsidRPr="00AD4C42" w:rsidRDefault="00AD4C42" w:rsidP="00AD4C42">
      <w:pPr>
        <w:spacing w:after="0"/>
        <w:ind w:firstLine="567"/>
        <w:jc w:val="both"/>
        <w:rPr>
          <w:rStyle w:val="CharAttribute3"/>
          <w:rFonts w:hAnsi="Times New Roman"/>
          <w:sz w:val="24"/>
          <w:szCs w:val="24"/>
        </w:rPr>
      </w:pPr>
      <w:r w:rsidRPr="00AD4C42">
        <w:rPr>
          <w:rStyle w:val="CharAttribute484"/>
          <w:rFonts w:eastAsia="Calibri"/>
          <w:sz w:val="24"/>
          <w:szCs w:val="24"/>
        </w:rPr>
        <w:t xml:space="preserve">Выделение данного приоритета </w:t>
      </w:r>
      <w:r w:rsidRPr="00AD4C42">
        <w:rPr>
          <w:rStyle w:val="CharAttribute484"/>
          <w:rFonts w:eastAsia="№Е"/>
          <w:sz w:val="24"/>
          <w:szCs w:val="24"/>
        </w:rPr>
        <w:t xml:space="preserve">связано с особенностями детей младшего школьного возраста: </w:t>
      </w:r>
      <w:r w:rsidRPr="00AD4C42">
        <w:rPr>
          <w:rStyle w:val="CharAttribute484"/>
          <w:rFonts w:eastAsia="Calibri"/>
          <w:sz w:val="24"/>
          <w:szCs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AD4C42">
        <w:rPr>
          <w:rStyle w:val="CharAttribute3"/>
          <w:rFonts w:hAnsi="Times New Roman"/>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AD4C42">
        <w:rPr>
          <w:rStyle w:val="CharAttribute484"/>
          <w:rFonts w:eastAsia="Calibri"/>
          <w:sz w:val="24"/>
          <w:szCs w:val="24"/>
        </w:rPr>
        <w:t xml:space="preserve">Знание их станет базой для развития социально значимых отношений школьников и </w:t>
      </w:r>
      <w:r w:rsidRPr="00AD4C42">
        <w:rPr>
          <w:rStyle w:val="CharAttribute484"/>
          <w:rFonts w:eastAsia="№Е"/>
          <w:sz w:val="24"/>
          <w:szCs w:val="24"/>
        </w:rPr>
        <w:t xml:space="preserve">накопления ими опыта осуществления социально значимых дел и </w:t>
      </w:r>
      <w:r w:rsidRPr="00AD4C42">
        <w:rPr>
          <w:rStyle w:val="CharAttribute484"/>
          <w:rFonts w:eastAsia="Calibri"/>
          <w:sz w:val="24"/>
          <w:szCs w:val="24"/>
        </w:rPr>
        <w:t>в дальнейшем,</w:t>
      </w:r>
      <w:r w:rsidRPr="00AD4C42">
        <w:rPr>
          <w:rStyle w:val="CharAttribute3"/>
          <w:rFonts w:hAnsi="Times New Roman"/>
          <w:sz w:val="24"/>
          <w:szCs w:val="24"/>
        </w:rPr>
        <w:t xml:space="preserve"> в подростковом и юношеском возрасте</w:t>
      </w:r>
      <w:r w:rsidRPr="00AD4C42">
        <w:rPr>
          <w:rStyle w:val="CharAttribute484"/>
          <w:rFonts w:eastAsia="Calibri"/>
          <w:sz w:val="24"/>
          <w:szCs w:val="24"/>
        </w:rPr>
        <w:t xml:space="preserve">. К наиболее важным из них относятся следующие: </w:t>
      </w:r>
      <w:r w:rsidRPr="00AD4C42">
        <w:rPr>
          <w:rStyle w:val="CharAttribute3"/>
          <w:rFonts w:hAnsi="Times New Roman"/>
          <w:sz w:val="24"/>
          <w:szCs w:val="24"/>
        </w:rPr>
        <w:t xml:space="preserve"> </w:t>
      </w:r>
    </w:p>
    <w:p w:rsidR="00AD4C42" w:rsidRPr="006200D6" w:rsidRDefault="00AD4C42" w:rsidP="00AD4C42">
      <w:pPr>
        <w:pStyle w:val="afa"/>
        <w:ind w:firstLine="709"/>
        <w:rPr>
          <w:rFonts w:ascii="Times New Roman" w:eastAsiaTheme="minorEastAsia" w:hint="default"/>
          <w:kern w:val="0"/>
          <w:sz w:val="24"/>
          <w:szCs w:val="24"/>
          <w:lang w:val="ru-RU" w:eastAsia="ru-RU"/>
        </w:rPr>
      </w:pPr>
      <w:r w:rsidRPr="00AA5472">
        <w:rPr>
          <w:rFonts w:ascii="Times New Roman" w:eastAsiaTheme="minorEastAsia" w:hint="default"/>
          <w:kern w:val="0"/>
          <w:sz w:val="24"/>
          <w:szCs w:val="24"/>
          <w:lang w:val="ru-RU" w:eastAsia="ru-RU"/>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w:t>
      </w:r>
      <w:r w:rsidRPr="006200D6">
        <w:rPr>
          <w:rFonts w:ascii="Times New Roman" w:eastAsiaTheme="minorEastAsia" w:hint="default"/>
          <w:kern w:val="0"/>
          <w:sz w:val="24"/>
          <w:szCs w:val="24"/>
          <w:lang w:val="ru-RU" w:eastAsia="ru-RU"/>
        </w:rPr>
        <w:t>работу, помогая старшим;</w:t>
      </w:r>
    </w:p>
    <w:p w:rsidR="00AD4C42" w:rsidRPr="00AA5472" w:rsidRDefault="00AD4C42" w:rsidP="00AD4C42">
      <w:pPr>
        <w:pStyle w:val="afa"/>
        <w:ind w:firstLine="709"/>
        <w:rPr>
          <w:rFonts w:ascii="Times New Roman" w:eastAsiaTheme="minorEastAsia" w:hint="default"/>
          <w:kern w:val="0"/>
          <w:sz w:val="24"/>
          <w:szCs w:val="24"/>
          <w:lang w:val="ru-RU" w:eastAsia="ru-RU"/>
        </w:rPr>
      </w:pPr>
      <w:r w:rsidRPr="00AA5472">
        <w:rPr>
          <w:rFonts w:ascii="Times New Roman" w:eastAsiaTheme="minorEastAsia" w:hint="default"/>
          <w:kern w:val="0"/>
          <w:sz w:val="24"/>
          <w:szCs w:val="24"/>
          <w:lang w:val="ru-RU" w:eastAsia="ru-RU"/>
        </w:rPr>
        <w:t xml:space="preserve">- быть трудолюбивым, следуя принципу «делу </w:t>
      </w:r>
      <w:r w:rsidRPr="00E07E87">
        <w:rPr>
          <w:rFonts w:ascii="Times New Roman" w:eastAsiaTheme="minorEastAsia" w:hint="default"/>
          <w:kern w:val="0"/>
          <w:sz w:val="24"/>
          <w:szCs w:val="24"/>
          <w:lang w:val="ru-RU" w:eastAsia="ru-RU"/>
        </w:rPr>
        <w:t>—</w:t>
      </w:r>
      <w:r w:rsidRPr="00AA5472">
        <w:rPr>
          <w:rFonts w:ascii="Times New Roman" w:eastAsiaTheme="minorEastAsia" w:hint="default"/>
          <w:kern w:val="0"/>
          <w:sz w:val="24"/>
          <w:szCs w:val="24"/>
          <w:lang w:val="ru-RU" w:eastAsia="ru-RU"/>
        </w:rPr>
        <w:t xml:space="preserve"> время, потехе </w:t>
      </w:r>
      <w:r w:rsidRPr="00E07E87">
        <w:rPr>
          <w:rFonts w:ascii="Times New Roman" w:eastAsiaTheme="minorEastAsia" w:hint="default"/>
          <w:kern w:val="0"/>
          <w:sz w:val="24"/>
          <w:szCs w:val="24"/>
          <w:lang w:val="ru-RU" w:eastAsia="ru-RU"/>
        </w:rPr>
        <w:t>—</w:t>
      </w:r>
      <w:r w:rsidRPr="00AA5472">
        <w:rPr>
          <w:rFonts w:ascii="Times New Roman" w:eastAsiaTheme="minorEastAsia" w:hint="default"/>
          <w:kern w:val="0"/>
          <w:sz w:val="24"/>
          <w:szCs w:val="24"/>
          <w:lang w:val="ru-RU" w:eastAsia="ru-RU"/>
        </w:rPr>
        <w:t xml:space="preserve"> час» как в учебных занятиях, так и в домашних делах, доводить начатое дело до конца;</w:t>
      </w:r>
    </w:p>
    <w:p w:rsidR="00AD4C42" w:rsidRPr="00AA5472" w:rsidRDefault="00AD4C42" w:rsidP="00AD4C42">
      <w:pPr>
        <w:pStyle w:val="afa"/>
        <w:ind w:firstLine="709"/>
        <w:rPr>
          <w:rFonts w:ascii="Times New Roman" w:eastAsiaTheme="minorEastAsia" w:hint="default"/>
          <w:kern w:val="0"/>
          <w:sz w:val="24"/>
          <w:szCs w:val="24"/>
          <w:lang w:val="ru-RU" w:eastAsia="ru-RU"/>
        </w:rPr>
      </w:pPr>
      <w:r w:rsidRPr="00AA5472">
        <w:rPr>
          <w:rFonts w:ascii="Times New Roman" w:eastAsiaTheme="minorEastAsia" w:hint="default"/>
          <w:kern w:val="0"/>
          <w:sz w:val="24"/>
          <w:szCs w:val="24"/>
          <w:lang w:val="ru-RU" w:eastAsia="ru-RU"/>
        </w:rPr>
        <w:lastRenderedPageBreak/>
        <w:t xml:space="preserve">- знать и любить свою Родину – свой родной дом, двор, улицу, город, село, свою страну; </w:t>
      </w:r>
    </w:p>
    <w:p w:rsidR="00AD4C42" w:rsidRPr="00AA5472" w:rsidRDefault="00AD4C42" w:rsidP="00AD4C42">
      <w:pPr>
        <w:pStyle w:val="afa"/>
        <w:ind w:firstLine="709"/>
        <w:rPr>
          <w:rFonts w:ascii="Times New Roman" w:eastAsiaTheme="minorEastAsia" w:hint="default"/>
          <w:kern w:val="0"/>
          <w:sz w:val="24"/>
          <w:szCs w:val="24"/>
          <w:lang w:val="ru-RU" w:eastAsia="ru-RU"/>
        </w:rPr>
      </w:pPr>
      <w:r w:rsidRPr="00AA5472">
        <w:rPr>
          <w:rFonts w:ascii="Times New Roman" w:eastAsiaTheme="minorEastAsia" w:hint="default"/>
          <w:kern w:val="0"/>
          <w:sz w:val="24"/>
          <w:szCs w:val="24"/>
          <w:lang w:val="ru-RU" w:eastAsia="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AD4C42" w:rsidRPr="00AA5472" w:rsidRDefault="00AD4C42" w:rsidP="00AD4C42">
      <w:pPr>
        <w:pStyle w:val="afa"/>
        <w:ind w:firstLine="709"/>
        <w:rPr>
          <w:rFonts w:ascii="Times New Roman" w:eastAsiaTheme="minorEastAsia" w:hint="default"/>
          <w:kern w:val="0"/>
          <w:sz w:val="24"/>
          <w:szCs w:val="24"/>
          <w:lang w:val="ru-RU" w:eastAsia="ru-RU"/>
        </w:rPr>
      </w:pPr>
      <w:r w:rsidRPr="00AA5472">
        <w:rPr>
          <w:rFonts w:ascii="Times New Roman" w:eastAsiaTheme="minorEastAsia" w:hint="default"/>
          <w:kern w:val="0"/>
          <w:sz w:val="24"/>
          <w:szCs w:val="24"/>
          <w:lang w:val="ru-RU" w:eastAsia="ru-RU"/>
        </w:rPr>
        <w:t xml:space="preserve">- проявлять миролюбие — не затевать конфликтов и стремиться решать спорные вопросы, не прибегая к силе; </w:t>
      </w:r>
    </w:p>
    <w:p w:rsidR="00AD4C42" w:rsidRPr="00AA5472" w:rsidRDefault="00AD4C42" w:rsidP="00AD4C42">
      <w:pPr>
        <w:pStyle w:val="afa"/>
        <w:ind w:firstLine="709"/>
        <w:rPr>
          <w:rFonts w:ascii="Times New Roman" w:eastAsiaTheme="minorEastAsia" w:hint="default"/>
          <w:kern w:val="0"/>
          <w:sz w:val="24"/>
          <w:szCs w:val="24"/>
          <w:lang w:val="ru-RU" w:eastAsia="ru-RU"/>
        </w:rPr>
      </w:pPr>
      <w:r w:rsidRPr="00AA5472">
        <w:rPr>
          <w:rFonts w:ascii="Times New Roman" w:eastAsiaTheme="minorEastAsia" w:hint="default"/>
          <w:kern w:val="0"/>
          <w:sz w:val="24"/>
          <w:szCs w:val="24"/>
          <w:lang w:val="ru-RU" w:eastAsia="ru-RU"/>
        </w:rPr>
        <w:t>- стремиться узнавать что-то новое, проявлять любознательность, ценить знания;</w:t>
      </w:r>
    </w:p>
    <w:p w:rsidR="00AD4C42" w:rsidRPr="00AA5472" w:rsidRDefault="00AD4C42" w:rsidP="00AD4C42">
      <w:pPr>
        <w:pStyle w:val="afa"/>
        <w:ind w:firstLine="709"/>
        <w:rPr>
          <w:rFonts w:ascii="Times New Roman" w:eastAsiaTheme="minorEastAsia" w:hint="default"/>
          <w:kern w:val="0"/>
          <w:sz w:val="24"/>
          <w:szCs w:val="24"/>
          <w:lang w:val="ru-RU" w:eastAsia="ru-RU"/>
        </w:rPr>
      </w:pPr>
      <w:r w:rsidRPr="00AA5472">
        <w:rPr>
          <w:rFonts w:ascii="Times New Roman" w:eastAsiaTheme="minorEastAsia" w:hint="default"/>
          <w:kern w:val="0"/>
          <w:sz w:val="24"/>
          <w:szCs w:val="24"/>
          <w:lang w:val="ru-RU" w:eastAsia="ru-RU"/>
        </w:rPr>
        <w:t>- быть вежливым и опрятным, скромным и приветливым;</w:t>
      </w:r>
    </w:p>
    <w:p w:rsidR="00AD4C42" w:rsidRPr="00AA5472" w:rsidRDefault="00AD4C42" w:rsidP="00AD4C42">
      <w:pPr>
        <w:pStyle w:val="afa"/>
        <w:ind w:firstLine="709"/>
        <w:rPr>
          <w:rFonts w:ascii="Times New Roman" w:eastAsiaTheme="minorEastAsia" w:hint="default"/>
          <w:kern w:val="0"/>
          <w:sz w:val="24"/>
          <w:szCs w:val="24"/>
          <w:lang w:val="ru-RU" w:eastAsia="ru-RU"/>
        </w:rPr>
      </w:pPr>
      <w:r w:rsidRPr="00AA5472">
        <w:rPr>
          <w:rFonts w:ascii="Times New Roman" w:eastAsiaTheme="minorEastAsia" w:hint="default"/>
          <w:kern w:val="0"/>
          <w:sz w:val="24"/>
          <w:szCs w:val="24"/>
          <w:lang w:val="ru-RU" w:eastAsia="ru-RU"/>
        </w:rPr>
        <w:t xml:space="preserve">- соблюдать правила личной гигиены, режим дня, вести здоровый образ жизни; </w:t>
      </w:r>
    </w:p>
    <w:p w:rsidR="00AD4C42" w:rsidRPr="00AA5472" w:rsidRDefault="00AD4C42" w:rsidP="00AD4C42">
      <w:pPr>
        <w:pStyle w:val="afa"/>
        <w:ind w:firstLine="709"/>
        <w:rPr>
          <w:rFonts w:ascii="Times New Roman" w:eastAsiaTheme="minorEastAsia" w:hint="default"/>
          <w:kern w:val="0"/>
          <w:sz w:val="24"/>
          <w:szCs w:val="24"/>
          <w:lang w:val="ru-RU" w:eastAsia="ru-RU"/>
        </w:rPr>
      </w:pPr>
      <w:proofErr w:type="gramStart"/>
      <w:r w:rsidRPr="00AA5472">
        <w:rPr>
          <w:rFonts w:ascii="Times New Roman" w:eastAsiaTheme="minorEastAsia" w:hint="default"/>
          <w:kern w:val="0"/>
          <w:sz w:val="24"/>
          <w:szCs w:val="24"/>
          <w:lang w:val="ru-RU" w:eastAsia="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AD4C42" w:rsidRPr="00AA5472" w:rsidRDefault="00AD4C42" w:rsidP="00AD4C42">
      <w:pPr>
        <w:pStyle w:val="afa"/>
        <w:ind w:firstLine="709"/>
        <w:rPr>
          <w:rFonts w:ascii="Times New Roman" w:eastAsiaTheme="minorEastAsia" w:hint="default"/>
          <w:kern w:val="0"/>
          <w:sz w:val="24"/>
          <w:szCs w:val="24"/>
          <w:lang w:val="ru-RU" w:eastAsia="ru-RU"/>
        </w:rPr>
      </w:pPr>
      <w:r w:rsidRPr="00AA5472">
        <w:rPr>
          <w:rFonts w:ascii="Times New Roman" w:eastAsiaTheme="minorEastAsia" w:hint="default"/>
          <w:kern w:val="0"/>
          <w:sz w:val="24"/>
          <w:szCs w:val="24"/>
          <w:lang w:val="ru-RU" w:eastAsia="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AD4C42" w:rsidRPr="00AA5472" w:rsidRDefault="00AD4C42" w:rsidP="00AD4C42">
      <w:pPr>
        <w:pStyle w:val="afa"/>
        <w:ind w:firstLine="709"/>
        <w:rPr>
          <w:rFonts w:ascii="Times New Roman" w:eastAsiaTheme="minorEastAsia" w:hint="default"/>
          <w:kern w:val="0"/>
          <w:sz w:val="24"/>
          <w:szCs w:val="24"/>
          <w:lang w:val="ru-RU" w:eastAsia="ru-RU"/>
        </w:rPr>
      </w:pPr>
      <w:r w:rsidRPr="00AA5472">
        <w:rPr>
          <w:rFonts w:ascii="Times New Roman" w:eastAsiaTheme="minorEastAsia" w:hint="default"/>
          <w:kern w:val="0"/>
          <w:sz w:val="24"/>
          <w:szCs w:val="24"/>
          <w:lang w:val="ru-RU" w:eastAsia="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b/>
          <w:bCs/>
          <w:iCs/>
          <w:sz w:val="24"/>
          <w:szCs w:val="24"/>
        </w:rPr>
        <w:t>2.</w:t>
      </w:r>
      <w:r w:rsidRPr="00AD4C42">
        <w:rPr>
          <w:rStyle w:val="CharAttribute484"/>
          <w:rFonts w:eastAsia="№Е"/>
          <w:bCs/>
          <w:iCs/>
          <w:sz w:val="24"/>
          <w:szCs w:val="24"/>
        </w:rPr>
        <w:t xml:space="preserve"> В воспитании детей подросткового возраста (</w:t>
      </w:r>
      <w:r w:rsidRPr="00AD4C42">
        <w:rPr>
          <w:rStyle w:val="CharAttribute484"/>
          <w:rFonts w:eastAsia="№Е"/>
          <w:b/>
          <w:bCs/>
          <w:iCs/>
          <w:sz w:val="24"/>
          <w:szCs w:val="24"/>
        </w:rPr>
        <w:t>уровень основного общего образования</w:t>
      </w:r>
      <w:r w:rsidRPr="00AD4C42">
        <w:rPr>
          <w:rStyle w:val="CharAttribute484"/>
          <w:rFonts w:eastAsia="№Е"/>
          <w:bCs/>
          <w:iCs/>
          <w:sz w:val="24"/>
          <w:szCs w:val="24"/>
        </w:rPr>
        <w:t xml:space="preserve">) таким приоритетом является </w:t>
      </w:r>
      <w:r w:rsidRPr="00AD4C42">
        <w:rPr>
          <w:rStyle w:val="CharAttribute484"/>
          <w:rFonts w:eastAsia="№Е"/>
          <w:sz w:val="24"/>
          <w:szCs w:val="24"/>
        </w:rPr>
        <w:t>создание благоприятных условий для развития социально значимых отношений школьников, и, прежде всего, ценностных отношений:</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к семье как главной опоре в жизни человека и источнику его счастья;</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к здоровью как залогу долгой и активной жизни человека, его хорошего настроения и оптимистичного взгляда на мир;</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AD4C42">
        <w:rPr>
          <w:rStyle w:val="CharAttribute484"/>
          <w:rFonts w:eastAsia="№Е"/>
          <w:sz w:val="24"/>
          <w:szCs w:val="24"/>
        </w:rPr>
        <w:t>взаимоподдерживающие</w:t>
      </w:r>
      <w:proofErr w:type="spellEnd"/>
      <w:r w:rsidRPr="00AD4C42">
        <w:rPr>
          <w:rStyle w:val="CharAttribute484"/>
          <w:rFonts w:eastAsia="№Е"/>
          <w:sz w:val="24"/>
          <w:szCs w:val="24"/>
        </w:rPr>
        <w:t xml:space="preserve"> отношения, дающие человеку радость общения и позволяющие избегать чувства одиночества;</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xml:space="preserve">- к самим себе как хозяевам своей судьбы, самоопределяющимся и </w:t>
      </w:r>
      <w:proofErr w:type="spellStart"/>
      <w:r w:rsidRPr="00AD4C42">
        <w:rPr>
          <w:rStyle w:val="CharAttribute484"/>
          <w:rFonts w:eastAsia="№Е"/>
          <w:sz w:val="24"/>
          <w:szCs w:val="24"/>
        </w:rPr>
        <w:t>самореализующимся</w:t>
      </w:r>
      <w:proofErr w:type="spellEnd"/>
      <w:r w:rsidRPr="00AD4C42">
        <w:rPr>
          <w:rStyle w:val="CharAttribute484"/>
          <w:rFonts w:eastAsia="№Е"/>
          <w:sz w:val="24"/>
          <w:szCs w:val="24"/>
        </w:rPr>
        <w:t xml:space="preserve"> личностям, отвечающим за свое собственное будущее. </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w:t>
      </w:r>
      <w:r w:rsidRPr="00AD4C42">
        <w:rPr>
          <w:rStyle w:val="CharAttribute484"/>
          <w:rFonts w:eastAsia="№Е"/>
          <w:sz w:val="24"/>
          <w:szCs w:val="24"/>
        </w:rPr>
        <w:lastRenderedPageBreak/>
        <w:t>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b/>
          <w:bCs/>
          <w:iCs/>
          <w:sz w:val="24"/>
          <w:szCs w:val="24"/>
        </w:rPr>
        <w:t>3</w:t>
      </w:r>
      <w:r w:rsidRPr="00AD4C42">
        <w:rPr>
          <w:rStyle w:val="CharAttribute484"/>
          <w:rFonts w:eastAsia="№Е"/>
          <w:bCs/>
          <w:iCs/>
          <w:sz w:val="24"/>
          <w:szCs w:val="24"/>
        </w:rPr>
        <w:t>. В воспитании детей юношеского возраста (</w:t>
      </w:r>
      <w:r w:rsidRPr="00AD4C42">
        <w:rPr>
          <w:rStyle w:val="CharAttribute484"/>
          <w:rFonts w:eastAsia="№Е"/>
          <w:b/>
          <w:bCs/>
          <w:iCs/>
          <w:sz w:val="24"/>
          <w:szCs w:val="24"/>
        </w:rPr>
        <w:t>уровень среднего общего образования</w:t>
      </w:r>
      <w:r w:rsidRPr="00AD4C42">
        <w:rPr>
          <w:rStyle w:val="CharAttribute484"/>
          <w:rFonts w:eastAsia="№Е"/>
          <w:bCs/>
          <w:iCs/>
          <w:sz w:val="24"/>
          <w:szCs w:val="24"/>
        </w:rPr>
        <w:t xml:space="preserve">) таким приоритетом является </w:t>
      </w:r>
      <w:r w:rsidRPr="00AD4C42">
        <w:rPr>
          <w:rStyle w:val="CharAttribute484"/>
          <w:rFonts w:eastAsia="№Е"/>
          <w:sz w:val="24"/>
          <w:szCs w:val="24"/>
        </w:rPr>
        <w:t>создание благоприятных условий для приобретения школьниками опыта осуществления социально значимых дел.</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Calibri"/>
          <w:sz w:val="24"/>
          <w:szCs w:val="24"/>
        </w:rPr>
        <w:t xml:space="preserve">Выделение данного приоритета </w:t>
      </w:r>
      <w:r w:rsidRPr="00AD4C42">
        <w:rPr>
          <w:rStyle w:val="CharAttribute484"/>
          <w:rFonts w:eastAsia="№Е"/>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xml:space="preserve">- опыт дел, направленных на заботу о своей семье, родных и близких; </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трудовой опыт, опыт участия в производственной практике;</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опыт природоохранных дел;</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опыт разрешения возникающих конфликтных ситуаций в школе, дома или на улице;</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опыт самостоятельного приобретения новых знаний, проведения научных исследований, опыт проектной деятельности;</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xml:space="preserve">- опыт ведения здорового образа жизни и заботы о здоровье других людей; </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опыт оказания помощи окружающим, заботы о малышах или пожилых людях, волонтерский опыт;</w:t>
      </w:r>
    </w:p>
    <w:p w:rsidR="00AD4C42" w:rsidRPr="00AD4C42" w:rsidRDefault="00AD4C42" w:rsidP="00AD4C42">
      <w:pPr>
        <w:pStyle w:val="ParaAttribute10"/>
        <w:ind w:firstLine="567"/>
        <w:rPr>
          <w:rStyle w:val="CharAttribute484"/>
          <w:rFonts w:eastAsia="№Е"/>
          <w:i w:val="0"/>
          <w:sz w:val="24"/>
          <w:szCs w:val="24"/>
        </w:rPr>
      </w:pPr>
      <w:r w:rsidRPr="00AD4C42">
        <w:rPr>
          <w:rStyle w:val="CharAttribute484"/>
          <w:rFonts w:eastAsia="№Е"/>
          <w:sz w:val="24"/>
          <w:szCs w:val="24"/>
        </w:rPr>
        <w:t>- опыт самопознания и самоанализа, опыт социально приемлемого самовыражения и самореализации.</w:t>
      </w:r>
    </w:p>
    <w:p w:rsidR="00AD4C42" w:rsidRPr="00AD4C42" w:rsidRDefault="00AD4C42" w:rsidP="00AD4C42">
      <w:pPr>
        <w:pStyle w:val="ParaAttribute10"/>
        <w:ind w:firstLine="567"/>
        <w:rPr>
          <w:rStyle w:val="CharAttribute485"/>
          <w:rFonts w:eastAsia="№Е"/>
          <w:i w:val="0"/>
          <w:sz w:val="24"/>
          <w:szCs w:val="24"/>
        </w:rPr>
      </w:pPr>
      <w:r w:rsidRPr="00AD4C42">
        <w:rPr>
          <w:rStyle w:val="CharAttribute484"/>
          <w:rFonts w:eastAsia="№Е"/>
          <w:sz w:val="24"/>
          <w:szCs w:val="24"/>
        </w:rPr>
        <w:t xml:space="preserve">Выделение в общей цели воспитания целевых приоритетов, связанных с возрастными особенностями воспитанников, </w:t>
      </w:r>
      <w:r w:rsidRPr="00AD4C42">
        <w:rPr>
          <w:rStyle w:val="CharAttribute484"/>
          <w:rFonts w:eastAsia="№Е"/>
          <w:b/>
          <w:bCs/>
          <w:iCs/>
          <w:sz w:val="24"/>
          <w:szCs w:val="24"/>
        </w:rPr>
        <w:t>не означает игнорирования других составляющих общей цели воспитания</w:t>
      </w:r>
      <w:r w:rsidRPr="00AD4C42">
        <w:rPr>
          <w:rStyle w:val="CharAttribute484"/>
          <w:rFonts w:eastAsia="№Е"/>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AD4C42">
        <w:rPr>
          <w:rStyle w:val="CharAttribute485"/>
          <w:rFonts w:eastAsia="№Е"/>
          <w:sz w:val="24"/>
          <w:szCs w:val="24"/>
        </w:rPr>
        <w:t> </w:t>
      </w:r>
    </w:p>
    <w:p w:rsidR="00AD4C42" w:rsidRPr="00AD4C42" w:rsidRDefault="00AD4C42" w:rsidP="00AD4C42">
      <w:pPr>
        <w:spacing w:after="0"/>
        <w:ind w:firstLine="567"/>
        <w:jc w:val="both"/>
        <w:rPr>
          <w:rStyle w:val="CharAttribute484"/>
          <w:rFonts w:eastAsia="№Е"/>
          <w:i w:val="0"/>
          <w:iCs/>
          <w:sz w:val="24"/>
          <w:szCs w:val="24"/>
        </w:rPr>
      </w:pPr>
      <w:r w:rsidRPr="00AD4C42">
        <w:rPr>
          <w:rStyle w:val="CharAttribute484"/>
          <w:rFonts w:eastAsia="№Е"/>
          <w:iCs/>
          <w:sz w:val="24"/>
          <w:szCs w:val="24"/>
        </w:rPr>
        <w:t>Добросовестная работа педагогов, направленная на достижение поставленной цели,</w:t>
      </w:r>
      <w:r w:rsidRPr="00AD4C42">
        <w:rPr>
          <w:rStyle w:val="CharAttribute484"/>
          <w:rFonts w:eastAsia="№Е"/>
          <w:b/>
          <w:bCs/>
          <w:sz w:val="24"/>
          <w:szCs w:val="24"/>
        </w:rPr>
        <w:t xml:space="preserve"> </w:t>
      </w:r>
      <w:r w:rsidRPr="00AD4C42">
        <w:rPr>
          <w:rStyle w:val="CharAttribute484"/>
          <w:rFonts w:eastAsia="№Е"/>
          <w:iCs/>
          <w:sz w:val="24"/>
          <w:szCs w:val="24"/>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AD4C42" w:rsidRPr="00AD4C42" w:rsidRDefault="00AD4C42" w:rsidP="00AD4C42">
      <w:pPr>
        <w:pStyle w:val="ParaAttribute16"/>
        <w:ind w:left="0" w:firstLine="567"/>
        <w:rPr>
          <w:rStyle w:val="CharAttribute484"/>
          <w:rFonts w:eastAsia="№Е"/>
          <w:i w:val="0"/>
          <w:sz w:val="24"/>
          <w:szCs w:val="24"/>
        </w:rPr>
      </w:pPr>
      <w:r w:rsidRPr="00AD4C42">
        <w:rPr>
          <w:rStyle w:val="CharAttribute484"/>
          <w:rFonts w:eastAsia="№Е"/>
          <w:sz w:val="24"/>
          <w:szCs w:val="24"/>
        </w:rPr>
        <w:t xml:space="preserve">Достижению поставленной цели воспитания школьников будет способствовать решение следующих основных </w:t>
      </w:r>
      <w:r w:rsidRPr="00AD4C42">
        <w:rPr>
          <w:rStyle w:val="CharAttribute484"/>
          <w:rFonts w:eastAsia="№Е"/>
          <w:b/>
          <w:sz w:val="24"/>
          <w:szCs w:val="24"/>
        </w:rPr>
        <w:t xml:space="preserve">задач </w:t>
      </w:r>
      <w:r w:rsidRPr="00AD4C42">
        <w:rPr>
          <w:i/>
          <w:sz w:val="24"/>
          <w:szCs w:val="24"/>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детей)</w:t>
      </w:r>
      <w:r w:rsidRPr="00AD4C42">
        <w:rPr>
          <w:rStyle w:val="CharAttribute484"/>
          <w:rFonts w:eastAsia="№Е"/>
          <w:sz w:val="24"/>
          <w:szCs w:val="24"/>
        </w:rPr>
        <w:t xml:space="preserve">: </w:t>
      </w:r>
    </w:p>
    <w:p w:rsidR="00AD4C42" w:rsidRPr="00AD4C42" w:rsidRDefault="00AD4C42" w:rsidP="0016350C">
      <w:pPr>
        <w:pStyle w:val="ParaAttribute16"/>
        <w:numPr>
          <w:ilvl w:val="0"/>
          <w:numId w:val="83"/>
        </w:numPr>
        <w:tabs>
          <w:tab w:val="left" w:pos="1134"/>
        </w:tabs>
        <w:ind w:left="0" w:firstLine="567"/>
        <w:rPr>
          <w:sz w:val="24"/>
          <w:szCs w:val="24"/>
        </w:rPr>
      </w:pPr>
      <w:r w:rsidRPr="00AD4C42">
        <w:rPr>
          <w:color w:val="000000"/>
          <w:w w:val="1"/>
          <w:sz w:val="24"/>
          <w:szCs w:val="24"/>
        </w:rPr>
        <w:t>реализовывать воспитательные возможности</w:t>
      </w:r>
      <w:r w:rsidRPr="00AD4C42">
        <w:rPr>
          <w:sz w:val="24"/>
          <w:szCs w:val="24"/>
        </w:rPr>
        <w:t xml:space="preserve"> о</w:t>
      </w:r>
      <w:r w:rsidRPr="00AD4C42">
        <w:rPr>
          <w:color w:val="000000"/>
          <w:w w:val="1"/>
          <w:sz w:val="24"/>
          <w:szCs w:val="24"/>
        </w:rPr>
        <w:t xml:space="preserve">бщешкольных ключевых </w:t>
      </w:r>
      <w:r w:rsidRPr="00AD4C42">
        <w:rPr>
          <w:sz w:val="24"/>
          <w:szCs w:val="24"/>
        </w:rPr>
        <w:t>дел</w:t>
      </w:r>
      <w:r w:rsidRPr="00AD4C42">
        <w:rPr>
          <w:color w:val="000000"/>
          <w:w w:val="1"/>
          <w:sz w:val="24"/>
          <w:szCs w:val="24"/>
        </w:rPr>
        <w:t>,</w:t>
      </w:r>
      <w:r w:rsidRPr="00AD4C42">
        <w:rPr>
          <w:sz w:val="24"/>
          <w:szCs w:val="24"/>
        </w:rPr>
        <w:t xml:space="preserve"> поддерживать традиции их </w:t>
      </w:r>
      <w:r w:rsidRPr="00AD4C42">
        <w:rPr>
          <w:color w:val="000000"/>
          <w:w w:val="1"/>
          <w:sz w:val="24"/>
          <w:szCs w:val="24"/>
        </w:rPr>
        <w:t>коллективного планирования, организации, проведения и анализа в школьном сообществе;</w:t>
      </w:r>
    </w:p>
    <w:p w:rsidR="00AD4C42" w:rsidRPr="00AD4C42" w:rsidRDefault="00AD4C42" w:rsidP="0016350C">
      <w:pPr>
        <w:pStyle w:val="ParaAttribute16"/>
        <w:numPr>
          <w:ilvl w:val="0"/>
          <w:numId w:val="83"/>
        </w:numPr>
        <w:tabs>
          <w:tab w:val="left" w:pos="1134"/>
        </w:tabs>
        <w:ind w:left="0" w:firstLine="567"/>
        <w:rPr>
          <w:sz w:val="24"/>
          <w:szCs w:val="24"/>
        </w:rPr>
      </w:pPr>
      <w:r w:rsidRPr="00AD4C42">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AD4C42" w:rsidRPr="00AD4C42" w:rsidRDefault="00AD4C42" w:rsidP="0016350C">
      <w:pPr>
        <w:pStyle w:val="ParaAttribute16"/>
        <w:numPr>
          <w:ilvl w:val="0"/>
          <w:numId w:val="83"/>
        </w:numPr>
        <w:tabs>
          <w:tab w:val="left" w:pos="1134"/>
        </w:tabs>
        <w:ind w:left="0" w:firstLine="567"/>
        <w:rPr>
          <w:sz w:val="24"/>
          <w:szCs w:val="24"/>
        </w:rPr>
      </w:pPr>
      <w:r w:rsidRPr="00AD4C42">
        <w:rPr>
          <w:rStyle w:val="CharAttribute484"/>
          <w:rFonts w:eastAsia="№Е"/>
          <w:sz w:val="24"/>
          <w:szCs w:val="24"/>
        </w:rPr>
        <w:lastRenderedPageBreak/>
        <w:t xml:space="preserve">вовлекать школьников в </w:t>
      </w:r>
      <w:r w:rsidRPr="00AD4C42">
        <w:rPr>
          <w:sz w:val="24"/>
          <w:szCs w:val="24"/>
        </w:rPr>
        <w:t xml:space="preserve">кружки, секции, клубы, студии и иные объединения, работающие по школьным программам внеурочной деятельности, дополнительного образования, </w:t>
      </w:r>
      <w:r w:rsidRPr="00AD4C42">
        <w:rPr>
          <w:rStyle w:val="CharAttribute484"/>
          <w:rFonts w:eastAsia="№Е"/>
          <w:sz w:val="24"/>
          <w:szCs w:val="24"/>
        </w:rPr>
        <w:t>реализовывать их воспитательные возможности</w:t>
      </w:r>
      <w:r w:rsidRPr="00AD4C42">
        <w:rPr>
          <w:color w:val="000000"/>
          <w:w w:val="1"/>
          <w:sz w:val="24"/>
          <w:szCs w:val="24"/>
        </w:rPr>
        <w:t>;</w:t>
      </w:r>
    </w:p>
    <w:p w:rsidR="00AD4C42" w:rsidRPr="00AD4C42" w:rsidRDefault="00AD4C42" w:rsidP="0016350C">
      <w:pPr>
        <w:pStyle w:val="ParaAttribute16"/>
        <w:numPr>
          <w:ilvl w:val="0"/>
          <w:numId w:val="83"/>
        </w:numPr>
        <w:tabs>
          <w:tab w:val="left" w:pos="1134"/>
        </w:tabs>
        <w:ind w:left="0" w:firstLine="567"/>
        <w:rPr>
          <w:rStyle w:val="CharAttribute484"/>
          <w:rFonts w:eastAsia="№Е"/>
          <w:i w:val="0"/>
          <w:sz w:val="24"/>
          <w:szCs w:val="24"/>
        </w:rPr>
      </w:pPr>
      <w:r w:rsidRPr="00AD4C42">
        <w:rPr>
          <w:rStyle w:val="CharAttribute484"/>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AD4C42" w:rsidRPr="00AD4C42" w:rsidRDefault="00AD4C42" w:rsidP="0016350C">
      <w:pPr>
        <w:pStyle w:val="ParaAttribute16"/>
        <w:numPr>
          <w:ilvl w:val="0"/>
          <w:numId w:val="83"/>
        </w:numPr>
        <w:tabs>
          <w:tab w:val="left" w:pos="1134"/>
        </w:tabs>
        <w:ind w:left="0" w:firstLine="567"/>
        <w:rPr>
          <w:sz w:val="24"/>
          <w:szCs w:val="24"/>
        </w:rPr>
      </w:pPr>
      <w:r w:rsidRPr="00AD4C42">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AD4C42" w:rsidRPr="00AD4C42" w:rsidRDefault="00AD4C42" w:rsidP="0016350C">
      <w:pPr>
        <w:pStyle w:val="ParaAttribute16"/>
        <w:numPr>
          <w:ilvl w:val="0"/>
          <w:numId w:val="83"/>
        </w:numPr>
        <w:tabs>
          <w:tab w:val="left" w:pos="1134"/>
        </w:tabs>
        <w:ind w:left="0" w:firstLine="567"/>
        <w:rPr>
          <w:sz w:val="24"/>
          <w:szCs w:val="24"/>
        </w:rPr>
      </w:pPr>
      <w:r w:rsidRPr="00AD4C42">
        <w:rPr>
          <w:sz w:val="24"/>
          <w:szCs w:val="24"/>
        </w:rPr>
        <w:t>поддерживать деятельность функционирующих на базе школы д</w:t>
      </w:r>
      <w:r w:rsidRPr="00AD4C42">
        <w:rPr>
          <w:color w:val="000000"/>
          <w:w w:val="1"/>
          <w:sz w:val="24"/>
          <w:szCs w:val="24"/>
        </w:rPr>
        <w:t>етских общественных объединений и организаций;</w:t>
      </w:r>
    </w:p>
    <w:p w:rsidR="00AD4C42" w:rsidRPr="00AD4C42" w:rsidRDefault="00AD4C42" w:rsidP="0016350C">
      <w:pPr>
        <w:pStyle w:val="ParaAttribute16"/>
        <w:numPr>
          <w:ilvl w:val="0"/>
          <w:numId w:val="83"/>
        </w:numPr>
        <w:tabs>
          <w:tab w:val="left" w:pos="1134"/>
        </w:tabs>
        <w:ind w:left="0" w:firstLine="567"/>
        <w:rPr>
          <w:rStyle w:val="CharAttribute484"/>
          <w:rFonts w:eastAsia="№Е"/>
          <w:i w:val="0"/>
          <w:sz w:val="24"/>
          <w:szCs w:val="24"/>
        </w:rPr>
      </w:pPr>
      <w:r w:rsidRPr="00AD4C42">
        <w:rPr>
          <w:rStyle w:val="CharAttribute484"/>
          <w:rFonts w:eastAsia="№Е"/>
          <w:sz w:val="24"/>
          <w:szCs w:val="24"/>
        </w:rPr>
        <w:t xml:space="preserve">организовывать для школьников </w:t>
      </w:r>
      <w:r w:rsidRPr="00AD4C42">
        <w:rPr>
          <w:color w:val="000000"/>
          <w:w w:val="1"/>
          <w:sz w:val="24"/>
          <w:szCs w:val="24"/>
        </w:rPr>
        <w:t>экскурсии, экспедиции, походы и реализовывать их воспитательный потенциал;</w:t>
      </w:r>
    </w:p>
    <w:p w:rsidR="00AD4C42" w:rsidRPr="00AD4C42" w:rsidRDefault="00AD4C42" w:rsidP="0016350C">
      <w:pPr>
        <w:pStyle w:val="ParaAttribute16"/>
        <w:numPr>
          <w:ilvl w:val="0"/>
          <w:numId w:val="83"/>
        </w:numPr>
        <w:tabs>
          <w:tab w:val="left" w:pos="1134"/>
        </w:tabs>
        <w:ind w:left="0" w:right="282" w:firstLine="567"/>
        <w:rPr>
          <w:rStyle w:val="CharAttribute484"/>
          <w:rFonts w:eastAsia="№Е"/>
          <w:i w:val="0"/>
          <w:sz w:val="24"/>
          <w:szCs w:val="24"/>
        </w:rPr>
      </w:pPr>
      <w:r w:rsidRPr="00AD4C42">
        <w:rPr>
          <w:rStyle w:val="CharAttribute484"/>
          <w:rFonts w:eastAsia="№Е"/>
          <w:sz w:val="24"/>
          <w:szCs w:val="24"/>
        </w:rPr>
        <w:t xml:space="preserve">организовывать </w:t>
      </w:r>
      <w:proofErr w:type="spellStart"/>
      <w:r w:rsidRPr="00AD4C42">
        <w:rPr>
          <w:rStyle w:val="CharAttribute484"/>
          <w:rFonts w:eastAsia="№Е"/>
          <w:sz w:val="24"/>
          <w:szCs w:val="24"/>
        </w:rPr>
        <w:t>профориентационную</w:t>
      </w:r>
      <w:proofErr w:type="spellEnd"/>
      <w:r w:rsidRPr="00AD4C42">
        <w:rPr>
          <w:rStyle w:val="CharAttribute484"/>
          <w:rFonts w:eastAsia="№Е"/>
          <w:sz w:val="24"/>
          <w:szCs w:val="24"/>
        </w:rPr>
        <w:t xml:space="preserve"> работу со школьниками;</w:t>
      </w:r>
    </w:p>
    <w:p w:rsidR="00AD4C42" w:rsidRPr="00AD4C42" w:rsidRDefault="00AD4C42" w:rsidP="0016350C">
      <w:pPr>
        <w:pStyle w:val="ParaAttribute16"/>
        <w:numPr>
          <w:ilvl w:val="0"/>
          <w:numId w:val="83"/>
        </w:numPr>
        <w:tabs>
          <w:tab w:val="left" w:pos="1134"/>
        </w:tabs>
        <w:ind w:left="0" w:firstLine="567"/>
        <w:rPr>
          <w:rStyle w:val="CharAttribute484"/>
          <w:rFonts w:eastAsia="№Е"/>
          <w:i w:val="0"/>
          <w:sz w:val="24"/>
          <w:szCs w:val="24"/>
        </w:rPr>
      </w:pPr>
      <w:r w:rsidRPr="00AD4C42">
        <w:rPr>
          <w:rStyle w:val="CharAttribute484"/>
          <w:rFonts w:eastAsia="№Е"/>
          <w:sz w:val="24"/>
          <w:szCs w:val="24"/>
        </w:rPr>
        <w:t xml:space="preserve">организовать работу школьных медиа, реализовывать их воспитательный потенциал; </w:t>
      </w:r>
    </w:p>
    <w:p w:rsidR="00AD4C42" w:rsidRPr="00AD4C42" w:rsidRDefault="00AD4C42" w:rsidP="0016350C">
      <w:pPr>
        <w:pStyle w:val="ParaAttribute16"/>
        <w:numPr>
          <w:ilvl w:val="0"/>
          <w:numId w:val="83"/>
        </w:numPr>
        <w:tabs>
          <w:tab w:val="left" w:pos="1134"/>
        </w:tabs>
        <w:ind w:left="0" w:firstLine="567"/>
        <w:rPr>
          <w:rStyle w:val="CharAttribute484"/>
          <w:rFonts w:eastAsia="№Е"/>
          <w:i w:val="0"/>
          <w:sz w:val="24"/>
          <w:szCs w:val="24"/>
        </w:rPr>
      </w:pPr>
      <w:r w:rsidRPr="00AD4C42">
        <w:rPr>
          <w:rStyle w:val="CharAttribute484"/>
          <w:rFonts w:eastAsia="№Е"/>
          <w:sz w:val="24"/>
          <w:szCs w:val="24"/>
        </w:rPr>
        <w:t xml:space="preserve">развивать </w:t>
      </w:r>
      <w:r w:rsidRPr="00AD4C42">
        <w:rPr>
          <w:color w:val="000000"/>
          <w:w w:val="1"/>
          <w:sz w:val="24"/>
          <w:szCs w:val="24"/>
        </w:rPr>
        <w:t>предметно-эстетическую среду школы</w:t>
      </w:r>
      <w:r w:rsidRPr="00AD4C42">
        <w:rPr>
          <w:rStyle w:val="CharAttribute484"/>
          <w:rFonts w:eastAsia="№Е"/>
          <w:sz w:val="24"/>
          <w:szCs w:val="24"/>
        </w:rPr>
        <w:t xml:space="preserve"> и реализовывать ее воспитательные возможности;</w:t>
      </w:r>
    </w:p>
    <w:p w:rsidR="00AD4C42" w:rsidRPr="00AD4C42" w:rsidRDefault="00AD4C42" w:rsidP="0016350C">
      <w:pPr>
        <w:pStyle w:val="ParaAttribute16"/>
        <w:numPr>
          <w:ilvl w:val="0"/>
          <w:numId w:val="83"/>
        </w:numPr>
        <w:tabs>
          <w:tab w:val="left" w:pos="1134"/>
        </w:tabs>
        <w:ind w:left="0" w:firstLine="567"/>
        <w:rPr>
          <w:rStyle w:val="CharAttribute484"/>
          <w:rFonts w:eastAsia="№Е"/>
          <w:i w:val="0"/>
          <w:sz w:val="24"/>
          <w:szCs w:val="24"/>
        </w:rPr>
      </w:pPr>
      <w:r w:rsidRPr="00AD4C42">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D4C42" w:rsidRPr="00AD4C42" w:rsidRDefault="00AD4C42" w:rsidP="0016350C">
      <w:pPr>
        <w:pStyle w:val="ParaAttribute16"/>
        <w:numPr>
          <w:ilvl w:val="0"/>
          <w:numId w:val="83"/>
        </w:numPr>
        <w:tabs>
          <w:tab w:val="left" w:pos="1134"/>
        </w:tabs>
        <w:rPr>
          <w:sz w:val="24"/>
          <w:szCs w:val="24"/>
        </w:rPr>
      </w:pPr>
      <w:r w:rsidRPr="00AD4C42">
        <w:rPr>
          <w:sz w:val="24"/>
          <w:szCs w:val="24"/>
        </w:rPr>
        <w:t>обеспечение безопасности образовательной деятельности и безопасных условий для жизни и здоровья обучающихся;</w:t>
      </w:r>
    </w:p>
    <w:p w:rsidR="00AD4C42" w:rsidRPr="00AD4C42" w:rsidRDefault="00AD4C42" w:rsidP="0016350C">
      <w:pPr>
        <w:pStyle w:val="ParaAttribute16"/>
        <w:numPr>
          <w:ilvl w:val="0"/>
          <w:numId w:val="83"/>
        </w:numPr>
        <w:tabs>
          <w:tab w:val="left" w:pos="1134"/>
        </w:tabs>
        <w:rPr>
          <w:sz w:val="24"/>
          <w:szCs w:val="24"/>
        </w:rPr>
      </w:pPr>
      <w:r w:rsidRPr="00AD4C42">
        <w:rPr>
          <w:sz w:val="24"/>
          <w:szCs w:val="24"/>
        </w:rPr>
        <w:t>объединение детей и подростков образовательных организаций для совместного участия в различных видах социально значимой деятельности;</w:t>
      </w:r>
    </w:p>
    <w:p w:rsidR="00AD4C42" w:rsidRPr="00AD4C42" w:rsidRDefault="00AD4C42" w:rsidP="0016350C">
      <w:pPr>
        <w:pStyle w:val="ParaAttribute16"/>
        <w:numPr>
          <w:ilvl w:val="0"/>
          <w:numId w:val="83"/>
        </w:numPr>
        <w:tabs>
          <w:tab w:val="left" w:pos="1134"/>
        </w:tabs>
        <w:rPr>
          <w:sz w:val="24"/>
          <w:szCs w:val="24"/>
        </w:rPr>
      </w:pPr>
      <w:r w:rsidRPr="00AD4C42">
        <w:rPr>
          <w:sz w:val="24"/>
          <w:szCs w:val="24"/>
        </w:rPr>
        <w:t>выявление и раскрытие содержания деятельности музейно-педагогической работы в образовательном учреждении посредством создания эффективной системы взаимодействия с учащимися на базе школьных музеев;</w:t>
      </w:r>
    </w:p>
    <w:p w:rsidR="00AD4C42" w:rsidRPr="00AD4C42" w:rsidRDefault="00AD4C42" w:rsidP="0016350C">
      <w:pPr>
        <w:pStyle w:val="ParaAttribute16"/>
        <w:numPr>
          <w:ilvl w:val="0"/>
          <w:numId w:val="83"/>
        </w:numPr>
        <w:tabs>
          <w:tab w:val="left" w:pos="1134"/>
        </w:tabs>
        <w:rPr>
          <w:sz w:val="24"/>
          <w:szCs w:val="24"/>
        </w:rPr>
      </w:pPr>
      <w:r w:rsidRPr="00AD4C42">
        <w:rPr>
          <w:sz w:val="24"/>
          <w:szCs w:val="24"/>
        </w:rPr>
        <w:t xml:space="preserve"> подготовка обучающихся с РАС к переходу на инклюзивное образование в общеобразовательных классах в среде типично развивающихся сверстников.</w:t>
      </w:r>
    </w:p>
    <w:p w:rsidR="00AD4C42" w:rsidRDefault="00AD4C42" w:rsidP="00AD4C42">
      <w:pPr>
        <w:pStyle w:val="ParaAttribute16"/>
        <w:ind w:left="0" w:firstLine="567"/>
        <w:rPr>
          <w:rStyle w:val="CharAttribute484"/>
          <w:rFonts w:eastAsia="№Е"/>
          <w:sz w:val="24"/>
          <w:szCs w:val="24"/>
        </w:rPr>
      </w:pPr>
      <w:r w:rsidRPr="00AD4C42">
        <w:rPr>
          <w:rStyle w:val="CharAttribute484"/>
          <w:rFonts w:eastAsia="№Е"/>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r>
        <w:rPr>
          <w:rStyle w:val="CharAttribute484"/>
          <w:rFonts w:eastAsia="№Е"/>
          <w:sz w:val="24"/>
          <w:szCs w:val="24"/>
        </w:rPr>
        <w:t xml:space="preserve"> </w:t>
      </w:r>
    </w:p>
    <w:p w:rsidR="00AD4C42" w:rsidRDefault="00AD4C42" w:rsidP="00AD4C42">
      <w:pPr>
        <w:pStyle w:val="ParaAttribute16"/>
        <w:ind w:left="0" w:firstLine="567"/>
        <w:rPr>
          <w:rStyle w:val="CharAttribute484"/>
          <w:rFonts w:eastAsia="№Е"/>
          <w:sz w:val="24"/>
          <w:szCs w:val="24"/>
        </w:rPr>
      </w:pPr>
    </w:p>
    <w:p w:rsidR="00AD4C42" w:rsidRDefault="00AD4C42" w:rsidP="00AD4C42">
      <w:pPr>
        <w:pStyle w:val="ParaAttribute16"/>
        <w:ind w:left="0" w:firstLine="567"/>
        <w:jc w:val="center"/>
        <w:rPr>
          <w:rStyle w:val="CharAttribute484"/>
          <w:rFonts w:eastAsia="№Е"/>
          <w:b/>
          <w:i w:val="0"/>
          <w:sz w:val="24"/>
          <w:szCs w:val="24"/>
        </w:rPr>
      </w:pPr>
      <w:r w:rsidRPr="00AD4C42">
        <w:rPr>
          <w:rStyle w:val="CharAttribute484"/>
          <w:rFonts w:eastAsia="№Е"/>
          <w:b/>
          <w:i w:val="0"/>
          <w:sz w:val="24"/>
          <w:szCs w:val="24"/>
        </w:rPr>
        <w:t>3. ВИДЫ, ФОРМЫ И СОДЕРЖАНИЕ ДЕЯТЕЛЬНОСТИ</w:t>
      </w:r>
    </w:p>
    <w:p w:rsidR="00AD4C42" w:rsidRPr="00D03612" w:rsidRDefault="00D03612" w:rsidP="00AD4C42">
      <w:pPr>
        <w:pStyle w:val="ParaAttribute16"/>
        <w:ind w:left="0" w:firstLine="567"/>
        <w:rPr>
          <w:rStyle w:val="CharAttribute484"/>
          <w:rFonts w:eastAsia="№Е"/>
          <w:b/>
          <w:i w:val="0"/>
          <w:sz w:val="24"/>
          <w:szCs w:val="24"/>
        </w:rPr>
      </w:pPr>
      <w:r>
        <w:rPr>
          <w:rStyle w:val="CharAttribute484"/>
          <w:rFonts w:eastAsia="№Е"/>
          <w:i w:val="0"/>
          <w:sz w:val="24"/>
          <w:szCs w:val="24"/>
        </w:rPr>
        <w:t>Практическая значимость цели и задач воспитания осуществляется в рамках следующих направлений воспитательной работы. Каждое из них представлено в соответствующем модуле.</w:t>
      </w:r>
    </w:p>
    <w:p w:rsidR="00D03612" w:rsidRDefault="00D03612" w:rsidP="00D03612">
      <w:pPr>
        <w:pStyle w:val="ParaAttribute16"/>
        <w:ind w:left="0" w:firstLine="567"/>
        <w:jc w:val="center"/>
        <w:rPr>
          <w:rStyle w:val="CharAttribute484"/>
          <w:rFonts w:eastAsia="№Е"/>
          <w:b/>
          <w:i w:val="0"/>
          <w:sz w:val="24"/>
          <w:szCs w:val="24"/>
        </w:rPr>
      </w:pPr>
    </w:p>
    <w:p w:rsidR="00D03612" w:rsidRPr="00D03612" w:rsidRDefault="00D03612" w:rsidP="00D03612">
      <w:pPr>
        <w:pStyle w:val="ParaAttribute16"/>
        <w:ind w:left="0" w:firstLine="567"/>
        <w:jc w:val="center"/>
        <w:rPr>
          <w:rStyle w:val="CharAttribute484"/>
          <w:rFonts w:eastAsia="№Е"/>
          <w:b/>
          <w:i w:val="0"/>
          <w:sz w:val="24"/>
          <w:szCs w:val="24"/>
        </w:rPr>
      </w:pPr>
      <w:r w:rsidRPr="00D03612">
        <w:rPr>
          <w:rStyle w:val="CharAttribute484"/>
          <w:rFonts w:eastAsia="№Е"/>
          <w:b/>
          <w:i w:val="0"/>
          <w:sz w:val="24"/>
          <w:szCs w:val="24"/>
        </w:rPr>
        <w:t>3.1. Модуль «Классное руководство»</w:t>
      </w:r>
    </w:p>
    <w:p w:rsidR="00AD4C42" w:rsidRPr="00AD4C42" w:rsidRDefault="00AD4C42" w:rsidP="00D03612">
      <w:pPr>
        <w:spacing w:after="0"/>
        <w:jc w:val="both"/>
        <w:rPr>
          <w:rFonts w:ascii="Times New Roman" w:hAnsi="Times New Roman" w:cs="Times New Roman"/>
          <w:color w:val="000000"/>
          <w:w w:val="1"/>
          <w:sz w:val="24"/>
          <w:szCs w:val="24"/>
        </w:rPr>
      </w:pPr>
    </w:p>
    <w:p w:rsidR="00AD4C42" w:rsidRPr="00AD4C42" w:rsidRDefault="00AD4C42" w:rsidP="00D03612">
      <w:pPr>
        <w:pStyle w:val="afd"/>
        <w:spacing w:after="0"/>
        <w:ind w:left="0" w:right="-1"/>
        <w:jc w:val="both"/>
        <w:rPr>
          <w:rFonts w:cs="Times New Roman"/>
          <w:i/>
          <w:szCs w:val="24"/>
        </w:rPr>
      </w:pPr>
      <w:r w:rsidRPr="00AD4C42">
        <w:rPr>
          <w:rFonts w:cs="Times New Roman"/>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Классный руководитель ведет Дневник классного руководителя. Классные руководители постоянно обучаются и проходят курсы повышения квалификации.</w:t>
      </w:r>
    </w:p>
    <w:p w:rsidR="00AD4C42" w:rsidRPr="00AD4C42" w:rsidRDefault="00AD4C42" w:rsidP="00AD4C42">
      <w:pPr>
        <w:pStyle w:val="afd"/>
        <w:spacing w:after="0"/>
        <w:ind w:left="0" w:right="-1" w:firstLine="567"/>
        <w:jc w:val="both"/>
        <w:rPr>
          <w:rStyle w:val="CharAttribute502"/>
          <w:rFonts w:eastAsia="№Е"/>
          <w:b/>
          <w:bCs/>
          <w:iCs/>
          <w:sz w:val="24"/>
          <w:szCs w:val="24"/>
        </w:rPr>
      </w:pPr>
      <w:r w:rsidRPr="00AD4C42">
        <w:rPr>
          <w:rStyle w:val="CharAttribute502"/>
          <w:rFonts w:eastAsia="№Е"/>
          <w:b/>
          <w:bCs/>
          <w:iCs/>
          <w:sz w:val="24"/>
          <w:szCs w:val="24"/>
        </w:rPr>
        <w:t>Работа с классным коллективом:</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eastAsia="Times New Roman" w:hAnsi="Times New Roman" w:cs="Times New Roman"/>
          <w:sz w:val="24"/>
          <w:szCs w:val="24"/>
        </w:rPr>
      </w:pPr>
      <w:r w:rsidRPr="00AD4C42">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AD4C42">
        <w:rPr>
          <w:rFonts w:ascii="Times New Roman" w:hAnsi="Times New Roman" w:cs="Times New Roman"/>
          <w:sz w:val="24"/>
          <w:szCs w:val="24"/>
        </w:rPr>
        <w:t>профориентационной</w:t>
      </w:r>
      <w:proofErr w:type="spellEnd"/>
      <w:r w:rsidRPr="00AD4C42">
        <w:rPr>
          <w:rFonts w:ascii="Times New Roman" w:hAnsi="Times New Roman" w:cs="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AD4C42">
        <w:rPr>
          <w:rFonts w:ascii="Times New Roman" w:hAnsi="Times New Roman" w:cs="Times New Roman"/>
          <w:sz w:val="24"/>
          <w:szCs w:val="24"/>
        </w:rPr>
        <w:t>самореализоваться</w:t>
      </w:r>
      <w:proofErr w:type="spellEnd"/>
      <w:r w:rsidRPr="00AD4C42">
        <w:rPr>
          <w:rFonts w:ascii="Times New Roman" w:hAnsi="Times New Roman" w:cs="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AD4C42" w:rsidRPr="00AD4C42" w:rsidRDefault="00AD4C42" w:rsidP="0016350C">
      <w:pPr>
        <w:pStyle w:val="a3"/>
        <w:numPr>
          <w:ilvl w:val="0"/>
          <w:numId w:val="84"/>
        </w:numPr>
        <w:tabs>
          <w:tab w:val="left" w:pos="851"/>
          <w:tab w:val="left" w:pos="1310"/>
        </w:tabs>
        <w:autoSpaceDN w:val="0"/>
        <w:spacing w:after="0" w:line="240" w:lineRule="auto"/>
        <w:ind w:left="0"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lastRenderedPageBreak/>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Style w:val="CharAttribute501"/>
          <w:rFonts w:eastAsia="Tahoma"/>
          <w:i w:val="0"/>
          <w:sz w:val="24"/>
          <w:szCs w:val="24"/>
        </w:rPr>
      </w:pPr>
      <w:r w:rsidRPr="00AD4C42">
        <w:rPr>
          <w:rStyle w:val="CharAttribute504"/>
          <w:rFonts w:eastAsia="№Е"/>
          <w:sz w:val="24"/>
          <w:szCs w:val="24"/>
        </w:rPr>
        <w:t xml:space="preserve">сплочение коллектива класса через: </w:t>
      </w:r>
      <w:r w:rsidRPr="00AD4C42">
        <w:rPr>
          <w:rFonts w:ascii="Times New Roman" w:eastAsia="Tahoma" w:hAnsi="Times New Roman" w:cs="Times New Roman"/>
          <w:sz w:val="24"/>
          <w:szCs w:val="24"/>
        </w:rPr>
        <w:t>и</w:t>
      </w:r>
      <w:r w:rsidRPr="00AD4C42">
        <w:rPr>
          <w:rStyle w:val="CharAttribute501"/>
          <w:rFonts w:eastAsia="№Е"/>
          <w:sz w:val="24"/>
          <w:szCs w:val="24"/>
        </w:rPr>
        <w:t xml:space="preserve">гры и тренинги на сплочение и </w:t>
      </w:r>
      <w:proofErr w:type="spellStart"/>
      <w:r w:rsidRPr="00AD4C42">
        <w:rPr>
          <w:rStyle w:val="CharAttribute501"/>
          <w:rFonts w:eastAsia="№Е"/>
          <w:sz w:val="24"/>
          <w:szCs w:val="24"/>
        </w:rPr>
        <w:t>командообразование</w:t>
      </w:r>
      <w:proofErr w:type="spellEnd"/>
      <w:r w:rsidRPr="00AD4C42">
        <w:rPr>
          <w:rStyle w:val="CharAttribute501"/>
          <w:rFonts w:eastAsia="№Е"/>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AD4C42">
        <w:rPr>
          <w:rFonts w:ascii="Times New Roman" w:eastAsia="Tahoma" w:hAnsi="Times New Roman" w:cs="Times New Roman"/>
          <w:sz w:val="24"/>
          <w:szCs w:val="24"/>
        </w:rPr>
        <w:t xml:space="preserve">включающие в себя подготовленные ученическими </w:t>
      </w:r>
      <w:proofErr w:type="spellStart"/>
      <w:r w:rsidRPr="00AD4C42">
        <w:rPr>
          <w:rFonts w:ascii="Times New Roman" w:eastAsia="Tahoma" w:hAnsi="Times New Roman" w:cs="Times New Roman"/>
          <w:sz w:val="24"/>
          <w:szCs w:val="24"/>
        </w:rPr>
        <w:t>микрогруппами</w:t>
      </w:r>
      <w:proofErr w:type="spellEnd"/>
      <w:r w:rsidRPr="00AD4C42">
        <w:rPr>
          <w:rFonts w:ascii="Times New Roman" w:eastAsia="Tahoma" w:hAnsi="Times New Roman" w:cs="Times New Roman"/>
          <w:sz w:val="24"/>
          <w:szCs w:val="24"/>
        </w:rPr>
        <w:t xml:space="preserve"> поздравления, сюрпризы, творческие подарки и розыгрыши; регулярные </w:t>
      </w:r>
      <w:proofErr w:type="spellStart"/>
      <w:r w:rsidRPr="00AD4C42">
        <w:rPr>
          <w:rFonts w:ascii="Times New Roman" w:eastAsia="Tahoma" w:hAnsi="Times New Roman" w:cs="Times New Roman"/>
          <w:sz w:val="24"/>
          <w:szCs w:val="24"/>
        </w:rPr>
        <w:t>внутриклассные</w:t>
      </w:r>
      <w:proofErr w:type="spellEnd"/>
      <w:r w:rsidRPr="00AD4C42">
        <w:rPr>
          <w:rFonts w:ascii="Times New Roman" w:eastAsia="Tahoma" w:hAnsi="Times New Roman" w:cs="Times New Roman"/>
          <w:sz w:val="24"/>
          <w:szCs w:val="24"/>
        </w:rPr>
        <w:t xml:space="preserve"> «огоньки» и вечера, дающие каждому школьнику возможность рефлексии собственного участия в жизни класса. </w:t>
      </w:r>
    </w:p>
    <w:p w:rsidR="00AD4C42" w:rsidRPr="00AD4C42" w:rsidRDefault="00AD4C42" w:rsidP="0016350C">
      <w:pPr>
        <w:pStyle w:val="a3"/>
        <w:numPr>
          <w:ilvl w:val="0"/>
          <w:numId w:val="85"/>
        </w:numPr>
        <w:tabs>
          <w:tab w:val="left" w:pos="851"/>
        </w:tabs>
        <w:autoSpaceDN w:val="0"/>
        <w:spacing w:after="0" w:line="240" w:lineRule="auto"/>
        <w:ind w:left="0" w:firstLine="567"/>
        <w:jc w:val="both"/>
        <w:rPr>
          <w:rFonts w:ascii="Times New Roman" w:eastAsia="Times New Roman" w:hAnsi="Times New Roman" w:cs="Times New Roman"/>
          <w:sz w:val="24"/>
          <w:szCs w:val="24"/>
        </w:rPr>
      </w:pPr>
      <w:r w:rsidRPr="00AD4C42">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AD4C42" w:rsidRPr="00AD4C42" w:rsidRDefault="00AD4C42" w:rsidP="00AD4C42">
      <w:pPr>
        <w:pStyle w:val="afd"/>
        <w:spacing w:after="0"/>
        <w:ind w:left="0" w:right="-1" w:firstLine="567"/>
        <w:jc w:val="both"/>
        <w:rPr>
          <w:rStyle w:val="CharAttribute502"/>
          <w:rFonts w:eastAsia="№Е"/>
          <w:b/>
          <w:bCs/>
          <w:iCs/>
          <w:sz w:val="24"/>
          <w:szCs w:val="24"/>
        </w:rPr>
      </w:pPr>
      <w:r w:rsidRPr="00AD4C42">
        <w:rPr>
          <w:rStyle w:val="CharAttribute502"/>
          <w:rFonts w:eastAsia="№Е"/>
          <w:b/>
          <w:bCs/>
          <w:iCs/>
          <w:sz w:val="24"/>
          <w:szCs w:val="24"/>
        </w:rPr>
        <w:t>Индивидуальная работа с учащимися:</w:t>
      </w:r>
    </w:p>
    <w:p w:rsidR="00AD4C42" w:rsidRPr="00AD4C42" w:rsidRDefault="00AD4C42" w:rsidP="0016350C">
      <w:pPr>
        <w:pStyle w:val="a3"/>
        <w:numPr>
          <w:ilvl w:val="0"/>
          <w:numId w:val="85"/>
        </w:numPr>
        <w:tabs>
          <w:tab w:val="left" w:pos="851"/>
        </w:tabs>
        <w:autoSpaceDN w:val="0"/>
        <w:spacing w:after="0" w:line="240" w:lineRule="auto"/>
        <w:ind w:left="0" w:firstLine="567"/>
        <w:jc w:val="both"/>
        <w:rPr>
          <w:rFonts w:ascii="Times New Roman" w:eastAsia="Times New Roman" w:hAnsi="Times New Roman" w:cs="Times New Roman"/>
          <w:sz w:val="24"/>
          <w:szCs w:val="24"/>
        </w:rPr>
      </w:pPr>
      <w:r w:rsidRPr="00AD4C42">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AD4C42" w:rsidRPr="00AD4C42" w:rsidRDefault="00AD4C42" w:rsidP="0016350C">
      <w:pPr>
        <w:pStyle w:val="a3"/>
        <w:numPr>
          <w:ilvl w:val="0"/>
          <w:numId w:val="85"/>
        </w:numPr>
        <w:tabs>
          <w:tab w:val="left" w:pos="851"/>
        </w:tabs>
        <w:autoSpaceDN w:val="0"/>
        <w:spacing w:after="0" w:line="240" w:lineRule="auto"/>
        <w:ind w:left="0" w:firstLine="567"/>
        <w:jc w:val="both"/>
        <w:rPr>
          <w:rFonts w:ascii="Times New Roman" w:hAnsi="Times New Roman" w:cs="Times New Roman"/>
          <w:sz w:val="24"/>
          <w:szCs w:val="24"/>
        </w:rPr>
      </w:pPr>
      <w:r w:rsidRPr="00AD4C42">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Style w:val="CharAttribute501"/>
          <w:rFonts w:eastAsia="№Е"/>
          <w:i w:val="0"/>
          <w:sz w:val="24"/>
          <w:szCs w:val="24"/>
        </w:rPr>
      </w:pPr>
      <w:r w:rsidRPr="00AD4C42">
        <w:rPr>
          <w:rStyle w:val="CharAttribute501"/>
          <w:rFonts w:eastAsia="№Е"/>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Style w:val="CharAttribute501"/>
          <w:rFonts w:eastAsia="№Е"/>
          <w:i w:val="0"/>
          <w:sz w:val="24"/>
          <w:szCs w:val="24"/>
        </w:rPr>
      </w:pPr>
      <w:r w:rsidRPr="00AD4C42">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D4C42" w:rsidRPr="00AD4C42" w:rsidRDefault="00AD4C42" w:rsidP="00AD4C42">
      <w:pPr>
        <w:pStyle w:val="a3"/>
        <w:tabs>
          <w:tab w:val="left" w:pos="851"/>
          <w:tab w:val="left" w:pos="1310"/>
        </w:tabs>
        <w:spacing w:after="0"/>
        <w:ind w:left="567" w:right="175"/>
        <w:rPr>
          <w:rStyle w:val="CharAttribute501"/>
          <w:rFonts w:eastAsia="№Е"/>
          <w:b/>
          <w:bCs/>
          <w:i w:val="0"/>
          <w:sz w:val="24"/>
          <w:szCs w:val="24"/>
        </w:rPr>
      </w:pPr>
      <w:r w:rsidRPr="00AD4C42">
        <w:rPr>
          <w:rFonts w:ascii="Times New Roman" w:hAnsi="Times New Roman" w:cs="Times New Roman"/>
          <w:b/>
          <w:bCs/>
          <w:i/>
          <w:iCs/>
          <w:sz w:val="24"/>
          <w:szCs w:val="24"/>
        </w:rPr>
        <w:t>Работа с учителями, преподающими в классе:</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eastAsia="Times New Roman" w:hAnsi="Times New Roman" w:cs="Times New Roman"/>
          <w:sz w:val="24"/>
          <w:szCs w:val="24"/>
        </w:rPr>
      </w:pPr>
      <w:r w:rsidRPr="00AD4C42">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 xml:space="preserve">привлечение учителей к участию во </w:t>
      </w:r>
      <w:proofErr w:type="spellStart"/>
      <w:r w:rsidRPr="00AD4C42">
        <w:rPr>
          <w:rFonts w:ascii="Times New Roman" w:hAnsi="Times New Roman" w:cs="Times New Roman"/>
          <w:sz w:val="24"/>
          <w:szCs w:val="24"/>
        </w:rPr>
        <w:t>внутриклассных</w:t>
      </w:r>
      <w:proofErr w:type="spellEnd"/>
      <w:r w:rsidRPr="00AD4C42">
        <w:rPr>
          <w:rFonts w:ascii="Times New Roman" w:hAnsi="Times New Roman" w:cs="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AD4C42" w:rsidRPr="00AD4C42" w:rsidRDefault="00AD4C42" w:rsidP="00AD4C42">
      <w:pPr>
        <w:pStyle w:val="a3"/>
        <w:tabs>
          <w:tab w:val="left" w:pos="851"/>
          <w:tab w:val="left" w:pos="1310"/>
        </w:tabs>
        <w:spacing w:after="0"/>
        <w:ind w:left="567" w:right="175"/>
        <w:rPr>
          <w:rFonts w:ascii="Times New Roman" w:hAnsi="Times New Roman" w:cs="Times New Roman"/>
          <w:b/>
          <w:bCs/>
          <w:i/>
          <w:iCs/>
          <w:sz w:val="24"/>
          <w:szCs w:val="24"/>
        </w:rPr>
      </w:pPr>
      <w:r w:rsidRPr="00AD4C42">
        <w:rPr>
          <w:rFonts w:ascii="Times New Roman" w:hAnsi="Times New Roman" w:cs="Times New Roman"/>
          <w:b/>
          <w:bCs/>
          <w:i/>
          <w:iCs/>
          <w:sz w:val="24"/>
          <w:szCs w:val="24"/>
        </w:rPr>
        <w:t>Работа с родителями учащихся или их законными представителями:</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lastRenderedPageBreak/>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привлечение членов семей школьников к организации и проведению дел класса;</w:t>
      </w:r>
    </w:p>
    <w:p w:rsid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D03612" w:rsidRDefault="00D03612" w:rsidP="00D03612">
      <w:pPr>
        <w:tabs>
          <w:tab w:val="left" w:pos="851"/>
          <w:tab w:val="left" w:pos="1310"/>
        </w:tabs>
        <w:autoSpaceDN w:val="0"/>
        <w:spacing w:after="0" w:line="240" w:lineRule="auto"/>
        <w:ind w:right="175"/>
        <w:jc w:val="both"/>
        <w:rPr>
          <w:rFonts w:ascii="Times New Roman" w:hAnsi="Times New Roman" w:cs="Times New Roman"/>
          <w:sz w:val="24"/>
          <w:szCs w:val="24"/>
        </w:rPr>
      </w:pPr>
    </w:p>
    <w:p w:rsidR="00D03612" w:rsidRDefault="00D03612" w:rsidP="00D03612">
      <w:pPr>
        <w:tabs>
          <w:tab w:val="left" w:pos="851"/>
          <w:tab w:val="left" w:pos="1310"/>
        </w:tabs>
        <w:autoSpaceDN w:val="0"/>
        <w:spacing w:after="0" w:line="240" w:lineRule="auto"/>
        <w:ind w:right="175"/>
        <w:jc w:val="center"/>
        <w:rPr>
          <w:rFonts w:ascii="Times New Roman" w:hAnsi="Times New Roman" w:cs="Times New Roman"/>
          <w:b/>
          <w:sz w:val="24"/>
          <w:szCs w:val="24"/>
        </w:rPr>
      </w:pPr>
      <w:r>
        <w:rPr>
          <w:rFonts w:ascii="Times New Roman" w:hAnsi="Times New Roman" w:cs="Times New Roman"/>
          <w:b/>
          <w:sz w:val="24"/>
          <w:szCs w:val="24"/>
        </w:rPr>
        <w:t>3.2. Модуль «Школьный урок»</w:t>
      </w:r>
    </w:p>
    <w:p w:rsidR="00D03612" w:rsidRPr="00D03612" w:rsidRDefault="00D03612" w:rsidP="00D03612">
      <w:pPr>
        <w:tabs>
          <w:tab w:val="left" w:pos="851"/>
          <w:tab w:val="left" w:pos="1310"/>
        </w:tabs>
        <w:autoSpaceDN w:val="0"/>
        <w:spacing w:after="0" w:line="240" w:lineRule="auto"/>
        <w:ind w:right="175"/>
        <w:jc w:val="center"/>
        <w:rPr>
          <w:rFonts w:ascii="Times New Roman" w:hAnsi="Times New Roman" w:cs="Times New Roman"/>
          <w:b/>
          <w:sz w:val="24"/>
          <w:szCs w:val="24"/>
        </w:rPr>
      </w:pPr>
    </w:p>
    <w:p w:rsidR="00AD4C42" w:rsidRPr="00AD4C42" w:rsidRDefault="00AD4C42" w:rsidP="00AD4C42">
      <w:pPr>
        <w:spacing w:after="0"/>
        <w:ind w:firstLine="567"/>
        <w:rPr>
          <w:rFonts w:ascii="Times New Roman" w:hAnsi="Times New Roman" w:cs="Times New Roman"/>
          <w:sz w:val="24"/>
          <w:szCs w:val="24"/>
        </w:rPr>
      </w:pPr>
      <w:r w:rsidRPr="00AD4C42">
        <w:rPr>
          <w:rFonts w:ascii="Times New Roman" w:hAnsi="Times New Roman" w:cs="Times New Roman"/>
          <w:sz w:val="24"/>
          <w:szCs w:val="24"/>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образовательной деятельности позволяет следующее:</w:t>
      </w:r>
    </w:p>
    <w:p w:rsidR="00AD4C42" w:rsidRPr="00AD4C42" w:rsidRDefault="00AD4C42" w:rsidP="0016350C">
      <w:pPr>
        <w:widowControl w:val="0"/>
        <w:numPr>
          <w:ilvl w:val="0"/>
          <w:numId w:val="88"/>
        </w:numPr>
        <w:tabs>
          <w:tab w:val="left" w:pos="993"/>
        </w:tabs>
        <w:wordWrap w:val="0"/>
        <w:autoSpaceDE w:val="0"/>
        <w:autoSpaceDN w:val="0"/>
        <w:spacing w:after="0" w:line="240" w:lineRule="auto"/>
        <w:jc w:val="both"/>
        <w:rPr>
          <w:rFonts w:ascii="Times New Roman" w:eastAsia="Batang" w:hAnsi="Times New Roman" w:cs="Times New Roman"/>
          <w:sz w:val="24"/>
          <w:szCs w:val="24"/>
        </w:rPr>
      </w:pPr>
      <w:r w:rsidRPr="00AD4C42">
        <w:rPr>
          <w:rStyle w:val="CharAttribute0"/>
          <w:rFonts w:eastAsia="Batang"/>
          <w:sz w:val="24"/>
          <w:szCs w:val="24"/>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
    <w:p w:rsidR="00AD4C42" w:rsidRPr="00AD4C42" w:rsidRDefault="00AD4C42" w:rsidP="0016350C">
      <w:pPr>
        <w:widowControl w:val="0"/>
        <w:numPr>
          <w:ilvl w:val="0"/>
          <w:numId w:val="88"/>
        </w:numPr>
        <w:tabs>
          <w:tab w:val="left" w:pos="993"/>
        </w:tabs>
        <w:wordWrap w:val="0"/>
        <w:autoSpaceDE w:val="0"/>
        <w:autoSpaceDN w:val="0"/>
        <w:spacing w:after="0" w:line="240" w:lineRule="auto"/>
        <w:jc w:val="both"/>
        <w:rPr>
          <w:rStyle w:val="CharAttribute0"/>
          <w:rFonts w:eastAsia="Batang"/>
          <w:sz w:val="24"/>
          <w:szCs w:val="24"/>
        </w:rPr>
      </w:pPr>
      <w:r w:rsidRPr="00AD4C42">
        <w:rPr>
          <w:rFonts w:ascii="Times New Roman"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w:t>
      </w:r>
      <w:r w:rsidRPr="00AD4C42">
        <w:rPr>
          <w:rStyle w:val="CharAttribute0"/>
          <w:rFonts w:eastAsia="Batang"/>
          <w:sz w:val="24"/>
          <w:szCs w:val="24"/>
        </w:rPr>
        <w:t>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AD4C42" w:rsidRPr="00AD4C42" w:rsidRDefault="00AD4C42" w:rsidP="0016350C">
      <w:pPr>
        <w:widowControl w:val="0"/>
        <w:numPr>
          <w:ilvl w:val="0"/>
          <w:numId w:val="88"/>
        </w:numPr>
        <w:tabs>
          <w:tab w:val="left" w:pos="800"/>
        </w:tabs>
        <w:wordWrap w:val="0"/>
        <w:autoSpaceDE w:val="0"/>
        <w:autoSpaceDN w:val="0"/>
        <w:spacing w:after="0" w:line="240" w:lineRule="auto"/>
        <w:jc w:val="both"/>
        <w:rPr>
          <w:rFonts w:ascii="Times New Roman" w:eastAsia="DejaVu Sans" w:hAnsi="Times New Roman" w:cs="Times New Roman"/>
          <w:sz w:val="24"/>
          <w:szCs w:val="24"/>
        </w:rPr>
      </w:pPr>
      <w:r w:rsidRPr="00AD4C42">
        <w:rPr>
          <w:rFonts w:ascii="Times New Roman" w:hAnsi="Times New Roman" w:cs="Times New Roman"/>
          <w:sz w:val="24"/>
          <w:szCs w:val="24"/>
        </w:rPr>
        <w:t>организация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rsidR="00AD4C42" w:rsidRPr="00AD4C42" w:rsidRDefault="00AD4C42" w:rsidP="0016350C">
      <w:pPr>
        <w:widowControl w:val="0"/>
        <w:numPr>
          <w:ilvl w:val="0"/>
          <w:numId w:val="88"/>
        </w:numPr>
        <w:tabs>
          <w:tab w:val="left" w:pos="0"/>
          <w:tab w:val="left" w:pos="993"/>
        </w:tabs>
        <w:wordWrap w:val="0"/>
        <w:autoSpaceDE w:val="0"/>
        <w:autoSpaceDN w:val="0"/>
        <w:spacing w:after="0" w:line="240" w:lineRule="auto"/>
        <w:jc w:val="both"/>
        <w:rPr>
          <w:rStyle w:val="CharAttribute0"/>
          <w:rFonts w:eastAsia="Batang"/>
          <w:sz w:val="24"/>
          <w:szCs w:val="24"/>
          <w:lang w:eastAsia="en-US"/>
        </w:rPr>
      </w:pPr>
      <w:proofErr w:type="gramStart"/>
      <w:r w:rsidRPr="00AD4C42">
        <w:rPr>
          <w:rStyle w:val="CharAttribute0"/>
          <w:rFonts w:eastAsia="Batang"/>
          <w:sz w:val="24"/>
          <w:szCs w:val="24"/>
        </w:rPr>
        <w:t>организация предметных образовательных событий (проведение предметных декад,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roofErr w:type="gramEnd"/>
    </w:p>
    <w:p w:rsidR="00AD4C42" w:rsidRPr="00AD4C42" w:rsidRDefault="00AD4C42" w:rsidP="0016350C">
      <w:pPr>
        <w:widowControl w:val="0"/>
        <w:numPr>
          <w:ilvl w:val="0"/>
          <w:numId w:val="88"/>
        </w:numPr>
        <w:tabs>
          <w:tab w:val="left" w:pos="0"/>
          <w:tab w:val="left" w:pos="993"/>
        </w:tabs>
        <w:wordWrap w:val="0"/>
        <w:autoSpaceDE w:val="0"/>
        <w:autoSpaceDN w:val="0"/>
        <w:spacing w:after="0" w:line="240" w:lineRule="auto"/>
        <w:jc w:val="both"/>
        <w:rPr>
          <w:rFonts w:ascii="Times New Roman" w:hAnsi="Times New Roman" w:cs="Times New Roman"/>
          <w:sz w:val="24"/>
          <w:szCs w:val="24"/>
        </w:rPr>
      </w:pPr>
      <w:proofErr w:type="gramStart"/>
      <w:r w:rsidRPr="00AD4C42">
        <w:rPr>
          <w:rStyle w:val="CharAttribute0"/>
          <w:rFonts w:eastAsia="Batang"/>
          <w:sz w:val="24"/>
          <w:szCs w:val="24"/>
        </w:rPr>
        <w:t xml:space="preserve">проведение учебных  (олимпиады, занимательные уроки и пятиминутки, урок - деловая игра, урок – путешествие, урок мастер-класс, урок-исследование, урок-экспедиция и др.) и учебно-развлекательных мероприятий (турниров, викторин,  интеллектуальных  </w:t>
      </w:r>
      <w:proofErr w:type="spellStart"/>
      <w:r w:rsidRPr="00AD4C42">
        <w:rPr>
          <w:rStyle w:val="CharAttribute0"/>
          <w:rFonts w:eastAsia="Batang"/>
          <w:sz w:val="24"/>
          <w:szCs w:val="24"/>
        </w:rPr>
        <w:t>квестов</w:t>
      </w:r>
      <w:proofErr w:type="spellEnd"/>
      <w:r w:rsidRPr="00AD4C42">
        <w:rPr>
          <w:rStyle w:val="CharAttribute0"/>
          <w:rFonts w:eastAsia="Batang"/>
          <w:sz w:val="24"/>
          <w:szCs w:val="24"/>
        </w:rPr>
        <w:t>,  литературных композиций, конкурсов газет и рисунков, учебных экскурсий и др.);</w:t>
      </w:r>
      <w:proofErr w:type="gramEnd"/>
    </w:p>
    <w:p w:rsidR="00AD4C42" w:rsidRPr="00AD4C42" w:rsidRDefault="00AD4C42" w:rsidP="0016350C">
      <w:pPr>
        <w:widowControl w:val="0"/>
        <w:numPr>
          <w:ilvl w:val="0"/>
          <w:numId w:val="88"/>
        </w:numPr>
        <w:tabs>
          <w:tab w:val="left" w:pos="720"/>
        </w:tabs>
        <w:wordWrap w:val="0"/>
        <w:autoSpaceDE w:val="0"/>
        <w:autoSpaceDN w:val="0"/>
        <w:spacing w:after="0" w:line="240" w:lineRule="auto"/>
        <w:jc w:val="both"/>
        <w:rPr>
          <w:rFonts w:ascii="Times New Roman" w:eastAsia="DejaVu Sans" w:hAnsi="Times New Roman" w:cs="Times New Roman"/>
          <w:sz w:val="24"/>
          <w:szCs w:val="24"/>
          <w:lang w:eastAsia="hi-IN"/>
        </w:rPr>
      </w:pPr>
      <w:r w:rsidRPr="00AD4C42">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AD4C42" w:rsidRPr="00AD4C42" w:rsidRDefault="00AD4C42" w:rsidP="0016350C">
      <w:pPr>
        <w:widowControl w:val="0"/>
        <w:numPr>
          <w:ilvl w:val="0"/>
          <w:numId w:val="88"/>
        </w:numPr>
        <w:tabs>
          <w:tab w:val="left" w:pos="993"/>
        </w:tabs>
        <w:wordWrap w:val="0"/>
        <w:autoSpaceDE w:val="0"/>
        <w:autoSpaceDN w:val="0"/>
        <w:spacing w:after="0" w:line="240" w:lineRule="auto"/>
        <w:jc w:val="both"/>
        <w:rPr>
          <w:rStyle w:val="CharAttribute0"/>
          <w:rFonts w:eastAsia="Batang"/>
          <w:sz w:val="24"/>
          <w:szCs w:val="24"/>
        </w:rPr>
      </w:pPr>
      <w:r w:rsidRPr="00AD4C42">
        <w:rPr>
          <w:rStyle w:val="CharAttribute0"/>
          <w:rFonts w:eastAsia="Batang"/>
          <w:sz w:val="24"/>
          <w:szCs w:val="24"/>
        </w:rPr>
        <w:t xml:space="preserve">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rsidR="00AD4C42" w:rsidRPr="00AD4C42" w:rsidRDefault="00AD4C42" w:rsidP="0016350C">
      <w:pPr>
        <w:widowControl w:val="0"/>
        <w:numPr>
          <w:ilvl w:val="0"/>
          <w:numId w:val="88"/>
        </w:numPr>
        <w:tabs>
          <w:tab w:val="left" w:pos="800"/>
        </w:tabs>
        <w:wordWrap w:val="0"/>
        <w:autoSpaceDE w:val="0"/>
        <w:autoSpaceDN w:val="0"/>
        <w:spacing w:after="0" w:line="240" w:lineRule="auto"/>
        <w:jc w:val="both"/>
        <w:rPr>
          <w:rFonts w:ascii="Times New Roman" w:eastAsia="DejaVu Sans" w:hAnsi="Times New Roman" w:cs="Times New Roman"/>
          <w:sz w:val="24"/>
          <w:szCs w:val="24"/>
        </w:rPr>
      </w:pPr>
      <w:r w:rsidRPr="00AD4C42">
        <w:rPr>
          <w:rFonts w:ascii="Times New Roman" w:hAnsi="Times New Roman" w:cs="Times New Roman"/>
          <w:sz w:val="24"/>
          <w:szCs w:val="24"/>
        </w:rPr>
        <w:t>применение на уроке интерактивных форм работы учащихся, формирующих личность:</w:t>
      </w:r>
      <w:r w:rsidRPr="00AD4C42">
        <w:rPr>
          <w:rFonts w:ascii="Times New Roman" w:eastAsia="Symbol" w:hAnsi="Times New Roman" w:cs="Times New Roman"/>
          <w:sz w:val="24"/>
          <w:szCs w:val="24"/>
        </w:rPr>
        <w:sym w:font="Times New Roman" w:char="F020"/>
      </w:r>
      <w:r w:rsidRPr="00AD4C42">
        <w:rPr>
          <w:rFonts w:ascii="Times New Roman" w:hAnsi="Times New Roman" w:cs="Times New Roman"/>
          <w:sz w:val="24"/>
          <w:szCs w:val="24"/>
        </w:rPr>
        <w:t>интеллектуальных игр, дидактического театра, дискуссий, групповой работы или работы в парах;</w:t>
      </w:r>
    </w:p>
    <w:p w:rsidR="00AD4C42" w:rsidRPr="00AD4C42" w:rsidRDefault="00AD4C42" w:rsidP="0016350C">
      <w:pPr>
        <w:widowControl w:val="0"/>
        <w:numPr>
          <w:ilvl w:val="0"/>
          <w:numId w:val="88"/>
        </w:numPr>
        <w:tabs>
          <w:tab w:val="left" w:pos="800"/>
        </w:tabs>
        <w:wordWrap w:val="0"/>
        <w:autoSpaceDE w:val="0"/>
        <w:autoSpaceDN w:val="0"/>
        <w:spacing w:after="0" w:line="240" w:lineRule="auto"/>
        <w:jc w:val="both"/>
        <w:rPr>
          <w:rFonts w:ascii="Times New Roman" w:hAnsi="Times New Roman" w:cs="Times New Roman"/>
          <w:sz w:val="24"/>
          <w:szCs w:val="24"/>
        </w:rPr>
      </w:pPr>
      <w:r w:rsidRPr="00AD4C42">
        <w:rPr>
          <w:rFonts w:ascii="Times New Roman" w:hAnsi="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D4C42" w:rsidRPr="00AD4C42" w:rsidRDefault="00AD4C42" w:rsidP="0016350C">
      <w:pPr>
        <w:widowControl w:val="0"/>
        <w:numPr>
          <w:ilvl w:val="0"/>
          <w:numId w:val="88"/>
        </w:numPr>
        <w:tabs>
          <w:tab w:val="left" w:pos="994"/>
        </w:tabs>
        <w:wordWrap w:val="0"/>
        <w:autoSpaceDE w:val="0"/>
        <w:autoSpaceDN w:val="0"/>
        <w:spacing w:after="0" w:line="240" w:lineRule="auto"/>
        <w:jc w:val="both"/>
        <w:rPr>
          <w:rFonts w:ascii="Times New Roman" w:hAnsi="Times New Roman" w:cs="Times New Roman"/>
          <w:sz w:val="24"/>
          <w:szCs w:val="24"/>
        </w:rPr>
      </w:pPr>
      <w:r w:rsidRPr="00AD4C42">
        <w:rPr>
          <w:rFonts w:ascii="Times New Roman" w:hAnsi="Times New Roman" w:cs="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r w:rsidRPr="00AD4C42">
        <w:rPr>
          <w:rStyle w:val="CharAttribute0"/>
          <w:rFonts w:eastAsia="Batang"/>
          <w:sz w:val="24"/>
          <w:szCs w:val="24"/>
        </w:rPr>
        <w:t>(участие в конкурсах, выставках, соревнованиях,  научно-практических конференциях, форумах)</w:t>
      </w:r>
      <w:r w:rsidRPr="00AD4C42">
        <w:rPr>
          <w:rFonts w:ascii="Times New Roman" w:hAnsi="Times New Roman" w:cs="Times New Roman"/>
          <w:sz w:val="24"/>
          <w:szCs w:val="24"/>
        </w:rPr>
        <w:t>.</w:t>
      </w:r>
    </w:p>
    <w:p w:rsidR="00AD4C42" w:rsidRPr="00AD4C42" w:rsidRDefault="00AD4C42" w:rsidP="00AD4C42">
      <w:pPr>
        <w:spacing w:after="0"/>
        <w:ind w:firstLine="567"/>
        <w:rPr>
          <w:rFonts w:ascii="Times New Roman" w:hAnsi="Times New Roman" w:cs="Times New Roman"/>
          <w:sz w:val="24"/>
          <w:szCs w:val="24"/>
        </w:rPr>
      </w:pPr>
      <w:r w:rsidRPr="00AD4C42">
        <w:rPr>
          <w:rFonts w:ascii="Times New Roman" w:hAnsi="Times New Roman" w:cs="Times New Roman"/>
          <w:sz w:val="24"/>
          <w:szCs w:val="24"/>
        </w:rPr>
        <w:lastRenderedPageBreak/>
        <w:t>Новые знания появляются в результате совместных усилий школьника и педагога. При этом важно, чтобы задаваемые учителем вопросы воспринимались не как контроль учителя за усвояемостью знаний ученика, а как диалог личности с личностью, чтобы задания хотелось исполнять, не отдавая этому времени часть жизни, а приобретая через них саму жизнь.</w:t>
      </w:r>
    </w:p>
    <w:p w:rsidR="00AD4C42" w:rsidRPr="00AD4C42" w:rsidRDefault="00AD4C42" w:rsidP="00E07E87">
      <w:pPr>
        <w:spacing w:after="0"/>
        <w:rPr>
          <w:rFonts w:ascii="Times New Roman" w:hAnsi="Times New Roman" w:cs="Times New Roman"/>
          <w:sz w:val="24"/>
          <w:szCs w:val="24"/>
        </w:rPr>
      </w:pPr>
    </w:p>
    <w:p w:rsidR="00D03612" w:rsidRPr="00D03612" w:rsidRDefault="00D03612" w:rsidP="00D03612">
      <w:pPr>
        <w:widowControl w:val="0"/>
        <w:tabs>
          <w:tab w:val="left" w:pos="1134"/>
        </w:tabs>
        <w:wordWrap w:val="0"/>
        <w:autoSpaceDE w:val="0"/>
        <w:autoSpaceDN w:val="0"/>
        <w:spacing w:after="0" w:line="240" w:lineRule="auto"/>
        <w:jc w:val="center"/>
        <w:rPr>
          <w:rFonts w:ascii="Times New Roman" w:eastAsia="DejaVu Sans" w:hAnsi="Times New Roman" w:cs="Times New Roman"/>
          <w:b/>
          <w:sz w:val="24"/>
          <w:szCs w:val="24"/>
        </w:rPr>
      </w:pPr>
      <w:r>
        <w:rPr>
          <w:rFonts w:ascii="Times New Roman" w:eastAsia="DejaVu Sans" w:hAnsi="Times New Roman" w:cs="Times New Roman"/>
          <w:b/>
          <w:sz w:val="24"/>
          <w:szCs w:val="24"/>
        </w:rPr>
        <w:t>3.3. Модуль «Курсы внеурочной деятельности и дополнительного образования»</w:t>
      </w:r>
    </w:p>
    <w:p w:rsidR="00D03612" w:rsidRDefault="00D03612" w:rsidP="00D03612">
      <w:pPr>
        <w:widowControl w:val="0"/>
        <w:tabs>
          <w:tab w:val="left" w:pos="1134"/>
        </w:tabs>
        <w:wordWrap w:val="0"/>
        <w:autoSpaceDE w:val="0"/>
        <w:autoSpaceDN w:val="0"/>
        <w:spacing w:after="0" w:line="240" w:lineRule="auto"/>
        <w:jc w:val="both"/>
        <w:rPr>
          <w:rFonts w:ascii="Times New Roman" w:eastAsia="DejaVu Sans" w:hAnsi="Times New Roman" w:cs="Times New Roman"/>
          <w:sz w:val="24"/>
          <w:szCs w:val="24"/>
        </w:rPr>
      </w:pPr>
    </w:p>
    <w:p w:rsidR="00AD4C42" w:rsidRPr="00D03612" w:rsidRDefault="00AD4C42" w:rsidP="00D03612">
      <w:pPr>
        <w:widowControl w:val="0"/>
        <w:tabs>
          <w:tab w:val="left" w:pos="1134"/>
        </w:tabs>
        <w:wordWrap w:val="0"/>
        <w:autoSpaceDE w:val="0"/>
        <w:autoSpaceDN w:val="0"/>
        <w:spacing w:after="0" w:line="240" w:lineRule="auto"/>
        <w:jc w:val="both"/>
        <w:rPr>
          <w:rFonts w:ascii="Times New Roman" w:eastAsia="DejaVu Sans" w:hAnsi="Times New Roman" w:cs="Times New Roman"/>
          <w:sz w:val="24"/>
          <w:szCs w:val="24"/>
        </w:rPr>
      </w:pPr>
      <w:r w:rsidRPr="00D03612">
        <w:rPr>
          <w:rFonts w:ascii="Times New Roman" w:hAnsi="Times New Roman" w:cs="Times New Roman"/>
          <w:sz w:val="24"/>
          <w:szCs w:val="24"/>
        </w:rPr>
        <w:t xml:space="preserve">Воспитание на занятиях школьных курсов внеурочной деятельности и дополнительного образования осуществляется преимущественно через: </w:t>
      </w:r>
    </w:p>
    <w:p w:rsidR="00AD4C42" w:rsidRPr="00AD4C42" w:rsidRDefault="00AD4C42" w:rsidP="00AD4C42">
      <w:pPr>
        <w:spacing w:after="0"/>
        <w:ind w:right="-1" w:firstLine="567"/>
        <w:jc w:val="both"/>
        <w:rPr>
          <w:rFonts w:ascii="Times New Roman" w:hAnsi="Times New Roman" w:cs="Times New Roman"/>
          <w:sz w:val="24"/>
          <w:szCs w:val="24"/>
        </w:rPr>
      </w:pPr>
      <w:r w:rsidRPr="00AD4C42">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AD4C42">
        <w:rPr>
          <w:rFonts w:ascii="Times New Roman" w:hAnsi="Times New Roman" w:cs="Times New Roman"/>
          <w:sz w:val="24"/>
          <w:szCs w:val="24"/>
        </w:rPr>
        <w:t>самореализоваться</w:t>
      </w:r>
      <w:proofErr w:type="spellEnd"/>
      <w:r w:rsidRPr="00AD4C42">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D4C42" w:rsidRPr="00AD4C42" w:rsidRDefault="00AD4C42" w:rsidP="00AD4C42">
      <w:pPr>
        <w:spacing w:after="0"/>
        <w:ind w:right="-1" w:firstLine="567"/>
        <w:jc w:val="both"/>
        <w:rPr>
          <w:rStyle w:val="CharAttribute0"/>
          <w:rFonts w:eastAsia="Batang"/>
          <w:sz w:val="24"/>
          <w:szCs w:val="24"/>
        </w:rPr>
      </w:pPr>
      <w:r w:rsidRPr="00AD4C42">
        <w:rPr>
          <w:rStyle w:val="CharAttribute0"/>
          <w:rFonts w:eastAsia="Batang"/>
          <w:sz w:val="24"/>
          <w:szCs w:val="24"/>
        </w:rPr>
        <w:t xml:space="preserve">- формирование в </w:t>
      </w:r>
      <w:r w:rsidRPr="00AD4C42">
        <w:rPr>
          <w:rFonts w:ascii="Times New Roman" w:hAnsi="Times New Roman" w:cs="Times New Roman"/>
          <w:sz w:val="24"/>
          <w:szCs w:val="24"/>
        </w:rPr>
        <w:t>кружках, секциях, клубах, студиях и т.п. детско-взрослых общностей,</w:t>
      </w:r>
      <w:r w:rsidRPr="00AD4C42">
        <w:rPr>
          <w:rStyle w:val="CharAttribute502"/>
          <w:rFonts w:eastAsia="Batang"/>
          <w:sz w:val="24"/>
          <w:szCs w:val="24"/>
        </w:rPr>
        <w:t xml:space="preserve"> </w:t>
      </w:r>
      <w:r w:rsidRPr="00AD4C42">
        <w:rPr>
          <w:rStyle w:val="CharAttribute0"/>
          <w:rFonts w:eastAsia="Batang"/>
          <w:sz w:val="24"/>
          <w:szCs w:val="24"/>
        </w:rPr>
        <w:t xml:space="preserve">которые </w:t>
      </w:r>
      <w:r w:rsidRPr="00AD4C42">
        <w:rPr>
          <w:rFonts w:ascii="Times New Roman" w:hAnsi="Times New Roman" w:cs="Times New Roman"/>
          <w:sz w:val="24"/>
          <w:szCs w:val="24"/>
        </w:rPr>
        <w:t xml:space="preserve">могли бы </w:t>
      </w:r>
      <w:r w:rsidRPr="00AD4C42">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AD4C42" w:rsidRPr="00AD4C42" w:rsidRDefault="00AD4C42" w:rsidP="00AD4C42">
      <w:pPr>
        <w:tabs>
          <w:tab w:val="left" w:pos="851"/>
        </w:tabs>
        <w:spacing w:after="0"/>
        <w:ind w:firstLine="567"/>
        <w:jc w:val="both"/>
        <w:rPr>
          <w:rFonts w:ascii="Times New Roman" w:eastAsia="DejaVu Sans" w:hAnsi="Times New Roman" w:cs="Times New Roman"/>
          <w:sz w:val="24"/>
          <w:szCs w:val="24"/>
        </w:rPr>
      </w:pPr>
      <w:r w:rsidRPr="00AD4C42">
        <w:rPr>
          <w:rFonts w:ascii="Times New Roman" w:hAnsi="Times New Roman" w:cs="Times New Roman"/>
          <w:sz w:val="24"/>
          <w:szCs w:val="24"/>
        </w:rPr>
        <w:t xml:space="preserve">- </w:t>
      </w:r>
      <w:r w:rsidRPr="00AD4C42">
        <w:rPr>
          <w:rStyle w:val="CharAttribute0"/>
          <w:rFonts w:eastAsia="Batang"/>
          <w:sz w:val="24"/>
          <w:szCs w:val="24"/>
        </w:rPr>
        <w:t>создание в</w:t>
      </w:r>
      <w:r w:rsidRPr="00AD4C42">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AD4C42" w:rsidRPr="00AD4C42" w:rsidRDefault="00AD4C42" w:rsidP="00AD4C42">
      <w:pPr>
        <w:tabs>
          <w:tab w:val="left" w:pos="851"/>
        </w:tabs>
        <w:spacing w:after="0"/>
        <w:ind w:firstLine="567"/>
        <w:jc w:val="both"/>
        <w:rPr>
          <w:rFonts w:ascii="Times New Roman" w:hAnsi="Times New Roman" w:cs="Times New Roman"/>
          <w:sz w:val="24"/>
          <w:szCs w:val="24"/>
        </w:rPr>
      </w:pPr>
      <w:r w:rsidRPr="00AD4C42">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D4C42" w:rsidRPr="00AD4C42" w:rsidRDefault="00AD4C42" w:rsidP="00AD4C42">
      <w:pPr>
        <w:tabs>
          <w:tab w:val="left" w:pos="851"/>
        </w:tabs>
        <w:spacing w:after="0"/>
        <w:ind w:firstLine="567"/>
        <w:jc w:val="both"/>
        <w:rPr>
          <w:rFonts w:ascii="Times New Roman" w:hAnsi="Times New Roman" w:cs="Times New Roman"/>
          <w:sz w:val="24"/>
          <w:szCs w:val="24"/>
        </w:rPr>
      </w:pPr>
      <w:r w:rsidRPr="00AD4C42">
        <w:rPr>
          <w:rFonts w:ascii="Times New Roman" w:hAnsi="Times New Roman" w:cs="Times New Roman"/>
          <w:sz w:val="24"/>
          <w:szCs w:val="24"/>
        </w:rPr>
        <w:t xml:space="preserve">- поощрение педагогами детских инициатив и детского самоуправления. </w:t>
      </w:r>
    </w:p>
    <w:p w:rsidR="00AD4C42" w:rsidRPr="00AD4C42" w:rsidRDefault="00AD4C42" w:rsidP="00AD4C42">
      <w:pPr>
        <w:spacing w:after="0"/>
        <w:ind w:firstLine="567"/>
        <w:jc w:val="both"/>
        <w:rPr>
          <w:rFonts w:ascii="Times New Roman" w:hAnsi="Times New Roman" w:cs="Times New Roman"/>
          <w:i/>
          <w:sz w:val="24"/>
          <w:szCs w:val="24"/>
        </w:rPr>
      </w:pPr>
      <w:r w:rsidRPr="00AD4C42">
        <w:rPr>
          <w:rStyle w:val="CharAttribute511"/>
          <w:rFonts w:eastAsia="№Е"/>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w:t>
      </w:r>
    </w:p>
    <w:p w:rsidR="00AD4C42" w:rsidRPr="00AD4C42" w:rsidRDefault="00AD4C42" w:rsidP="00AD4C42">
      <w:pPr>
        <w:tabs>
          <w:tab w:val="left" w:pos="1310"/>
        </w:tabs>
        <w:spacing w:after="0"/>
        <w:ind w:firstLine="567"/>
        <w:jc w:val="both"/>
        <w:rPr>
          <w:rStyle w:val="CharAttribute501"/>
          <w:rFonts w:eastAsia="№Е"/>
          <w:sz w:val="24"/>
          <w:szCs w:val="24"/>
        </w:rPr>
      </w:pPr>
      <w:r w:rsidRPr="00AD4C42">
        <w:rPr>
          <w:rStyle w:val="CharAttribute501"/>
          <w:rFonts w:eastAsia="№Е"/>
          <w:b/>
          <w:sz w:val="24"/>
          <w:szCs w:val="24"/>
        </w:rPr>
        <w:t xml:space="preserve">Познавательная деятельность. </w:t>
      </w:r>
      <w:r w:rsidRPr="00AD4C42">
        <w:rPr>
          <w:rFonts w:ascii="Times New Roman" w:hAnsi="Times New Roman" w:cs="Times New Roman"/>
          <w:sz w:val="24"/>
          <w:szCs w:val="24"/>
        </w:rPr>
        <w:t xml:space="preserve">Курсы внеурочной деятельности </w:t>
      </w:r>
      <w:r w:rsidRPr="00AD4C42">
        <w:rPr>
          <w:rStyle w:val="CharAttribute511"/>
          <w:rFonts w:eastAsia="№Е"/>
          <w:sz w:val="24"/>
          <w:szCs w:val="24"/>
        </w:rPr>
        <w:t>и дополнительного образования</w:t>
      </w:r>
      <w:r w:rsidRPr="00AD4C42">
        <w:rPr>
          <w:rFonts w:ascii="Times New Roman" w:hAnsi="Times New Roman" w:cs="Times New Roman"/>
          <w:sz w:val="24"/>
          <w:szCs w:val="24"/>
        </w:rPr>
        <w:t xml:space="preserve">, направленные на </w:t>
      </w:r>
      <w:r w:rsidRPr="00AD4C42">
        <w:rPr>
          <w:rStyle w:val="CharAttribute501"/>
          <w:rFonts w:eastAsia="№Е"/>
          <w:sz w:val="24"/>
          <w:szCs w:val="24"/>
        </w:rPr>
        <w:t xml:space="preserve">передачу школьникам социально значимых знаний, развивающие их любознательность, позволяющие привлечь их внимание к </w:t>
      </w:r>
      <w:r w:rsidRPr="00AD4C42">
        <w:rPr>
          <w:rFonts w:ascii="Times New Roman" w:hAnsi="Times New Roman" w:cs="Times New Roman"/>
          <w:sz w:val="24"/>
          <w:szCs w:val="24"/>
        </w:rPr>
        <w:t xml:space="preserve">экономическим, политическим, экологическим, </w:t>
      </w:r>
      <w:r w:rsidRPr="00AD4C42">
        <w:rPr>
          <w:rStyle w:val="CharAttribute501"/>
          <w:rFonts w:eastAsia="№Е"/>
          <w:sz w:val="24"/>
          <w:szCs w:val="24"/>
        </w:rPr>
        <w:t xml:space="preserve">гуманитарным  проблемам нашего общества, формирующие их гуманистическое мировоззрение и научную картину мира. </w:t>
      </w:r>
    </w:p>
    <w:p w:rsidR="00AD4C42" w:rsidRPr="00AD4C42" w:rsidRDefault="00AD4C42" w:rsidP="00AD4C42">
      <w:pPr>
        <w:tabs>
          <w:tab w:val="left" w:pos="851"/>
        </w:tabs>
        <w:spacing w:after="0"/>
        <w:ind w:firstLine="567"/>
        <w:jc w:val="both"/>
        <w:rPr>
          <w:rFonts w:ascii="Times New Roman" w:eastAsia="DejaVu Sans" w:hAnsi="Times New Roman" w:cs="Times New Roman"/>
          <w:sz w:val="24"/>
          <w:szCs w:val="24"/>
        </w:rPr>
      </w:pPr>
      <w:r w:rsidRPr="00AD4C42">
        <w:rPr>
          <w:rStyle w:val="CharAttribute501"/>
          <w:rFonts w:eastAsia="№Е"/>
          <w:b/>
          <w:sz w:val="24"/>
          <w:szCs w:val="24"/>
        </w:rPr>
        <w:t xml:space="preserve">Проблемно-ценностное общение. </w:t>
      </w:r>
      <w:r w:rsidRPr="00AD4C42">
        <w:rPr>
          <w:rFonts w:ascii="Times New Roman" w:hAnsi="Times New Roman" w:cs="Times New Roman"/>
          <w:sz w:val="24"/>
          <w:szCs w:val="24"/>
        </w:rPr>
        <w:t xml:space="preserve">Курсы внеурочной деятельности </w:t>
      </w:r>
      <w:r w:rsidRPr="00AD4C42">
        <w:rPr>
          <w:rStyle w:val="CharAttribute511"/>
          <w:rFonts w:eastAsia="№Е"/>
          <w:sz w:val="24"/>
          <w:szCs w:val="24"/>
        </w:rPr>
        <w:t>и дополнительного образования</w:t>
      </w:r>
      <w:r w:rsidRPr="00AD4C42">
        <w:rPr>
          <w:rFonts w:ascii="Times New Roman" w:hAnsi="Times New Roman" w:cs="Times New Roman"/>
          <w:sz w:val="24"/>
          <w:szCs w:val="24"/>
        </w:rPr>
        <w:t xml:space="preserve">,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AD4C42">
        <w:rPr>
          <w:rStyle w:val="CharAttribute3"/>
          <w:rFonts w:hAnsi="Times New Roman"/>
          <w:sz w:val="24"/>
          <w:szCs w:val="24"/>
        </w:rPr>
        <w:t xml:space="preserve">разнообразию взглядов людей. </w:t>
      </w:r>
    </w:p>
    <w:p w:rsidR="00AD4C42" w:rsidRPr="00AD4C42" w:rsidRDefault="00AD4C42" w:rsidP="00AD4C42">
      <w:pPr>
        <w:tabs>
          <w:tab w:val="left" w:pos="851"/>
        </w:tabs>
        <w:spacing w:after="0"/>
        <w:ind w:firstLine="567"/>
        <w:jc w:val="both"/>
        <w:rPr>
          <w:rStyle w:val="CharAttribute501"/>
          <w:rFonts w:eastAsia="№Е"/>
          <w:i w:val="0"/>
          <w:sz w:val="24"/>
          <w:szCs w:val="24"/>
        </w:rPr>
      </w:pPr>
      <w:r w:rsidRPr="00AD4C42">
        <w:rPr>
          <w:rStyle w:val="CharAttribute501"/>
          <w:rFonts w:eastAsia="№Е"/>
          <w:b/>
          <w:sz w:val="24"/>
          <w:szCs w:val="24"/>
        </w:rPr>
        <w:t>Туристско-краеведческая деятельность.</w:t>
      </w:r>
      <w:r w:rsidRPr="00AD4C42">
        <w:rPr>
          <w:rFonts w:ascii="Times New Roman" w:hAnsi="Times New Roman" w:cs="Times New Roman"/>
          <w:sz w:val="24"/>
          <w:szCs w:val="24"/>
        </w:rPr>
        <w:t xml:space="preserve"> Курсы внеурочной деятельности </w:t>
      </w:r>
      <w:r w:rsidRPr="00AD4C42">
        <w:rPr>
          <w:rStyle w:val="CharAttribute511"/>
          <w:rFonts w:eastAsia="№Е"/>
          <w:sz w:val="24"/>
          <w:szCs w:val="24"/>
        </w:rPr>
        <w:t>и дополнительного образования</w:t>
      </w:r>
      <w:r w:rsidRPr="00AD4C42">
        <w:rPr>
          <w:rFonts w:ascii="Times New Roman" w:hAnsi="Times New Roman" w:cs="Times New Roman"/>
          <w:sz w:val="24"/>
          <w:szCs w:val="24"/>
        </w:rPr>
        <w:t xml:space="preserve">, направленные </w:t>
      </w:r>
      <w:r w:rsidRPr="00AD4C42">
        <w:rPr>
          <w:rStyle w:val="CharAttribute501"/>
          <w:rFonts w:eastAsia="№Е"/>
          <w:sz w:val="24"/>
          <w:szCs w:val="24"/>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AD4C42">
        <w:rPr>
          <w:rStyle w:val="CharAttribute501"/>
          <w:rFonts w:eastAsia="№Е"/>
          <w:sz w:val="24"/>
          <w:szCs w:val="24"/>
        </w:rPr>
        <w:t>самообслуживающего</w:t>
      </w:r>
      <w:proofErr w:type="spellEnd"/>
      <w:r w:rsidRPr="00AD4C42">
        <w:rPr>
          <w:rStyle w:val="CharAttribute501"/>
          <w:rFonts w:eastAsia="№Е"/>
          <w:sz w:val="24"/>
          <w:szCs w:val="24"/>
        </w:rPr>
        <w:t xml:space="preserve"> труда. </w:t>
      </w:r>
      <w:r w:rsidRPr="00AD4C42">
        <w:rPr>
          <w:rStyle w:val="CharAttribute3"/>
          <w:rFonts w:hAnsi="Times New Roman"/>
          <w:sz w:val="24"/>
          <w:szCs w:val="24"/>
        </w:rPr>
        <w:t>В образовательной организации реализуются такие программы как</w:t>
      </w:r>
    </w:p>
    <w:p w:rsidR="00AD4C42" w:rsidRPr="00AD4C42" w:rsidRDefault="00AD4C42" w:rsidP="00AD4C42">
      <w:pPr>
        <w:tabs>
          <w:tab w:val="left" w:pos="851"/>
        </w:tabs>
        <w:spacing w:after="0"/>
        <w:ind w:firstLine="567"/>
        <w:rPr>
          <w:rStyle w:val="CharAttribute501"/>
          <w:rFonts w:eastAsia="№Е"/>
          <w:i w:val="0"/>
          <w:sz w:val="24"/>
          <w:szCs w:val="24"/>
        </w:rPr>
      </w:pPr>
      <w:r w:rsidRPr="00AD4C42">
        <w:rPr>
          <w:rStyle w:val="CharAttribute501"/>
          <w:rFonts w:eastAsia="№Е"/>
          <w:b/>
          <w:sz w:val="24"/>
          <w:szCs w:val="24"/>
        </w:rPr>
        <w:t xml:space="preserve">Художественное творчество. </w:t>
      </w:r>
      <w:r w:rsidRPr="00AD4C42">
        <w:rPr>
          <w:rFonts w:ascii="Times New Roman" w:hAnsi="Times New Roman" w:cs="Times New Roman"/>
          <w:sz w:val="24"/>
          <w:szCs w:val="24"/>
        </w:rPr>
        <w:t xml:space="preserve">Курсы внеурочной деятельности </w:t>
      </w:r>
      <w:r w:rsidRPr="00AD4C42">
        <w:rPr>
          <w:rStyle w:val="CharAttribute511"/>
          <w:rFonts w:eastAsia="№Е"/>
          <w:sz w:val="24"/>
          <w:szCs w:val="24"/>
        </w:rPr>
        <w:t>и дополнительного образования</w:t>
      </w:r>
      <w:r w:rsidRPr="00AD4C42">
        <w:rPr>
          <w:rFonts w:ascii="Times New Roman" w:hAnsi="Times New Roman" w:cs="Times New Roman"/>
          <w:sz w:val="24"/>
          <w:szCs w:val="24"/>
        </w:rPr>
        <w:t xml:space="preserve">, создающие благоприятные условия для </w:t>
      </w:r>
      <w:proofErr w:type="spellStart"/>
      <w:r w:rsidRPr="00AD4C42">
        <w:rPr>
          <w:rFonts w:ascii="Times New Roman" w:hAnsi="Times New Roman" w:cs="Times New Roman"/>
          <w:sz w:val="24"/>
          <w:szCs w:val="24"/>
        </w:rPr>
        <w:t>просоциальной</w:t>
      </w:r>
      <w:proofErr w:type="spellEnd"/>
      <w:r w:rsidRPr="00AD4C42">
        <w:rPr>
          <w:rFonts w:ascii="Times New Roman" w:hAnsi="Times New Roman" w:cs="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AD4C42">
        <w:rPr>
          <w:rStyle w:val="CharAttribute501"/>
          <w:rFonts w:eastAsia="№Е"/>
          <w:sz w:val="24"/>
          <w:szCs w:val="24"/>
        </w:rPr>
        <w:t xml:space="preserve">общее духовно-нравственное развитие. </w:t>
      </w:r>
    </w:p>
    <w:p w:rsidR="00AD4C42" w:rsidRPr="00AD4C42" w:rsidRDefault="00AD4C42" w:rsidP="00AD4C42">
      <w:pPr>
        <w:tabs>
          <w:tab w:val="left" w:pos="851"/>
        </w:tabs>
        <w:spacing w:after="0"/>
        <w:ind w:firstLine="567"/>
        <w:jc w:val="both"/>
        <w:rPr>
          <w:rStyle w:val="CharAttribute501"/>
          <w:rFonts w:eastAsia="№Е"/>
          <w:i w:val="0"/>
          <w:sz w:val="24"/>
          <w:szCs w:val="24"/>
        </w:rPr>
      </w:pPr>
      <w:r w:rsidRPr="00AD4C42">
        <w:rPr>
          <w:rStyle w:val="CharAttribute501"/>
          <w:rFonts w:eastAsia="№Е"/>
          <w:b/>
          <w:sz w:val="24"/>
          <w:szCs w:val="24"/>
        </w:rPr>
        <w:t xml:space="preserve">Спортивно-оздоровительная деятельность. </w:t>
      </w:r>
      <w:r w:rsidRPr="00AD4C42">
        <w:rPr>
          <w:rFonts w:ascii="Times New Roman" w:hAnsi="Times New Roman" w:cs="Times New Roman"/>
          <w:sz w:val="24"/>
          <w:szCs w:val="24"/>
        </w:rPr>
        <w:t xml:space="preserve">Курсы внеурочной деятельности </w:t>
      </w:r>
      <w:r w:rsidRPr="00AD4C42">
        <w:rPr>
          <w:rStyle w:val="CharAttribute511"/>
          <w:rFonts w:eastAsia="№Е"/>
          <w:sz w:val="24"/>
          <w:szCs w:val="24"/>
        </w:rPr>
        <w:t>и дополнительного образования</w:t>
      </w:r>
      <w:r w:rsidRPr="00AD4C42">
        <w:rPr>
          <w:rFonts w:ascii="Times New Roman" w:hAnsi="Times New Roman" w:cs="Times New Roman"/>
          <w:sz w:val="24"/>
          <w:szCs w:val="24"/>
        </w:rPr>
        <w:t xml:space="preserve">, направленные </w:t>
      </w:r>
      <w:r w:rsidRPr="00AD4C42">
        <w:rPr>
          <w:rStyle w:val="CharAttribute501"/>
          <w:rFonts w:eastAsia="№Е"/>
          <w:sz w:val="24"/>
          <w:szCs w:val="24"/>
        </w:rPr>
        <w:t xml:space="preserve">на физическое развитие школьников, развитие их </w:t>
      </w:r>
      <w:r w:rsidRPr="00AD4C42">
        <w:rPr>
          <w:rStyle w:val="CharAttribute501"/>
          <w:rFonts w:eastAsia="№Е"/>
          <w:sz w:val="24"/>
          <w:szCs w:val="24"/>
        </w:rPr>
        <w:lastRenderedPageBreak/>
        <w:t xml:space="preserve">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AD4C42" w:rsidRPr="00AD4C42" w:rsidRDefault="00AD4C42" w:rsidP="00AD4C42">
      <w:pPr>
        <w:tabs>
          <w:tab w:val="left" w:pos="851"/>
        </w:tabs>
        <w:spacing w:after="0"/>
        <w:ind w:firstLine="567"/>
        <w:jc w:val="both"/>
        <w:rPr>
          <w:rFonts w:ascii="Times New Roman" w:eastAsia="DejaVu Sans" w:hAnsi="Times New Roman" w:cs="Times New Roman"/>
          <w:sz w:val="24"/>
          <w:szCs w:val="24"/>
        </w:rPr>
      </w:pPr>
      <w:r w:rsidRPr="00AD4C42">
        <w:rPr>
          <w:rStyle w:val="CharAttribute501"/>
          <w:rFonts w:eastAsia="№Е"/>
          <w:b/>
          <w:sz w:val="24"/>
          <w:szCs w:val="24"/>
        </w:rPr>
        <w:t xml:space="preserve">Игровая деятельность. </w:t>
      </w:r>
      <w:r w:rsidRPr="00AD4C42">
        <w:rPr>
          <w:rFonts w:ascii="Times New Roman" w:hAnsi="Times New Roman" w:cs="Times New Roman"/>
          <w:sz w:val="24"/>
          <w:szCs w:val="24"/>
        </w:rPr>
        <w:t>Курсы внеурочной деятельности</w:t>
      </w:r>
      <w:r w:rsidRPr="00AD4C42">
        <w:rPr>
          <w:rStyle w:val="CharAttribute511"/>
          <w:rFonts w:eastAsia="№Е"/>
          <w:sz w:val="24"/>
          <w:szCs w:val="24"/>
        </w:rPr>
        <w:t xml:space="preserve"> и дополнительного образования</w:t>
      </w:r>
      <w:r w:rsidRPr="00AD4C42">
        <w:rPr>
          <w:rFonts w:ascii="Times New Roman" w:hAnsi="Times New Roman" w:cs="Times New Roman"/>
          <w:sz w:val="24"/>
          <w:szCs w:val="24"/>
        </w:rPr>
        <w:t xml:space="preserve">, направленные </w:t>
      </w:r>
      <w:r w:rsidRPr="00AD4C42">
        <w:rPr>
          <w:rStyle w:val="CharAttribute501"/>
          <w:rFonts w:eastAsia="№Е"/>
          <w:sz w:val="24"/>
          <w:szCs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AD4C42">
        <w:rPr>
          <w:rStyle w:val="aff0"/>
          <w:rFonts w:ascii="Times New Roman" w:hAnsi="Times New Roman" w:cs="Times New Roman"/>
          <w:sz w:val="24"/>
          <w:szCs w:val="24"/>
        </w:rPr>
        <w:t xml:space="preserve"> </w:t>
      </w:r>
    </w:p>
    <w:p w:rsidR="00AD4C42" w:rsidRPr="00AD4C42" w:rsidRDefault="00AD4C42" w:rsidP="00AD4C42">
      <w:pPr>
        <w:pStyle w:val="c6"/>
        <w:shd w:val="clear" w:color="auto" w:fill="FFFFFF"/>
        <w:spacing w:before="0" w:beforeAutospacing="0" w:after="0" w:afterAutospacing="0"/>
        <w:ind w:firstLine="568"/>
        <w:jc w:val="both"/>
        <w:rPr>
          <w:rStyle w:val="c7"/>
          <w:rFonts w:eastAsia="Gulim"/>
          <w:color w:val="000000"/>
        </w:rPr>
      </w:pPr>
      <w:r w:rsidRPr="00AD4C42">
        <w:rPr>
          <w:b/>
          <w:i/>
          <w:u w:val="single"/>
        </w:rPr>
        <w:t xml:space="preserve">Основы военной подготовки </w:t>
      </w:r>
      <w:r w:rsidRPr="00AD4C42">
        <w:t xml:space="preserve">Курсы внеурочной деятельности </w:t>
      </w:r>
      <w:r w:rsidRPr="00AD4C42">
        <w:rPr>
          <w:rStyle w:val="CharAttribute511"/>
          <w:rFonts w:eastAsia="№Е"/>
          <w:sz w:val="24"/>
        </w:rPr>
        <w:t>и дополнительного образования</w:t>
      </w:r>
      <w:proofErr w:type="gramStart"/>
      <w:r w:rsidRPr="00AD4C42">
        <w:rPr>
          <w:rStyle w:val="CharAttribute511"/>
          <w:rFonts w:eastAsia="№Е"/>
          <w:sz w:val="24"/>
        </w:rPr>
        <w:t xml:space="preserve"> </w:t>
      </w:r>
      <w:r w:rsidRPr="00AD4C42">
        <w:t>,</w:t>
      </w:r>
      <w:proofErr w:type="gramEnd"/>
      <w:r w:rsidRPr="00AD4C42">
        <w:t xml:space="preserve"> направленные на </w:t>
      </w:r>
      <w:r w:rsidRPr="00AD4C42">
        <w:rPr>
          <w:rStyle w:val="c7"/>
          <w:rFonts w:eastAsia="Gulim"/>
          <w:color w:val="000000"/>
        </w:rPr>
        <w:t>совершенствование системы патриотического воспитания, формирование у молодого поколения высоких чувств патриотизма и гражданской ответственности. Особое место при изучении курса отводится выработке высокой дисциплинированности, организованности, строевой подтянутости и стремления посвятить свою жизнь служению Отечеству на гражданском и военном поприще.</w:t>
      </w:r>
    </w:p>
    <w:p w:rsidR="00AD4C42" w:rsidRPr="00AD4C42" w:rsidRDefault="00AD4C42" w:rsidP="00AD4C42">
      <w:pPr>
        <w:pStyle w:val="c6"/>
        <w:shd w:val="clear" w:color="auto" w:fill="FFFFFF"/>
        <w:spacing w:before="0" w:beforeAutospacing="0" w:after="0" w:afterAutospacing="0"/>
        <w:ind w:firstLine="568"/>
        <w:jc w:val="both"/>
        <w:rPr>
          <w:rFonts w:eastAsia="Gulim"/>
        </w:rPr>
      </w:pPr>
      <w:r w:rsidRPr="00AD4C42">
        <w:t>Направления деятельности:</w:t>
      </w:r>
    </w:p>
    <w:p w:rsidR="00AD4C42" w:rsidRPr="00AD4C42" w:rsidRDefault="00AD4C42" w:rsidP="00AD4C42">
      <w:pPr>
        <w:spacing w:after="0"/>
        <w:rPr>
          <w:rFonts w:ascii="Times New Roman" w:eastAsia="DejaVu Sans" w:hAnsi="Times New Roman" w:cs="Times New Roman"/>
          <w:b/>
          <w:bCs/>
          <w:sz w:val="24"/>
          <w:szCs w:val="24"/>
        </w:rPr>
      </w:pPr>
      <w:r w:rsidRPr="00AD4C42">
        <w:rPr>
          <w:rFonts w:ascii="Times New Roman" w:hAnsi="Times New Roman" w:cs="Times New Roman"/>
          <w:b/>
          <w:bCs/>
          <w:sz w:val="24"/>
          <w:szCs w:val="24"/>
        </w:rPr>
        <w:t>Спортивно-оздоровительное</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Основные задачи:</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формирование культуры здорового и безопасного образа жизни;</w:t>
      </w:r>
    </w:p>
    <w:p w:rsidR="00AD4C42" w:rsidRPr="00AD4C42" w:rsidRDefault="00AD4C42" w:rsidP="0016350C">
      <w:pPr>
        <w:numPr>
          <w:ilvl w:val="0"/>
          <w:numId w:val="90"/>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использование оптимальных двигательных режимов для детей с учетом их возрастных, психологических и иных особенностей;</w:t>
      </w:r>
    </w:p>
    <w:p w:rsidR="00AD4C42" w:rsidRPr="00AD4C42" w:rsidRDefault="00AD4C42" w:rsidP="0016350C">
      <w:pPr>
        <w:numPr>
          <w:ilvl w:val="0"/>
          <w:numId w:val="90"/>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развитие потребности в занятиях физической культурой и спортом.</w:t>
      </w:r>
    </w:p>
    <w:p w:rsidR="00AD4C42" w:rsidRPr="00AD4C42" w:rsidRDefault="00AD4C42" w:rsidP="00AD4C42">
      <w:pPr>
        <w:spacing w:after="0"/>
        <w:rPr>
          <w:rFonts w:ascii="Times New Roman" w:hAnsi="Times New Roman" w:cs="Times New Roman"/>
          <w:b/>
          <w:bCs/>
          <w:sz w:val="24"/>
          <w:szCs w:val="24"/>
        </w:rPr>
      </w:pPr>
      <w:r w:rsidRPr="00AD4C42">
        <w:rPr>
          <w:rFonts w:ascii="Times New Roman" w:hAnsi="Times New Roman" w:cs="Times New Roman"/>
          <w:b/>
          <w:bCs/>
          <w:sz w:val="24"/>
          <w:szCs w:val="24"/>
        </w:rPr>
        <w:t>Духовно-нравственное</w:t>
      </w:r>
    </w:p>
    <w:p w:rsidR="00AD4C42" w:rsidRPr="00AD4C42" w:rsidRDefault="00AD4C42" w:rsidP="00AD4C42">
      <w:pPr>
        <w:tabs>
          <w:tab w:val="left" w:pos="0"/>
          <w:tab w:val="left" w:pos="142"/>
          <w:tab w:val="left" w:pos="426"/>
        </w:tabs>
        <w:spacing w:after="0"/>
        <w:rPr>
          <w:rFonts w:ascii="Times New Roman" w:hAnsi="Times New Roman" w:cs="Times New Roman"/>
          <w:sz w:val="24"/>
          <w:szCs w:val="24"/>
        </w:rPr>
      </w:pPr>
      <w:r w:rsidRPr="00AD4C42">
        <w:rPr>
          <w:rFonts w:ascii="Times New Roman" w:hAnsi="Times New Roman" w:cs="Times New Roman"/>
          <w:sz w:val="24"/>
          <w:szCs w:val="24"/>
        </w:rPr>
        <w:tab/>
        <w:t>Основные задачи:</w:t>
      </w:r>
    </w:p>
    <w:p w:rsidR="00AD4C42" w:rsidRPr="00AD4C42" w:rsidRDefault="00AD4C42" w:rsidP="0016350C">
      <w:pPr>
        <w:numPr>
          <w:ilvl w:val="0"/>
          <w:numId w:val="91"/>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формирование общечеловеческих ценностей в контексте формирования у учащихся гражданской идентичности;</w:t>
      </w:r>
    </w:p>
    <w:p w:rsidR="00AD4C42" w:rsidRPr="00AD4C42" w:rsidRDefault="00AD4C42" w:rsidP="0016350C">
      <w:pPr>
        <w:numPr>
          <w:ilvl w:val="0"/>
          <w:numId w:val="91"/>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воспитание нравственного, ответственного, инициативного и компетентного гражданина России;</w:t>
      </w:r>
    </w:p>
    <w:p w:rsidR="00AD4C42" w:rsidRPr="00AD4C42" w:rsidRDefault="00AD4C42" w:rsidP="0016350C">
      <w:pPr>
        <w:numPr>
          <w:ilvl w:val="0"/>
          <w:numId w:val="91"/>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приобщение учащихся к культурным ценностям своей этнической или социокультурной группы;</w:t>
      </w:r>
    </w:p>
    <w:p w:rsidR="00AD4C42" w:rsidRPr="00AD4C42" w:rsidRDefault="00AD4C42" w:rsidP="0016350C">
      <w:pPr>
        <w:numPr>
          <w:ilvl w:val="1"/>
          <w:numId w:val="92"/>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сохранение базовых национальных ценностей российского общества;</w:t>
      </w:r>
    </w:p>
    <w:p w:rsidR="00AD4C42" w:rsidRPr="00AD4C42" w:rsidRDefault="00AD4C42" w:rsidP="0016350C">
      <w:pPr>
        <w:numPr>
          <w:ilvl w:val="1"/>
          <w:numId w:val="92"/>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последовательное расширение и укрепление ценностно-смысловой сферы личности.</w:t>
      </w:r>
    </w:p>
    <w:p w:rsidR="00AD4C42" w:rsidRPr="00AD4C42" w:rsidRDefault="00AD4C42" w:rsidP="00AD4C42">
      <w:pPr>
        <w:spacing w:after="0"/>
        <w:rPr>
          <w:rFonts w:ascii="Times New Roman" w:hAnsi="Times New Roman" w:cs="Times New Roman"/>
          <w:b/>
          <w:bCs/>
          <w:sz w:val="24"/>
          <w:szCs w:val="24"/>
        </w:rPr>
      </w:pPr>
      <w:r w:rsidRPr="00AD4C42">
        <w:rPr>
          <w:rFonts w:ascii="Times New Roman" w:hAnsi="Times New Roman" w:cs="Times New Roman"/>
          <w:b/>
          <w:bCs/>
          <w:sz w:val="24"/>
          <w:szCs w:val="24"/>
        </w:rPr>
        <w:t>Социальное</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Основные задачи:</w:t>
      </w:r>
    </w:p>
    <w:p w:rsidR="00AD4C42" w:rsidRPr="00AD4C42" w:rsidRDefault="00AD4C42" w:rsidP="0016350C">
      <w:pPr>
        <w:numPr>
          <w:ilvl w:val="0"/>
          <w:numId w:val="93"/>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xml:space="preserve">     -  формирование способности учащегося сознательно выстраивать и оценивать отношения в социуме;</w:t>
      </w:r>
    </w:p>
    <w:p w:rsidR="00AD4C42" w:rsidRPr="00AD4C42" w:rsidRDefault="00AD4C42" w:rsidP="0016350C">
      <w:pPr>
        <w:numPr>
          <w:ilvl w:val="0"/>
          <w:numId w:val="93"/>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становление гуманистических и демократических ценностных ориентаций;</w:t>
      </w:r>
    </w:p>
    <w:p w:rsidR="00AD4C42" w:rsidRPr="00AD4C42" w:rsidRDefault="00AD4C42" w:rsidP="0016350C">
      <w:pPr>
        <w:numPr>
          <w:ilvl w:val="0"/>
          <w:numId w:val="93"/>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формирование основы культуры межэтнического общения;</w:t>
      </w:r>
    </w:p>
    <w:p w:rsidR="00AD4C42" w:rsidRPr="00AD4C42" w:rsidRDefault="00AD4C42" w:rsidP="0016350C">
      <w:pPr>
        <w:numPr>
          <w:ilvl w:val="0"/>
          <w:numId w:val="93"/>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формирование отношения к семье как к основе российского общества;</w:t>
      </w:r>
    </w:p>
    <w:p w:rsidR="00AD4C42" w:rsidRPr="00AD4C42" w:rsidRDefault="00AD4C42" w:rsidP="0016350C">
      <w:pPr>
        <w:numPr>
          <w:ilvl w:val="0"/>
          <w:numId w:val="93"/>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воспитание у младших школьников почтительного отношения к родителям, осознанного, заботливого отношения к старшему поколению.</w:t>
      </w:r>
    </w:p>
    <w:p w:rsidR="00AD4C42" w:rsidRPr="00AD4C42" w:rsidRDefault="00AD4C42" w:rsidP="00AD4C42">
      <w:pPr>
        <w:spacing w:after="0"/>
        <w:rPr>
          <w:rFonts w:ascii="Times New Roman" w:hAnsi="Times New Roman" w:cs="Times New Roman"/>
          <w:b/>
          <w:bCs/>
          <w:sz w:val="24"/>
          <w:szCs w:val="24"/>
        </w:rPr>
      </w:pPr>
      <w:proofErr w:type="spellStart"/>
      <w:r w:rsidRPr="00AD4C42">
        <w:rPr>
          <w:rFonts w:ascii="Times New Roman" w:hAnsi="Times New Roman" w:cs="Times New Roman"/>
          <w:b/>
          <w:bCs/>
          <w:sz w:val="24"/>
          <w:szCs w:val="24"/>
        </w:rPr>
        <w:t>Общеинтеллектуальное</w:t>
      </w:r>
      <w:proofErr w:type="spellEnd"/>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xml:space="preserve">Основные задачи: </w:t>
      </w:r>
    </w:p>
    <w:p w:rsidR="00AD4C42" w:rsidRPr="00AD4C42" w:rsidRDefault="00AD4C42" w:rsidP="0016350C">
      <w:pPr>
        <w:numPr>
          <w:ilvl w:val="0"/>
          <w:numId w:val="94"/>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развитие навыков научно-интеллектуального труда;</w:t>
      </w:r>
    </w:p>
    <w:p w:rsidR="00AD4C42" w:rsidRPr="00AD4C42" w:rsidRDefault="00AD4C42" w:rsidP="0016350C">
      <w:pPr>
        <w:numPr>
          <w:ilvl w:val="0"/>
          <w:numId w:val="94"/>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формирование  экологической  грамотности;</w:t>
      </w:r>
    </w:p>
    <w:p w:rsidR="00AD4C42" w:rsidRPr="00AD4C42" w:rsidRDefault="00AD4C42" w:rsidP="0016350C">
      <w:pPr>
        <w:numPr>
          <w:ilvl w:val="0"/>
          <w:numId w:val="94"/>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формирование первоначального опыта практической преобразовательной деятельности;</w:t>
      </w:r>
    </w:p>
    <w:p w:rsidR="00AD4C42" w:rsidRPr="00AD4C42" w:rsidRDefault="00AD4C42" w:rsidP="0016350C">
      <w:pPr>
        <w:numPr>
          <w:ilvl w:val="0"/>
          <w:numId w:val="94"/>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овладение навыками универсальных учебных действий у учащихся на ступени начального общего образования.</w:t>
      </w:r>
      <w:r w:rsidRPr="00AD4C42">
        <w:rPr>
          <w:rStyle w:val="CharAttribute3"/>
          <w:rFonts w:hAnsi="Times New Roman"/>
          <w:sz w:val="24"/>
          <w:szCs w:val="24"/>
        </w:rPr>
        <w:t xml:space="preserve">   </w:t>
      </w:r>
    </w:p>
    <w:p w:rsidR="00AD4C42" w:rsidRPr="00AD4C42" w:rsidRDefault="00AD4C42" w:rsidP="00AD4C42">
      <w:pPr>
        <w:spacing w:after="0"/>
        <w:rPr>
          <w:rFonts w:ascii="Times New Roman" w:hAnsi="Times New Roman" w:cs="Times New Roman"/>
          <w:b/>
          <w:bCs/>
          <w:sz w:val="24"/>
          <w:szCs w:val="24"/>
        </w:rPr>
      </w:pPr>
      <w:r w:rsidRPr="00AD4C42">
        <w:rPr>
          <w:rFonts w:ascii="Times New Roman" w:hAnsi="Times New Roman" w:cs="Times New Roman"/>
          <w:b/>
          <w:bCs/>
          <w:sz w:val="24"/>
          <w:szCs w:val="24"/>
        </w:rPr>
        <w:t>Общекультурное</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Основные задачи:</w:t>
      </w:r>
    </w:p>
    <w:p w:rsidR="00AD4C42" w:rsidRPr="00AD4C42" w:rsidRDefault="00AD4C42" w:rsidP="0016350C">
      <w:pPr>
        <w:numPr>
          <w:ilvl w:val="0"/>
          <w:numId w:val="95"/>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lastRenderedPageBreak/>
        <w:t xml:space="preserve"> формирование ценностных ориентаций общечеловеческого содержания;</w:t>
      </w:r>
    </w:p>
    <w:p w:rsidR="00AD4C42" w:rsidRPr="00AD4C42" w:rsidRDefault="00AD4C42" w:rsidP="0016350C">
      <w:pPr>
        <w:numPr>
          <w:ilvl w:val="0"/>
          <w:numId w:val="95"/>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становление активной жизненной позиции;</w:t>
      </w:r>
    </w:p>
    <w:p w:rsidR="00AD4C42" w:rsidRPr="00AD4C42" w:rsidRDefault="00AD4C42" w:rsidP="0016350C">
      <w:pPr>
        <w:numPr>
          <w:ilvl w:val="0"/>
          <w:numId w:val="95"/>
        </w:numPr>
        <w:suppressAutoHyphens/>
        <w:spacing w:after="0" w:line="240" w:lineRule="auto"/>
        <w:ind w:left="0" w:firstLine="0"/>
        <w:jc w:val="both"/>
        <w:rPr>
          <w:rFonts w:ascii="Times New Roman" w:hAnsi="Times New Roman" w:cs="Times New Roman"/>
          <w:sz w:val="24"/>
          <w:szCs w:val="24"/>
        </w:rPr>
      </w:pPr>
      <w:r w:rsidRPr="00AD4C42">
        <w:rPr>
          <w:rFonts w:ascii="Times New Roman" w:hAnsi="Times New Roman" w:cs="Times New Roman"/>
          <w:sz w:val="24"/>
          <w:szCs w:val="24"/>
        </w:rPr>
        <w:t xml:space="preserve"> воспитание основ правовой, эстетической, физической и экологической культуры. </w:t>
      </w:r>
    </w:p>
    <w:p w:rsidR="00AD4C42" w:rsidRPr="00AD4C42" w:rsidRDefault="00AD4C42" w:rsidP="00AD4C42">
      <w:pPr>
        <w:spacing w:after="0"/>
        <w:jc w:val="both"/>
        <w:rPr>
          <w:rFonts w:ascii="Times New Roman" w:hAnsi="Times New Roman" w:cs="Times New Roman"/>
          <w:sz w:val="24"/>
          <w:szCs w:val="24"/>
        </w:rPr>
      </w:pPr>
      <w:r w:rsidRPr="00AD4C42">
        <w:rPr>
          <w:rStyle w:val="CharAttribute3"/>
          <w:rFonts w:hAnsi="Times New Roman"/>
          <w:sz w:val="24"/>
          <w:szCs w:val="24"/>
        </w:rPr>
        <w:t xml:space="preserve">          </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b/>
          <w:bCs/>
          <w:sz w:val="24"/>
          <w:szCs w:val="24"/>
        </w:rPr>
        <w:t>Физкультурно-спортивное и оздоровительное:</w:t>
      </w:r>
      <w:r w:rsidRPr="00AD4C42">
        <w:rPr>
          <w:rFonts w:ascii="Times New Roman" w:hAnsi="Times New Roman" w:cs="Times New Roman"/>
          <w:sz w:val="24"/>
          <w:szCs w:val="24"/>
        </w:rPr>
        <w:t xml:space="preserve"> «Спортивный калейдоскоп»,</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«Основы военной службы», «Подвижный игры».</w:t>
      </w:r>
    </w:p>
    <w:p w:rsidR="00AD4C42" w:rsidRPr="00AD4C42" w:rsidRDefault="00AD4C42" w:rsidP="00AD4C42">
      <w:pPr>
        <w:spacing w:after="0"/>
        <w:ind w:firstLine="567"/>
        <w:rPr>
          <w:rFonts w:ascii="Times New Roman" w:hAnsi="Times New Roman" w:cs="Times New Roman"/>
          <w:sz w:val="24"/>
          <w:szCs w:val="24"/>
        </w:rPr>
      </w:pPr>
      <w:r w:rsidRPr="00AD4C42">
        <w:rPr>
          <w:rFonts w:ascii="Times New Roman" w:hAnsi="Times New Roman" w:cs="Times New Roman"/>
          <w:sz w:val="24"/>
          <w:szCs w:val="24"/>
        </w:rPr>
        <w:t>По итогам работы в данном направлении проводятся игры,  конкурсы, соревнования,</w:t>
      </w:r>
      <w:r w:rsidRPr="00AD4C42">
        <w:rPr>
          <w:rFonts w:ascii="Times New Roman" w:hAnsi="Times New Roman" w:cs="Times New Roman"/>
          <w:b/>
          <w:sz w:val="24"/>
          <w:szCs w:val="24"/>
        </w:rPr>
        <w:t xml:space="preserve"> </w:t>
      </w:r>
      <w:r w:rsidRPr="00AD4C42">
        <w:rPr>
          <w:rFonts w:ascii="Times New Roman" w:hAnsi="Times New Roman" w:cs="Times New Roman"/>
          <w:sz w:val="24"/>
          <w:szCs w:val="24"/>
        </w:rPr>
        <w:t>показательные выступления и др.</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b/>
          <w:bCs/>
          <w:sz w:val="24"/>
          <w:szCs w:val="24"/>
        </w:rPr>
        <w:t xml:space="preserve">Духовно-нравственное: </w:t>
      </w:r>
      <w:r w:rsidRPr="00AD4C42">
        <w:rPr>
          <w:rFonts w:ascii="Times New Roman" w:hAnsi="Times New Roman" w:cs="Times New Roman"/>
          <w:sz w:val="24"/>
          <w:szCs w:val="24"/>
        </w:rPr>
        <w:t>«Православная культура».</w:t>
      </w:r>
    </w:p>
    <w:p w:rsidR="00AD4C42" w:rsidRPr="00AD4C42" w:rsidRDefault="00AD4C42" w:rsidP="00AD4C42">
      <w:pPr>
        <w:spacing w:after="0"/>
        <w:ind w:left="43" w:hanging="14"/>
        <w:rPr>
          <w:rFonts w:ascii="Times New Roman" w:hAnsi="Times New Roman" w:cs="Times New Roman"/>
          <w:sz w:val="24"/>
          <w:szCs w:val="24"/>
        </w:rPr>
      </w:pPr>
      <w:r w:rsidRPr="00AD4C42">
        <w:rPr>
          <w:rFonts w:ascii="Times New Roman" w:hAnsi="Times New Roman" w:cs="Times New Roman"/>
          <w:sz w:val="24"/>
          <w:szCs w:val="24"/>
        </w:rPr>
        <w:t xml:space="preserve">       По итогам работы в данном направлении  проводятся конкурсы,  выступления, концерты, защиты проектов.</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b/>
          <w:bCs/>
          <w:sz w:val="24"/>
          <w:szCs w:val="24"/>
        </w:rPr>
        <w:t>Социальное:</w:t>
      </w:r>
      <w:r w:rsidRPr="00AD4C42">
        <w:rPr>
          <w:rFonts w:ascii="Times New Roman" w:hAnsi="Times New Roman" w:cs="Times New Roman"/>
          <w:sz w:val="24"/>
          <w:szCs w:val="24"/>
        </w:rPr>
        <w:t xml:space="preserve"> «Жизненные навыки», «Уроки здоровья», «Финансовая грамотность».</w:t>
      </w:r>
    </w:p>
    <w:p w:rsidR="00AD4C42" w:rsidRPr="00AD4C42" w:rsidRDefault="00AD4C42" w:rsidP="00AD4C42">
      <w:pPr>
        <w:spacing w:after="0"/>
        <w:ind w:firstLine="567"/>
        <w:rPr>
          <w:rFonts w:ascii="Times New Roman" w:hAnsi="Times New Roman" w:cs="Times New Roman"/>
          <w:sz w:val="24"/>
          <w:szCs w:val="24"/>
        </w:rPr>
      </w:pPr>
      <w:r w:rsidRPr="00AD4C42">
        <w:rPr>
          <w:rFonts w:ascii="Times New Roman" w:hAnsi="Times New Roman" w:cs="Times New Roman"/>
          <w:sz w:val="24"/>
          <w:szCs w:val="24"/>
        </w:rPr>
        <w:t>По итогам работы в данном направлении  проводятся конкурсы, выставки и др.</w:t>
      </w:r>
    </w:p>
    <w:p w:rsidR="00AD4C42" w:rsidRPr="00AD4C42" w:rsidRDefault="00AD4C42" w:rsidP="00AD4C42">
      <w:pPr>
        <w:spacing w:after="0"/>
        <w:rPr>
          <w:rFonts w:ascii="Times New Roman" w:hAnsi="Times New Roman" w:cs="Times New Roman"/>
          <w:sz w:val="24"/>
          <w:szCs w:val="24"/>
        </w:rPr>
      </w:pPr>
      <w:proofErr w:type="spellStart"/>
      <w:r w:rsidRPr="00AD4C42">
        <w:rPr>
          <w:rFonts w:ascii="Times New Roman" w:hAnsi="Times New Roman" w:cs="Times New Roman"/>
          <w:b/>
          <w:bCs/>
          <w:sz w:val="24"/>
          <w:szCs w:val="24"/>
        </w:rPr>
        <w:t>Общеинтеллектуальное</w:t>
      </w:r>
      <w:proofErr w:type="spellEnd"/>
      <w:r w:rsidRPr="00AD4C42">
        <w:rPr>
          <w:rFonts w:ascii="Times New Roman" w:hAnsi="Times New Roman" w:cs="Times New Roman"/>
          <w:b/>
          <w:bCs/>
          <w:sz w:val="24"/>
          <w:szCs w:val="24"/>
        </w:rPr>
        <w:t>:</w:t>
      </w:r>
      <w:r w:rsidRPr="00AD4C42">
        <w:rPr>
          <w:rFonts w:ascii="Times New Roman" w:hAnsi="Times New Roman" w:cs="Times New Roman"/>
          <w:sz w:val="24"/>
          <w:szCs w:val="24"/>
        </w:rPr>
        <w:t xml:space="preserve"> «Занимательный английский», </w:t>
      </w:r>
    </w:p>
    <w:p w:rsidR="00AD4C42" w:rsidRPr="00AD4C42" w:rsidRDefault="00AD4C42" w:rsidP="00AD4C42">
      <w:pPr>
        <w:spacing w:after="0"/>
        <w:ind w:left="43" w:hanging="14"/>
        <w:rPr>
          <w:rFonts w:ascii="Times New Roman" w:hAnsi="Times New Roman" w:cs="Times New Roman"/>
          <w:sz w:val="24"/>
          <w:szCs w:val="24"/>
        </w:rPr>
      </w:pPr>
      <w:r w:rsidRPr="00AD4C42">
        <w:rPr>
          <w:rFonts w:ascii="Times New Roman" w:hAnsi="Times New Roman" w:cs="Times New Roman"/>
          <w:b/>
          <w:bCs/>
          <w:sz w:val="24"/>
          <w:szCs w:val="24"/>
        </w:rPr>
        <w:tab/>
      </w:r>
      <w:r w:rsidRPr="00AD4C42">
        <w:rPr>
          <w:rFonts w:ascii="Times New Roman" w:hAnsi="Times New Roman" w:cs="Times New Roman"/>
          <w:b/>
          <w:bCs/>
          <w:sz w:val="24"/>
          <w:szCs w:val="24"/>
        </w:rPr>
        <w:tab/>
      </w:r>
      <w:r w:rsidRPr="00AD4C42">
        <w:rPr>
          <w:rFonts w:ascii="Times New Roman" w:hAnsi="Times New Roman" w:cs="Times New Roman"/>
          <w:sz w:val="24"/>
          <w:szCs w:val="24"/>
        </w:rPr>
        <w:t>По итогам работы в данном направлении  проводятся конкурсы, защита проектов.</w:t>
      </w:r>
    </w:p>
    <w:p w:rsidR="00AD4C42" w:rsidRPr="00AD4C42" w:rsidRDefault="00AD4C42" w:rsidP="00AD4C42">
      <w:pPr>
        <w:spacing w:after="0"/>
        <w:ind w:left="43" w:hanging="14"/>
        <w:rPr>
          <w:rFonts w:ascii="Times New Roman" w:hAnsi="Times New Roman" w:cs="Times New Roman"/>
          <w:color w:val="FF0000"/>
          <w:sz w:val="24"/>
          <w:szCs w:val="24"/>
        </w:rPr>
      </w:pPr>
      <w:r w:rsidRPr="00AD4C42">
        <w:rPr>
          <w:rFonts w:ascii="Times New Roman" w:hAnsi="Times New Roman" w:cs="Times New Roman"/>
          <w:b/>
          <w:bCs/>
          <w:sz w:val="24"/>
          <w:szCs w:val="24"/>
        </w:rPr>
        <w:tab/>
        <w:t>Общекультурное:</w:t>
      </w:r>
      <w:r w:rsidRPr="00AD4C42">
        <w:rPr>
          <w:rFonts w:ascii="Times New Roman" w:hAnsi="Times New Roman" w:cs="Times New Roman"/>
          <w:sz w:val="24"/>
          <w:szCs w:val="24"/>
        </w:rPr>
        <w:t xml:space="preserve"> «Основы танцевального искусства», «Хоровое искусство», «Культурное наследие России»</w:t>
      </w:r>
    </w:p>
    <w:p w:rsidR="00AD4C42" w:rsidRPr="00AD4C42" w:rsidRDefault="00AD4C42" w:rsidP="00AD4C42">
      <w:pPr>
        <w:spacing w:after="0"/>
        <w:ind w:left="43" w:hanging="14"/>
        <w:rPr>
          <w:rFonts w:ascii="Times New Roman" w:hAnsi="Times New Roman" w:cs="Times New Roman"/>
          <w:sz w:val="24"/>
          <w:szCs w:val="24"/>
        </w:rPr>
      </w:pPr>
      <w:r w:rsidRPr="00AD4C42">
        <w:rPr>
          <w:rFonts w:ascii="Times New Roman" w:hAnsi="Times New Roman" w:cs="Times New Roman"/>
          <w:b/>
          <w:bCs/>
          <w:sz w:val="24"/>
          <w:szCs w:val="24"/>
        </w:rPr>
        <w:tab/>
      </w:r>
      <w:r w:rsidRPr="00AD4C42">
        <w:rPr>
          <w:rFonts w:ascii="Times New Roman" w:hAnsi="Times New Roman" w:cs="Times New Roman"/>
          <w:b/>
          <w:bCs/>
          <w:sz w:val="24"/>
          <w:szCs w:val="24"/>
        </w:rPr>
        <w:tab/>
      </w:r>
      <w:r w:rsidRPr="00AD4C42">
        <w:rPr>
          <w:rFonts w:ascii="Times New Roman" w:hAnsi="Times New Roman" w:cs="Times New Roman"/>
          <w:sz w:val="24"/>
          <w:szCs w:val="24"/>
        </w:rPr>
        <w:t>По итогам работы в данном направлении  проводятся концерты, конкурсы, выставки, защита проектов.</w:t>
      </w:r>
    </w:p>
    <w:p w:rsidR="00AD4C42" w:rsidRPr="00AD4C42" w:rsidRDefault="00AD4C42" w:rsidP="00AD4C42">
      <w:pPr>
        <w:spacing w:after="0"/>
        <w:jc w:val="both"/>
        <w:rPr>
          <w:rFonts w:ascii="Times New Roman" w:hAnsi="Times New Roman" w:cs="Times New Roman"/>
          <w:sz w:val="24"/>
          <w:szCs w:val="24"/>
        </w:rPr>
      </w:pP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b/>
          <w:i/>
          <w:sz w:val="24"/>
          <w:szCs w:val="24"/>
        </w:rPr>
        <w:t>В рамках дополнительного образования</w:t>
      </w:r>
      <w:r w:rsidRPr="00AD4C42">
        <w:rPr>
          <w:rFonts w:ascii="Times New Roman" w:hAnsi="Times New Roman" w:cs="Times New Roman"/>
          <w:sz w:val="24"/>
          <w:szCs w:val="24"/>
        </w:rPr>
        <w:t xml:space="preserve">, образовательный процесс реализуется через образовательные программы по направленностям: </w:t>
      </w:r>
    </w:p>
    <w:p w:rsidR="00AD4C42" w:rsidRPr="00AD4C42" w:rsidRDefault="00AD4C42" w:rsidP="00AD4C42">
      <w:pPr>
        <w:spacing w:after="0"/>
        <w:ind w:firstLine="284"/>
        <w:jc w:val="both"/>
        <w:rPr>
          <w:rFonts w:ascii="Times New Roman" w:hAnsi="Times New Roman" w:cs="Times New Roman"/>
          <w:sz w:val="24"/>
          <w:szCs w:val="24"/>
        </w:rPr>
      </w:pPr>
      <w:r w:rsidRPr="00AD4C42">
        <w:rPr>
          <w:rFonts w:ascii="Times New Roman" w:hAnsi="Times New Roman" w:cs="Times New Roman"/>
          <w:sz w:val="24"/>
          <w:szCs w:val="24"/>
        </w:rPr>
        <w:t>- технической;</w:t>
      </w:r>
    </w:p>
    <w:p w:rsidR="00AD4C42" w:rsidRPr="00AD4C42" w:rsidRDefault="00AD4C42" w:rsidP="00AD4C42">
      <w:pPr>
        <w:spacing w:after="0"/>
        <w:ind w:firstLine="284"/>
        <w:jc w:val="both"/>
        <w:rPr>
          <w:rFonts w:ascii="Times New Roman" w:hAnsi="Times New Roman" w:cs="Times New Roman"/>
          <w:sz w:val="24"/>
          <w:szCs w:val="24"/>
        </w:rPr>
      </w:pPr>
      <w:r w:rsidRPr="00AD4C42">
        <w:rPr>
          <w:rFonts w:ascii="Times New Roman" w:hAnsi="Times New Roman" w:cs="Times New Roman"/>
          <w:sz w:val="24"/>
          <w:szCs w:val="24"/>
        </w:rPr>
        <w:t>- естественнонаучной;</w:t>
      </w:r>
    </w:p>
    <w:p w:rsidR="00AD4C42" w:rsidRPr="00AD4C42" w:rsidRDefault="00AD4C42" w:rsidP="00AD4C42">
      <w:pPr>
        <w:spacing w:after="0"/>
        <w:ind w:firstLine="284"/>
        <w:jc w:val="both"/>
        <w:rPr>
          <w:rFonts w:ascii="Times New Roman" w:hAnsi="Times New Roman" w:cs="Times New Roman"/>
          <w:sz w:val="24"/>
          <w:szCs w:val="24"/>
        </w:rPr>
      </w:pPr>
      <w:r w:rsidRPr="00AD4C42">
        <w:rPr>
          <w:rFonts w:ascii="Times New Roman" w:hAnsi="Times New Roman" w:cs="Times New Roman"/>
          <w:sz w:val="24"/>
          <w:szCs w:val="24"/>
        </w:rPr>
        <w:t>- физкультурно-спортивной;</w:t>
      </w:r>
    </w:p>
    <w:p w:rsidR="00AD4C42" w:rsidRPr="00AD4C42" w:rsidRDefault="00AD4C42" w:rsidP="00AD4C42">
      <w:pPr>
        <w:spacing w:after="0"/>
        <w:ind w:firstLine="284"/>
        <w:jc w:val="both"/>
        <w:rPr>
          <w:rFonts w:ascii="Times New Roman" w:hAnsi="Times New Roman" w:cs="Times New Roman"/>
          <w:sz w:val="24"/>
          <w:szCs w:val="24"/>
        </w:rPr>
      </w:pPr>
      <w:r w:rsidRPr="00AD4C42">
        <w:rPr>
          <w:rFonts w:ascii="Times New Roman" w:hAnsi="Times New Roman" w:cs="Times New Roman"/>
          <w:sz w:val="24"/>
          <w:szCs w:val="24"/>
        </w:rPr>
        <w:t>- художественной;</w:t>
      </w:r>
    </w:p>
    <w:p w:rsidR="00AD4C42" w:rsidRPr="00AD4C42" w:rsidRDefault="00AD4C42" w:rsidP="00AD4C42">
      <w:pPr>
        <w:spacing w:after="0"/>
        <w:ind w:firstLine="284"/>
        <w:jc w:val="both"/>
        <w:rPr>
          <w:rFonts w:ascii="Times New Roman" w:hAnsi="Times New Roman" w:cs="Times New Roman"/>
          <w:sz w:val="24"/>
          <w:szCs w:val="24"/>
        </w:rPr>
      </w:pPr>
      <w:r w:rsidRPr="00AD4C42">
        <w:rPr>
          <w:rFonts w:ascii="Times New Roman" w:hAnsi="Times New Roman" w:cs="Times New Roman"/>
          <w:sz w:val="24"/>
          <w:szCs w:val="24"/>
        </w:rPr>
        <w:t>- туристско-краеведческой;</w:t>
      </w:r>
    </w:p>
    <w:p w:rsidR="00AD4C42" w:rsidRPr="00AD4C42" w:rsidRDefault="00AD4C42" w:rsidP="00AD4C42">
      <w:pPr>
        <w:spacing w:after="0"/>
        <w:ind w:firstLine="284"/>
        <w:jc w:val="both"/>
        <w:rPr>
          <w:rFonts w:ascii="Times New Roman" w:hAnsi="Times New Roman" w:cs="Times New Roman"/>
          <w:sz w:val="24"/>
          <w:szCs w:val="24"/>
        </w:rPr>
      </w:pPr>
      <w:r w:rsidRPr="00AD4C42">
        <w:rPr>
          <w:rFonts w:ascii="Times New Roman" w:hAnsi="Times New Roman" w:cs="Times New Roman"/>
          <w:sz w:val="24"/>
          <w:szCs w:val="24"/>
        </w:rPr>
        <w:t>- социально-педагогической.</w:t>
      </w:r>
    </w:p>
    <w:p w:rsidR="00AD4C42" w:rsidRPr="00AD4C42" w:rsidRDefault="00AD4C42" w:rsidP="00AD4C42">
      <w:pPr>
        <w:pStyle w:val="p8"/>
        <w:shd w:val="clear" w:color="auto" w:fill="FFFFFF"/>
        <w:spacing w:before="0" w:beforeAutospacing="0" w:after="0" w:afterAutospacing="0"/>
        <w:jc w:val="both"/>
        <w:rPr>
          <w:color w:val="000000"/>
        </w:rPr>
      </w:pPr>
      <w:r w:rsidRPr="00AD4C42">
        <w:rPr>
          <w:rStyle w:val="s1"/>
          <w:b/>
          <w:bCs/>
          <w:color w:val="000000"/>
        </w:rPr>
        <w:t xml:space="preserve">    Техническая направленность</w:t>
      </w:r>
      <w:r w:rsidRPr="00AD4C42">
        <w:rPr>
          <w:rStyle w:val="apple-converted-space"/>
          <w:rFonts w:eastAsia="DejaVu Sans"/>
          <w:b/>
          <w:bCs/>
          <w:color w:val="000000"/>
        </w:rPr>
        <w:t> </w:t>
      </w:r>
      <w:r w:rsidRPr="00AD4C42">
        <w:rPr>
          <w:color w:val="000000"/>
        </w:rPr>
        <w:t xml:space="preserve">включает в себя объединения по интересам:    </w:t>
      </w:r>
    </w:p>
    <w:p w:rsidR="00AD4C42" w:rsidRPr="00AD4C42" w:rsidRDefault="00AD4C42" w:rsidP="0016350C">
      <w:pPr>
        <w:pStyle w:val="p8"/>
        <w:numPr>
          <w:ilvl w:val="0"/>
          <w:numId w:val="97"/>
        </w:numPr>
        <w:shd w:val="clear" w:color="auto" w:fill="FFFFFF"/>
        <w:spacing w:before="0" w:beforeAutospacing="0" w:after="0" w:afterAutospacing="0"/>
        <w:ind w:left="0"/>
        <w:jc w:val="both"/>
        <w:rPr>
          <w:color w:val="000000"/>
        </w:rPr>
      </w:pPr>
      <w:r w:rsidRPr="00AD4C42">
        <w:rPr>
          <w:color w:val="000000"/>
        </w:rPr>
        <w:t xml:space="preserve">  Кружок «Основы математической робототехники»;</w:t>
      </w:r>
    </w:p>
    <w:p w:rsidR="00AD4C42" w:rsidRPr="00AD4C42" w:rsidRDefault="00AD4C42" w:rsidP="0016350C">
      <w:pPr>
        <w:pStyle w:val="p8"/>
        <w:numPr>
          <w:ilvl w:val="0"/>
          <w:numId w:val="97"/>
        </w:numPr>
        <w:shd w:val="clear" w:color="auto" w:fill="FFFFFF"/>
        <w:spacing w:before="0" w:beforeAutospacing="0" w:after="0" w:afterAutospacing="0"/>
        <w:ind w:left="0"/>
        <w:jc w:val="both"/>
        <w:rPr>
          <w:color w:val="000000"/>
        </w:rPr>
      </w:pPr>
      <w:r w:rsidRPr="00AD4C42">
        <w:rPr>
          <w:color w:val="000000"/>
        </w:rPr>
        <w:t xml:space="preserve"> «Оператор ЭВМ».</w:t>
      </w:r>
    </w:p>
    <w:p w:rsidR="00AD4C42" w:rsidRPr="00AD4C42" w:rsidRDefault="00AD4C42" w:rsidP="00AD4C42">
      <w:pPr>
        <w:pStyle w:val="p8"/>
        <w:shd w:val="clear" w:color="auto" w:fill="FFFFFF"/>
        <w:spacing w:before="0" w:beforeAutospacing="0" w:after="0" w:afterAutospacing="0"/>
        <w:jc w:val="both"/>
        <w:rPr>
          <w:color w:val="000000"/>
        </w:rPr>
      </w:pPr>
    </w:p>
    <w:p w:rsidR="00AD4C42" w:rsidRPr="00AD4C42" w:rsidRDefault="00AD4C42" w:rsidP="00AD4C42">
      <w:pPr>
        <w:pStyle w:val="p9"/>
        <w:shd w:val="clear" w:color="auto" w:fill="FFFFFF"/>
        <w:spacing w:before="0" w:beforeAutospacing="0" w:after="0" w:afterAutospacing="0"/>
        <w:ind w:firstLine="284"/>
        <w:jc w:val="both"/>
        <w:rPr>
          <w:color w:val="000000"/>
        </w:rPr>
      </w:pPr>
      <w:r w:rsidRPr="00AD4C42">
        <w:rPr>
          <w:rStyle w:val="s1"/>
          <w:b/>
          <w:bCs/>
          <w:color w:val="000000"/>
        </w:rPr>
        <w:t>Естественнонаучная  направленность</w:t>
      </w:r>
      <w:r w:rsidRPr="00AD4C42">
        <w:rPr>
          <w:rStyle w:val="apple-converted-space"/>
          <w:rFonts w:eastAsia="DejaVu Sans"/>
          <w:color w:val="000000"/>
        </w:rPr>
        <w:t> </w:t>
      </w:r>
      <w:r w:rsidRPr="00AD4C42">
        <w:rPr>
          <w:color w:val="000000"/>
        </w:rPr>
        <w:t>включает в себя объединения по интересам:</w:t>
      </w:r>
    </w:p>
    <w:p w:rsidR="00AD4C42" w:rsidRPr="00AD4C42" w:rsidRDefault="00AD4C42" w:rsidP="0016350C">
      <w:pPr>
        <w:pStyle w:val="p9"/>
        <w:numPr>
          <w:ilvl w:val="0"/>
          <w:numId w:val="98"/>
        </w:numPr>
        <w:shd w:val="clear" w:color="auto" w:fill="FFFFFF"/>
        <w:spacing w:before="0" w:beforeAutospacing="0" w:after="0" w:afterAutospacing="0"/>
        <w:ind w:left="0"/>
        <w:jc w:val="both"/>
        <w:rPr>
          <w:color w:val="000000"/>
        </w:rPr>
      </w:pPr>
      <w:r w:rsidRPr="00AD4C42">
        <w:rPr>
          <w:color w:val="000000"/>
        </w:rPr>
        <w:t>ШНО «Земляне»;</w:t>
      </w:r>
    </w:p>
    <w:p w:rsidR="00AD4C42" w:rsidRPr="00AD4C42" w:rsidRDefault="00AD4C42" w:rsidP="0016350C">
      <w:pPr>
        <w:pStyle w:val="p9"/>
        <w:numPr>
          <w:ilvl w:val="0"/>
          <w:numId w:val="98"/>
        </w:numPr>
        <w:shd w:val="clear" w:color="auto" w:fill="FFFFFF"/>
        <w:spacing w:before="0" w:beforeAutospacing="0" w:after="0" w:afterAutospacing="0"/>
        <w:ind w:left="0"/>
        <w:jc w:val="both"/>
        <w:rPr>
          <w:color w:val="000000"/>
        </w:rPr>
      </w:pPr>
      <w:r w:rsidRPr="00AD4C42">
        <w:rPr>
          <w:color w:val="000000"/>
        </w:rPr>
        <w:t>Кружок «Юный эколог»;</w:t>
      </w:r>
    </w:p>
    <w:p w:rsidR="00AD4C42" w:rsidRPr="00AD4C42" w:rsidRDefault="00AD4C42" w:rsidP="0016350C">
      <w:pPr>
        <w:pStyle w:val="p9"/>
        <w:numPr>
          <w:ilvl w:val="0"/>
          <w:numId w:val="98"/>
        </w:numPr>
        <w:shd w:val="clear" w:color="auto" w:fill="FFFFFF"/>
        <w:spacing w:before="0" w:beforeAutospacing="0" w:after="0" w:afterAutospacing="0"/>
        <w:ind w:left="0"/>
        <w:jc w:val="both"/>
        <w:rPr>
          <w:color w:val="000000"/>
        </w:rPr>
      </w:pPr>
      <w:r w:rsidRPr="00AD4C42">
        <w:rPr>
          <w:color w:val="000000"/>
        </w:rPr>
        <w:t>Кружок «Тайны зеленого мира».</w:t>
      </w:r>
    </w:p>
    <w:p w:rsidR="00AD4C42" w:rsidRPr="00AD4C42" w:rsidRDefault="00AD4C42" w:rsidP="00AD4C42">
      <w:pPr>
        <w:pStyle w:val="p9"/>
        <w:shd w:val="clear" w:color="auto" w:fill="FFFFFF"/>
        <w:spacing w:before="0" w:beforeAutospacing="0" w:after="0" w:afterAutospacing="0"/>
        <w:ind w:firstLine="284"/>
        <w:jc w:val="both"/>
        <w:rPr>
          <w:color w:val="000000"/>
        </w:rPr>
      </w:pPr>
      <w:r w:rsidRPr="00AD4C42">
        <w:rPr>
          <w:rStyle w:val="s1"/>
          <w:b/>
          <w:bCs/>
          <w:color w:val="000000"/>
        </w:rPr>
        <w:t>Художественная направленность</w:t>
      </w:r>
      <w:r w:rsidRPr="00AD4C42">
        <w:rPr>
          <w:rStyle w:val="apple-converted-space"/>
          <w:rFonts w:eastAsia="DejaVu Sans"/>
          <w:b/>
          <w:bCs/>
          <w:color w:val="000000"/>
        </w:rPr>
        <w:t> </w:t>
      </w:r>
      <w:r w:rsidRPr="00AD4C42">
        <w:rPr>
          <w:color w:val="000000"/>
        </w:rPr>
        <w:t xml:space="preserve">включает в себя следующие объединения по интересам: </w:t>
      </w:r>
    </w:p>
    <w:p w:rsidR="00AD4C42" w:rsidRPr="00AD4C42" w:rsidRDefault="00AD4C42" w:rsidP="0016350C">
      <w:pPr>
        <w:pStyle w:val="p9"/>
        <w:numPr>
          <w:ilvl w:val="0"/>
          <w:numId w:val="99"/>
        </w:numPr>
        <w:shd w:val="clear" w:color="auto" w:fill="FFFFFF"/>
        <w:spacing w:before="0" w:beforeAutospacing="0" w:after="0" w:afterAutospacing="0"/>
        <w:ind w:left="0"/>
        <w:jc w:val="both"/>
        <w:rPr>
          <w:color w:val="000000"/>
        </w:rPr>
      </w:pPr>
      <w:r w:rsidRPr="00AD4C42">
        <w:rPr>
          <w:color w:val="000000"/>
        </w:rPr>
        <w:t>Вокальный ансамбль «Тандем»;</w:t>
      </w:r>
    </w:p>
    <w:p w:rsidR="00AD4C42" w:rsidRPr="00AD4C42" w:rsidRDefault="00AD4C42" w:rsidP="0016350C">
      <w:pPr>
        <w:pStyle w:val="p9"/>
        <w:numPr>
          <w:ilvl w:val="0"/>
          <w:numId w:val="99"/>
        </w:numPr>
        <w:shd w:val="clear" w:color="auto" w:fill="FFFFFF"/>
        <w:spacing w:before="0" w:beforeAutospacing="0" w:after="0" w:afterAutospacing="0"/>
        <w:ind w:left="0"/>
        <w:jc w:val="both"/>
        <w:rPr>
          <w:color w:val="000000"/>
        </w:rPr>
      </w:pPr>
      <w:r w:rsidRPr="00AD4C42">
        <w:rPr>
          <w:color w:val="000000"/>
        </w:rPr>
        <w:t xml:space="preserve">Хоровое объединение «Скерцо»; </w:t>
      </w:r>
    </w:p>
    <w:p w:rsidR="00AD4C42" w:rsidRPr="00AD4C42" w:rsidRDefault="00AD4C42" w:rsidP="0016350C">
      <w:pPr>
        <w:pStyle w:val="p9"/>
        <w:numPr>
          <w:ilvl w:val="0"/>
          <w:numId w:val="99"/>
        </w:numPr>
        <w:shd w:val="clear" w:color="auto" w:fill="FFFFFF"/>
        <w:spacing w:before="0" w:beforeAutospacing="0" w:after="0" w:afterAutospacing="0"/>
        <w:ind w:left="0"/>
        <w:jc w:val="both"/>
        <w:rPr>
          <w:color w:val="000000"/>
        </w:rPr>
      </w:pPr>
      <w:r w:rsidRPr="00AD4C42">
        <w:rPr>
          <w:color w:val="000000"/>
        </w:rPr>
        <w:t>Вокальный ансамбль «Забава»;</w:t>
      </w:r>
    </w:p>
    <w:p w:rsidR="00AD4C42" w:rsidRPr="00AD4C42" w:rsidRDefault="00AD4C42" w:rsidP="0016350C">
      <w:pPr>
        <w:pStyle w:val="p9"/>
        <w:numPr>
          <w:ilvl w:val="0"/>
          <w:numId w:val="99"/>
        </w:numPr>
        <w:shd w:val="clear" w:color="auto" w:fill="FFFFFF"/>
        <w:spacing w:before="0" w:beforeAutospacing="0" w:after="0" w:afterAutospacing="0"/>
        <w:ind w:left="0"/>
        <w:jc w:val="both"/>
        <w:rPr>
          <w:color w:val="000000"/>
        </w:rPr>
      </w:pPr>
      <w:r w:rsidRPr="00AD4C42">
        <w:rPr>
          <w:color w:val="000000"/>
        </w:rPr>
        <w:t>Хоровой кружок «Веселые нотки»;</w:t>
      </w:r>
    </w:p>
    <w:p w:rsidR="00AD4C42" w:rsidRPr="00AD4C42" w:rsidRDefault="00AD4C42" w:rsidP="0016350C">
      <w:pPr>
        <w:pStyle w:val="p9"/>
        <w:numPr>
          <w:ilvl w:val="0"/>
          <w:numId w:val="99"/>
        </w:numPr>
        <w:shd w:val="clear" w:color="auto" w:fill="FFFFFF"/>
        <w:spacing w:before="0" w:beforeAutospacing="0" w:after="0" w:afterAutospacing="0"/>
        <w:ind w:left="0"/>
        <w:jc w:val="both"/>
        <w:rPr>
          <w:color w:val="000000"/>
        </w:rPr>
      </w:pPr>
      <w:r w:rsidRPr="00AD4C42">
        <w:rPr>
          <w:color w:val="000000"/>
        </w:rPr>
        <w:t xml:space="preserve">Хореографическая студия «Грация»; </w:t>
      </w:r>
    </w:p>
    <w:p w:rsidR="00AD4C42" w:rsidRPr="00AD4C42" w:rsidRDefault="00AD4C42" w:rsidP="0016350C">
      <w:pPr>
        <w:pStyle w:val="p9"/>
        <w:numPr>
          <w:ilvl w:val="0"/>
          <w:numId w:val="99"/>
        </w:numPr>
        <w:shd w:val="clear" w:color="auto" w:fill="FFFFFF"/>
        <w:spacing w:before="0" w:beforeAutospacing="0" w:after="0" w:afterAutospacing="0"/>
        <w:ind w:left="0"/>
        <w:jc w:val="both"/>
        <w:rPr>
          <w:color w:val="000000"/>
        </w:rPr>
      </w:pPr>
      <w:r w:rsidRPr="00AD4C42">
        <w:rPr>
          <w:color w:val="000000"/>
        </w:rPr>
        <w:t>Танцевальный коллектив «Ритм»;</w:t>
      </w:r>
    </w:p>
    <w:p w:rsidR="00AD4C42" w:rsidRPr="00AD4C42" w:rsidRDefault="00AD4C42" w:rsidP="0016350C">
      <w:pPr>
        <w:pStyle w:val="p9"/>
        <w:numPr>
          <w:ilvl w:val="0"/>
          <w:numId w:val="99"/>
        </w:numPr>
        <w:shd w:val="clear" w:color="auto" w:fill="FFFFFF"/>
        <w:spacing w:before="0" w:beforeAutospacing="0" w:after="0" w:afterAutospacing="0"/>
        <w:ind w:left="0"/>
        <w:jc w:val="both"/>
        <w:rPr>
          <w:color w:val="000000"/>
        </w:rPr>
      </w:pPr>
      <w:r w:rsidRPr="00AD4C42">
        <w:rPr>
          <w:color w:val="000000"/>
        </w:rPr>
        <w:t>Кукольный театр «Сказка»;</w:t>
      </w:r>
    </w:p>
    <w:p w:rsidR="00AD4C42" w:rsidRPr="00AD4C42" w:rsidRDefault="00AD4C42" w:rsidP="0016350C">
      <w:pPr>
        <w:pStyle w:val="p9"/>
        <w:numPr>
          <w:ilvl w:val="0"/>
          <w:numId w:val="99"/>
        </w:numPr>
        <w:shd w:val="clear" w:color="auto" w:fill="FFFFFF"/>
        <w:spacing w:before="0" w:beforeAutospacing="0" w:after="0" w:afterAutospacing="0"/>
        <w:ind w:left="0"/>
        <w:jc w:val="both"/>
        <w:rPr>
          <w:rFonts w:eastAsia="DejaVu Sans"/>
          <w:color w:val="000000"/>
        </w:rPr>
      </w:pPr>
      <w:r w:rsidRPr="00AD4C42">
        <w:rPr>
          <w:color w:val="000000"/>
        </w:rPr>
        <w:t xml:space="preserve">Кружок «Веретенце»; </w:t>
      </w:r>
    </w:p>
    <w:p w:rsidR="00AD4C42" w:rsidRPr="00AD4C42" w:rsidRDefault="00AD4C42" w:rsidP="0016350C">
      <w:pPr>
        <w:pStyle w:val="p9"/>
        <w:numPr>
          <w:ilvl w:val="0"/>
          <w:numId w:val="99"/>
        </w:numPr>
        <w:shd w:val="clear" w:color="auto" w:fill="FFFFFF"/>
        <w:spacing w:before="0" w:beforeAutospacing="0" w:after="0" w:afterAutospacing="0"/>
        <w:ind w:left="0"/>
        <w:jc w:val="both"/>
        <w:rPr>
          <w:rFonts w:eastAsia="DejaVu Sans"/>
          <w:color w:val="000000"/>
        </w:rPr>
      </w:pPr>
      <w:r w:rsidRPr="00AD4C42">
        <w:rPr>
          <w:color w:val="000000"/>
        </w:rPr>
        <w:t>«Швея».</w:t>
      </w:r>
    </w:p>
    <w:p w:rsidR="00AD4C42" w:rsidRPr="00AD4C42" w:rsidRDefault="00AD4C42" w:rsidP="00AD4C42">
      <w:pPr>
        <w:pStyle w:val="p2"/>
        <w:shd w:val="clear" w:color="auto" w:fill="FFFFFF"/>
        <w:spacing w:before="0" w:beforeAutospacing="0" w:after="0" w:afterAutospacing="0"/>
        <w:jc w:val="both"/>
        <w:rPr>
          <w:color w:val="000000"/>
        </w:rPr>
      </w:pPr>
      <w:r w:rsidRPr="00AD4C42">
        <w:rPr>
          <w:b/>
          <w:color w:val="000000"/>
        </w:rPr>
        <w:lastRenderedPageBreak/>
        <w:t>Туристско-краеведческая направленность</w:t>
      </w:r>
      <w:r w:rsidRPr="00AD4C42">
        <w:rPr>
          <w:color w:val="000000"/>
        </w:rPr>
        <w:t xml:space="preserve"> включает в себя объединение по интересам «Музееведы».</w:t>
      </w:r>
    </w:p>
    <w:p w:rsidR="00AD4C42" w:rsidRPr="00AD4C42" w:rsidRDefault="00AD4C42" w:rsidP="00AD4C42">
      <w:pPr>
        <w:pStyle w:val="p2"/>
        <w:shd w:val="clear" w:color="auto" w:fill="FFFFFF"/>
        <w:spacing w:before="0" w:beforeAutospacing="0" w:after="0" w:afterAutospacing="0"/>
        <w:ind w:firstLine="284"/>
        <w:jc w:val="both"/>
        <w:rPr>
          <w:color w:val="000000"/>
          <w:shd w:val="clear" w:color="auto" w:fill="FFFFFF"/>
        </w:rPr>
      </w:pPr>
      <w:r w:rsidRPr="00AD4C42">
        <w:rPr>
          <w:b/>
          <w:color w:val="000000"/>
          <w:shd w:val="clear" w:color="auto" w:fill="FFFFFF"/>
        </w:rPr>
        <w:t>Физкультурно-спортивная направленность</w:t>
      </w:r>
      <w:r w:rsidRPr="00AD4C42">
        <w:rPr>
          <w:color w:val="000000"/>
          <w:shd w:val="clear" w:color="auto" w:fill="FFFFFF"/>
        </w:rPr>
        <w:t xml:space="preserve"> включает в себя объединение по интересам:</w:t>
      </w:r>
    </w:p>
    <w:p w:rsidR="00AD4C42" w:rsidRPr="00AD4C42" w:rsidRDefault="00AD4C42" w:rsidP="0016350C">
      <w:pPr>
        <w:pStyle w:val="p2"/>
        <w:numPr>
          <w:ilvl w:val="0"/>
          <w:numId w:val="100"/>
        </w:numPr>
        <w:shd w:val="clear" w:color="auto" w:fill="FFFFFF"/>
        <w:spacing w:before="0" w:beforeAutospacing="0" w:after="0" w:afterAutospacing="0"/>
        <w:ind w:left="0"/>
        <w:jc w:val="both"/>
        <w:rPr>
          <w:color w:val="000000"/>
          <w:shd w:val="clear" w:color="auto" w:fill="FFFFFF"/>
        </w:rPr>
      </w:pPr>
      <w:r w:rsidRPr="00AD4C42">
        <w:rPr>
          <w:color w:val="000000"/>
          <w:shd w:val="clear" w:color="auto" w:fill="FFFFFF"/>
        </w:rPr>
        <w:t xml:space="preserve">ВПК «Сокол»; </w:t>
      </w:r>
    </w:p>
    <w:p w:rsidR="00AD4C42" w:rsidRPr="00AD4C42" w:rsidRDefault="00AD4C42" w:rsidP="0016350C">
      <w:pPr>
        <w:pStyle w:val="p2"/>
        <w:numPr>
          <w:ilvl w:val="0"/>
          <w:numId w:val="100"/>
        </w:numPr>
        <w:shd w:val="clear" w:color="auto" w:fill="FFFFFF"/>
        <w:spacing w:before="0" w:beforeAutospacing="0" w:after="0" w:afterAutospacing="0"/>
        <w:ind w:left="0"/>
        <w:jc w:val="both"/>
        <w:rPr>
          <w:color w:val="000000"/>
          <w:shd w:val="clear" w:color="auto" w:fill="FFFFFF"/>
        </w:rPr>
      </w:pPr>
      <w:r w:rsidRPr="00AD4C42">
        <w:rPr>
          <w:color w:val="000000"/>
          <w:shd w:val="clear" w:color="auto" w:fill="FFFFFF"/>
        </w:rPr>
        <w:t>«Казачья доблесть».</w:t>
      </w:r>
    </w:p>
    <w:p w:rsidR="00AD4C42" w:rsidRPr="00AD4C42" w:rsidRDefault="00AD4C42" w:rsidP="0016350C">
      <w:pPr>
        <w:pStyle w:val="p2"/>
        <w:numPr>
          <w:ilvl w:val="0"/>
          <w:numId w:val="100"/>
        </w:numPr>
        <w:shd w:val="clear" w:color="auto" w:fill="FFFFFF"/>
        <w:spacing w:before="0" w:beforeAutospacing="0" w:after="0" w:afterAutospacing="0"/>
        <w:ind w:left="0"/>
        <w:jc w:val="both"/>
        <w:rPr>
          <w:color w:val="000000"/>
          <w:shd w:val="clear" w:color="auto" w:fill="FFFFFF"/>
        </w:rPr>
      </w:pPr>
      <w:r w:rsidRPr="00AD4C42">
        <w:rPr>
          <w:color w:val="000000"/>
          <w:shd w:val="clear" w:color="auto" w:fill="FFFFFF"/>
        </w:rPr>
        <w:t>Адаптивная физическая культура для детей с РАС.</w:t>
      </w:r>
    </w:p>
    <w:p w:rsidR="00AD4C42" w:rsidRPr="00AD4C42" w:rsidRDefault="00AD4C42" w:rsidP="00AD4C42">
      <w:pPr>
        <w:pStyle w:val="p2"/>
        <w:shd w:val="clear" w:color="auto" w:fill="FFFFFF"/>
        <w:spacing w:before="0" w:beforeAutospacing="0" w:after="0" w:afterAutospacing="0"/>
        <w:jc w:val="both"/>
        <w:rPr>
          <w:color w:val="000000"/>
          <w:shd w:val="clear" w:color="auto" w:fill="FFFFFF"/>
        </w:rPr>
      </w:pPr>
      <w:r w:rsidRPr="00AD4C42">
        <w:rPr>
          <w:b/>
          <w:color w:val="000000"/>
          <w:shd w:val="clear" w:color="auto" w:fill="FFFFFF"/>
        </w:rPr>
        <w:t>Социально-педагогическая направленность</w:t>
      </w:r>
      <w:r w:rsidRPr="00AD4C42">
        <w:rPr>
          <w:color w:val="000000"/>
          <w:shd w:val="clear" w:color="auto" w:fill="FFFFFF"/>
        </w:rPr>
        <w:t xml:space="preserve"> включает в себя объединения по интересам:</w:t>
      </w:r>
    </w:p>
    <w:p w:rsidR="00AD4C42" w:rsidRPr="00AD4C42" w:rsidRDefault="00AD4C42" w:rsidP="0016350C">
      <w:pPr>
        <w:pStyle w:val="p2"/>
        <w:numPr>
          <w:ilvl w:val="0"/>
          <w:numId w:val="101"/>
        </w:numPr>
        <w:shd w:val="clear" w:color="auto" w:fill="FFFFFF"/>
        <w:spacing w:before="0" w:beforeAutospacing="0" w:after="0" w:afterAutospacing="0"/>
        <w:ind w:left="0"/>
        <w:jc w:val="both"/>
        <w:rPr>
          <w:color w:val="000000"/>
          <w:shd w:val="clear" w:color="auto" w:fill="FFFFFF"/>
        </w:rPr>
      </w:pPr>
      <w:r w:rsidRPr="00AD4C42">
        <w:rPr>
          <w:color w:val="000000"/>
          <w:shd w:val="clear" w:color="auto" w:fill="FFFFFF"/>
        </w:rPr>
        <w:t>Студия КВН «</w:t>
      </w:r>
      <w:proofErr w:type="spellStart"/>
      <w:r w:rsidRPr="00AD4C42">
        <w:rPr>
          <w:color w:val="000000"/>
          <w:shd w:val="clear" w:color="auto" w:fill="FFFFFF"/>
        </w:rPr>
        <w:t>Додошечки</w:t>
      </w:r>
      <w:proofErr w:type="spellEnd"/>
      <w:r w:rsidRPr="00AD4C42">
        <w:rPr>
          <w:color w:val="000000"/>
          <w:shd w:val="clear" w:color="auto" w:fill="FFFFFF"/>
        </w:rPr>
        <w:t>»;</w:t>
      </w:r>
    </w:p>
    <w:p w:rsidR="00AD4C42" w:rsidRPr="00AD4C42" w:rsidRDefault="00AD4C42" w:rsidP="0016350C">
      <w:pPr>
        <w:pStyle w:val="p2"/>
        <w:numPr>
          <w:ilvl w:val="0"/>
          <w:numId w:val="101"/>
        </w:numPr>
        <w:shd w:val="clear" w:color="auto" w:fill="FFFFFF"/>
        <w:spacing w:before="0" w:beforeAutospacing="0" w:after="0" w:afterAutospacing="0"/>
        <w:ind w:left="0"/>
        <w:jc w:val="both"/>
        <w:rPr>
          <w:color w:val="000000"/>
          <w:shd w:val="clear" w:color="auto" w:fill="FFFFFF"/>
        </w:rPr>
      </w:pPr>
      <w:r w:rsidRPr="00AD4C42">
        <w:rPr>
          <w:color w:val="000000"/>
          <w:shd w:val="clear" w:color="auto" w:fill="FFFFFF"/>
        </w:rPr>
        <w:t>Кружок «</w:t>
      </w:r>
      <w:proofErr w:type="spellStart"/>
      <w:r w:rsidRPr="00AD4C42">
        <w:rPr>
          <w:color w:val="000000"/>
          <w:shd w:val="clear" w:color="auto" w:fill="FFFFFF"/>
        </w:rPr>
        <w:t>Журналистик</w:t>
      </w:r>
      <w:proofErr w:type="spellEnd"/>
      <w:r w:rsidRPr="00AD4C42">
        <w:rPr>
          <w:color w:val="000000"/>
          <w:shd w:val="clear" w:color="auto" w:fill="FFFFFF"/>
        </w:rPr>
        <w:t>»;</w:t>
      </w:r>
    </w:p>
    <w:p w:rsidR="00AD4C42" w:rsidRPr="00AD4C42" w:rsidRDefault="00AD4C42" w:rsidP="0016350C">
      <w:pPr>
        <w:pStyle w:val="p2"/>
        <w:numPr>
          <w:ilvl w:val="0"/>
          <w:numId w:val="101"/>
        </w:numPr>
        <w:shd w:val="clear" w:color="auto" w:fill="FFFFFF"/>
        <w:spacing w:before="0" w:beforeAutospacing="0" w:after="0" w:afterAutospacing="0"/>
        <w:ind w:left="0"/>
        <w:jc w:val="both"/>
        <w:rPr>
          <w:color w:val="000000"/>
          <w:shd w:val="clear" w:color="auto" w:fill="FFFFFF"/>
        </w:rPr>
      </w:pPr>
      <w:r w:rsidRPr="00AD4C42">
        <w:rPr>
          <w:color w:val="000000"/>
          <w:shd w:val="clear" w:color="auto" w:fill="FFFFFF"/>
        </w:rPr>
        <w:t>Студия «</w:t>
      </w:r>
      <w:r w:rsidRPr="00AD4C42">
        <w:rPr>
          <w:color w:val="000000"/>
          <w:shd w:val="clear" w:color="auto" w:fill="FFFFFF"/>
          <w:lang w:val="en-US"/>
        </w:rPr>
        <w:t>BOOKVA</w:t>
      </w:r>
      <w:r w:rsidRPr="00AD4C42">
        <w:rPr>
          <w:color w:val="000000"/>
          <w:shd w:val="clear" w:color="auto" w:fill="FFFFFF"/>
        </w:rPr>
        <w:t>»;</w:t>
      </w:r>
    </w:p>
    <w:p w:rsidR="00D03612" w:rsidRDefault="00AD4C42" w:rsidP="0016350C">
      <w:pPr>
        <w:pStyle w:val="p2"/>
        <w:numPr>
          <w:ilvl w:val="0"/>
          <w:numId w:val="101"/>
        </w:numPr>
        <w:shd w:val="clear" w:color="auto" w:fill="FFFFFF"/>
        <w:spacing w:before="0" w:beforeAutospacing="0" w:after="0" w:afterAutospacing="0"/>
        <w:ind w:left="0"/>
        <w:jc w:val="both"/>
        <w:rPr>
          <w:color w:val="000000"/>
          <w:shd w:val="clear" w:color="auto" w:fill="FFFFFF"/>
        </w:rPr>
      </w:pPr>
      <w:r w:rsidRPr="00AD4C42">
        <w:rPr>
          <w:color w:val="000000"/>
          <w:shd w:val="clear" w:color="auto" w:fill="FFFFFF"/>
        </w:rPr>
        <w:t>Кружок «Моя безопасность».</w:t>
      </w:r>
    </w:p>
    <w:p w:rsidR="00D03612" w:rsidRDefault="00D03612" w:rsidP="00D03612">
      <w:pPr>
        <w:pStyle w:val="p2"/>
        <w:shd w:val="clear" w:color="auto" w:fill="FFFFFF"/>
        <w:spacing w:before="0" w:beforeAutospacing="0" w:after="0" w:afterAutospacing="0"/>
        <w:jc w:val="both"/>
        <w:rPr>
          <w:color w:val="000000"/>
          <w:shd w:val="clear" w:color="auto" w:fill="FFFFFF"/>
        </w:rPr>
      </w:pPr>
    </w:p>
    <w:p w:rsidR="00AD4C42" w:rsidRPr="00D03612" w:rsidRDefault="00D03612" w:rsidP="00D03612">
      <w:pPr>
        <w:pStyle w:val="p2"/>
        <w:shd w:val="clear" w:color="auto" w:fill="FFFFFF"/>
        <w:spacing w:before="0" w:beforeAutospacing="0" w:after="0" w:afterAutospacing="0"/>
        <w:jc w:val="center"/>
        <w:rPr>
          <w:color w:val="000000"/>
          <w:shd w:val="clear" w:color="auto" w:fill="FFFFFF"/>
        </w:rPr>
      </w:pPr>
      <w:r w:rsidRPr="00D03612">
        <w:rPr>
          <w:b/>
          <w:color w:val="000000"/>
          <w:shd w:val="clear" w:color="auto" w:fill="FFFFFF"/>
        </w:rPr>
        <w:t>3.4 Модуль</w:t>
      </w:r>
      <w:r>
        <w:rPr>
          <w:color w:val="000000"/>
          <w:shd w:val="clear" w:color="auto" w:fill="FFFFFF"/>
        </w:rPr>
        <w:t xml:space="preserve"> </w:t>
      </w:r>
      <w:r w:rsidR="00AD4C42" w:rsidRPr="00D03612">
        <w:rPr>
          <w:b/>
          <w:color w:val="000000"/>
          <w:w w:val="1"/>
        </w:rPr>
        <w:t xml:space="preserve"> </w:t>
      </w:r>
      <w:r w:rsidR="00AD4C42" w:rsidRPr="00D03612">
        <w:rPr>
          <w:b/>
        </w:rPr>
        <w:t>«Работа с родителями»</w:t>
      </w:r>
    </w:p>
    <w:p w:rsidR="00AD4C42" w:rsidRPr="00AD4C42" w:rsidRDefault="00AD4C42" w:rsidP="00AD4C42">
      <w:pPr>
        <w:tabs>
          <w:tab w:val="left" w:pos="851"/>
        </w:tabs>
        <w:spacing w:after="0"/>
        <w:ind w:firstLine="567"/>
        <w:jc w:val="both"/>
        <w:rPr>
          <w:rStyle w:val="CharAttribute502"/>
          <w:rFonts w:eastAsia="DejaVu Sans"/>
          <w:i w:val="0"/>
          <w:sz w:val="24"/>
          <w:szCs w:val="24"/>
        </w:rPr>
      </w:pPr>
      <w:r w:rsidRPr="00AD4C42">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AD4C42" w:rsidRPr="00AD4C42" w:rsidRDefault="00AD4C42" w:rsidP="00AD4C42">
      <w:pPr>
        <w:pStyle w:val="ParaAttribute38"/>
        <w:ind w:right="0" w:firstLine="567"/>
        <w:rPr>
          <w:rStyle w:val="CharAttribute502"/>
          <w:rFonts w:eastAsia="№Е"/>
          <w:b/>
          <w:sz w:val="24"/>
          <w:szCs w:val="24"/>
        </w:rPr>
      </w:pPr>
      <w:r w:rsidRPr="00AD4C42">
        <w:rPr>
          <w:rStyle w:val="CharAttribute502"/>
          <w:rFonts w:eastAsia="№Е"/>
          <w:b/>
          <w:sz w:val="24"/>
          <w:szCs w:val="24"/>
        </w:rPr>
        <w:t xml:space="preserve">На групповом уровне: </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eastAsia="Times New Roman" w:hAnsi="Times New Roman" w:cs="Times New Roman"/>
          <w:sz w:val="24"/>
          <w:szCs w:val="24"/>
        </w:rPr>
      </w:pPr>
      <w:r w:rsidRPr="00AD4C42">
        <w:rPr>
          <w:rFonts w:ascii="Times New Roman" w:hAnsi="Times New Roman" w:cs="Times New Roman"/>
          <w:sz w:val="24"/>
          <w:szCs w:val="24"/>
        </w:rPr>
        <w:t>Общешкольный родительский комитет и управляющий совет школы, участвуют в управлении образовательной организацией и решении вопросов воспитания и социализации их детей;</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i/>
          <w:iCs/>
          <w:sz w:val="24"/>
          <w:szCs w:val="24"/>
        </w:rPr>
      </w:pPr>
      <w:r w:rsidRPr="00AD4C42">
        <w:rPr>
          <w:rFonts w:ascii="Times New Roman" w:hAnsi="Times New Roman" w:cs="Times New Roman"/>
          <w:sz w:val="24"/>
          <w:szCs w:val="24"/>
        </w:rPr>
        <w:t>родительские субботы,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 xml:space="preserve">родительские лектории, на которых обсуждаются интересующие родителей вопросы, а также осуществляются консультации психологов и педагогов.  </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работа Совета Отцов, на котором обсуждается и осуществляется:</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 совершенствование общественного участия в управлении общеобразовательным учреждением;</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 контроль функций за качеством образования всех участников образовательного процесса;</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 укрепление института семьи, возрождение и сохранение духовно-нравственных традиций семейных отношений;</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 профилактика социального неблагополучия семей с детьми и защита прав и интересов ребенка, создание условий для полноценной жизнедеятельности детей.</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профилактика безнадзорности и правонарушений среди детей и подростков.   </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 организация содержательного и интересного семейного и школьного досуга.</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 распространение навыков здорового образа жизни среди учащихся, родителей и педагогов;</w:t>
      </w:r>
    </w:p>
    <w:p w:rsidR="00AD4C42" w:rsidRPr="00AD4C42" w:rsidRDefault="00AD4C42" w:rsidP="00AD4C42">
      <w:pPr>
        <w:tabs>
          <w:tab w:val="left" w:pos="851"/>
          <w:tab w:val="left" w:pos="1310"/>
        </w:tabs>
        <w:spacing w:after="0"/>
        <w:rPr>
          <w:rFonts w:ascii="Times New Roman" w:hAnsi="Times New Roman" w:cs="Times New Roman"/>
          <w:sz w:val="24"/>
          <w:szCs w:val="24"/>
        </w:rPr>
      </w:pPr>
      <w:r w:rsidRPr="00AD4C42">
        <w:rPr>
          <w:rFonts w:ascii="Times New Roman" w:hAnsi="Times New Roman" w:cs="Times New Roman"/>
          <w:sz w:val="24"/>
          <w:szCs w:val="24"/>
        </w:rPr>
        <w:t>- привлечение родительской общественности к решению насущных проблем школы.</w:t>
      </w:r>
    </w:p>
    <w:p w:rsidR="00AD4C42" w:rsidRPr="00AD4C42" w:rsidRDefault="00AD4C42" w:rsidP="0016350C">
      <w:pPr>
        <w:pStyle w:val="a3"/>
        <w:numPr>
          <w:ilvl w:val="0"/>
          <w:numId w:val="102"/>
        </w:numPr>
        <w:tabs>
          <w:tab w:val="left" w:pos="851"/>
          <w:tab w:val="left" w:pos="1310"/>
        </w:tabs>
        <w:autoSpaceDE w:val="0"/>
        <w:autoSpaceDN w:val="0"/>
        <w:spacing w:after="0" w:line="240" w:lineRule="auto"/>
        <w:contextualSpacing w:val="0"/>
        <w:jc w:val="both"/>
        <w:rPr>
          <w:rFonts w:ascii="Times New Roman" w:hAnsi="Times New Roman" w:cs="Times New Roman"/>
          <w:sz w:val="24"/>
          <w:szCs w:val="24"/>
        </w:rPr>
      </w:pPr>
      <w:r w:rsidRPr="00AD4C42">
        <w:rPr>
          <w:rFonts w:ascii="Times New Roman" w:hAnsi="Times New Roman" w:cs="Times New Roman"/>
          <w:sz w:val="24"/>
          <w:szCs w:val="24"/>
        </w:rPr>
        <w:t xml:space="preserve">Цикл мероприятий для родителей «Парад достижений», «Золотые лавры», «Ответственное </w:t>
      </w:r>
      <w:proofErr w:type="spellStart"/>
      <w:r w:rsidRPr="00AD4C42">
        <w:rPr>
          <w:rFonts w:ascii="Times New Roman" w:hAnsi="Times New Roman" w:cs="Times New Roman"/>
          <w:sz w:val="24"/>
          <w:szCs w:val="24"/>
        </w:rPr>
        <w:t>родительство</w:t>
      </w:r>
      <w:proofErr w:type="spellEnd"/>
      <w:r w:rsidRPr="00AD4C42">
        <w:rPr>
          <w:rFonts w:ascii="Times New Roman" w:hAnsi="Times New Roman" w:cs="Times New Roman"/>
          <w:sz w:val="24"/>
          <w:szCs w:val="24"/>
        </w:rPr>
        <w:t xml:space="preserve">», «Вместе с папой», «Папа, мама я – спортивная семья». </w:t>
      </w:r>
    </w:p>
    <w:p w:rsidR="00AD4C42" w:rsidRPr="00AD4C42" w:rsidRDefault="00AD4C42" w:rsidP="00AD4C42">
      <w:pPr>
        <w:pStyle w:val="a3"/>
        <w:shd w:val="clear" w:color="auto" w:fill="FFFFFF"/>
        <w:tabs>
          <w:tab w:val="left" w:pos="993"/>
          <w:tab w:val="left" w:pos="1310"/>
        </w:tabs>
        <w:spacing w:after="0"/>
        <w:ind w:left="567" w:right="-1"/>
        <w:rPr>
          <w:rFonts w:ascii="Times New Roman" w:hAnsi="Times New Roman" w:cs="Times New Roman"/>
          <w:b/>
          <w:i/>
          <w:sz w:val="24"/>
          <w:szCs w:val="24"/>
        </w:rPr>
      </w:pPr>
    </w:p>
    <w:p w:rsidR="00AD4C42" w:rsidRPr="00AD4C42" w:rsidRDefault="00AD4C42" w:rsidP="00AD4C42">
      <w:pPr>
        <w:pStyle w:val="a3"/>
        <w:shd w:val="clear" w:color="auto" w:fill="FFFFFF"/>
        <w:tabs>
          <w:tab w:val="left" w:pos="993"/>
          <w:tab w:val="left" w:pos="1310"/>
        </w:tabs>
        <w:spacing w:after="0"/>
        <w:ind w:left="567" w:right="-1"/>
        <w:rPr>
          <w:rFonts w:ascii="Times New Roman" w:hAnsi="Times New Roman" w:cs="Times New Roman"/>
          <w:b/>
          <w:i/>
          <w:sz w:val="24"/>
          <w:szCs w:val="24"/>
        </w:rPr>
      </w:pPr>
      <w:r w:rsidRPr="00AD4C42">
        <w:rPr>
          <w:rFonts w:ascii="Times New Roman" w:hAnsi="Times New Roman" w:cs="Times New Roman"/>
          <w:b/>
          <w:i/>
          <w:sz w:val="24"/>
          <w:szCs w:val="24"/>
        </w:rPr>
        <w:lastRenderedPageBreak/>
        <w:t>На индивидуальном уровне:</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работа специалистов по запросу родителей для решения острых конфликтных ситуаций;</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D4C42" w:rsidRPr="00AD4C4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 xml:space="preserve">помощь со стороны родителей в подготовке и проведении общешкольных и </w:t>
      </w:r>
      <w:proofErr w:type="spellStart"/>
      <w:r w:rsidRPr="00AD4C42">
        <w:rPr>
          <w:rFonts w:ascii="Times New Roman" w:hAnsi="Times New Roman" w:cs="Times New Roman"/>
          <w:sz w:val="24"/>
          <w:szCs w:val="24"/>
        </w:rPr>
        <w:t>внутриклассных</w:t>
      </w:r>
      <w:proofErr w:type="spellEnd"/>
      <w:r w:rsidRPr="00AD4C42">
        <w:rPr>
          <w:rFonts w:ascii="Times New Roman" w:hAnsi="Times New Roman" w:cs="Times New Roman"/>
          <w:sz w:val="24"/>
          <w:szCs w:val="24"/>
        </w:rPr>
        <w:t xml:space="preserve"> мероприятий воспитательной направленности;</w:t>
      </w:r>
    </w:p>
    <w:p w:rsidR="00D03612" w:rsidRDefault="00AD4C42" w:rsidP="0016350C">
      <w:pPr>
        <w:pStyle w:val="a3"/>
        <w:numPr>
          <w:ilvl w:val="0"/>
          <w:numId w:val="84"/>
        </w:numPr>
        <w:tabs>
          <w:tab w:val="left" w:pos="851"/>
          <w:tab w:val="left" w:pos="1310"/>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D03612" w:rsidRDefault="00D03612" w:rsidP="00D03612">
      <w:pPr>
        <w:tabs>
          <w:tab w:val="left" w:pos="851"/>
          <w:tab w:val="left" w:pos="1310"/>
        </w:tabs>
        <w:autoSpaceDN w:val="0"/>
        <w:spacing w:after="0" w:line="240" w:lineRule="auto"/>
        <w:ind w:right="175"/>
        <w:jc w:val="both"/>
        <w:rPr>
          <w:rStyle w:val="CharAttribute504"/>
          <w:rFonts w:eastAsia="№Е"/>
          <w:sz w:val="24"/>
          <w:szCs w:val="24"/>
        </w:rPr>
      </w:pPr>
    </w:p>
    <w:p w:rsidR="00D03612" w:rsidRDefault="00D03612" w:rsidP="00D03612">
      <w:pPr>
        <w:tabs>
          <w:tab w:val="left" w:pos="851"/>
          <w:tab w:val="left" w:pos="1310"/>
        </w:tabs>
        <w:autoSpaceDN w:val="0"/>
        <w:spacing w:after="0" w:line="240" w:lineRule="auto"/>
        <w:ind w:right="175"/>
        <w:jc w:val="center"/>
        <w:rPr>
          <w:rStyle w:val="CharAttribute504"/>
          <w:rFonts w:eastAsia="№Е"/>
          <w:b/>
          <w:sz w:val="24"/>
          <w:szCs w:val="24"/>
        </w:rPr>
      </w:pPr>
      <w:r>
        <w:rPr>
          <w:rStyle w:val="CharAttribute504"/>
          <w:rFonts w:eastAsia="№Е"/>
          <w:b/>
          <w:sz w:val="24"/>
          <w:szCs w:val="24"/>
        </w:rPr>
        <w:t>3.5. Модуль «Самоуправление»</w:t>
      </w:r>
    </w:p>
    <w:p w:rsidR="00D03612" w:rsidRPr="00D03612" w:rsidRDefault="00D03612" w:rsidP="00D03612">
      <w:pPr>
        <w:tabs>
          <w:tab w:val="left" w:pos="851"/>
          <w:tab w:val="left" w:pos="1310"/>
        </w:tabs>
        <w:autoSpaceDN w:val="0"/>
        <w:spacing w:after="0" w:line="240" w:lineRule="auto"/>
        <w:ind w:right="175"/>
        <w:jc w:val="center"/>
        <w:rPr>
          <w:rStyle w:val="CharAttribute504"/>
          <w:rFonts w:eastAsia="№Е"/>
          <w:b/>
          <w:sz w:val="24"/>
          <w:szCs w:val="24"/>
        </w:rPr>
      </w:pPr>
    </w:p>
    <w:p w:rsidR="00AD4C42" w:rsidRPr="00D03612" w:rsidRDefault="00AD4C42" w:rsidP="00D03612">
      <w:pPr>
        <w:tabs>
          <w:tab w:val="left" w:pos="851"/>
          <w:tab w:val="left" w:pos="1310"/>
        </w:tabs>
        <w:autoSpaceDN w:val="0"/>
        <w:spacing w:after="0" w:line="240" w:lineRule="auto"/>
        <w:ind w:right="175"/>
        <w:jc w:val="both"/>
        <w:rPr>
          <w:rFonts w:ascii="Times New Roman" w:hAnsi="Times New Roman" w:cs="Times New Roman"/>
          <w:sz w:val="24"/>
          <w:szCs w:val="24"/>
        </w:rPr>
      </w:pPr>
      <w:r w:rsidRPr="00D03612">
        <w:rPr>
          <w:rStyle w:val="CharAttribute504"/>
          <w:rFonts w:eastAsia="№Е"/>
          <w:sz w:val="24"/>
          <w:szCs w:val="24"/>
        </w:rPr>
        <w:t xml:space="preserve">Поддержка детского </w:t>
      </w:r>
      <w:r w:rsidRPr="00D03612">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D4C42" w:rsidRPr="00AD4C42" w:rsidRDefault="00AD4C42" w:rsidP="00AD4C42">
      <w:pPr>
        <w:adjustRightInd w:val="0"/>
        <w:spacing w:after="0"/>
        <w:ind w:right="-1" w:firstLine="567"/>
        <w:jc w:val="both"/>
        <w:rPr>
          <w:rFonts w:ascii="Times New Roman" w:hAnsi="Times New Roman" w:cs="Times New Roman"/>
          <w:sz w:val="24"/>
          <w:szCs w:val="24"/>
        </w:rPr>
      </w:pPr>
    </w:p>
    <w:p w:rsidR="00AD4C42" w:rsidRPr="00AD4C42" w:rsidRDefault="00AD4C42" w:rsidP="00AD4C42">
      <w:pPr>
        <w:adjustRightInd w:val="0"/>
        <w:spacing w:after="0"/>
        <w:ind w:right="-1" w:firstLine="567"/>
        <w:jc w:val="both"/>
        <w:rPr>
          <w:rFonts w:ascii="Times New Roman" w:hAnsi="Times New Roman" w:cs="Times New Roman"/>
          <w:sz w:val="24"/>
          <w:szCs w:val="24"/>
        </w:rPr>
      </w:pPr>
      <w:r w:rsidRPr="00AD4C42">
        <w:rPr>
          <w:rFonts w:ascii="Times New Roman" w:hAnsi="Times New Roman" w:cs="Times New Roman"/>
          <w:sz w:val="24"/>
          <w:szCs w:val="24"/>
        </w:rPr>
        <w:t xml:space="preserve">Детское самоуправление в школе осуществляется следующим образом </w:t>
      </w:r>
    </w:p>
    <w:p w:rsidR="00AD4C42" w:rsidRPr="00AD4C42" w:rsidRDefault="00AD4C42" w:rsidP="00AD4C42">
      <w:pPr>
        <w:adjustRightInd w:val="0"/>
        <w:spacing w:after="0"/>
        <w:ind w:right="-1" w:firstLine="567"/>
        <w:jc w:val="both"/>
        <w:rPr>
          <w:rFonts w:ascii="Times New Roman" w:hAnsi="Times New Roman" w:cs="Times New Roman"/>
          <w:i/>
          <w:sz w:val="24"/>
          <w:szCs w:val="24"/>
        </w:rPr>
      </w:pPr>
    </w:p>
    <w:p w:rsidR="00AD4C42" w:rsidRPr="00AD4C42" w:rsidRDefault="00AD4C42" w:rsidP="00AD4C42">
      <w:pPr>
        <w:tabs>
          <w:tab w:val="left" w:pos="851"/>
        </w:tabs>
        <w:spacing w:after="0"/>
        <w:ind w:firstLine="567"/>
        <w:jc w:val="both"/>
        <w:rPr>
          <w:rFonts w:ascii="Times New Roman" w:hAnsi="Times New Roman" w:cs="Times New Roman"/>
          <w:b/>
          <w:i/>
          <w:sz w:val="24"/>
          <w:szCs w:val="24"/>
        </w:rPr>
      </w:pPr>
      <w:r w:rsidRPr="00AD4C42">
        <w:rPr>
          <w:rFonts w:ascii="Times New Roman" w:hAnsi="Times New Roman" w:cs="Times New Roman"/>
          <w:b/>
          <w:i/>
          <w:sz w:val="24"/>
          <w:szCs w:val="24"/>
        </w:rPr>
        <w:t>На уровне школы:</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через деятельность выборного Совета учащихся -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iCs/>
          <w:sz w:val="24"/>
          <w:szCs w:val="24"/>
        </w:rPr>
      </w:pPr>
      <w:r w:rsidRPr="00AD4C42">
        <w:rPr>
          <w:rFonts w:ascii="Times New Roman" w:hAnsi="Times New Roman" w:cs="Times New Roman"/>
          <w:iCs/>
          <w:sz w:val="24"/>
          <w:szCs w:val="24"/>
        </w:rPr>
        <w:t>через деятельность Совета Лидеров, объединяющего лидеров классов для облегчения распространения значимой для школьников информации и получения обратной связи от классных коллективов;</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AD4C42">
        <w:rPr>
          <w:rFonts w:ascii="Times New Roman" w:hAnsi="Times New Roman" w:cs="Times New Roman"/>
          <w:sz w:val="24"/>
          <w:szCs w:val="24"/>
        </w:rPr>
        <w:t>флешмобов</w:t>
      </w:r>
      <w:proofErr w:type="spellEnd"/>
      <w:r w:rsidRPr="00AD4C42">
        <w:rPr>
          <w:rFonts w:ascii="Times New Roman" w:hAnsi="Times New Roman" w:cs="Times New Roman"/>
          <w:sz w:val="24"/>
          <w:szCs w:val="24"/>
        </w:rPr>
        <w:t xml:space="preserve"> и т.п.).</w:t>
      </w:r>
    </w:p>
    <w:p w:rsidR="00AD4C42" w:rsidRPr="00AD4C42" w:rsidRDefault="00AD4C42" w:rsidP="00AD4C42">
      <w:pPr>
        <w:pStyle w:val="a3"/>
        <w:tabs>
          <w:tab w:val="left" w:pos="993"/>
          <w:tab w:val="left" w:pos="1310"/>
        </w:tabs>
        <w:spacing w:after="0"/>
        <w:ind w:left="567"/>
        <w:rPr>
          <w:rFonts w:ascii="Times New Roman" w:hAnsi="Times New Roman" w:cs="Times New Roman"/>
          <w:sz w:val="24"/>
          <w:szCs w:val="24"/>
        </w:rPr>
      </w:pPr>
    </w:p>
    <w:p w:rsidR="00AD4C42" w:rsidRPr="00AD4C42" w:rsidRDefault="00AD4C42" w:rsidP="00AD4C42">
      <w:pPr>
        <w:tabs>
          <w:tab w:val="left" w:pos="851"/>
        </w:tabs>
        <w:spacing w:after="0"/>
        <w:ind w:firstLine="567"/>
        <w:jc w:val="both"/>
        <w:rPr>
          <w:rFonts w:ascii="Times New Roman" w:hAnsi="Times New Roman" w:cs="Times New Roman"/>
          <w:bCs/>
          <w:i/>
          <w:sz w:val="24"/>
          <w:szCs w:val="24"/>
        </w:rPr>
      </w:pPr>
      <w:r w:rsidRPr="00AD4C42">
        <w:rPr>
          <w:rFonts w:ascii="Times New Roman" w:hAnsi="Times New Roman" w:cs="Times New Roman"/>
          <w:b/>
          <w:i/>
          <w:sz w:val="24"/>
          <w:szCs w:val="24"/>
        </w:rPr>
        <w:t>На уровне классов</w:t>
      </w:r>
      <w:r w:rsidRPr="00AD4C42">
        <w:rPr>
          <w:rFonts w:ascii="Times New Roman" w:hAnsi="Times New Roman" w:cs="Times New Roman"/>
          <w:bCs/>
          <w:i/>
          <w:sz w:val="24"/>
          <w:szCs w:val="24"/>
        </w:rPr>
        <w:t>:</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sz w:val="24"/>
          <w:szCs w:val="24"/>
        </w:rPr>
      </w:pPr>
      <w:r w:rsidRPr="00AD4C42">
        <w:rPr>
          <w:rFonts w:ascii="Times New Roman" w:hAnsi="Times New Roman" w:cs="Times New Roman"/>
          <w:iCs/>
          <w:sz w:val="24"/>
          <w:szCs w:val="24"/>
        </w:rPr>
        <w:t xml:space="preserve">через </w:t>
      </w:r>
      <w:r w:rsidRPr="00AD4C42">
        <w:rPr>
          <w:rFonts w:ascii="Times New Roman" w:hAnsi="Times New Roman" w:cs="Times New Roman"/>
          <w:sz w:val="24"/>
          <w:szCs w:val="24"/>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iCs/>
          <w:sz w:val="24"/>
          <w:szCs w:val="24"/>
        </w:rPr>
      </w:pPr>
      <w:r w:rsidRPr="00AD4C42">
        <w:rPr>
          <w:rFonts w:ascii="Times New Roman" w:hAnsi="Times New Roman" w:cs="Times New Roman"/>
          <w:iCs/>
          <w:sz w:val="24"/>
          <w:szCs w:val="24"/>
        </w:rPr>
        <w:t>через деятельность выборных органов самоуправления, отвечающих за различные направления работы класса:</w:t>
      </w:r>
    </w:p>
    <w:tbl>
      <w:tblPr>
        <w:tblW w:w="0" w:type="auto"/>
        <w:tblInd w:w="-176" w:type="dxa"/>
        <w:tblLayout w:type="fixed"/>
        <w:tblLook w:val="04A0" w:firstRow="1" w:lastRow="0" w:firstColumn="1" w:lastColumn="0" w:noHBand="0" w:noVBand="1"/>
      </w:tblPr>
      <w:tblGrid>
        <w:gridCol w:w="2694"/>
        <w:gridCol w:w="6662"/>
      </w:tblGrid>
      <w:tr w:rsidR="00AD4C42" w:rsidRPr="00AD4C42" w:rsidTr="00AD4C42">
        <w:trPr>
          <w:trHeight w:val="711"/>
        </w:trPr>
        <w:tc>
          <w:tcPr>
            <w:tcW w:w="2694" w:type="dxa"/>
            <w:tcBorders>
              <w:top w:val="single" w:sz="4" w:space="0" w:color="000000"/>
              <w:left w:val="single" w:sz="4" w:space="0" w:color="000000"/>
              <w:bottom w:val="single" w:sz="4" w:space="0" w:color="000000"/>
              <w:right w:val="nil"/>
            </w:tcBorders>
            <w:vAlign w:val="center"/>
            <w:hideMark/>
          </w:tcPr>
          <w:p w:rsidR="00AD4C42" w:rsidRPr="00AD4C42" w:rsidRDefault="00AD4C42" w:rsidP="00AD4C42">
            <w:pPr>
              <w:widowControl w:val="0"/>
              <w:suppressAutoHyphens/>
              <w:snapToGrid w:val="0"/>
              <w:spacing w:after="0"/>
              <w:jc w:val="center"/>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Поручение</w:t>
            </w:r>
          </w:p>
        </w:tc>
        <w:tc>
          <w:tcPr>
            <w:tcW w:w="6662" w:type="dxa"/>
            <w:tcBorders>
              <w:top w:val="single" w:sz="4" w:space="0" w:color="000000"/>
              <w:left w:val="single" w:sz="4" w:space="0" w:color="000000"/>
              <w:bottom w:val="single" w:sz="4" w:space="0" w:color="000000"/>
              <w:right w:val="single" w:sz="4" w:space="0" w:color="auto"/>
            </w:tcBorders>
            <w:vAlign w:val="center"/>
            <w:hideMark/>
          </w:tcPr>
          <w:p w:rsidR="00AD4C42" w:rsidRPr="00AD4C42" w:rsidRDefault="00AD4C42" w:rsidP="00AD4C42">
            <w:pPr>
              <w:widowControl w:val="0"/>
              <w:suppressAutoHyphens/>
              <w:snapToGrid w:val="0"/>
              <w:spacing w:after="0"/>
              <w:jc w:val="center"/>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Функции</w:t>
            </w:r>
          </w:p>
        </w:tc>
      </w:tr>
      <w:tr w:rsidR="00AD4C42" w:rsidRPr="00AD4C42" w:rsidTr="00AD4C42">
        <w:tc>
          <w:tcPr>
            <w:tcW w:w="2694" w:type="dxa"/>
            <w:tcBorders>
              <w:top w:val="single" w:sz="4" w:space="0" w:color="000000"/>
              <w:left w:val="single" w:sz="4" w:space="0" w:color="000000"/>
              <w:bottom w:val="single" w:sz="4" w:space="0" w:color="000000"/>
              <w:right w:val="nil"/>
            </w:tcBorders>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xml:space="preserve">Лидер класса </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(1 чел.)</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p>
        </w:tc>
        <w:tc>
          <w:tcPr>
            <w:tcW w:w="6662" w:type="dxa"/>
            <w:tcBorders>
              <w:top w:val="single" w:sz="4" w:space="0" w:color="000000"/>
              <w:left w:val="single" w:sz="4" w:space="0" w:color="000000"/>
              <w:bottom w:val="single" w:sz="4" w:space="0" w:color="auto"/>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организует подготовку общешкольных дел, порученных классу;</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сообщает о достижениях классного коллектива;</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-проводит классные ученические собрания;</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-решает актуальные проблемы внутренней жизни класса.</w:t>
            </w:r>
          </w:p>
        </w:tc>
      </w:tr>
      <w:tr w:rsidR="00AD4C42" w:rsidRPr="00AD4C42" w:rsidTr="00AD4C42">
        <w:trPr>
          <w:trHeight w:val="2324"/>
        </w:trPr>
        <w:tc>
          <w:tcPr>
            <w:tcW w:w="2694" w:type="dxa"/>
            <w:tcBorders>
              <w:top w:val="single" w:sz="4" w:space="0" w:color="000000"/>
              <w:left w:val="single" w:sz="4" w:space="0" w:color="000000"/>
              <w:bottom w:val="nil"/>
              <w:right w:val="nil"/>
            </w:tcBorders>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lastRenderedPageBreak/>
              <w:t>Заместитель лидера класса</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(1 чел.)</w:t>
            </w:r>
          </w:p>
          <w:p w:rsidR="00AD4C42" w:rsidRPr="00AD4C42" w:rsidRDefault="00AD4C42" w:rsidP="00AD4C42">
            <w:pPr>
              <w:spacing w:after="0"/>
              <w:rPr>
                <w:rFonts w:ascii="Times New Roman" w:hAnsi="Times New Roman" w:cs="Times New Roman"/>
                <w:sz w:val="24"/>
                <w:szCs w:val="24"/>
              </w:rPr>
            </w:pP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является руководителем совета образовательной деятельности:</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(6 чел.)</w:t>
            </w:r>
          </w:p>
        </w:tc>
        <w:tc>
          <w:tcPr>
            <w:tcW w:w="6662" w:type="dxa"/>
            <w:tcBorders>
              <w:top w:val="single" w:sz="4" w:space="0" w:color="auto"/>
              <w:left w:val="single" w:sz="4" w:space="0" w:color="000000"/>
              <w:bottom w:val="nil"/>
              <w:right w:val="single" w:sz="4" w:space="0" w:color="auto"/>
            </w:tcBorders>
            <w:vAlign w:val="center"/>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-руководит всеми внутренними делами класса:</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-осуществляет контроль в отсутствии лидера класса.</w:t>
            </w:r>
          </w:p>
          <w:p w:rsidR="00AD4C42" w:rsidRPr="00AD4C42" w:rsidRDefault="00AD4C42" w:rsidP="00AD4C42">
            <w:pPr>
              <w:spacing w:after="0"/>
              <w:rPr>
                <w:rFonts w:ascii="Times New Roman" w:hAnsi="Times New Roman" w:cs="Times New Roman"/>
                <w:sz w:val="24"/>
                <w:szCs w:val="24"/>
              </w:rPr>
            </w:pPr>
          </w:p>
          <w:p w:rsidR="00AD4C42" w:rsidRPr="00AD4C42" w:rsidRDefault="00AD4C42" w:rsidP="00AD4C42">
            <w:pPr>
              <w:spacing w:after="0"/>
              <w:rPr>
                <w:rFonts w:ascii="Times New Roman" w:hAnsi="Times New Roman" w:cs="Times New Roman"/>
                <w:sz w:val="24"/>
                <w:szCs w:val="24"/>
              </w:rPr>
            </w:pPr>
          </w:p>
          <w:p w:rsidR="00AD4C42" w:rsidRPr="00AD4C42" w:rsidRDefault="00AD4C42" w:rsidP="00AD4C42">
            <w:pPr>
              <w:spacing w:after="0"/>
              <w:rPr>
                <w:rFonts w:ascii="Times New Roman" w:hAnsi="Times New Roman" w:cs="Times New Roman"/>
                <w:sz w:val="24"/>
                <w:szCs w:val="24"/>
              </w:rPr>
            </w:pP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1) вместе с учителем следит за успеваемостью в классе;</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2) поддерживают порядок и дисциплину в классе;</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3) составляют график дежурства по классу и школе;</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4)отвечают за порядок при посещении столовой учениками класса.</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5)следят за наличием и своевременным заполнением портфолио учеников класса;</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6)следят за сохранностью и своевременной сдачей  школьных учебников в библиотеку.</w:t>
            </w:r>
          </w:p>
        </w:tc>
      </w:tr>
      <w:tr w:rsidR="00AD4C42" w:rsidRPr="00AD4C42" w:rsidTr="00AD4C42">
        <w:tc>
          <w:tcPr>
            <w:tcW w:w="2694" w:type="dxa"/>
            <w:tcBorders>
              <w:top w:val="single" w:sz="4" w:space="0" w:color="000000"/>
              <w:left w:val="single" w:sz="4" w:space="0" w:color="000000"/>
              <w:bottom w:val="single" w:sz="4" w:space="0" w:color="000000"/>
              <w:right w:val="nil"/>
            </w:tcBorders>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Совет ключевых дел – РДШ</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(2 чел.)</w:t>
            </w:r>
          </w:p>
        </w:tc>
        <w:tc>
          <w:tcPr>
            <w:tcW w:w="6662" w:type="dxa"/>
            <w:tcBorders>
              <w:top w:val="single" w:sz="4" w:space="0" w:color="000000"/>
              <w:left w:val="single" w:sz="4" w:space="0" w:color="000000"/>
              <w:bottom w:val="single" w:sz="4" w:space="0" w:color="000000"/>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xml:space="preserve">- </w:t>
            </w:r>
            <w:proofErr w:type="spellStart"/>
            <w:r w:rsidRPr="00AD4C42">
              <w:rPr>
                <w:rFonts w:ascii="Times New Roman" w:hAnsi="Times New Roman" w:cs="Times New Roman"/>
                <w:sz w:val="24"/>
                <w:szCs w:val="24"/>
              </w:rPr>
              <w:t>осуществояет</w:t>
            </w:r>
            <w:proofErr w:type="spellEnd"/>
            <w:r w:rsidRPr="00AD4C42">
              <w:rPr>
                <w:rFonts w:ascii="Times New Roman" w:hAnsi="Times New Roman" w:cs="Times New Roman"/>
                <w:sz w:val="24"/>
                <w:szCs w:val="24"/>
              </w:rPr>
              <w:t xml:space="preserve"> связь класса со </w:t>
            </w:r>
            <w:proofErr w:type="gramStart"/>
            <w:r w:rsidRPr="00AD4C42">
              <w:rPr>
                <w:rFonts w:ascii="Times New Roman" w:hAnsi="Times New Roman" w:cs="Times New Roman"/>
                <w:sz w:val="24"/>
                <w:szCs w:val="24"/>
              </w:rPr>
              <w:t>школьным</w:t>
            </w:r>
            <w:proofErr w:type="gramEnd"/>
            <w:r w:rsidRPr="00AD4C42">
              <w:rPr>
                <w:rFonts w:ascii="Times New Roman" w:hAnsi="Times New Roman" w:cs="Times New Roman"/>
                <w:sz w:val="24"/>
                <w:szCs w:val="24"/>
              </w:rPr>
              <w:t xml:space="preserve"> совета РДШ;</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информирует одноклассников о событиях в школе;</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-организует участие класса в делах РДШ.</w:t>
            </w:r>
          </w:p>
        </w:tc>
      </w:tr>
      <w:tr w:rsidR="00AD4C42" w:rsidRPr="00AD4C42" w:rsidTr="00AD4C42">
        <w:tc>
          <w:tcPr>
            <w:tcW w:w="2694" w:type="dxa"/>
            <w:tcBorders>
              <w:top w:val="single" w:sz="4" w:space="0" w:color="000000"/>
              <w:left w:val="single" w:sz="4" w:space="0" w:color="000000"/>
              <w:bottom w:val="single" w:sz="4" w:space="0" w:color="000000"/>
              <w:right w:val="nil"/>
            </w:tcBorders>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Совет ключевых дел – доброжелательная школа</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(2 чел.)</w:t>
            </w:r>
          </w:p>
        </w:tc>
        <w:tc>
          <w:tcPr>
            <w:tcW w:w="6662" w:type="dxa"/>
            <w:tcBorders>
              <w:top w:val="single" w:sz="4" w:space="0" w:color="000000"/>
              <w:left w:val="single" w:sz="4" w:space="0" w:color="000000"/>
              <w:bottom w:val="single" w:sz="4" w:space="0" w:color="000000"/>
              <w:right w:val="single" w:sz="4" w:space="0" w:color="auto"/>
            </w:tcBorders>
            <w:vAlign w:val="bottom"/>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планируют и организуют мероприятия духовно-нравственной направленности в рамках реализации проекта «Доброжелательная школа»;</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организуют мероприятия с участием родителей учеников класса;</w:t>
            </w:r>
          </w:p>
          <w:p w:rsidR="00AD4C42" w:rsidRPr="00AD4C42" w:rsidRDefault="00AD4C42" w:rsidP="00AD4C42">
            <w:pPr>
              <w:spacing w:after="0"/>
              <w:rPr>
                <w:rFonts w:ascii="Times New Roman" w:hAnsi="Times New Roman" w:cs="Times New Roman"/>
                <w:sz w:val="24"/>
                <w:szCs w:val="24"/>
              </w:rPr>
            </w:pP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p>
        </w:tc>
      </w:tr>
      <w:tr w:rsidR="00AD4C42" w:rsidRPr="00AD4C42" w:rsidTr="00AD4C42">
        <w:trPr>
          <w:trHeight w:val="1425"/>
        </w:trPr>
        <w:tc>
          <w:tcPr>
            <w:tcW w:w="2694" w:type="dxa"/>
            <w:tcBorders>
              <w:top w:val="single" w:sz="4" w:space="0" w:color="000000"/>
              <w:left w:val="single" w:sz="4" w:space="0" w:color="000000"/>
              <w:bottom w:val="single" w:sz="4" w:space="0" w:color="000000"/>
              <w:right w:val="nil"/>
            </w:tcBorders>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Совет ключевых дел - гражданско-правовое и патриотическое направление</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(2 чел.)</w:t>
            </w:r>
          </w:p>
        </w:tc>
        <w:tc>
          <w:tcPr>
            <w:tcW w:w="6662" w:type="dxa"/>
            <w:tcBorders>
              <w:top w:val="single" w:sz="4" w:space="0" w:color="000000"/>
              <w:left w:val="single" w:sz="4" w:space="0" w:color="000000"/>
              <w:bottom w:val="single" w:sz="4" w:space="0" w:color="000000"/>
              <w:right w:val="single" w:sz="4" w:space="0" w:color="auto"/>
            </w:tcBorders>
            <w:vAlign w:val="bottom"/>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xml:space="preserve">- планируют и </w:t>
            </w:r>
            <w:proofErr w:type="spellStart"/>
            <w:r w:rsidRPr="00AD4C42">
              <w:rPr>
                <w:rFonts w:ascii="Times New Roman" w:hAnsi="Times New Roman" w:cs="Times New Roman"/>
                <w:sz w:val="24"/>
                <w:szCs w:val="24"/>
              </w:rPr>
              <w:t>организуюи</w:t>
            </w:r>
            <w:proofErr w:type="spellEnd"/>
            <w:r w:rsidRPr="00AD4C42">
              <w:rPr>
                <w:rFonts w:ascii="Times New Roman" w:hAnsi="Times New Roman" w:cs="Times New Roman"/>
                <w:sz w:val="24"/>
                <w:szCs w:val="24"/>
              </w:rPr>
              <w:t xml:space="preserve"> мероприятия гражданско-правовой направленности: беседы, классные часы, акции, встречи.</w:t>
            </w:r>
          </w:p>
          <w:p w:rsidR="00AD4C42" w:rsidRPr="00AD4C42" w:rsidRDefault="00AD4C42" w:rsidP="00AD4C42">
            <w:pPr>
              <w:spacing w:after="0"/>
              <w:rPr>
                <w:rFonts w:ascii="Times New Roman" w:hAnsi="Times New Roman" w:cs="Times New Roman"/>
                <w:sz w:val="24"/>
                <w:szCs w:val="24"/>
              </w:rPr>
            </w:pPr>
          </w:p>
          <w:p w:rsidR="00AD4C42" w:rsidRPr="00AD4C42" w:rsidRDefault="00AD4C42" w:rsidP="00AD4C42">
            <w:pPr>
              <w:spacing w:after="0"/>
              <w:rPr>
                <w:rFonts w:ascii="Times New Roman" w:hAnsi="Times New Roman" w:cs="Times New Roman"/>
                <w:sz w:val="24"/>
                <w:szCs w:val="24"/>
              </w:rPr>
            </w:pPr>
          </w:p>
          <w:p w:rsidR="00AD4C42" w:rsidRPr="00AD4C42" w:rsidRDefault="00AD4C42" w:rsidP="00AD4C42">
            <w:pPr>
              <w:spacing w:after="0"/>
              <w:rPr>
                <w:rFonts w:ascii="Times New Roman" w:hAnsi="Times New Roman" w:cs="Times New Roman"/>
                <w:sz w:val="24"/>
                <w:szCs w:val="24"/>
              </w:rPr>
            </w:pP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p>
        </w:tc>
      </w:tr>
      <w:tr w:rsidR="00AD4C42" w:rsidRPr="00AD4C42" w:rsidTr="00AD4C42">
        <w:tc>
          <w:tcPr>
            <w:tcW w:w="2694" w:type="dxa"/>
            <w:tcBorders>
              <w:top w:val="single" w:sz="4" w:space="0" w:color="000000"/>
              <w:left w:val="single" w:sz="4" w:space="0" w:color="000000"/>
              <w:bottom w:val="single" w:sz="4" w:space="0" w:color="000000"/>
              <w:right w:val="nil"/>
            </w:tcBorders>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Совет ключевых дел – экологическое направление</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(2 чел.)</w:t>
            </w:r>
          </w:p>
        </w:tc>
        <w:tc>
          <w:tcPr>
            <w:tcW w:w="6662" w:type="dxa"/>
            <w:tcBorders>
              <w:top w:val="single" w:sz="4" w:space="0" w:color="000000"/>
              <w:left w:val="single" w:sz="4" w:space="0" w:color="000000"/>
              <w:bottom w:val="single" w:sz="4" w:space="0" w:color="000000"/>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xml:space="preserve">- </w:t>
            </w:r>
            <w:proofErr w:type="spellStart"/>
            <w:r w:rsidRPr="00AD4C42">
              <w:rPr>
                <w:rFonts w:ascii="Times New Roman" w:hAnsi="Times New Roman" w:cs="Times New Roman"/>
                <w:sz w:val="24"/>
                <w:szCs w:val="24"/>
              </w:rPr>
              <w:t>Отрганизуют</w:t>
            </w:r>
            <w:proofErr w:type="spellEnd"/>
            <w:r w:rsidRPr="00AD4C42">
              <w:rPr>
                <w:rFonts w:ascii="Times New Roman" w:hAnsi="Times New Roman" w:cs="Times New Roman"/>
                <w:sz w:val="24"/>
                <w:szCs w:val="24"/>
              </w:rPr>
              <w:t xml:space="preserve"> трудовую деятельность: субботники, сбор </w:t>
            </w:r>
            <w:proofErr w:type="spellStart"/>
            <w:r w:rsidRPr="00AD4C42">
              <w:rPr>
                <w:rFonts w:ascii="Times New Roman" w:hAnsi="Times New Roman" w:cs="Times New Roman"/>
                <w:sz w:val="24"/>
                <w:szCs w:val="24"/>
              </w:rPr>
              <w:t>маккулатуры</w:t>
            </w:r>
            <w:proofErr w:type="spellEnd"/>
            <w:r w:rsidRPr="00AD4C42">
              <w:rPr>
                <w:rFonts w:ascii="Times New Roman" w:hAnsi="Times New Roman" w:cs="Times New Roman"/>
                <w:sz w:val="24"/>
                <w:szCs w:val="24"/>
              </w:rPr>
              <w:t>;</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следят за бережным отношением учащихся к классному имуществу;</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xml:space="preserve">-организует мероприятия экологической направленности. </w:t>
            </w:r>
          </w:p>
        </w:tc>
      </w:tr>
      <w:tr w:rsidR="00AD4C42" w:rsidRPr="00AD4C42" w:rsidTr="00AD4C42">
        <w:tc>
          <w:tcPr>
            <w:tcW w:w="2694" w:type="dxa"/>
            <w:tcBorders>
              <w:top w:val="single" w:sz="4" w:space="0" w:color="000000"/>
              <w:left w:val="single" w:sz="4" w:space="0" w:color="000000"/>
              <w:bottom w:val="single" w:sz="4" w:space="0" w:color="000000"/>
              <w:right w:val="nil"/>
            </w:tcBorders>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Совет ключевых дел - культура и досуг</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(2 чел.)</w:t>
            </w:r>
          </w:p>
        </w:tc>
        <w:tc>
          <w:tcPr>
            <w:tcW w:w="6662" w:type="dxa"/>
            <w:tcBorders>
              <w:top w:val="single" w:sz="4" w:space="0" w:color="000000"/>
              <w:left w:val="single" w:sz="4" w:space="0" w:color="000000"/>
              <w:bottom w:val="single" w:sz="4" w:space="0" w:color="000000"/>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отвечают за организацию и проведение досуговых мероприятий в классе;</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помогают в организации общешкольных мероприятий;</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организуют культмассовые походы в музеи, театры и т.д.;</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-для своего класса готовят и проводят часы общения, поздравления именинников;</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xml:space="preserve">- организуют </w:t>
            </w:r>
            <w:proofErr w:type="spellStart"/>
            <w:r w:rsidRPr="00AD4C42">
              <w:rPr>
                <w:rFonts w:ascii="Times New Roman" w:hAnsi="Times New Roman" w:cs="Times New Roman"/>
                <w:sz w:val="24"/>
                <w:szCs w:val="24"/>
              </w:rPr>
              <w:t>детятельность</w:t>
            </w:r>
            <w:proofErr w:type="spellEnd"/>
            <w:r w:rsidRPr="00AD4C42">
              <w:rPr>
                <w:rFonts w:ascii="Times New Roman" w:hAnsi="Times New Roman" w:cs="Times New Roman"/>
                <w:sz w:val="24"/>
                <w:szCs w:val="24"/>
              </w:rPr>
              <w:t xml:space="preserve"> по изучению культурного наследия России.</w:t>
            </w:r>
          </w:p>
        </w:tc>
      </w:tr>
      <w:tr w:rsidR="00AD4C42" w:rsidRPr="00AD4C42" w:rsidTr="00AD4C42">
        <w:tc>
          <w:tcPr>
            <w:tcW w:w="2694" w:type="dxa"/>
            <w:tcBorders>
              <w:top w:val="single" w:sz="4" w:space="0" w:color="000000"/>
              <w:left w:val="single" w:sz="4" w:space="0" w:color="000000"/>
              <w:bottom w:val="single" w:sz="4" w:space="0" w:color="000000"/>
              <w:right w:val="nil"/>
            </w:tcBorders>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Совет ключевых дел – физическое развитие,</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lastRenderedPageBreak/>
              <w:t>спорт и туризм</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(2 чел.)</w:t>
            </w:r>
          </w:p>
        </w:tc>
        <w:tc>
          <w:tcPr>
            <w:tcW w:w="6662" w:type="dxa"/>
            <w:tcBorders>
              <w:top w:val="single" w:sz="4" w:space="0" w:color="000000"/>
              <w:left w:val="single" w:sz="4" w:space="0" w:color="000000"/>
              <w:bottom w:val="single" w:sz="4" w:space="0" w:color="000000"/>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lastRenderedPageBreak/>
              <w:t xml:space="preserve">- организуют спортивно-оздоровительную работу в классе (проводят зарядку </w:t>
            </w:r>
            <w:proofErr w:type="spellStart"/>
            <w:r w:rsidRPr="00AD4C42">
              <w:rPr>
                <w:rFonts w:ascii="Times New Roman" w:hAnsi="Times New Roman" w:cs="Times New Roman"/>
                <w:sz w:val="24"/>
                <w:szCs w:val="24"/>
              </w:rPr>
              <w:t>физминутки</w:t>
            </w:r>
            <w:proofErr w:type="spellEnd"/>
            <w:r w:rsidRPr="00AD4C42">
              <w:rPr>
                <w:rFonts w:ascii="Times New Roman" w:hAnsi="Times New Roman" w:cs="Times New Roman"/>
                <w:sz w:val="24"/>
                <w:szCs w:val="24"/>
              </w:rPr>
              <w:t xml:space="preserve"> в классе);</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lastRenderedPageBreak/>
              <w:t>- помогают классному руководителю и учителю физической культуры в проведении Дней здоровья, общешкольных соревнований;</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xml:space="preserve">- организует </w:t>
            </w:r>
            <w:proofErr w:type="spellStart"/>
            <w:r w:rsidRPr="00AD4C42">
              <w:rPr>
                <w:rFonts w:ascii="Times New Roman" w:hAnsi="Times New Roman" w:cs="Times New Roman"/>
                <w:sz w:val="24"/>
                <w:szCs w:val="24"/>
              </w:rPr>
              <w:t>внутриклассные</w:t>
            </w:r>
            <w:proofErr w:type="spellEnd"/>
            <w:r w:rsidRPr="00AD4C42">
              <w:rPr>
                <w:rFonts w:ascii="Times New Roman" w:hAnsi="Times New Roman" w:cs="Times New Roman"/>
                <w:sz w:val="24"/>
                <w:szCs w:val="24"/>
              </w:rPr>
              <w:t xml:space="preserve"> соревнования.</w:t>
            </w:r>
          </w:p>
        </w:tc>
      </w:tr>
      <w:tr w:rsidR="00AD4C42" w:rsidRPr="00AD4C42" w:rsidTr="00AD4C42">
        <w:tc>
          <w:tcPr>
            <w:tcW w:w="2694" w:type="dxa"/>
            <w:tcBorders>
              <w:top w:val="single" w:sz="4" w:space="0" w:color="000000"/>
              <w:left w:val="single" w:sz="4" w:space="0" w:color="000000"/>
              <w:bottom w:val="single" w:sz="4" w:space="0" w:color="000000"/>
              <w:right w:val="nil"/>
            </w:tcBorders>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lastRenderedPageBreak/>
              <w:t>Совет ключевых дел – профориентация</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(2 чел.)</w:t>
            </w:r>
          </w:p>
        </w:tc>
        <w:tc>
          <w:tcPr>
            <w:tcW w:w="6662" w:type="dxa"/>
            <w:tcBorders>
              <w:top w:val="single" w:sz="4" w:space="0" w:color="000000"/>
              <w:left w:val="single" w:sz="4" w:space="0" w:color="000000"/>
              <w:bottom w:val="single" w:sz="4" w:space="0" w:color="000000"/>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xml:space="preserve">-планируют и организовывают </w:t>
            </w:r>
            <w:proofErr w:type="spellStart"/>
            <w:r w:rsidRPr="00AD4C42">
              <w:rPr>
                <w:rFonts w:ascii="Times New Roman" w:hAnsi="Times New Roman" w:cs="Times New Roman"/>
                <w:sz w:val="24"/>
                <w:szCs w:val="24"/>
              </w:rPr>
              <w:t>профориентационные</w:t>
            </w:r>
            <w:proofErr w:type="spellEnd"/>
            <w:r w:rsidRPr="00AD4C42">
              <w:rPr>
                <w:rFonts w:ascii="Times New Roman" w:hAnsi="Times New Roman" w:cs="Times New Roman"/>
                <w:sz w:val="24"/>
                <w:szCs w:val="24"/>
              </w:rPr>
              <w:t xml:space="preserve"> мероприятия: беседы, </w:t>
            </w:r>
            <w:proofErr w:type="spellStart"/>
            <w:r w:rsidRPr="00AD4C42">
              <w:rPr>
                <w:rFonts w:ascii="Times New Roman" w:hAnsi="Times New Roman" w:cs="Times New Roman"/>
                <w:sz w:val="24"/>
                <w:szCs w:val="24"/>
              </w:rPr>
              <w:t>квесты</w:t>
            </w:r>
            <w:proofErr w:type="spellEnd"/>
            <w:r w:rsidRPr="00AD4C42">
              <w:rPr>
                <w:rFonts w:ascii="Times New Roman" w:hAnsi="Times New Roman" w:cs="Times New Roman"/>
                <w:sz w:val="24"/>
                <w:szCs w:val="24"/>
              </w:rPr>
              <w:t>, деловые игры, виртуальные экскурсии, решение кейсов;</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организуют встречи с людьми различных профессий.</w:t>
            </w:r>
          </w:p>
        </w:tc>
      </w:tr>
      <w:tr w:rsidR="00AD4C42" w:rsidRPr="00AD4C42" w:rsidTr="00AD4C42">
        <w:tc>
          <w:tcPr>
            <w:tcW w:w="2694" w:type="dxa"/>
            <w:tcBorders>
              <w:top w:val="single" w:sz="4" w:space="0" w:color="000000"/>
              <w:left w:val="single" w:sz="4" w:space="0" w:color="000000"/>
              <w:bottom w:val="single" w:sz="4" w:space="0" w:color="000000"/>
              <w:right w:val="nil"/>
            </w:tcBorders>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Совет ключевых дел – наука и технологии</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(2 чел.)</w:t>
            </w:r>
          </w:p>
        </w:tc>
        <w:tc>
          <w:tcPr>
            <w:tcW w:w="6662" w:type="dxa"/>
            <w:tcBorders>
              <w:top w:val="single" w:sz="4" w:space="0" w:color="000000"/>
              <w:left w:val="single" w:sz="4" w:space="0" w:color="000000"/>
              <w:bottom w:val="single" w:sz="4" w:space="0" w:color="000000"/>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-пропагандируют  разработку новых открытий в области науки, техники, спорта, культуры и искусства;</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разрабатывают мероприятия, направленные на  рост интереса к науке, технике, передовым технологиям и инновациям.</w:t>
            </w:r>
          </w:p>
        </w:tc>
      </w:tr>
      <w:tr w:rsidR="00AD4C42" w:rsidRPr="00AD4C42" w:rsidTr="00AD4C42">
        <w:tc>
          <w:tcPr>
            <w:tcW w:w="2694" w:type="dxa"/>
            <w:tcBorders>
              <w:top w:val="single" w:sz="4" w:space="0" w:color="000000"/>
              <w:left w:val="single" w:sz="4" w:space="0" w:color="000000"/>
              <w:bottom w:val="single" w:sz="4" w:space="0" w:color="000000"/>
              <w:right w:val="nil"/>
            </w:tcBorders>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xml:space="preserve"> «Пресс-центр»</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(2 чел.)</w:t>
            </w:r>
          </w:p>
        </w:tc>
        <w:tc>
          <w:tcPr>
            <w:tcW w:w="6662" w:type="dxa"/>
            <w:tcBorders>
              <w:top w:val="single" w:sz="4" w:space="0" w:color="000000"/>
              <w:left w:val="single" w:sz="4" w:space="0" w:color="000000"/>
              <w:bottom w:val="single" w:sz="4" w:space="0" w:color="000000"/>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оформляют классный уголок;</w:t>
            </w:r>
          </w:p>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размещают информацию класса в СМИ (социальные сети, школьная газета «Переменка», журнал «Большая перемена» и т.д.</w:t>
            </w:r>
          </w:p>
        </w:tc>
      </w:tr>
    </w:tbl>
    <w:p w:rsidR="00AD4C42" w:rsidRPr="00AD4C42" w:rsidRDefault="00AD4C42" w:rsidP="00AD4C42">
      <w:pPr>
        <w:pStyle w:val="a3"/>
        <w:tabs>
          <w:tab w:val="left" w:pos="993"/>
          <w:tab w:val="left" w:pos="1310"/>
        </w:tabs>
        <w:spacing w:after="0"/>
        <w:ind w:left="567"/>
        <w:rPr>
          <w:rFonts w:ascii="Times New Roman" w:eastAsia="Times New Roman" w:hAnsi="Times New Roman" w:cs="Times New Roman"/>
          <w:iCs/>
          <w:sz w:val="24"/>
          <w:szCs w:val="24"/>
          <w:lang w:eastAsia="en-US"/>
        </w:rPr>
      </w:pPr>
    </w:p>
    <w:p w:rsidR="00AD4C42" w:rsidRPr="00AD4C42" w:rsidRDefault="00AD4C42" w:rsidP="00AD4C42">
      <w:pPr>
        <w:spacing w:after="0"/>
        <w:ind w:firstLine="567"/>
        <w:rPr>
          <w:rStyle w:val="CharAttribute501"/>
          <w:rFonts w:eastAsia="№Е"/>
          <w:b/>
          <w:bCs/>
          <w:i w:val="0"/>
          <w:sz w:val="24"/>
          <w:szCs w:val="24"/>
        </w:rPr>
      </w:pPr>
      <w:r w:rsidRPr="00AD4C42">
        <w:rPr>
          <w:rFonts w:ascii="Times New Roman" w:hAnsi="Times New Roman" w:cs="Times New Roman"/>
          <w:b/>
          <w:bCs/>
          <w:i/>
          <w:iCs/>
          <w:sz w:val="24"/>
          <w:szCs w:val="24"/>
        </w:rPr>
        <w:t>На индивидуальном уровне:</w:t>
      </w:r>
      <w:r w:rsidRPr="00AD4C42">
        <w:rPr>
          <w:rStyle w:val="CharAttribute501"/>
          <w:rFonts w:eastAsia="№Е"/>
          <w:b/>
          <w:bCs/>
          <w:iCs w:val="0"/>
          <w:sz w:val="24"/>
          <w:szCs w:val="24"/>
        </w:rPr>
        <w:t xml:space="preserve"> </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eastAsia="Times New Roman" w:hAnsi="Times New Roman" w:cs="Times New Roman"/>
          <w:sz w:val="24"/>
          <w:szCs w:val="24"/>
        </w:rPr>
      </w:pPr>
      <w:r w:rsidRPr="00AD4C42">
        <w:rPr>
          <w:rFonts w:ascii="Times New Roman" w:hAnsi="Times New Roman" w:cs="Times New Roman"/>
          <w:iCs/>
          <w:sz w:val="24"/>
          <w:szCs w:val="24"/>
        </w:rPr>
        <w:t xml:space="preserve">через </w:t>
      </w:r>
      <w:r w:rsidRPr="00AD4C42">
        <w:rPr>
          <w:rFonts w:ascii="Times New Roman" w:hAnsi="Times New Roman" w:cs="Times New Roman"/>
          <w:sz w:val="24"/>
          <w:szCs w:val="24"/>
        </w:rPr>
        <w:t xml:space="preserve">вовлечение школьников в планирование, организацию, проведение и анализ общешкольных и </w:t>
      </w:r>
      <w:proofErr w:type="spellStart"/>
      <w:r w:rsidRPr="00AD4C42">
        <w:rPr>
          <w:rFonts w:ascii="Times New Roman" w:hAnsi="Times New Roman" w:cs="Times New Roman"/>
          <w:sz w:val="24"/>
          <w:szCs w:val="24"/>
        </w:rPr>
        <w:t>внутриклассных</w:t>
      </w:r>
      <w:proofErr w:type="spellEnd"/>
      <w:r w:rsidRPr="00AD4C42">
        <w:rPr>
          <w:rFonts w:ascii="Times New Roman" w:hAnsi="Times New Roman" w:cs="Times New Roman"/>
          <w:sz w:val="24"/>
          <w:szCs w:val="24"/>
        </w:rPr>
        <w:t xml:space="preserve"> дел;</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iCs/>
          <w:sz w:val="24"/>
          <w:szCs w:val="24"/>
        </w:rPr>
      </w:pPr>
      <w:r w:rsidRPr="00AD4C42">
        <w:rPr>
          <w:rFonts w:ascii="Times New Roman" w:hAnsi="Times New Roman" w:cs="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AD4C42" w:rsidRPr="00AD4C42" w:rsidRDefault="00AD4C42" w:rsidP="00AD4C42">
      <w:pPr>
        <w:adjustRightInd w:val="0"/>
        <w:spacing w:after="0"/>
        <w:ind w:right="-1"/>
        <w:rPr>
          <w:rFonts w:ascii="Times New Roman" w:hAnsi="Times New Roman" w:cs="Times New Roman"/>
          <w:sz w:val="24"/>
          <w:szCs w:val="24"/>
        </w:rPr>
      </w:pPr>
    </w:p>
    <w:p w:rsidR="00AD4C42" w:rsidRPr="00AD4C42" w:rsidRDefault="00AD4C42" w:rsidP="00AD4C42">
      <w:pPr>
        <w:tabs>
          <w:tab w:val="left" w:pos="851"/>
        </w:tabs>
        <w:spacing w:after="0"/>
        <w:ind w:firstLine="567"/>
        <w:jc w:val="both"/>
        <w:rPr>
          <w:rFonts w:ascii="Times New Roman" w:hAnsi="Times New Roman" w:cs="Times New Roman"/>
          <w:sz w:val="24"/>
          <w:szCs w:val="24"/>
        </w:rPr>
      </w:pPr>
      <w:r w:rsidRPr="00AD4C42">
        <w:rPr>
          <w:rFonts w:ascii="Times New Roman" w:hAnsi="Times New Roman" w:cs="Times New Roman"/>
          <w:sz w:val="24"/>
          <w:szCs w:val="24"/>
        </w:rPr>
        <w:t>Детское самоуправление в кадетских классах в школе осуществляется следующим образом:</w:t>
      </w:r>
    </w:p>
    <w:p w:rsidR="00AD4C42" w:rsidRPr="00AD4C42" w:rsidRDefault="00AD4C42" w:rsidP="00AD4C42">
      <w:pPr>
        <w:tabs>
          <w:tab w:val="left" w:pos="851"/>
        </w:tabs>
        <w:spacing w:after="0"/>
        <w:ind w:firstLine="567"/>
        <w:jc w:val="both"/>
        <w:rPr>
          <w:rFonts w:ascii="Times New Roman" w:hAnsi="Times New Roman" w:cs="Times New Roman"/>
          <w:b/>
          <w:i/>
          <w:sz w:val="24"/>
          <w:szCs w:val="24"/>
        </w:rPr>
      </w:pPr>
      <w:r w:rsidRPr="00AD4C42">
        <w:rPr>
          <w:rFonts w:ascii="Times New Roman" w:hAnsi="Times New Roman" w:cs="Times New Roman"/>
          <w:b/>
          <w:i/>
          <w:sz w:val="24"/>
          <w:szCs w:val="24"/>
        </w:rPr>
        <w:t xml:space="preserve"> На уровне школы:</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через деятельность Штаба Кадетской организации,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iCs/>
          <w:sz w:val="24"/>
          <w:szCs w:val="24"/>
        </w:rPr>
      </w:pPr>
      <w:r w:rsidRPr="00AD4C42">
        <w:rPr>
          <w:rFonts w:ascii="Times New Roman" w:hAnsi="Times New Roman" w:cs="Times New Roman"/>
          <w:iCs/>
          <w:sz w:val="24"/>
          <w:szCs w:val="24"/>
        </w:rPr>
        <w:t>через деятельность командиров класса, заместителей командиров для облегчения распространения значимой для школьников информации и получения обратной связи от классных коллективов;</w:t>
      </w:r>
    </w:p>
    <w:p w:rsid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AD4C42">
        <w:rPr>
          <w:rFonts w:ascii="Times New Roman" w:hAnsi="Times New Roman" w:cs="Times New Roman"/>
          <w:sz w:val="24"/>
          <w:szCs w:val="24"/>
        </w:rPr>
        <w:t>флешмобов</w:t>
      </w:r>
      <w:proofErr w:type="spellEnd"/>
      <w:r w:rsidRPr="00AD4C42">
        <w:rPr>
          <w:rFonts w:ascii="Times New Roman" w:hAnsi="Times New Roman" w:cs="Times New Roman"/>
          <w:sz w:val="24"/>
          <w:szCs w:val="24"/>
        </w:rPr>
        <w:t xml:space="preserve"> и т.п.)</w:t>
      </w:r>
    </w:p>
    <w:p w:rsidR="00D03612" w:rsidRPr="00D03612" w:rsidRDefault="00D03612" w:rsidP="00D03612">
      <w:pPr>
        <w:pStyle w:val="a3"/>
        <w:tabs>
          <w:tab w:val="left" w:pos="993"/>
          <w:tab w:val="left" w:pos="1310"/>
        </w:tabs>
        <w:autoSpaceDN w:val="0"/>
        <w:spacing w:after="0" w:line="240" w:lineRule="auto"/>
        <w:ind w:left="567"/>
        <w:contextualSpacing w:val="0"/>
        <w:jc w:val="both"/>
        <w:rPr>
          <w:rFonts w:ascii="Times New Roman" w:hAnsi="Times New Roman" w:cs="Times New Roman"/>
          <w:sz w:val="24"/>
          <w:szCs w:val="24"/>
        </w:rPr>
      </w:pPr>
    </w:p>
    <w:p w:rsidR="00AD4C42" w:rsidRPr="00AD4C42" w:rsidRDefault="00AD4C42" w:rsidP="00AD4C42">
      <w:pPr>
        <w:shd w:val="clear" w:color="auto" w:fill="FFFFFF"/>
        <w:tabs>
          <w:tab w:val="left" w:pos="5190"/>
        </w:tabs>
        <w:spacing w:after="0"/>
        <w:jc w:val="center"/>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Штаб кадетской организации</w:t>
      </w:r>
    </w:p>
    <w:p w:rsidR="00AD4C42" w:rsidRPr="00AD4C42" w:rsidRDefault="00B257C4" w:rsidP="00AD4C42">
      <w:pPr>
        <w:shd w:val="clear" w:color="auto" w:fill="FFFFFF"/>
        <w:spacing w:after="0"/>
        <w:rPr>
          <w:rFonts w:ascii="Times New Roman" w:eastAsia="Times New Roman" w:hAnsi="Times New Roman" w:cs="Times New Roman"/>
          <w:color w:val="000000"/>
          <w:sz w:val="24"/>
          <w:szCs w:val="24"/>
        </w:rPr>
      </w:pPr>
      <w:r>
        <w:rPr>
          <w:rFonts w:ascii="Times New Roman" w:eastAsia="DejaVu Sans"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53340</wp:posOffset>
                </wp:positionH>
                <wp:positionV relativeFrom="paragraph">
                  <wp:posOffset>124460</wp:posOffset>
                </wp:positionV>
                <wp:extent cx="2047875" cy="656590"/>
                <wp:effectExtent l="28575" t="6985" r="9525" b="60325"/>
                <wp:wrapNone/>
                <wp:docPr id="18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7875" cy="656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5F0C928" id="_x0000_t32" coordsize="21600,21600" o:spt="32" o:oned="t" path="m,l21600,21600e" filled="f">
                <v:path arrowok="t" fillok="f" o:connecttype="none"/>
                <o:lock v:ext="edit" shapetype="t"/>
              </v:shapetype>
              <v:shape id="AutoShape 5" o:spid="_x0000_s1026" type="#_x0000_t32" style="position:absolute;margin-left:4.2pt;margin-top:9.8pt;width:161.25pt;height:51.7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">
                <v:stroke endarrow="block"/>
              </v:shape>
            </w:pict>
          </mc:Fallback>
        </mc:AlternateContent>
      </w:r>
      <w:r>
        <w:rPr>
          <w:rFonts w:ascii="Times New Roman" w:eastAsia="DejaVu Sans"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1377315</wp:posOffset>
                </wp:positionH>
                <wp:positionV relativeFrom="paragraph">
                  <wp:posOffset>124460</wp:posOffset>
                </wp:positionV>
                <wp:extent cx="1190625" cy="618490"/>
                <wp:effectExtent l="38100" t="6985" r="9525" b="60325"/>
                <wp:wrapNone/>
                <wp:docPr id="18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618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B3EEF8" id="AutoShape 6" o:spid="_x0000_s1026" type="#_x0000_t32" style="position:absolute;margin-left:108.45pt;margin-top:9.8pt;width:93.75pt;height:48.7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">
                <v:stroke endarrow="block"/>
              </v:shape>
            </w:pict>
          </mc:Fallback>
        </mc:AlternateContent>
      </w:r>
      <w:r>
        <w:rPr>
          <w:rFonts w:ascii="Times New Roman" w:eastAsia="DejaVu Sans"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2339340</wp:posOffset>
                </wp:positionH>
                <wp:positionV relativeFrom="paragraph">
                  <wp:posOffset>196215</wp:posOffset>
                </wp:positionV>
                <wp:extent cx="533400" cy="618490"/>
                <wp:effectExtent l="47625" t="12065" r="9525" b="45720"/>
                <wp:wrapNone/>
                <wp:docPr id="18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618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D7B08F" id="AutoShape 7" o:spid="_x0000_s1026" type="#_x0000_t32" style="position:absolute;margin-left:184.2pt;margin-top:15.45pt;width:42pt;height:48.7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fQQIAAG0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">
                <v:stroke endarrow="block"/>
              </v:shape>
            </w:pict>
          </mc:Fallback>
        </mc:AlternateContent>
      </w:r>
      <w:r>
        <w:rPr>
          <w:rFonts w:ascii="Times New Roman" w:eastAsia="DejaVu Sans"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3291840</wp:posOffset>
                </wp:positionH>
                <wp:positionV relativeFrom="paragraph">
                  <wp:posOffset>86360</wp:posOffset>
                </wp:positionV>
                <wp:extent cx="247650" cy="732790"/>
                <wp:effectExtent l="57150" t="6985" r="9525" b="31750"/>
                <wp:wrapNone/>
                <wp:docPr id="17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732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9FFD5B" id="AutoShape 8" o:spid="_x0000_s1026" type="#_x0000_t32" style="position:absolute;margin-left:259.2pt;margin-top:6.8pt;width:19.5pt;height:57.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">
                <v:stroke endarrow="block"/>
              </v:shape>
            </w:pict>
          </mc:Fallback>
        </mc:AlternateContent>
      </w:r>
      <w:r>
        <w:rPr>
          <w:rFonts w:ascii="Times New Roman" w:eastAsia="DejaVu Sans" w:hAnsi="Times New Roman" w:cs="Times New Roman"/>
          <w:noProof/>
          <w:sz w:val="24"/>
          <w:szCs w:val="24"/>
        </w:rPr>
        <mc:AlternateContent>
          <mc:Choice Requires="wps">
            <w:drawing>
              <wp:anchor distT="0" distB="0" distL="114300" distR="114300" simplePos="0" relativeHeight="251666944" behindDoc="0" locked="0" layoutInCell="1" allowOverlap="1">
                <wp:simplePos x="0" y="0"/>
                <wp:positionH relativeFrom="column">
                  <wp:posOffset>-861060</wp:posOffset>
                </wp:positionH>
                <wp:positionV relativeFrom="paragraph">
                  <wp:posOffset>839470</wp:posOffset>
                </wp:positionV>
                <wp:extent cx="1095375" cy="619125"/>
                <wp:effectExtent l="9525" t="7620" r="9525" b="11430"/>
                <wp:wrapNone/>
                <wp:docPr id="17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1912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sz w:val="20"/>
                                <w:szCs w:val="20"/>
                              </w:rPr>
                            </w:pPr>
                            <w:r>
                              <w:rPr>
                                <w:rFonts w:cs="Times New Roman"/>
                                <w:sz w:val="20"/>
                                <w:szCs w:val="20"/>
                              </w:rPr>
                              <w:t>Командир 5 К,</w:t>
                            </w:r>
                          </w:p>
                          <w:p w:rsidR="000C2067" w:rsidRDefault="000C2067" w:rsidP="00AD4C42">
                            <w:pPr>
                              <w:rPr>
                                <w:rFonts w:cs="Times New Roman"/>
                                <w:sz w:val="20"/>
                                <w:szCs w:val="20"/>
                              </w:rPr>
                            </w:pPr>
                            <w:r>
                              <w:rPr>
                                <w:rFonts w:cs="Times New Roman"/>
                                <w:sz w:val="20"/>
                                <w:szCs w:val="20"/>
                              </w:rPr>
                              <w:t>заместитель командира</w:t>
                            </w:r>
                          </w:p>
                          <w:p w:rsidR="000C2067" w:rsidRDefault="000C2067" w:rsidP="00AD4C42">
                            <w:pPr>
                              <w:rPr>
                                <w:rFonts w:cs="DejaVu San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67.8pt;margin-top:66.1pt;width:86.25pt;height:4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">
                <v:textbox>
                  <w:txbxContent>
                    <w:p w:rsidR="000C2067" w:rsidRDefault="000C2067" w:rsidP="00AD4C42">
                      <w:pPr>
                        <w:rPr>
                          <w:rFonts w:cs="Times New Roman"/>
                          <w:sz w:val="20"/>
                          <w:szCs w:val="20"/>
                        </w:rPr>
                      </w:pPr>
                      <w:r>
                        <w:rPr>
                          <w:rFonts w:cs="Times New Roman"/>
                          <w:sz w:val="20"/>
                          <w:szCs w:val="20"/>
                        </w:rPr>
                        <w:t>Командир 5 К,</w:t>
                      </w:r>
                    </w:p>
                    <w:p w:rsidR="000C2067" w:rsidRDefault="000C2067" w:rsidP="00AD4C42">
                      <w:pPr>
                        <w:rPr>
                          <w:rFonts w:cs="Times New Roman"/>
                          <w:sz w:val="20"/>
                          <w:szCs w:val="20"/>
                        </w:rPr>
                      </w:pPr>
                      <w:r>
                        <w:rPr>
                          <w:rFonts w:cs="Times New Roman"/>
                          <w:sz w:val="20"/>
                          <w:szCs w:val="20"/>
                        </w:rPr>
                        <w:t>заместитель командира</w:t>
                      </w:r>
                    </w:p>
                    <w:p w:rsidR="000C2067" w:rsidRDefault="000C2067" w:rsidP="00AD4C42">
                      <w:pPr>
                        <w:rPr>
                          <w:rFonts w:cs="DejaVu Sans"/>
                          <w:sz w:val="24"/>
                          <w:szCs w:val="24"/>
                        </w:rPr>
                      </w:pPr>
                    </w:p>
                  </w:txbxContent>
                </v:textbox>
              </v:roundrect>
            </w:pict>
          </mc:Fallback>
        </mc:AlternateContent>
      </w:r>
      <w:r>
        <w:rPr>
          <w:rFonts w:ascii="Times New Roman" w:eastAsia="DejaVu Sans" w:hAnsi="Times New Roman" w:cs="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281940</wp:posOffset>
                </wp:positionH>
                <wp:positionV relativeFrom="paragraph">
                  <wp:posOffset>839470</wp:posOffset>
                </wp:positionV>
                <wp:extent cx="1095375" cy="619125"/>
                <wp:effectExtent l="9525" t="7620" r="9525" b="11430"/>
                <wp:wrapNone/>
                <wp:docPr id="17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1912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sz w:val="20"/>
                                <w:szCs w:val="20"/>
                              </w:rPr>
                            </w:pPr>
                            <w:r>
                              <w:rPr>
                                <w:rFonts w:cs="Times New Roman"/>
                                <w:sz w:val="20"/>
                                <w:szCs w:val="20"/>
                              </w:rPr>
                              <w:t>Командир 6 К,</w:t>
                            </w:r>
                          </w:p>
                          <w:p w:rsidR="000C2067" w:rsidRDefault="000C2067" w:rsidP="00AD4C42">
                            <w:pPr>
                              <w:rPr>
                                <w:rFonts w:cs="Times New Roman"/>
                                <w:sz w:val="20"/>
                                <w:szCs w:val="20"/>
                              </w:rPr>
                            </w:pPr>
                            <w:r>
                              <w:rPr>
                                <w:rFonts w:cs="Times New Roman"/>
                                <w:sz w:val="20"/>
                                <w:szCs w:val="20"/>
                              </w:rPr>
                              <w:t>заместитель командира</w:t>
                            </w:r>
                          </w:p>
                          <w:p w:rsidR="000C2067" w:rsidRDefault="000C2067" w:rsidP="00AD4C42">
                            <w:pPr>
                              <w:rPr>
                                <w:rFonts w:cs="DejaVu San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22.2pt;margin-top:66.1pt;width:86.25pt;height:4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">
                <v:textbox>
                  <w:txbxContent>
                    <w:p w:rsidR="000C2067" w:rsidRDefault="000C2067" w:rsidP="00AD4C42">
                      <w:pPr>
                        <w:rPr>
                          <w:rFonts w:cs="Times New Roman"/>
                          <w:sz w:val="20"/>
                          <w:szCs w:val="20"/>
                        </w:rPr>
                      </w:pPr>
                      <w:r>
                        <w:rPr>
                          <w:rFonts w:cs="Times New Roman"/>
                          <w:sz w:val="20"/>
                          <w:szCs w:val="20"/>
                        </w:rPr>
                        <w:t>Командир 6 К,</w:t>
                      </w:r>
                    </w:p>
                    <w:p w:rsidR="000C2067" w:rsidRDefault="000C2067" w:rsidP="00AD4C42">
                      <w:pPr>
                        <w:rPr>
                          <w:rFonts w:cs="Times New Roman"/>
                          <w:sz w:val="20"/>
                          <w:szCs w:val="20"/>
                        </w:rPr>
                      </w:pPr>
                      <w:r>
                        <w:rPr>
                          <w:rFonts w:cs="Times New Roman"/>
                          <w:sz w:val="20"/>
                          <w:szCs w:val="20"/>
                        </w:rPr>
                        <w:t>заместитель командира</w:t>
                      </w:r>
                    </w:p>
                    <w:p w:rsidR="000C2067" w:rsidRDefault="000C2067" w:rsidP="00AD4C42">
                      <w:pPr>
                        <w:rPr>
                          <w:rFonts w:cs="DejaVu Sans"/>
                          <w:sz w:val="24"/>
                          <w:szCs w:val="24"/>
                        </w:rPr>
                      </w:pPr>
                    </w:p>
                  </w:txbxContent>
                </v:textbox>
              </v:roundrect>
            </w:pict>
          </mc:Fallback>
        </mc:AlternateContent>
      </w:r>
      <w:r>
        <w:rPr>
          <w:rFonts w:ascii="Times New Roman" w:eastAsia="DejaVu Sans" w:hAnsi="Times New Roman" w:cs="Times New Roman"/>
          <w:noProof/>
          <w:sz w:val="24"/>
          <w:szCs w:val="24"/>
        </w:rPr>
        <mc:AlternateContent>
          <mc:Choice Requires="wps">
            <w:drawing>
              <wp:anchor distT="0" distB="0" distL="114300" distR="114300" simplePos="0" relativeHeight="251668992" behindDoc="0" locked="0" layoutInCell="1" allowOverlap="1">
                <wp:simplePos x="0" y="0"/>
                <wp:positionH relativeFrom="column">
                  <wp:posOffset>1472565</wp:posOffset>
                </wp:positionH>
                <wp:positionV relativeFrom="paragraph">
                  <wp:posOffset>839470</wp:posOffset>
                </wp:positionV>
                <wp:extent cx="1095375" cy="619125"/>
                <wp:effectExtent l="9525" t="7620" r="9525" b="11430"/>
                <wp:wrapNone/>
                <wp:docPr id="17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1912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sz w:val="20"/>
                                <w:szCs w:val="20"/>
                              </w:rPr>
                            </w:pPr>
                            <w:r>
                              <w:rPr>
                                <w:rFonts w:cs="Times New Roman"/>
                                <w:sz w:val="20"/>
                                <w:szCs w:val="20"/>
                              </w:rPr>
                              <w:t>Командир 7 К,</w:t>
                            </w:r>
                          </w:p>
                          <w:p w:rsidR="000C2067" w:rsidRDefault="000C2067" w:rsidP="00AD4C42">
                            <w:pPr>
                              <w:rPr>
                                <w:rFonts w:cs="Times New Roman"/>
                                <w:sz w:val="20"/>
                                <w:szCs w:val="20"/>
                              </w:rPr>
                            </w:pPr>
                            <w:r>
                              <w:rPr>
                                <w:rFonts w:cs="Times New Roman"/>
                                <w:sz w:val="20"/>
                                <w:szCs w:val="20"/>
                              </w:rPr>
                              <w:t>заместитель командира</w:t>
                            </w:r>
                          </w:p>
                          <w:p w:rsidR="000C2067" w:rsidRDefault="000C2067" w:rsidP="00AD4C42">
                            <w:pPr>
                              <w:rPr>
                                <w:rFonts w:cs="DejaVu San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8" style="position:absolute;margin-left:115.95pt;margin-top:66.1pt;width:86.25pt;height:4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">
                <v:textbox>
                  <w:txbxContent>
                    <w:p w:rsidR="000C2067" w:rsidRDefault="000C2067" w:rsidP="00AD4C42">
                      <w:pPr>
                        <w:rPr>
                          <w:rFonts w:cs="Times New Roman"/>
                          <w:sz w:val="20"/>
                          <w:szCs w:val="20"/>
                        </w:rPr>
                      </w:pPr>
                      <w:r>
                        <w:rPr>
                          <w:rFonts w:cs="Times New Roman"/>
                          <w:sz w:val="20"/>
                          <w:szCs w:val="20"/>
                        </w:rPr>
                        <w:t>Командир 7 К,</w:t>
                      </w:r>
                    </w:p>
                    <w:p w:rsidR="000C2067" w:rsidRDefault="000C2067" w:rsidP="00AD4C42">
                      <w:pPr>
                        <w:rPr>
                          <w:rFonts w:cs="Times New Roman"/>
                          <w:sz w:val="20"/>
                          <w:szCs w:val="20"/>
                        </w:rPr>
                      </w:pPr>
                      <w:r>
                        <w:rPr>
                          <w:rFonts w:cs="Times New Roman"/>
                          <w:sz w:val="20"/>
                          <w:szCs w:val="20"/>
                        </w:rPr>
                        <w:t>заместитель командира</w:t>
                      </w:r>
                    </w:p>
                    <w:p w:rsidR="000C2067" w:rsidRDefault="000C2067" w:rsidP="00AD4C42">
                      <w:pPr>
                        <w:rPr>
                          <w:rFonts w:cs="DejaVu Sans"/>
                          <w:sz w:val="24"/>
                          <w:szCs w:val="24"/>
                        </w:rPr>
                      </w:pPr>
                    </w:p>
                  </w:txbxContent>
                </v:textbox>
              </v:roundrect>
            </w:pict>
          </mc:Fallback>
        </mc:AlternateContent>
      </w:r>
      <w:r>
        <w:rPr>
          <w:rFonts w:ascii="Times New Roman" w:eastAsia="DejaVu Sans" w:hAnsi="Times New Roman" w:cs="Times New Roman"/>
          <w:noProof/>
          <w:sz w:val="24"/>
          <w:szCs w:val="24"/>
        </w:rPr>
        <mc:AlternateContent>
          <mc:Choice Requires="wps">
            <w:drawing>
              <wp:anchor distT="0" distB="0" distL="114300" distR="114300" simplePos="0" relativeHeight="251670016" behindDoc="0" locked="0" layoutInCell="1" allowOverlap="1">
                <wp:simplePos x="0" y="0"/>
                <wp:positionH relativeFrom="column">
                  <wp:posOffset>2663190</wp:posOffset>
                </wp:positionH>
                <wp:positionV relativeFrom="paragraph">
                  <wp:posOffset>839470</wp:posOffset>
                </wp:positionV>
                <wp:extent cx="1095375" cy="619125"/>
                <wp:effectExtent l="9525" t="7620" r="9525" b="11430"/>
                <wp:wrapNone/>
                <wp:docPr id="17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1912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sz w:val="20"/>
                                <w:szCs w:val="20"/>
                              </w:rPr>
                            </w:pPr>
                            <w:r>
                              <w:rPr>
                                <w:rFonts w:cs="Times New Roman"/>
                                <w:sz w:val="20"/>
                                <w:szCs w:val="20"/>
                              </w:rPr>
                              <w:t>Командир 8 К,</w:t>
                            </w:r>
                          </w:p>
                          <w:p w:rsidR="000C2067" w:rsidRDefault="000C2067" w:rsidP="00AD4C42">
                            <w:pPr>
                              <w:rPr>
                                <w:rFonts w:cs="Times New Roman"/>
                                <w:sz w:val="20"/>
                                <w:szCs w:val="20"/>
                              </w:rPr>
                            </w:pPr>
                            <w:r>
                              <w:rPr>
                                <w:rFonts w:cs="Times New Roman"/>
                                <w:sz w:val="20"/>
                                <w:szCs w:val="20"/>
                              </w:rPr>
                              <w:t>заместитель командира</w:t>
                            </w:r>
                          </w:p>
                          <w:p w:rsidR="000C2067" w:rsidRDefault="000C2067" w:rsidP="00AD4C42">
                            <w:pPr>
                              <w:rPr>
                                <w:rFonts w:cs="DejaVu San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9" style="position:absolute;margin-left:209.7pt;margin-top:66.1pt;width:86.25pt;height:4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">
                <v:textbox>
                  <w:txbxContent>
                    <w:p w:rsidR="000C2067" w:rsidRDefault="000C2067" w:rsidP="00AD4C42">
                      <w:pPr>
                        <w:rPr>
                          <w:rFonts w:cs="Times New Roman"/>
                          <w:sz w:val="20"/>
                          <w:szCs w:val="20"/>
                        </w:rPr>
                      </w:pPr>
                      <w:r>
                        <w:rPr>
                          <w:rFonts w:cs="Times New Roman"/>
                          <w:sz w:val="20"/>
                          <w:szCs w:val="20"/>
                        </w:rPr>
                        <w:t>Командир 8 К,</w:t>
                      </w:r>
                    </w:p>
                    <w:p w:rsidR="000C2067" w:rsidRDefault="000C2067" w:rsidP="00AD4C42">
                      <w:pPr>
                        <w:rPr>
                          <w:rFonts w:cs="Times New Roman"/>
                          <w:sz w:val="20"/>
                          <w:szCs w:val="20"/>
                        </w:rPr>
                      </w:pPr>
                      <w:r>
                        <w:rPr>
                          <w:rFonts w:cs="Times New Roman"/>
                          <w:sz w:val="20"/>
                          <w:szCs w:val="20"/>
                        </w:rPr>
                        <w:t>заместитель командира</w:t>
                      </w:r>
                    </w:p>
                    <w:p w:rsidR="000C2067" w:rsidRDefault="000C2067" w:rsidP="00AD4C42">
                      <w:pPr>
                        <w:rPr>
                          <w:rFonts w:cs="DejaVu Sans"/>
                          <w:sz w:val="24"/>
                          <w:szCs w:val="24"/>
                        </w:rPr>
                      </w:pPr>
                    </w:p>
                  </w:txbxContent>
                </v:textbox>
              </v:roundrect>
            </w:pict>
          </mc:Fallback>
        </mc:AlternateContent>
      </w:r>
      <w:r>
        <w:rPr>
          <w:rFonts w:ascii="Times New Roman" w:eastAsia="DejaVu Sans" w:hAnsi="Times New Roman" w:cs="Times New Roman"/>
          <w:noProof/>
          <w:sz w:val="24"/>
          <w:szCs w:val="24"/>
        </w:rPr>
        <mc:AlternateContent>
          <mc:Choice Requires="wpg">
            <w:drawing>
              <wp:anchor distT="0" distB="0" distL="114300" distR="114300" simplePos="0" relativeHeight="251673088" behindDoc="0" locked="0" layoutInCell="1" allowOverlap="1">
                <wp:simplePos x="0" y="0"/>
                <wp:positionH relativeFrom="column">
                  <wp:posOffset>-861060</wp:posOffset>
                </wp:positionH>
                <wp:positionV relativeFrom="paragraph">
                  <wp:posOffset>1494790</wp:posOffset>
                </wp:positionV>
                <wp:extent cx="1095375" cy="2055495"/>
                <wp:effectExtent l="9525" t="5715" r="9525" b="5715"/>
                <wp:wrapNone/>
                <wp:docPr id="16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2055495"/>
                          <a:chOff x="345" y="13518"/>
                          <a:chExt cx="1725" cy="3237"/>
                        </a:xfrm>
                      </wpg:grpSpPr>
                      <wps:wsp>
                        <wps:cNvPr id="169" name="AutoShape 18"/>
                        <wps:cNvSpPr>
                          <a:spLocks noChangeArrowheads="1"/>
                        </wps:cNvSpPr>
                        <wps:spPr bwMode="auto">
                          <a:xfrm>
                            <a:off x="345" y="13997"/>
                            <a:ext cx="1725" cy="275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AutoShape 19"/>
                        <wps:cNvSpPr>
                          <a:spLocks noChangeArrowheads="1"/>
                        </wps:cNvSpPr>
                        <wps:spPr bwMode="auto">
                          <a:xfrm>
                            <a:off x="540" y="13518"/>
                            <a:ext cx="1395" cy="434"/>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b/>
                                </w:rPr>
                              </w:pPr>
                              <w:r>
                                <w:rPr>
                                  <w:rFonts w:cs="Times New Roman"/>
                                  <w:b/>
                                </w:rPr>
                                <w:t>Взвод 5 К</w:t>
                              </w:r>
                            </w:p>
                          </w:txbxContent>
                        </wps:txbx>
                        <wps:bodyPr rot="0" vert="horz" wrap="square" lIns="91440" tIns="45720" rIns="91440" bIns="45720" anchor="t" anchorCtr="0" upright="1">
                          <a:noAutofit/>
                        </wps:bodyPr>
                      </wps:wsp>
                      <wps:wsp>
                        <wps:cNvPr id="171" name="AutoShape 20"/>
                        <wps:cNvSpPr>
                          <a:spLocks noChangeArrowheads="1"/>
                        </wps:cNvSpPr>
                        <wps:spPr bwMode="auto">
                          <a:xfrm>
                            <a:off x="1515" y="14597"/>
                            <a:ext cx="420" cy="2158"/>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172" name="AutoShape 21"/>
                        <wps:cNvSpPr>
                          <a:spLocks noChangeArrowheads="1"/>
                        </wps:cNvSpPr>
                        <wps:spPr bwMode="auto">
                          <a:xfrm>
                            <a:off x="43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173" name="AutoShape 22"/>
                        <wps:cNvSpPr>
                          <a:spLocks noChangeArrowheads="1"/>
                        </wps:cNvSpPr>
                        <wps:spPr bwMode="auto">
                          <a:xfrm>
                            <a:off x="97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174" name="AutoShape 23"/>
                        <wps:cNvSpPr>
                          <a:spLocks noChangeArrowheads="1"/>
                        </wps:cNvSpPr>
                        <wps:spPr bwMode="auto">
                          <a:xfrm>
                            <a:off x="540" y="13952"/>
                            <a:ext cx="1395" cy="64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b/>
                                  <w:sz w:val="18"/>
                                  <w:szCs w:val="18"/>
                                </w:rPr>
                              </w:pPr>
                              <w:r>
                                <w:rPr>
                                  <w:b/>
                                  <w:sz w:val="18"/>
                                  <w:szCs w:val="18"/>
                                </w:rPr>
                                <w:t>Совет командиров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0" style="position:absolute;margin-left:-67.8pt;margin-top:117.7pt;width:86.25pt;height:161.85pt;z-index:251673088" coordorigin="345,13518" coordsize="1725,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">
                <v:roundrect id="AutoShape 18" o:spid="_x0000_s1031" style="position:absolute;left:345;top:13997;width:1725;height:27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4MMEA&#10;AADcAAAADwAAAGRycy9kb3ducmV2LnhtbERPTWsCMRC9F/wPYQRvNbGg1NUoIlS8lW49eBw34+7i&#10;ZrIm2XXbX98UCr3N433OejvYRvTkQ+1Yw2yqQBAXztRcajh9vj2/gggR2WDjmDR8UYDtZvS0xsy4&#10;B39Qn8dSpBAOGWqoYmwzKUNRkcUwdS1x4q7OW4wJ+lIaj48Ubhv5otRCWqw5NVTY0r6i4pZ3VkNh&#10;VKf8uX9fXuYx/+67O8vDXevJeNitQEQa4r/4z300af5iC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VeDDBAAAA3AAAAA8AAAAAAAAAAAAAAAAAmAIAAGRycy9kb3du&#10;cmV2LnhtbFBLBQYAAAAABAAEAPUAAACGAwAAAAA=&#10;"/>
                <v:roundrect id="AutoShape 19" o:spid="_x0000_s1032" style="position:absolute;left:540;top:13518;width:1395;height: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HcMQA&#10;AADcAAAADwAAAGRycy9kb3ducmV2LnhtbESPQU/DMAyF70j8h8hI3FgCEgO6ZRNCAu2G6Dhw9Bqv&#10;rdY4XZJ2Hb9+PiBxs/We3/u8XE++UyPF1Aa2cD8zoIir4FquLXxv3++eQaWM7LALTBbOlGC9ur5a&#10;YuHCib9oLHOtJIRTgRaanPtC61Q15DHNQk8s2j5Ej1nWWGsX8SThvtMPxsy1x5alocGe3hqqDuXg&#10;LVTODCb+jJ8vu8dc/o7DkfXH0drbm+l1ASrTlP/Nf9cbJ/hPgi/PyAR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2R3DEAAAA3AAAAA8AAAAAAAAAAAAAAAAAmAIAAGRycy9k&#10;b3ducmV2LnhtbFBLBQYAAAAABAAEAPUAAACJAwAAAAA=&#10;">
                  <v:textbox>
                    <w:txbxContent>
                      <w:p w:rsidR="000C2067" w:rsidRDefault="000C2067" w:rsidP="00AD4C42">
                        <w:pPr>
                          <w:rPr>
                            <w:rFonts w:cs="Times New Roman"/>
                            <w:b/>
                          </w:rPr>
                        </w:pPr>
                        <w:r>
                          <w:rPr>
                            <w:rFonts w:cs="Times New Roman"/>
                            <w:b/>
                          </w:rPr>
                          <w:t>Взвод 5 К</w:t>
                        </w:r>
                      </w:p>
                    </w:txbxContent>
                  </v:textbox>
                </v:roundrect>
                <v:roundrect id="AutoShape 20" o:spid="_x0000_s1033" style="position:absolute;left:1515;top:14597;width:420;height:21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i68IA&#10;AADcAAAADwAAAGRycy9kb3ducmV2LnhtbERPTWsCMRC9F/wPYYTeamLBVlejiFDprXT14HHcjLuL&#10;m8maZNdtf31TKPQ2j/c5q81gG9GTD7VjDdOJAkFcOFNzqeF4eHuagwgR2WDjmDR8UYDNevSwwsy4&#10;O39Sn8dSpBAOGWqoYmwzKUNRkcUwcS1x4i7OW4wJ+lIaj/cUbhv5rNSLtFhzaqiwpV1FxTXvrIbC&#10;qE75U/+xOM9i/t13N5b7m9aP42G7BBFpiP/iP/e7SfNfp/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uLrwgAAANwAAAAPAAAAAAAAAAAAAAAAAJgCAABkcnMvZG93&#10;bnJldi54bWxQSwUGAAAAAAQABAD1AAAAhwM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21" o:spid="_x0000_s1034" style="position:absolute;left:43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8nMIA&#10;AADcAAAADwAAAGRycy9kb3ducmV2LnhtbERPTWsCMRC9C/6HMEJvmii0tqtRRLD0Vrr20OO4me4u&#10;3UzWJLtu++sbQfA2j/c56+1gG9GTD7VjDfOZAkFcOFNzqeHzeJg+gwgR2WDjmDT8UoDtZjxaY2bc&#10;hT+oz2MpUgiHDDVUMbaZlKGoyGKYuZY4cd/OW4wJ+lIaj5cUbhu5UOpJWqw5NVTY0r6i4ifvrIbC&#10;qE75r/795fQY87++O7N8PWv9MBl2KxCRhngX39xvJs1fLuD6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HycwgAAANwAAAAPAAAAAAAAAAAAAAAAAJgCAABkcnMvZG93&#10;bnJldi54bWxQSwUGAAAAAAQABAD1AAAAhwM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22" o:spid="_x0000_s1035" style="position:absolute;left:97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ZB8MA&#10;AADcAAAADwAAAGRycy9kb3ducmV2LnhtbERPS0sDMRC+C/0PYQRvNlGxj7VpKYLirbjtocfpZrq7&#10;uJlsk+x29dc3QqG3+fies1gNthE9+VA71vA0ViCIC2dqLjXsth+PMxAhIhtsHJOGXwqwWo7uFpgZ&#10;d+Zv6vNYihTCIUMNVYxtJmUoKrIYxq4lTtzReYsxQV9K4/Gcwm0jn5WaSIs1p4YKW3qvqPjJO6uh&#10;MKpTft9v5ofXmP/13Ynl50nrh/th/QYi0hBv4qv7y6T50xf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TZB8MAAADcAAAADwAAAAAAAAAAAAAAAACYAgAAZHJzL2Rv&#10;d25yZXYueG1sUEsFBgAAAAAEAAQA9QAAAIgDA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23" o:spid="_x0000_s1036" style="position:absolute;left:540;top:13952;width:1395;height: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1Bc8MA&#10;AADcAAAADwAAAGRycy9kb3ducmV2LnhtbERPS0sDMRC+C/0PYQRvNlG0j7VpKYLirbjtocfpZrq7&#10;uJlsk+x29dc3QqG3+fies1gNthE9+VA71vA0ViCIC2dqLjXsth+PMxAhIhtsHJOGXwqwWo7uFpgZ&#10;d+Zv6vNYihTCIUMNVYxtJmUoKrIYxq4lTtzReYsxQV9K4/Gcwm0jn5WaSIs1p4YKW3qvqPjJO6uh&#10;MKpTft9v5ofXmP/13Ynl50nrh/th/QYi0hBv4qv7y6T50xf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1Bc8MAAADcAAAADwAAAAAAAAAAAAAAAACYAgAAZHJzL2Rv&#10;d25yZXYueG1sUEsFBgAAAAAEAAQA9QAAAIgDAAAAAA==&#10;">
                  <v:textbox>
                    <w:txbxContent>
                      <w:p w:rsidR="000C2067" w:rsidRDefault="000C2067" w:rsidP="00AD4C42">
                        <w:pPr>
                          <w:rPr>
                            <w:b/>
                            <w:sz w:val="18"/>
                            <w:szCs w:val="18"/>
                          </w:rPr>
                        </w:pPr>
                        <w:r>
                          <w:rPr>
                            <w:b/>
                            <w:sz w:val="18"/>
                            <w:szCs w:val="18"/>
                          </w:rPr>
                          <w:t>Совет командиров</w:t>
                        </w:r>
                      </w:p>
                    </w:txbxContent>
                  </v:textbox>
                </v:roundrect>
              </v:group>
            </w:pict>
          </mc:Fallback>
        </mc:AlternateContent>
      </w:r>
      <w:r>
        <w:rPr>
          <w:rFonts w:ascii="Times New Roman" w:eastAsia="DejaVu Sans" w:hAnsi="Times New Roman" w:cs="Times New Roman"/>
          <w:noProof/>
          <w:sz w:val="24"/>
          <w:szCs w:val="24"/>
        </w:rPr>
        <mc:AlternateContent>
          <mc:Choice Requires="wpg">
            <w:drawing>
              <wp:anchor distT="0" distB="0" distL="114300" distR="114300" simplePos="0" relativeHeight="251674112" behindDoc="0" locked="0" layoutInCell="1" allowOverlap="1">
                <wp:simplePos x="0" y="0"/>
                <wp:positionH relativeFrom="column">
                  <wp:posOffset>291465</wp:posOffset>
                </wp:positionH>
                <wp:positionV relativeFrom="paragraph">
                  <wp:posOffset>1494790</wp:posOffset>
                </wp:positionV>
                <wp:extent cx="1095375" cy="2055495"/>
                <wp:effectExtent l="9525" t="5715" r="9525" b="5715"/>
                <wp:wrapNone/>
                <wp:docPr id="16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2055495"/>
                          <a:chOff x="345" y="13518"/>
                          <a:chExt cx="1725" cy="3237"/>
                        </a:xfrm>
                      </wpg:grpSpPr>
                      <wps:wsp>
                        <wps:cNvPr id="162" name="AutoShape 25"/>
                        <wps:cNvSpPr>
                          <a:spLocks noChangeArrowheads="1"/>
                        </wps:cNvSpPr>
                        <wps:spPr bwMode="auto">
                          <a:xfrm>
                            <a:off x="345" y="13997"/>
                            <a:ext cx="1725" cy="275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AutoShape 26"/>
                        <wps:cNvSpPr>
                          <a:spLocks noChangeArrowheads="1"/>
                        </wps:cNvSpPr>
                        <wps:spPr bwMode="auto">
                          <a:xfrm>
                            <a:off x="540" y="13518"/>
                            <a:ext cx="1395" cy="434"/>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b/>
                                </w:rPr>
                              </w:pPr>
                              <w:r>
                                <w:rPr>
                                  <w:rFonts w:cs="Times New Roman"/>
                                  <w:b/>
                                </w:rPr>
                                <w:t>Взвод 6 К</w:t>
                              </w:r>
                            </w:p>
                          </w:txbxContent>
                        </wps:txbx>
                        <wps:bodyPr rot="0" vert="horz" wrap="square" lIns="91440" tIns="45720" rIns="91440" bIns="45720" anchor="t" anchorCtr="0" upright="1">
                          <a:noAutofit/>
                        </wps:bodyPr>
                      </wps:wsp>
                      <wps:wsp>
                        <wps:cNvPr id="164" name="AutoShape 27"/>
                        <wps:cNvSpPr>
                          <a:spLocks noChangeArrowheads="1"/>
                        </wps:cNvSpPr>
                        <wps:spPr bwMode="auto">
                          <a:xfrm>
                            <a:off x="1515" y="14597"/>
                            <a:ext cx="420" cy="2158"/>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165" name="AutoShape 28"/>
                        <wps:cNvSpPr>
                          <a:spLocks noChangeArrowheads="1"/>
                        </wps:cNvSpPr>
                        <wps:spPr bwMode="auto">
                          <a:xfrm>
                            <a:off x="43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166" name="AutoShape 29"/>
                        <wps:cNvSpPr>
                          <a:spLocks noChangeArrowheads="1"/>
                        </wps:cNvSpPr>
                        <wps:spPr bwMode="auto">
                          <a:xfrm>
                            <a:off x="97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167" name="AutoShape 30"/>
                        <wps:cNvSpPr>
                          <a:spLocks noChangeArrowheads="1"/>
                        </wps:cNvSpPr>
                        <wps:spPr bwMode="auto">
                          <a:xfrm>
                            <a:off x="540" y="13952"/>
                            <a:ext cx="1395" cy="64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b/>
                                  <w:sz w:val="18"/>
                                  <w:szCs w:val="18"/>
                                </w:rPr>
                              </w:pPr>
                              <w:r>
                                <w:rPr>
                                  <w:b/>
                                  <w:sz w:val="18"/>
                                  <w:szCs w:val="18"/>
                                </w:rPr>
                                <w:t>Совет командиров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7" style="position:absolute;margin-left:22.95pt;margin-top:117.7pt;width:86.25pt;height:161.85pt;z-index:251674112" coordorigin="345,13518" coordsize="1725,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">
                <v:roundrect id="AutoShape 25" o:spid="_x0000_s1038" style="position:absolute;left:345;top:13997;width:1725;height:27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qQcEA&#10;AADcAAAADwAAAGRycy9kb3ducmV2LnhtbERPTWsCMRC9F/wPYQRvNVFQ6moUESy9lW49eBw34+7i&#10;ZrIm2XXbX98UCr3N433OZjfYRvTkQ+1Yw2yqQBAXztRcajh9Hp9fQISIbLBxTBq+KMBuO3raYGbc&#10;gz+oz2MpUgiHDDVUMbaZlKGoyGKYupY4cVfnLcYEfSmNx0cKt42cK7WUFmtODRW2dKiouOWd1VAY&#10;1Sl/7t9Xl0XMv/vuzvL1rvVkPOzXICIN8V/8534zaf5yDr/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6kHBAAAA3AAAAA8AAAAAAAAAAAAAAAAAmAIAAGRycy9kb3du&#10;cmV2LnhtbFBLBQYAAAAABAAEAPUAAACGAwAAAAA=&#10;"/>
                <v:roundrect id="AutoShape 26" o:spid="_x0000_s1039" style="position:absolute;left:540;top:13518;width:1395;height: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P2sIA&#10;AADcAAAADwAAAGRycy9kb3ducmV2LnhtbERPTWsCMRC9F/wPYQRvNbFS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U/awgAAANwAAAAPAAAAAAAAAAAAAAAAAJgCAABkcnMvZG93&#10;bnJldi54bWxQSwUGAAAAAAQABAD1AAAAhwMAAAAA&#10;">
                  <v:textbox>
                    <w:txbxContent>
                      <w:p w:rsidR="000C2067" w:rsidRDefault="000C2067" w:rsidP="00AD4C42">
                        <w:pPr>
                          <w:rPr>
                            <w:rFonts w:cs="Times New Roman"/>
                            <w:b/>
                          </w:rPr>
                        </w:pPr>
                        <w:r>
                          <w:rPr>
                            <w:rFonts w:cs="Times New Roman"/>
                            <w:b/>
                          </w:rPr>
                          <w:t>Взвод 6 К</w:t>
                        </w:r>
                      </w:p>
                    </w:txbxContent>
                  </v:textbox>
                </v:roundrect>
                <v:roundrect id="AutoShape 27" o:spid="_x0000_s1040" style="position:absolute;left:1515;top:14597;width:420;height:21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28" o:spid="_x0000_s1041" style="position:absolute;left:43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yNcIA&#10;AADcAAAADwAAAGRycy9kb3ducmV2LnhtbERPTWvCQBC9F/wPywi9NbstKDV1lVJo6U2aevA4zY5J&#10;MDsbdzcx+uvdguBtHu9zluvRtmIgHxrHGp4zBYK4dKbhSsP29/PpFUSIyAZbx6ThTAHWq8nDEnPj&#10;TvxDQxErkUI45KihjrHLpQxlTRZD5jrixO2dtxgT9JU0Hk8p3LbyRam5tNhwaqixo4+aykPRWw2l&#10;Ub3yu2Gz+JvF4jL0R5ZfR60fp+P7G4hIY7yLb+5vk+bPZ/D/TLp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2HI1wgAAANwAAAAPAAAAAAAAAAAAAAAAAJgCAABkcnMvZG93&#10;bnJldi54bWxQSwUGAAAAAAQABAD1AAAAhwM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29" o:spid="_x0000_s1042" style="position:absolute;left:97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sQsIA&#10;AADcAAAADwAAAGRycy9kb3ducmV2LnhtbERPTWvCQBC9F/wPywje6q4FQ42uIkLFW2naQ49jdkyC&#10;2dm4u4lpf323UOhtHu9zNrvRtmIgHxrHGhZzBYK4dKbhSsPH+8vjM4gQkQ22jknDFwXYbScPG8yN&#10;u/MbDUWsRArhkKOGOsYulzKUNVkMc9cRJ+7ivMWYoK+k8XhP4baVT0pl0mLDqaHGjg41ldeitxpK&#10;o3rlP4fX1XkZi++hv7E83rSeTcf9GkSkMf6L/9wnk+ZnGfw+k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uxCwgAAANwAAAAPAAAAAAAAAAAAAAAAAJgCAABkcnMvZG93&#10;bnJldi54bWxQSwUGAAAAAAQABAD1AAAAhwM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30" o:spid="_x0000_s1043" style="position:absolute;left:540;top:13952;width:1395;height: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J2cIA&#10;AADcAAAADwAAAGRycy9kb3ducmV2LnhtbERPTWsCMRC9F/ofwgjeamJBW1ejlILSW3HtweO4GXcX&#10;N5M1ya7b/npTKPQ2j/c5q81gG9GTD7VjDdOJAkFcOFNzqeHrsH16BREissHGMWn4pgCb9ePDCjPj&#10;brynPo+lSCEcMtRQxdhmUoaiIoth4lrixJ2dtxgT9KU0Hm8p3DbyWam5tFhzaqiwpfeKikveWQ2F&#10;UZ3yx/5zcZrF/Kfvrix3V63Ho+FtCSLSEP/Ff+4Pk+bPX+D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knZwgAAANwAAAAPAAAAAAAAAAAAAAAAAJgCAABkcnMvZG93&#10;bnJldi54bWxQSwUGAAAAAAQABAD1AAAAhwMAAAAA&#10;">
                  <v:textbox>
                    <w:txbxContent>
                      <w:p w:rsidR="000C2067" w:rsidRDefault="000C2067" w:rsidP="00AD4C42">
                        <w:pPr>
                          <w:rPr>
                            <w:b/>
                            <w:sz w:val="18"/>
                            <w:szCs w:val="18"/>
                          </w:rPr>
                        </w:pPr>
                        <w:r>
                          <w:rPr>
                            <w:b/>
                            <w:sz w:val="18"/>
                            <w:szCs w:val="18"/>
                          </w:rPr>
                          <w:t>Совет командиров</w:t>
                        </w:r>
                      </w:p>
                    </w:txbxContent>
                  </v:textbox>
                </v:roundrect>
              </v:group>
            </w:pict>
          </mc:Fallback>
        </mc:AlternateContent>
      </w:r>
      <w:r>
        <w:rPr>
          <w:rFonts w:ascii="Times New Roman" w:eastAsia="DejaVu Sans" w:hAnsi="Times New Roman" w:cs="Times New Roman"/>
          <w:noProof/>
          <w:sz w:val="24"/>
          <w:szCs w:val="24"/>
        </w:rPr>
        <mc:AlternateContent>
          <mc:Choice Requires="wpg">
            <w:drawing>
              <wp:anchor distT="0" distB="0" distL="114300" distR="114300" simplePos="0" relativeHeight="251675136" behindDoc="0" locked="0" layoutInCell="1" allowOverlap="1">
                <wp:simplePos x="0" y="0"/>
                <wp:positionH relativeFrom="column">
                  <wp:posOffset>1472565</wp:posOffset>
                </wp:positionH>
                <wp:positionV relativeFrom="paragraph">
                  <wp:posOffset>1494790</wp:posOffset>
                </wp:positionV>
                <wp:extent cx="1095375" cy="2055495"/>
                <wp:effectExtent l="9525" t="5715" r="9525" b="5715"/>
                <wp:wrapNone/>
                <wp:docPr id="2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2055495"/>
                          <a:chOff x="345" y="13518"/>
                          <a:chExt cx="1725" cy="3237"/>
                        </a:xfrm>
                      </wpg:grpSpPr>
                      <wps:wsp>
                        <wps:cNvPr id="27" name="AutoShape 32"/>
                        <wps:cNvSpPr>
                          <a:spLocks noChangeArrowheads="1"/>
                        </wps:cNvSpPr>
                        <wps:spPr bwMode="auto">
                          <a:xfrm>
                            <a:off x="345" y="13997"/>
                            <a:ext cx="1725" cy="275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AutoShape 33"/>
                        <wps:cNvSpPr>
                          <a:spLocks noChangeArrowheads="1"/>
                        </wps:cNvSpPr>
                        <wps:spPr bwMode="auto">
                          <a:xfrm>
                            <a:off x="540" y="13518"/>
                            <a:ext cx="1395" cy="434"/>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b/>
                                </w:rPr>
                              </w:pPr>
                              <w:r>
                                <w:rPr>
                                  <w:rFonts w:cs="Times New Roman"/>
                                  <w:b/>
                                </w:rPr>
                                <w:t>Взвод 7 К</w:t>
                              </w:r>
                            </w:p>
                          </w:txbxContent>
                        </wps:txbx>
                        <wps:bodyPr rot="0" vert="horz" wrap="square" lIns="91440" tIns="45720" rIns="91440" bIns="45720" anchor="t" anchorCtr="0" upright="1">
                          <a:noAutofit/>
                        </wps:bodyPr>
                      </wps:wsp>
                      <wps:wsp>
                        <wps:cNvPr id="29" name="AutoShape 34"/>
                        <wps:cNvSpPr>
                          <a:spLocks noChangeArrowheads="1"/>
                        </wps:cNvSpPr>
                        <wps:spPr bwMode="auto">
                          <a:xfrm>
                            <a:off x="1515" y="14597"/>
                            <a:ext cx="420" cy="2158"/>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30" name="AutoShape 35"/>
                        <wps:cNvSpPr>
                          <a:spLocks noChangeArrowheads="1"/>
                        </wps:cNvSpPr>
                        <wps:spPr bwMode="auto">
                          <a:xfrm>
                            <a:off x="43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31" name="AutoShape 36"/>
                        <wps:cNvSpPr>
                          <a:spLocks noChangeArrowheads="1"/>
                        </wps:cNvSpPr>
                        <wps:spPr bwMode="auto">
                          <a:xfrm>
                            <a:off x="97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160" name="AutoShape 37"/>
                        <wps:cNvSpPr>
                          <a:spLocks noChangeArrowheads="1"/>
                        </wps:cNvSpPr>
                        <wps:spPr bwMode="auto">
                          <a:xfrm>
                            <a:off x="540" y="13952"/>
                            <a:ext cx="1395" cy="64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b/>
                                  <w:sz w:val="18"/>
                                  <w:szCs w:val="18"/>
                                </w:rPr>
                              </w:pPr>
                              <w:r>
                                <w:rPr>
                                  <w:b/>
                                  <w:sz w:val="18"/>
                                  <w:szCs w:val="18"/>
                                </w:rPr>
                                <w:t>Совет командиров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44" style="position:absolute;margin-left:115.95pt;margin-top:117.7pt;width:86.25pt;height:161.85pt;z-index:251675136" coordorigin="345,13518" coordsize="1725,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">
                <v:roundrect id="AutoShape 32" o:spid="_x0000_s1045" style="position:absolute;left:345;top:13997;width:1725;height:27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roundrect id="AutoShape 33" o:spid="_x0000_s1046" style="position:absolute;left:540;top:13518;width:1395;height: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0C2067" w:rsidRDefault="000C2067" w:rsidP="00AD4C42">
                        <w:pPr>
                          <w:rPr>
                            <w:rFonts w:cs="Times New Roman"/>
                            <w:b/>
                          </w:rPr>
                        </w:pPr>
                        <w:r>
                          <w:rPr>
                            <w:rFonts w:cs="Times New Roman"/>
                            <w:b/>
                          </w:rPr>
                          <w:t>Взвод 7 К</w:t>
                        </w:r>
                      </w:p>
                    </w:txbxContent>
                  </v:textbox>
                </v:roundrect>
                <v:roundrect id="AutoShape 34" o:spid="_x0000_s1047" style="position:absolute;left:1515;top:14597;width:420;height:21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35" o:spid="_x0000_s1048" style="position:absolute;left:43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36" o:spid="_x0000_s1049" style="position:absolute;left:97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37" o:spid="_x0000_s1050" style="position:absolute;left:540;top:13952;width:1395;height: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rcQA&#10;AADcAAAADwAAAGRycy9kb3ducmV2LnhtbESPQU/DMAyF70j8h8hI3FgCEhN0yyY0aYjbRNmBo9d4&#10;bbXG6ZK0K/v1+IDEzdZ7fu/zcj35To0UUxvYwuPMgCKugmu5trD/2j68gEoZ2WEXmCz8UIL16vZm&#10;iYULF/6kscy1khBOBVpocu4LrVPVkMc0Cz2xaMcQPWZZY61dxIuE+04/GTPXHluWhgZ72jRUncrB&#10;W6icGUz8Hnevh+dcXsfhzPr9bO393fS2AJVpyv/mv+sPJ/hz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v0a3EAAAA3AAAAA8AAAAAAAAAAAAAAAAAmAIAAGRycy9k&#10;b3ducmV2LnhtbFBLBQYAAAAABAAEAPUAAACJAwAAAAA=&#10;">
                  <v:textbox>
                    <w:txbxContent>
                      <w:p w:rsidR="000C2067" w:rsidRDefault="000C2067" w:rsidP="00AD4C42">
                        <w:pPr>
                          <w:rPr>
                            <w:b/>
                            <w:sz w:val="18"/>
                            <w:szCs w:val="18"/>
                          </w:rPr>
                        </w:pPr>
                        <w:r>
                          <w:rPr>
                            <w:b/>
                            <w:sz w:val="18"/>
                            <w:szCs w:val="18"/>
                          </w:rPr>
                          <w:t>Совет командиров</w:t>
                        </w:r>
                      </w:p>
                    </w:txbxContent>
                  </v:textbox>
                </v:roundrect>
              </v:group>
            </w:pict>
          </mc:Fallback>
        </mc:AlternateContent>
      </w:r>
      <w:r>
        <w:rPr>
          <w:rFonts w:ascii="Times New Roman" w:eastAsia="DejaVu Sans" w:hAnsi="Times New Roman" w:cs="Times New Roman"/>
          <w:noProof/>
          <w:sz w:val="24"/>
          <w:szCs w:val="24"/>
        </w:rPr>
        <mc:AlternateContent>
          <mc:Choice Requires="wpg">
            <w:drawing>
              <wp:anchor distT="0" distB="0" distL="114300" distR="114300" simplePos="0" relativeHeight="251676160" behindDoc="0" locked="0" layoutInCell="1" allowOverlap="1">
                <wp:simplePos x="0" y="0"/>
                <wp:positionH relativeFrom="column">
                  <wp:posOffset>2625090</wp:posOffset>
                </wp:positionH>
                <wp:positionV relativeFrom="paragraph">
                  <wp:posOffset>1494790</wp:posOffset>
                </wp:positionV>
                <wp:extent cx="1095375" cy="2055495"/>
                <wp:effectExtent l="9525" t="5715" r="9525" b="5715"/>
                <wp:wrapNone/>
                <wp:docPr id="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2055495"/>
                          <a:chOff x="345" y="13518"/>
                          <a:chExt cx="1725" cy="3237"/>
                        </a:xfrm>
                      </wpg:grpSpPr>
                      <wps:wsp>
                        <wps:cNvPr id="20" name="AutoShape 39"/>
                        <wps:cNvSpPr>
                          <a:spLocks noChangeArrowheads="1"/>
                        </wps:cNvSpPr>
                        <wps:spPr bwMode="auto">
                          <a:xfrm>
                            <a:off x="345" y="13997"/>
                            <a:ext cx="1725" cy="275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40"/>
                        <wps:cNvSpPr>
                          <a:spLocks noChangeArrowheads="1"/>
                        </wps:cNvSpPr>
                        <wps:spPr bwMode="auto">
                          <a:xfrm>
                            <a:off x="540" y="13518"/>
                            <a:ext cx="1395" cy="434"/>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b/>
                                </w:rPr>
                              </w:pPr>
                              <w:r>
                                <w:rPr>
                                  <w:rFonts w:cs="Times New Roman"/>
                                  <w:b/>
                                </w:rPr>
                                <w:t>Взвод 8 К</w:t>
                              </w:r>
                            </w:p>
                          </w:txbxContent>
                        </wps:txbx>
                        <wps:bodyPr rot="0" vert="horz" wrap="square" lIns="91440" tIns="45720" rIns="91440" bIns="45720" anchor="t" anchorCtr="0" upright="1">
                          <a:noAutofit/>
                        </wps:bodyPr>
                      </wps:wsp>
                      <wps:wsp>
                        <wps:cNvPr id="22" name="AutoShape 41"/>
                        <wps:cNvSpPr>
                          <a:spLocks noChangeArrowheads="1"/>
                        </wps:cNvSpPr>
                        <wps:spPr bwMode="auto">
                          <a:xfrm>
                            <a:off x="1515" y="14597"/>
                            <a:ext cx="420" cy="2158"/>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23" name="AutoShape 42"/>
                        <wps:cNvSpPr>
                          <a:spLocks noChangeArrowheads="1"/>
                        </wps:cNvSpPr>
                        <wps:spPr bwMode="auto">
                          <a:xfrm>
                            <a:off x="43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24" name="AutoShape 43"/>
                        <wps:cNvSpPr>
                          <a:spLocks noChangeArrowheads="1"/>
                        </wps:cNvSpPr>
                        <wps:spPr bwMode="auto">
                          <a:xfrm>
                            <a:off x="97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25" name="AutoShape 44"/>
                        <wps:cNvSpPr>
                          <a:spLocks noChangeArrowheads="1"/>
                        </wps:cNvSpPr>
                        <wps:spPr bwMode="auto">
                          <a:xfrm>
                            <a:off x="540" y="13952"/>
                            <a:ext cx="1395" cy="64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b/>
                                  <w:sz w:val="18"/>
                                  <w:szCs w:val="18"/>
                                </w:rPr>
                              </w:pPr>
                              <w:r>
                                <w:rPr>
                                  <w:b/>
                                  <w:sz w:val="18"/>
                                  <w:szCs w:val="18"/>
                                </w:rPr>
                                <w:t>Совет командиров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51" style="position:absolute;margin-left:206.7pt;margin-top:117.7pt;width:86.25pt;height:161.85pt;z-index:251676160" coordorigin="345,13518" coordsize="1725,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">
                <v:roundrect id="AutoShape 39" o:spid="_x0000_s1052" style="position:absolute;left:345;top:13997;width:1725;height:27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roundrect id="AutoShape 40" o:spid="_x0000_s1053" style="position:absolute;left:540;top:13518;width:1395;height: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rsidR="000C2067" w:rsidRDefault="000C2067" w:rsidP="00AD4C42">
                        <w:pPr>
                          <w:rPr>
                            <w:rFonts w:cs="Times New Roman"/>
                            <w:b/>
                          </w:rPr>
                        </w:pPr>
                        <w:r>
                          <w:rPr>
                            <w:rFonts w:cs="Times New Roman"/>
                            <w:b/>
                          </w:rPr>
                          <w:t>Взвод 8 К</w:t>
                        </w:r>
                      </w:p>
                    </w:txbxContent>
                  </v:textbox>
                </v:roundrect>
                <v:roundrect id="AutoShape 41" o:spid="_x0000_s1054" style="position:absolute;left:1515;top:14597;width:420;height:21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42" o:spid="_x0000_s1055" style="position:absolute;left:43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43" o:spid="_x0000_s1056" style="position:absolute;left:97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44" o:spid="_x0000_s1057" style="position:absolute;left:540;top:13952;width:1395;height: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0C2067" w:rsidRDefault="000C2067" w:rsidP="00AD4C42">
                        <w:pPr>
                          <w:rPr>
                            <w:b/>
                            <w:sz w:val="18"/>
                            <w:szCs w:val="18"/>
                          </w:rPr>
                        </w:pPr>
                        <w:r>
                          <w:rPr>
                            <w:b/>
                            <w:sz w:val="18"/>
                            <w:szCs w:val="18"/>
                          </w:rPr>
                          <w:t>Совет командиров</w:t>
                        </w:r>
                      </w:p>
                    </w:txbxContent>
                  </v:textbox>
                </v:roundrect>
              </v:group>
            </w:pict>
          </mc:Fallback>
        </mc:AlternateContent>
      </w:r>
      <w:r>
        <w:rPr>
          <w:rFonts w:ascii="Times New Roman" w:eastAsia="DejaVu Sans" w:hAnsi="Times New Roman" w:cs="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3901440</wp:posOffset>
                </wp:positionH>
                <wp:positionV relativeFrom="paragraph">
                  <wp:posOffset>124460</wp:posOffset>
                </wp:positionV>
                <wp:extent cx="352425" cy="618490"/>
                <wp:effectExtent l="9525" t="6985" r="57150" b="4127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618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5E709D" id="AutoShape 9" o:spid="_x0000_s1026" type="#_x0000_t32" style="position:absolute;margin-left:307.2pt;margin-top:9.8pt;width:27.75pt;height:4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">
                <v:stroke endarrow="block"/>
              </v:shape>
            </w:pict>
          </mc:Fallback>
        </mc:AlternateContent>
      </w:r>
      <w:r>
        <w:rPr>
          <w:rFonts w:ascii="Times New Roman" w:eastAsia="DejaVu Sans" w:hAnsi="Times New Roman" w:cs="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4596765</wp:posOffset>
                </wp:positionH>
                <wp:positionV relativeFrom="paragraph">
                  <wp:posOffset>86360</wp:posOffset>
                </wp:positionV>
                <wp:extent cx="847725" cy="656590"/>
                <wp:effectExtent l="9525" t="6985" r="47625" b="5080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656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5360F7" id="AutoShape 10" o:spid="_x0000_s1026" type="#_x0000_t32" style="position:absolute;margin-left:361.95pt;margin-top:6.8pt;width:66.75pt;height:5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">
                <v:stroke endarrow="block"/>
              </v:shape>
            </w:pict>
          </mc:Fallback>
        </mc:AlternateContent>
      </w:r>
      <w:r>
        <w:rPr>
          <w:rFonts w:ascii="Times New Roman" w:eastAsia="DejaVu Sans" w:hAnsi="Times New Roman" w:cs="Times New Roman"/>
          <w:noProof/>
          <w:sz w:val="24"/>
          <w:szCs w:val="24"/>
        </w:rPr>
        <mc:AlternateContent>
          <mc:Choice Requires="wps">
            <w:drawing>
              <wp:anchor distT="0" distB="0" distL="114300" distR="114300" simplePos="0" relativeHeight="251671040" behindDoc="0" locked="0" layoutInCell="1" allowOverlap="1">
                <wp:simplePos x="0" y="0"/>
                <wp:positionH relativeFrom="column">
                  <wp:posOffset>3844290</wp:posOffset>
                </wp:positionH>
                <wp:positionV relativeFrom="paragraph">
                  <wp:posOffset>839470</wp:posOffset>
                </wp:positionV>
                <wp:extent cx="1095375" cy="619125"/>
                <wp:effectExtent l="9525" t="7620" r="9525" b="1143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1912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sz w:val="20"/>
                                <w:szCs w:val="20"/>
                              </w:rPr>
                            </w:pPr>
                            <w:r>
                              <w:rPr>
                                <w:rFonts w:cs="Times New Roman"/>
                                <w:sz w:val="20"/>
                                <w:szCs w:val="20"/>
                              </w:rPr>
                              <w:t>Командир 9 К,</w:t>
                            </w:r>
                          </w:p>
                          <w:p w:rsidR="000C2067" w:rsidRDefault="000C2067" w:rsidP="00AD4C42">
                            <w:pPr>
                              <w:rPr>
                                <w:rFonts w:cs="Times New Roman"/>
                                <w:sz w:val="20"/>
                                <w:szCs w:val="20"/>
                              </w:rPr>
                            </w:pPr>
                            <w:r>
                              <w:rPr>
                                <w:rFonts w:cs="Times New Roman"/>
                                <w:sz w:val="20"/>
                                <w:szCs w:val="20"/>
                              </w:rPr>
                              <w:t>заместитель командира</w:t>
                            </w:r>
                          </w:p>
                          <w:p w:rsidR="000C2067" w:rsidRDefault="000C2067" w:rsidP="00AD4C42">
                            <w:pPr>
                              <w:rPr>
                                <w:rFonts w:cs="DejaVu San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58" style="position:absolute;margin-left:302.7pt;margin-top:66.1pt;width:86.25pt;height:4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">
                <v:textbox>
                  <w:txbxContent>
                    <w:p w:rsidR="000C2067" w:rsidRDefault="000C2067" w:rsidP="00AD4C42">
                      <w:pPr>
                        <w:rPr>
                          <w:rFonts w:cs="Times New Roman"/>
                          <w:sz w:val="20"/>
                          <w:szCs w:val="20"/>
                        </w:rPr>
                      </w:pPr>
                      <w:r>
                        <w:rPr>
                          <w:rFonts w:cs="Times New Roman"/>
                          <w:sz w:val="20"/>
                          <w:szCs w:val="20"/>
                        </w:rPr>
                        <w:t>Командир 9 К,</w:t>
                      </w:r>
                    </w:p>
                    <w:p w:rsidR="000C2067" w:rsidRDefault="000C2067" w:rsidP="00AD4C42">
                      <w:pPr>
                        <w:rPr>
                          <w:rFonts w:cs="Times New Roman"/>
                          <w:sz w:val="20"/>
                          <w:szCs w:val="20"/>
                        </w:rPr>
                      </w:pPr>
                      <w:r>
                        <w:rPr>
                          <w:rFonts w:cs="Times New Roman"/>
                          <w:sz w:val="20"/>
                          <w:szCs w:val="20"/>
                        </w:rPr>
                        <w:t>заместитель командира</w:t>
                      </w:r>
                    </w:p>
                    <w:p w:rsidR="000C2067" w:rsidRDefault="000C2067" w:rsidP="00AD4C42">
                      <w:pPr>
                        <w:rPr>
                          <w:rFonts w:cs="DejaVu Sans"/>
                          <w:sz w:val="24"/>
                          <w:szCs w:val="24"/>
                        </w:rPr>
                      </w:pPr>
                    </w:p>
                  </w:txbxContent>
                </v:textbox>
              </v:roundrect>
            </w:pict>
          </mc:Fallback>
        </mc:AlternateContent>
      </w:r>
      <w:r>
        <w:rPr>
          <w:rFonts w:ascii="Times New Roman" w:eastAsia="DejaVu Sans" w:hAnsi="Times New Roman" w:cs="Times New Roman"/>
          <w:noProof/>
          <w:sz w:val="24"/>
          <w:szCs w:val="24"/>
        </w:rPr>
        <mc:AlternateContent>
          <mc:Choice Requires="wps">
            <w:drawing>
              <wp:anchor distT="0" distB="0" distL="114300" distR="114300" simplePos="0" relativeHeight="251672064" behindDoc="0" locked="0" layoutInCell="1" allowOverlap="1">
                <wp:simplePos x="0" y="0"/>
                <wp:positionH relativeFrom="column">
                  <wp:posOffset>5044440</wp:posOffset>
                </wp:positionH>
                <wp:positionV relativeFrom="paragraph">
                  <wp:posOffset>812800</wp:posOffset>
                </wp:positionV>
                <wp:extent cx="1238250" cy="695325"/>
                <wp:effectExtent l="9525" t="9525" r="9525" b="952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9532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sz w:val="16"/>
                                <w:szCs w:val="16"/>
                              </w:rPr>
                            </w:pPr>
                            <w:r>
                              <w:rPr>
                                <w:rFonts w:cs="Times New Roman"/>
                                <w:sz w:val="16"/>
                                <w:szCs w:val="16"/>
                              </w:rPr>
                              <w:t>Командир ВПК «Сокол</w:t>
                            </w:r>
                            <w:proofErr w:type="gramStart"/>
                            <w:r>
                              <w:rPr>
                                <w:rFonts w:cs="Times New Roman"/>
                                <w:sz w:val="16"/>
                                <w:szCs w:val="16"/>
                              </w:rPr>
                              <w:t>»,,</w:t>
                            </w:r>
                            <w:proofErr w:type="gramEnd"/>
                          </w:p>
                          <w:p w:rsidR="000C2067" w:rsidRDefault="000C2067" w:rsidP="00AD4C42">
                            <w:pPr>
                              <w:rPr>
                                <w:rFonts w:cs="Times New Roman"/>
                                <w:sz w:val="16"/>
                                <w:szCs w:val="16"/>
                              </w:rPr>
                            </w:pPr>
                            <w:r>
                              <w:rPr>
                                <w:rFonts w:cs="Times New Roman"/>
                                <w:sz w:val="16"/>
                                <w:szCs w:val="16"/>
                              </w:rPr>
                              <w:t>заместитель командира</w:t>
                            </w:r>
                          </w:p>
                          <w:p w:rsidR="000C2067" w:rsidRDefault="000C2067" w:rsidP="00AD4C42">
                            <w:pPr>
                              <w:rPr>
                                <w:rFonts w:cs="DejaVu San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59" style="position:absolute;margin-left:397.2pt;margin-top:64pt;width:97.5pt;height:5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">
                <v:textbox>
                  <w:txbxContent>
                    <w:p w:rsidR="000C2067" w:rsidRDefault="000C2067" w:rsidP="00AD4C42">
                      <w:pPr>
                        <w:rPr>
                          <w:rFonts w:cs="Times New Roman"/>
                          <w:sz w:val="16"/>
                          <w:szCs w:val="16"/>
                        </w:rPr>
                      </w:pPr>
                      <w:r>
                        <w:rPr>
                          <w:rFonts w:cs="Times New Roman"/>
                          <w:sz w:val="16"/>
                          <w:szCs w:val="16"/>
                        </w:rPr>
                        <w:t>Командир ВПК «Сокол</w:t>
                      </w:r>
                      <w:proofErr w:type="gramStart"/>
                      <w:r>
                        <w:rPr>
                          <w:rFonts w:cs="Times New Roman"/>
                          <w:sz w:val="16"/>
                          <w:szCs w:val="16"/>
                        </w:rPr>
                        <w:t>»,,</w:t>
                      </w:r>
                      <w:proofErr w:type="gramEnd"/>
                    </w:p>
                    <w:p w:rsidR="000C2067" w:rsidRDefault="000C2067" w:rsidP="00AD4C42">
                      <w:pPr>
                        <w:rPr>
                          <w:rFonts w:cs="Times New Roman"/>
                          <w:sz w:val="16"/>
                          <w:szCs w:val="16"/>
                        </w:rPr>
                      </w:pPr>
                      <w:r>
                        <w:rPr>
                          <w:rFonts w:cs="Times New Roman"/>
                          <w:sz w:val="16"/>
                          <w:szCs w:val="16"/>
                        </w:rPr>
                        <w:t>заместитель командира</w:t>
                      </w:r>
                    </w:p>
                    <w:p w:rsidR="000C2067" w:rsidRDefault="000C2067" w:rsidP="00AD4C42">
                      <w:pPr>
                        <w:rPr>
                          <w:rFonts w:cs="DejaVu Sans"/>
                          <w:sz w:val="24"/>
                          <w:szCs w:val="24"/>
                        </w:rPr>
                      </w:pPr>
                    </w:p>
                  </w:txbxContent>
                </v:textbox>
              </v:roundrect>
            </w:pict>
          </mc:Fallback>
        </mc:AlternateContent>
      </w:r>
      <w:r>
        <w:rPr>
          <w:rFonts w:ascii="Times New Roman" w:eastAsia="DejaVu Sans" w:hAnsi="Times New Roman" w:cs="Times New Roman"/>
          <w:noProof/>
          <w:sz w:val="24"/>
          <w:szCs w:val="24"/>
        </w:rPr>
        <mc:AlternateContent>
          <mc:Choice Requires="wpg">
            <w:drawing>
              <wp:anchor distT="0" distB="0" distL="114300" distR="114300" simplePos="0" relativeHeight="251677184" behindDoc="0" locked="0" layoutInCell="1" allowOverlap="1">
                <wp:simplePos x="0" y="0"/>
                <wp:positionH relativeFrom="column">
                  <wp:posOffset>3844290</wp:posOffset>
                </wp:positionH>
                <wp:positionV relativeFrom="paragraph">
                  <wp:posOffset>1494790</wp:posOffset>
                </wp:positionV>
                <wp:extent cx="1095375" cy="2055495"/>
                <wp:effectExtent l="9525" t="5715" r="9525" b="5715"/>
                <wp:wrapNone/>
                <wp:docPr id="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2055495"/>
                          <a:chOff x="345" y="13518"/>
                          <a:chExt cx="1725" cy="3237"/>
                        </a:xfrm>
                      </wpg:grpSpPr>
                      <wps:wsp>
                        <wps:cNvPr id="9" name="AutoShape 46"/>
                        <wps:cNvSpPr>
                          <a:spLocks noChangeArrowheads="1"/>
                        </wps:cNvSpPr>
                        <wps:spPr bwMode="auto">
                          <a:xfrm>
                            <a:off x="345" y="13997"/>
                            <a:ext cx="1725" cy="275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AutoShape 47"/>
                        <wps:cNvSpPr>
                          <a:spLocks noChangeArrowheads="1"/>
                        </wps:cNvSpPr>
                        <wps:spPr bwMode="auto">
                          <a:xfrm>
                            <a:off x="540" y="13518"/>
                            <a:ext cx="1395" cy="434"/>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b/>
                                </w:rPr>
                              </w:pPr>
                              <w:r>
                                <w:rPr>
                                  <w:rFonts w:cs="Times New Roman"/>
                                  <w:b/>
                                </w:rPr>
                                <w:t>Взвод 9 К</w:t>
                              </w:r>
                            </w:p>
                          </w:txbxContent>
                        </wps:txbx>
                        <wps:bodyPr rot="0" vert="horz" wrap="square" lIns="91440" tIns="45720" rIns="91440" bIns="45720" anchor="t" anchorCtr="0" upright="1">
                          <a:noAutofit/>
                        </wps:bodyPr>
                      </wps:wsp>
                      <wps:wsp>
                        <wps:cNvPr id="11" name="AutoShape 48"/>
                        <wps:cNvSpPr>
                          <a:spLocks noChangeArrowheads="1"/>
                        </wps:cNvSpPr>
                        <wps:spPr bwMode="auto">
                          <a:xfrm>
                            <a:off x="1515" y="14597"/>
                            <a:ext cx="420" cy="2158"/>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12" name="AutoShape 49"/>
                        <wps:cNvSpPr>
                          <a:spLocks noChangeArrowheads="1"/>
                        </wps:cNvSpPr>
                        <wps:spPr bwMode="auto">
                          <a:xfrm>
                            <a:off x="43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13" name="AutoShape 50"/>
                        <wps:cNvSpPr>
                          <a:spLocks noChangeArrowheads="1"/>
                        </wps:cNvSpPr>
                        <wps:spPr bwMode="auto">
                          <a:xfrm>
                            <a:off x="97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14" name="AutoShape 51"/>
                        <wps:cNvSpPr>
                          <a:spLocks noChangeArrowheads="1"/>
                        </wps:cNvSpPr>
                        <wps:spPr bwMode="auto">
                          <a:xfrm>
                            <a:off x="540" y="13952"/>
                            <a:ext cx="1395" cy="64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b/>
                                  <w:sz w:val="18"/>
                                  <w:szCs w:val="18"/>
                                </w:rPr>
                              </w:pPr>
                              <w:r>
                                <w:rPr>
                                  <w:b/>
                                  <w:sz w:val="18"/>
                                  <w:szCs w:val="18"/>
                                </w:rPr>
                                <w:t>Совет командиров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60" style="position:absolute;margin-left:302.7pt;margin-top:117.7pt;width:86.25pt;height:161.85pt;z-index:251677184" coordorigin="345,13518" coordsize="1725,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">
                <v:roundrect id="AutoShape 46" o:spid="_x0000_s1061" style="position:absolute;left:345;top:13997;width:1725;height:27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roundrect id="AutoShape 47" o:spid="_x0000_s1062" style="position:absolute;left:540;top:13518;width:1395;height: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0C2067" w:rsidRDefault="000C2067" w:rsidP="00AD4C42">
                        <w:pPr>
                          <w:rPr>
                            <w:rFonts w:cs="Times New Roman"/>
                            <w:b/>
                          </w:rPr>
                        </w:pPr>
                        <w:r>
                          <w:rPr>
                            <w:rFonts w:cs="Times New Roman"/>
                            <w:b/>
                          </w:rPr>
                          <w:t>Взвод 9 К</w:t>
                        </w:r>
                      </w:p>
                    </w:txbxContent>
                  </v:textbox>
                </v:roundrect>
                <v:roundrect id="AutoShape 48" o:spid="_x0000_s1063" style="position:absolute;left:1515;top:14597;width:420;height:21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49" o:spid="_x0000_s1064" style="position:absolute;left:43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50" o:spid="_x0000_s1065" style="position:absolute;left:97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51" o:spid="_x0000_s1066" style="position:absolute;left:540;top:13952;width:1395;height: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0C2067" w:rsidRDefault="000C2067" w:rsidP="00AD4C42">
                        <w:pPr>
                          <w:rPr>
                            <w:b/>
                            <w:sz w:val="18"/>
                            <w:szCs w:val="18"/>
                          </w:rPr>
                        </w:pPr>
                        <w:r>
                          <w:rPr>
                            <w:b/>
                            <w:sz w:val="18"/>
                            <w:szCs w:val="18"/>
                          </w:rPr>
                          <w:t>Совет командиров</w:t>
                        </w:r>
                      </w:p>
                    </w:txbxContent>
                  </v:textbox>
                </v:roundrect>
              </v:group>
            </w:pict>
          </mc:Fallback>
        </mc:AlternateContent>
      </w:r>
      <w:r>
        <w:rPr>
          <w:rFonts w:ascii="Times New Roman" w:eastAsia="DejaVu Sans" w:hAnsi="Times New Roman" w:cs="Times New Roman"/>
          <w:noProof/>
          <w:sz w:val="24"/>
          <w:szCs w:val="24"/>
        </w:rPr>
        <mc:AlternateContent>
          <mc:Choice Requires="wpg">
            <w:drawing>
              <wp:anchor distT="0" distB="0" distL="114300" distR="114300" simplePos="0" relativeHeight="251678208" behindDoc="0" locked="0" layoutInCell="1" allowOverlap="1">
                <wp:simplePos x="0" y="0"/>
                <wp:positionH relativeFrom="column">
                  <wp:posOffset>5044440</wp:posOffset>
                </wp:positionH>
                <wp:positionV relativeFrom="paragraph">
                  <wp:posOffset>1494790</wp:posOffset>
                </wp:positionV>
                <wp:extent cx="1095375" cy="2055495"/>
                <wp:effectExtent l="9525" t="5715" r="9525" b="5715"/>
                <wp:wrapNone/>
                <wp:docPr id="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2055495"/>
                          <a:chOff x="345" y="13518"/>
                          <a:chExt cx="1725" cy="3237"/>
                        </a:xfrm>
                      </wpg:grpSpPr>
                      <wps:wsp>
                        <wps:cNvPr id="2" name="AutoShape 53"/>
                        <wps:cNvSpPr>
                          <a:spLocks noChangeArrowheads="1"/>
                        </wps:cNvSpPr>
                        <wps:spPr bwMode="auto">
                          <a:xfrm>
                            <a:off x="345" y="13997"/>
                            <a:ext cx="1725" cy="275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AutoShape 54"/>
                        <wps:cNvSpPr>
                          <a:spLocks noChangeArrowheads="1"/>
                        </wps:cNvSpPr>
                        <wps:spPr bwMode="auto">
                          <a:xfrm>
                            <a:off x="540" y="13518"/>
                            <a:ext cx="1395" cy="434"/>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rFonts w:cs="Times New Roman"/>
                                  <w:b/>
                                  <w:sz w:val="16"/>
                                  <w:szCs w:val="16"/>
                                </w:rPr>
                              </w:pPr>
                              <w:r>
                                <w:rPr>
                                  <w:rFonts w:cs="Times New Roman"/>
                                  <w:b/>
                                  <w:sz w:val="16"/>
                                  <w:szCs w:val="16"/>
                                </w:rPr>
                                <w:t xml:space="preserve">Взвод ВПК </w:t>
                              </w:r>
                            </w:p>
                          </w:txbxContent>
                        </wps:txbx>
                        <wps:bodyPr rot="0" vert="horz" wrap="square" lIns="91440" tIns="45720" rIns="91440" bIns="45720" anchor="t" anchorCtr="0" upright="1">
                          <a:noAutofit/>
                        </wps:bodyPr>
                      </wps:wsp>
                      <wps:wsp>
                        <wps:cNvPr id="4" name="AutoShape 55"/>
                        <wps:cNvSpPr>
                          <a:spLocks noChangeArrowheads="1"/>
                        </wps:cNvSpPr>
                        <wps:spPr bwMode="auto">
                          <a:xfrm>
                            <a:off x="1515" y="14597"/>
                            <a:ext cx="420" cy="2158"/>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5" name="AutoShape 56"/>
                        <wps:cNvSpPr>
                          <a:spLocks noChangeArrowheads="1"/>
                        </wps:cNvSpPr>
                        <wps:spPr bwMode="auto">
                          <a:xfrm>
                            <a:off x="43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6" name="AutoShape 57"/>
                        <wps:cNvSpPr>
                          <a:spLocks noChangeArrowheads="1"/>
                        </wps:cNvSpPr>
                        <wps:spPr bwMode="auto">
                          <a:xfrm>
                            <a:off x="975" y="14597"/>
                            <a:ext cx="420" cy="2083"/>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sz w:val="16"/>
                                  <w:szCs w:val="16"/>
                                </w:rPr>
                              </w:pPr>
                              <w:r>
                                <w:rPr>
                                  <w:rFonts w:cs="Times New Roman"/>
                                  <w:b/>
                                  <w:sz w:val="16"/>
                                  <w:szCs w:val="16"/>
                                </w:rPr>
                                <w:t>отделе</w:t>
                              </w:r>
                              <w:r>
                                <w:rPr>
                                  <w:b/>
                                  <w:sz w:val="16"/>
                                  <w:szCs w:val="16"/>
                                </w:rPr>
                                <w:t>ние</w:t>
                              </w:r>
                            </w:p>
                          </w:txbxContent>
                        </wps:txbx>
                        <wps:bodyPr rot="0" vert="horz" wrap="square" lIns="91440" tIns="45720" rIns="91440" bIns="45720" anchor="t" anchorCtr="0" upright="1">
                          <a:noAutofit/>
                        </wps:bodyPr>
                      </wps:wsp>
                      <wps:wsp>
                        <wps:cNvPr id="7" name="AutoShape 58"/>
                        <wps:cNvSpPr>
                          <a:spLocks noChangeArrowheads="1"/>
                        </wps:cNvSpPr>
                        <wps:spPr bwMode="auto">
                          <a:xfrm>
                            <a:off x="540" y="13952"/>
                            <a:ext cx="1395" cy="645"/>
                          </a:xfrm>
                          <a:prstGeom prst="roundRect">
                            <a:avLst>
                              <a:gd name="adj" fmla="val 16667"/>
                            </a:avLst>
                          </a:prstGeom>
                          <a:solidFill>
                            <a:srgbClr val="FFFFFF"/>
                          </a:solidFill>
                          <a:ln w="9525">
                            <a:solidFill>
                              <a:srgbClr val="000000"/>
                            </a:solidFill>
                            <a:round/>
                            <a:headEnd/>
                            <a:tailEnd/>
                          </a:ln>
                        </wps:spPr>
                        <wps:txbx>
                          <w:txbxContent>
                            <w:p w:rsidR="000C2067" w:rsidRDefault="000C2067" w:rsidP="00AD4C42">
                              <w:pPr>
                                <w:rPr>
                                  <w:b/>
                                  <w:sz w:val="18"/>
                                  <w:szCs w:val="18"/>
                                </w:rPr>
                              </w:pPr>
                              <w:r>
                                <w:rPr>
                                  <w:b/>
                                  <w:sz w:val="18"/>
                                  <w:szCs w:val="18"/>
                                </w:rPr>
                                <w:t>Совет командиров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67" style="position:absolute;margin-left:397.2pt;margin-top:117.7pt;width:86.25pt;height:161.85pt;z-index:251678208" coordorigin="345,13518" coordsize="1725,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">
                <v:roundrect id="AutoShape 53" o:spid="_x0000_s1068" style="position:absolute;left:345;top:13997;width:1725;height:27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roundrect id="AutoShape 54" o:spid="_x0000_s1069" style="position:absolute;left:540;top:13518;width:1395;height: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0C2067" w:rsidRDefault="000C2067" w:rsidP="00AD4C42">
                        <w:pPr>
                          <w:rPr>
                            <w:rFonts w:cs="Times New Roman"/>
                            <w:b/>
                            <w:sz w:val="16"/>
                            <w:szCs w:val="16"/>
                          </w:rPr>
                        </w:pPr>
                        <w:r>
                          <w:rPr>
                            <w:rFonts w:cs="Times New Roman"/>
                            <w:b/>
                            <w:sz w:val="16"/>
                            <w:szCs w:val="16"/>
                          </w:rPr>
                          <w:t xml:space="preserve">Взвод ВПК </w:t>
                        </w:r>
                      </w:p>
                    </w:txbxContent>
                  </v:textbox>
                </v:roundrect>
                <v:roundrect id="AutoShape 55" o:spid="_x0000_s1070" style="position:absolute;left:1515;top:14597;width:420;height:21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56" o:spid="_x0000_s1071" style="position:absolute;left:43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57" o:spid="_x0000_s1072" style="position:absolute;left:975;top:14597;width:420;height:2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0C2067" w:rsidRDefault="000C2067" w:rsidP="00AD4C42">
                        <w:pPr>
                          <w:rPr>
                            <w:sz w:val="16"/>
                            <w:szCs w:val="16"/>
                          </w:rPr>
                        </w:pPr>
                        <w:r>
                          <w:rPr>
                            <w:rFonts w:cs="Times New Roman"/>
                            <w:b/>
                            <w:sz w:val="16"/>
                            <w:szCs w:val="16"/>
                          </w:rPr>
                          <w:t>отделе</w:t>
                        </w:r>
                        <w:r>
                          <w:rPr>
                            <w:b/>
                            <w:sz w:val="16"/>
                            <w:szCs w:val="16"/>
                          </w:rPr>
                          <w:t>ние</w:t>
                        </w:r>
                      </w:p>
                    </w:txbxContent>
                  </v:textbox>
                </v:roundrect>
                <v:roundrect id="AutoShape 58" o:spid="_x0000_s1073" style="position:absolute;left:540;top:13952;width:1395;height: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0C2067" w:rsidRDefault="000C2067" w:rsidP="00AD4C42">
                        <w:pPr>
                          <w:rPr>
                            <w:b/>
                            <w:sz w:val="18"/>
                            <w:szCs w:val="18"/>
                          </w:rPr>
                        </w:pPr>
                        <w:r>
                          <w:rPr>
                            <w:b/>
                            <w:sz w:val="18"/>
                            <w:szCs w:val="18"/>
                          </w:rPr>
                          <w:t>Совет командиров</w:t>
                        </w:r>
                      </w:p>
                    </w:txbxContent>
                  </v:textbox>
                </v:roundrect>
              </v:group>
            </w:pict>
          </mc:Fallback>
        </mc:AlternateContent>
      </w:r>
    </w:p>
    <w:p w:rsidR="00AD4C42" w:rsidRPr="00AD4C42" w:rsidRDefault="00AD4C42" w:rsidP="00AD4C42">
      <w:pPr>
        <w:shd w:val="clear" w:color="auto" w:fill="FFFFFF"/>
        <w:spacing w:after="0"/>
        <w:rPr>
          <w:rFonts w:ascii="Times New Roman" w:eastAsia="Times New Roman" w:hAnsi="Times New Roman" w:cs="Times New Roman"/>
          <w:color w:val="000000"/>
          <w:sz w:val="24"/>
          <w:szCs w:val="24"/>
        </w:rPr>
      </w:pPr>
    </w:p>
    <w:p w:rsidR="00AD4C42" w:rsidRPr="00AD4C42" w:rsidRDefault="00AD4C42" w:rsidP="00AD4C42">
      <w:pPr>
        <w:shd w:val="clear" w:color="auto" w:fill="FFFFFF"/>
        <w:spacing w:after="0"/>
        <w:rPr>
          <w:rFonts w:ascii="Times New Roman" w:eastAsia="Times New Roman" w:hAnsi="Times New Roman" w:cs="Times New Roman"/>
          <w:color w:val="000000"/>
          <w:sz w:val="24"/>
          <w:szCs w:val="24"/>
        </w:rPr>
      </w:pPr>
    </w:p>
    <w:p w:rsidR="00AD4C42" w:rsidRPr="00AD4C42" w:rsidRDefault="00AD4C42" w:rsidP="00AD4C42">
      <w:pPr>
        <w:shd w:val="clear" w:color="auto" w:fill="FFFFFF"/>
        <w:spacing w:after="0"/>
        <w:rPr>
          <w:rFonts w:ascii="Times New Roman" w:eastAsia="Times New Roman" w:hAnsi="Times New Roman" w:cs="Times New Roman"/>
          <w:color w:val="000000"/>
          <w:sz w:val="24"/>
          <w:szCs w:val="24"/>
        </w:rPr>
      </w:pPr>
    </w:p>
    <w:p w:rsidR="00AD4C42" w:rsidRPr="00AD4C42" w:rsidRDefault="00AD4C42" w:rsidP="00AD4C42">
      <w:pPr>
        <w:shd w:val="clear" w:color="auto" w:fill="FFFFFF"/>
        <w:spacing w:after="0"/>
        <w:rPr>
          <w:rFonts w:ascii="Times New Roman" w:eastAsia="Times New Roman" w:hAnsi="Times New Roman" w:cs="Times New Roman"/>
          <w:color w:val="000000"/>
          <w:sz w:val="24"/>
          <w:szCs w:val="24"/>
        </w:rPr>
      </w:pPr>
    </w:p>
    <w:p w:rsidR="00AD4C42" w:rsidRPr="00AD4C42" w:rsidRDefault="00AD4C42" w:rsidP="00AD4C42">
      <w:pPr>
        <w:shd w:val="clear" w:color="auto" w:fill="FFFFFF"/>
        <w:spacing w:after="0"/>
        <w:rPr>
          <w:rFonts w:ascii="Times New Roman" w:eastAsia="Times New Roman" w:hAnsi="Times New Roman" w:cs="Times New Roman"/>
          <w:color w:val="000000"/>
          <w:sz w:val="24"/>
          <w:szCs w:val="24"/>
        </w:rPr>
      </w:pPr>
    </w:p>
    <w:p w:rsidR="00AD4C42" w:rsidRPr="00AD4C42" w:rsidRDefault="00AD4C42" w:rsidP="00AD4C42">
      <w:pPr>
        <w:shd w:val="clear" w:color="auto" w:fill="FFFFFF"/>
        <w:spacing w:after="0"/>
        <w:rPr>
          <w:rFonts w:ascii="Times New Roman" w:eastAsia="Times New Roman" w:hAnsi="Times New Roman" w:cs="Times New Roman"/>
          <w:color w:val="000000"/>
          <w:sz w:val="24"/>
          <w:szCs w:val="24"/>
        </w:rPr>
      </w:pPr>
    </w:p>
    <w:p w:rsidR="00AD4C42" w:rsidRPr="00AD4C42" w:rsidRDefault="00AD4C42" w:rsidP="00AD4C42">
      <w:pPr>
        <w:shd w:val="clear" w:color="auto" w:fill="FFFFFF"/>
        <w:spacing w:after="0"/>
        <w:rPr>
          <w:rFonts w:ascii="Times New Roman" w:eastAsia="Times New Roman" w:hAnsi="Times New Roman" w:cs="Times New Roman"/>
          <w:color w:val="000000"/>
          <w:sz w:val="24"/>
          <w:szCs w:val="24"/>
        </w:rPr>
      </w:pPr>
    </w:p>
    <w:p w:rsidR="00AD4C42" w:rsidRPr="00AD4C42" w:rsidRDefault="00AD4C42" w:rsidP="00AD4C42">
      <w:pPr>
        <w:shd w:val="clear" w:color="auto" w:fill="FFFFFF"/>
        <w:spacing w:after="0"/>
        <w:rPr>
          <w:rFonts w:ascii="Times New Roman" w:eastAsia="Times New Roman" w:hAnsi="Times New Roman" w:cs="Times New Roman"/>
          <w:color w:val="000000"/>
          <w:sz w:val="24"/>
          <w:szCs w:val="24"/>
        </w:rPr>
      </w:pPr>
    </w:p>
    <w:p w:rsidR="00AD4C42" w:rsidRPr="00AD4C42" w:rsidRDefault="00AD4C42" w:rsidP="00AD4C42">
      <w:pPr>
        <w:shd w:val="clear" w:color="auto" w:fill="FFFFFF"/>
        <w:spacing w:after="0"/>
        <w:rPr>
          <w:rFonts w:ascii="Times New Roman" w:eastAsia="Times New Roman" w:hAnsi="Times New Roman" w:cs="Times New Roman"/>
          <w:color w:val="000000"/>
          <w:sz w:val="24"/>
          <w:szCs w:val="24"/>
        </w:rPr>
      </w:pPr>
    </w:p>
    <w:p w:rsidR="00AD4C42" w:rsidRPr="00AD4C42" w:rsidRDefault="00AD4C42" w:rsidP="00AD4C42">
      <w:pPr>
        <w:pStyle w:val="a3"/>
        <w:shd w:val="clear" w:color="auto" w:fill="FFFFFF"/>
        <w:spacing w:after="0"/>
        <w:rPr>
          <w:rFonts w:ascii="Times New Roman" w:eastAsia="Times New Roman" w:hAnsi="Times New Roman" w:cs="Times New Roman"/>
          <w:color w:val="000000"/>
          <w:sz w:val="24"/>
          <w:szCs w:val="24"/>
        </w:rPr>
      </w:pPr>
    </w:p>
    <w:p w:rsidR="00AD4C42" w:rsidRPr="00AD4C42" w:rsidRDefault="00AD4C42" w:rsidP="00AD4C42">
      <w:pPr>
        <w:shd w:val="clear" w:color="auto" w:fill="FFFFFF"/>
        <w:spacing w:after="0"/>
        <w:ind w:left="360"/>
        <w:rPr>
          <w:rFonts w:ascii="Times New Roman" w:eastAsia="Times New Roman" w:hAnsi="Times New Roman" w:cs="Times New Roman"/>
          <w:color w:val="000000"/>
          <w:sz w:val="24"/>
          <w:szCs w:val="24"/>
        </w:rPr>
      </w:pPr>
      <w:r w:rsidRPr="00AD4C42">
        <w:rPr>
          <w:rFonts w:ascii="Times New Roman" w:eastAsia="Times New Roman" w:hAnsi="Times New Roman" w:cs="Times New Roman"/>
          <w:vanish/>
          <w:color w:val="000000"/>
          <w:sz w:val="24"/>
          <w:szCs w:val="24"/>
        </w:rPr>
        <w:t>Р</w:t>
      </w:r>
    </w:p>
    <w:p w:rsidR="00AD4C42" w:rsidRPr="00AD4C42" w:rsidRDefault="00AD4C42" w:rsidP="00AD4C42">
      <w:pPr>
        <w:tabs>
          <w:tab w:val="left" w:pos="3179"/>
        </w:tabs>
        <w:adjustRightInd w:val="0"/>
        <w:spacing w:after="0"/>
        <w:ind w:right="-1"/>
        <w:rPr>
          <w:rFonts w:ascii="Times New Roman" w:eastAsia="DejaVu Sans" w:hAnsi="Times New Roman" w:cs="Times New Roman"/>
          <w:sz w:val="24"/>
          <w:szCs w:val="24"/>
          <w:lang w:eastAsia="hi-IN"/>
        </w:rPr>
      </w:pPr>
    </w:p>
    <w:p w:rsidR="00AD4C42" w:rsidRPr="00AD4C42" w:rsidRDefault="00AD4C42" w:rsidP="00AD4C42">
      <w:pPr>
        <w:pStyle w:val="a3"/>
        <w:tabs>
          <w:tab w:val="left" w:pos="993"/>
          <w:tab w:val="left" w:pos="1310"/>
        </w:tabs>
        <w:spacing w:after="0"/>
        <w:ind w:left="567"/>
        <w:rPr>
          <w:rFonts w:ascii="Times New Roman" w:hAnsi="Times New Roman" w:cs="Times New Roman"/>
          <w:iCs/>
          <w:sz w:val="24"/>
          <w:szCs w:val="24"/>
        </w:rPr>
      </w:pPr>
    </w:p>
    <w:p w:rsidR="00AD4C42" w:rsidRPr="00AD4C42" w:rsidRDefault="00AD4C42" w:rsidP="00AD4C42">
      <w:pPr>
        <w:pStyle w:val="a3"/>
        <w:tabs>
          <w:tab w:val="left" w:pos="993"/>
          <w:tab w:val="left" w:pos="1310"/>
        </w:tabs>
        <w:spacing w:after="0"/>
        <w:ind w:left="567"/>
        <w:rPr>
          <w:rFonts w:ascii="Times New Roman" w:hAnsi="Times New Roman" w:cs="Times New Roman"/>
          <w:iCs/>
          <w:sz w:val="24"/>
          <w:szCs w:val="24"/>
        </w:rPr>
      </w:pPr>
    </w:p>
    <w:p w:rsidR="00AD4C42" w:rsidRPr="00AD4C42" w:rsidRDefault="00AD4C42" w:rsidP="00AD4C42">
      <w:pPr>
        <w:pStyle w:val="a3"/>
        <w:tabs>
          <w:tab w:val="left" w:pos="993"/>
          <w:tab w:val="left" w:pos="1310"/>
        </w:tabs>
        <w:spacing w:after="0"/>
        <w:ind w:left="567"/>
        <w:rPr>
          <w:rFonts w:ascii="Times New Roman" w:hAnsi="Times New Roman" w:cs="Times New Roman"/>
          <w:iCs/>
          <w:sz w:val="24"/>
          <w:szCs w:val="24"/>
        </w:rPr>
      </w:pPr>
    </w:p>
    <w:p w:rsidR="00AD4C42" w:rsidRPr="00AD4C42" w:rsidRDefault="00AD4C42" w:rsidP="00AD4C42">
      <w:pPr>
        <w:pStyle w:val="a3"/>
        <w:tabs>
          <w:tab w:val="left" w:pos="993"/>
          <w:tab w:val="left" w:pos="1310"/>
        </w:tabs>
        <w:spacing w:after="0"/>
        <w:ind w:left="567"/>
        <w:rPr>
          <w:rFonts w:ascii="Times New Roman" w:hAnsi="Times New Roman" w:cs="Times New Roman"/>
          <w:iCs/>
          <w:sz w:val="24"/>
          <w:szCs w:val="24"/>
        </w:rPr>
      </w:pPr>
    </w:p>
    <w:p w:rsidR="00AD4C42" w:rsidRPr="00AD4C42" w:rsidRDefault="00AD4C42" w:rsidP="00AD4C42">
      <w:pPr>
        <w:pStyle w:val="a3"/>
        <w:tabs>
          <w:tab w:val="left" w:pos="993"/>
          <w:tab w:val="left" w:pos="1310"/>
        </w:tabs>
        <w:spacing w:after="0"/>
        <w:ind w:left="567"/>
        <w:rPr>
          <w:rFonts w:ascii="Times New Roman" w:hAnsi="Times New Roman" w:cs="Times New Roman"/>
          <w:iCs/>
          <w:sz w:val="24"/>
          <w:szCs w:val="24"/>
        </w:rPr>
      </w:pPr>
    </w:p>
    <w:p w:rsidR="00AD4C42" w:rsidRPr="00AD4C42" w:rsidRDefault="00AD4C42" w:rsidP="00AD4C42">
      <w:pPr>
        <w:pStyle w:val="a3"/>
        <w:tabs>
          <w:tab w:val="left" w:pos="993"/>
          <w:tab w:val="left" w:pos="1310"/>
        </w:tabs>
        <w:spacing w:after="0"/>
        <w:ind w:left="567"/>
        <w:rPr>
          <w:rFonts w:ascii="Times New Roman" w:hAnsi="Times New Roman" w:cs="Times New Roman"/>
          <w:iCs/>
          <w:sz w:val="24"/>
          <w:szCs w:val="24"/>
        </w:rPr>
      </w:pPr>
    </w:p>
    <w:p w:rsidR="00AD4C42" w:rsidRPr="00AD4C42" w:rsidRDefault="00AD4C42" w:rsidP="00AD4C42">
      <w:pPr>
        <w:tabs>
          <w:tab w:val="left" w:pos="993"/>
          <w:tab w:val="left" w:pos="1310"/>
        </w:tabs>
        <w:spacing w:after="0"/>
        <w:rPr>
          <w:rFonts w:ascii="Times New Roman" w:hAnsi="Times New Roman" w:cs="Times New Roman"/>
          <w:iCs/>
          <w:sz w:val="24"/>
          <w:szCs w:val="24"/>
        </w:rPr>
      </w:pPr>
    </w:p>
    <w:p w:rsidR="00AD4C42" w:rsidRPr="00AD4C42" w:rsidRDefault="00AD4C42" w:rsidP="00AD4C42">
      <w:pPr>
        <w:tabs>
          <w:tab w:val="left" w:pos="993"/>
          <w:tab w:val="left" w:pos="1310"/>
        </w:tabs>
        <w:spacing w:after="0"/>
        <w:rPr>
          <w:rFonts w:ascii="Times New Roman" w:hAnsi="Times New Roman" w:cs="Times New Roman"/>
          <w:iCs/>
          <w:sz w:val="24"/>
          <w:szCs w:val="24"/>
        </w:rPr>
      </w:pPr>
    </w:p>
    <w:p w:rsidR="00AD4C42" w:rsidRPr="00AD4C42" w:rsidRDefault="00AD4C42" w:rsidP="00AD4C42">
      <w:pPr>
        <w:tabs>
          <w:tab w:val="left" w:pos="851"/>
        </w:tabs>
        <w:spacing w:after="0"/>
        <w:ind w:firstLine="567"/>
        <w:rPr>
          <w:rFonts w:ascii="Times New Roman" w:hAnsi="Times New Roman" w:cs="Times New Roman"/>
          <w:bCs/>
          <w:i/>
          <w:sz w:val="24"/>
          <w:szCs w:val="24"/>
        </w:rPr>
      </w:pPr>
      <w:r w:rsidRPr="00AD4C42">
        <w:rPr>
          <w:rFonts w:ascii="Times New Roman" w:hAnsi="Times New Roman" w:cs="Times New Roman"/>
          <w:b/>
          <w:i/>
          <w:sz w:val="24"/>
          <w:szCs w:val="24"/>
        </w:rPr>
        <w:t>На уровне классов</w:t>
      </w:r>
      <w:r w:rsidRPr="00AD4C42">
        <w:rPr>
          <w:rFonts w:ascii="Times New Roman" w:hAnsi="Times New Roman" w:cs="Times New Roman"/>
          <w:bCs/>
          <w:i/>
          <w:sz w:val="24"/>
          <w:szCs w:val="24"/>
        </w:rPr>
        <w:t>:</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sz w:val="24"/>
          <w:szCs w:val="24"/>
        </w:rPr>
      </w:pPr>
      <w:r w:rsidRPr="00AD4C42">
        <w:rPr>
          <w:rFonts w:ascii="Times New Roman" w:hAnsi="Times New Roman" w:cs="Times New Roman"/>
          <w:iCs/>
          <w:sz w:val="24"/>
          <w:szCs w:val="24"/>
        </w:rPr>
        <w:t xml:space="preserve">через </w:t>
      </w:r>
      <w:r w:rsidRPr="00AD4C42">
        <w:rPr>
          <w:rFonts w:ascii="Times New Roman" w:hAnsi="Times New Roman" w:cs="Times New Roman"/>
          <w:sz w:val="24"/>
          <w:szCs w:val="24"/>
        </w:rPr>
        <w:t>деятельность выборных по инициативе и предложениям учащихся класса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D4C42" w:rsidRPr="00AD4C42" w:rsidRDefault="00AD4C42" w:rsidP="00AD4C42">
      <w:pPr>
        <w:spacing w:after="0"/>
        <w:ind w:firstLine="567"/>
        <w:rPr>
          <w:rStyle w:val="CharAttribute501"/>
          <w:rFonts w:eastAsia="№Е"/>
          <w:b/>
          <w:bCs/>
          <w:i w:val="0"/>
          <w:sz w:val="24"/>
          <w:szCs w:val="24"/>
        </w:rPr>
      </w:pPr>
      <w:r w:rsidRPr="00AD4C42">
        <w:rPr>
          <w:rFonts w:ascii="Times New Roman" w:hAnsi="Times New Roman" w:cs="Times New Roman"/>
          <w:b/>
          <w:bCs/>
          <w:i/>
          <w:iCs/>
          <w:sz w:val="24"/>
          <w:szCs w:val="24"/>
        </w:rPr>
        <w:t>На индивидуальном уровне:</w:t>
      </w:r>
      <w:r w:rsidRPr="00AD4C42">
        <w:rPr>
          <w:rStyle w:val="CharAttribute501"/>
          <w:rFonts w:eastAsia="№Е"/>
          <w:b/>
          <w:bCs/>
          <w:iCs w:val="0"/>
          <w:sz w:val="24"/>
          <w:szCs w:val="24"/>
        </w:rPr>
        <w:t xml:space="preserve"> </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eastAsia="Times New Roman" w:hAnsi="Times New Roman" w:cs="Times New Roman"/>
          <w:sz w:val="24"/>
          <w:szCs w:val="24"/>
        </w:rPr>
      </w:pPr>
      <w:r w:rsidRPr="00AD4C42">
        <w:rPr>
          <w:rFonts w:ascii="Times New Roman" w:hAnsi="Times New Roman" w:cs="Times New Roman"/>
          <w:iCs/>
          <w:sz w:val="24"/>
          <w:szCs w:val="24"/>
        </w:rPr>
        <w:t xml:space="preserve">через </w:t>
      </w:r>
      <w:r w:rsidRPr="00AD4C42">
        <w:rPr>
          <w:rFonts w:ascii="Times New Roman" w:hAnsi="Times New Roman" w:cs="Times New Roman"/>
          <w:sz w:val="24"/>
          <w:szCs w:val="24"/>
        </w:rPr>
        <w:t xml:space="preserve">вовлечение школьников в планирование, организацию, проведение и анализ общешкольных и </w:t>
      </w:r>
      <w:proofErr w:type="spellStart"/>
      <w:r w:rsidRPr="00AD4C42">
        <w:rPr>
          <w:rFonts w:ascii="Times New Roman" w:hAnsi="Times New Roman" w:cs="Times New Roman"/>
          <w:sz w:val="24"/>
          <w:szCs w:val="24"/>
        </w:rPr>
        <w:t>внутриклассных</w:t>
      </w:r>
      <w:proofErr w:type="spellEnd"/>
      <w:r w:rsidRPr="00AD4C42">
        <w:rPr>
          <w:rFonts w:ascii="Times New Roman" w:hAnsi="Times New Roman" w:cs="Times New Roman"/>
          <w:sz w:val="24"/>
          <w:szCs w:val="24"/>
        </w:rPr>
        <w:t xml:space="preserve"> дел;</w:t>
      </w:r>
    </w:p>
    <w:p w:rsidR="00AD4C42" w:rsidRPr="00AD4C42" w:rsidRDefault="00AD4C42" w:rsidP="0016350C">
      <w:pPr>
        <w:pStyle w:val="a3"/>
        <w:numPr>
          <w:ilvl w:val="0"/>
          <w:numId w:val="84"/>
        </w:numPr>
        <w:tabs>
          <w:tab w:val="left" w:pos="993"/>
          <w:tab w:val="left" w:pos="1310"/>
        </w:tabs>
        <w:autoSpaceDN w:val="0"/>
        <w:spacing w:after="0" w:line="240" w:lineRule="auto"/>
        <w:ind w:left="0" w:firstLine="567"/>
        <w:contextualSpacing w:val="0"/>
        <w:jc w:val="both"/>
        <w:rPr>
          <w:rFonts w:ascii="Times New Roman" w:hAnsi="Times New Roman" w:cs="Times New Roman"/>
          <w:iCs/>
          <w:sz w:val="24"/>
          <w:szCs w:val="24"/>
        </w:rPr>
      </w:pPr>
      <w:r w:rsidRPr="00AD4C42">
        <w:rPr>
          <w:rFonts w:ascii="Times New Roman" w:hAnsi="Times New Roman" w:cs="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AD4C42" w:rsidRPr="00D03612" w:rsidRDefault="00AD4C42" w:rsidP="00D03612">
      <w:pPr>
        <w:adjustRightInd w:val="0"/>
        <w:spacing w:after="0"/>
        <w:ind w:right="-1"/>
        <w:jc w:val="center"/>
        <w:rPr>
          <w:rFonts w:ascii="Times New Roman" w:hAnsi="Times New Roman" w:cs="Times New Roman"/>
          <w:b/>
          <w:i/>
          <w:sz w:val="24"/>
          <w:szCs w:val="24"/>
        </w:rPr>
      </w:pPr>
    </w:p>
    <w:p w:rsidR="00D03612" w:rsidRPr="00D03612" w:rsidRDefault="00D03612" w:rsidP="00D03612">
      <w:pPr>
        <w:spacing w:after="0"/>
        <w:jc w:val="center"/>
        <w:rPr>
          <w:rFonts w:ascii="Times New Roman" w:hAnsi="Times New Roman" w:cs="Times New Roman"/>
          <w:b/>
          <w:iCs/>
          <w:sz w:val="24"/>
          <w:szCs w:val="24"/>
        </w:rPr>
      </w:pPr>
      <w:r w:rsidRPr="00D03612">
        <w:rPr>
          <w:rFonts w:ascii="Times New Roman" w:hAnsi="Times New Roman" w:cs="Times New Roman"/>
          <w:b/>
          <w:iCs/>
          <w:sz w:val="24"/>
          <w:szCs w:val="24"/>
        </w:rPr>
        <w:t>3.6. Модуль «Профориентация»</w:t>
      </w:r>
    </w:p>
    <w:p w:rsidR="00AD4C42" w:rsidRPr="00AD4C42" w:rsidRDefault="00AD4C42" w:rsidP="00D03612">
      <w:pPr>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AD4C42">
        <w:rPr>
          <w:rFonts w:ascii="Times New Roman" w:hAnsi="Times New Roman" w:cs="Times New Roman"/>
          <w:sz w:val="24"/>
          <w:szCs w:val="24"/>
        </w:rPr>
        <w:t>профориентационно</w:t>
      </w:r>
      <w:proofErr w:type="spellEnd"/>
      <w:r w:rsidRPr="00AD4C42">
        <w:rPr>
          <w:rFonts w:ascii="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D4C42">
        <w:rPr>
          <w:rFonts w:ascii="Times New Roman" w:hAnsi="Times New Roman" w:cs="Times New Roman"/>
          <w:sz w:val="24"/>
          <w:szCs w:val="24"/>
        </w:rPr>
        <w:t>внепрофессиональную</w:t>
      </w:r>
      <w:proofErr w:type="spellEnd"/>
      <w:r w:rsidRPr="00AD4C42">
        <w:rPr>
          <w:rFonts w:ascii="Times New Roman" w:hAnsi="Times New Roman" w:cs="Times New Roman"/>
          <w:sz w:val="24"/>
          <w:szCs w:val="24"/>
        </w:rPr>
        <w:t xml:space="preserve"> составляющие такой деятельности. </w:t>
      </w:r>
    </w:p>
    <w:p w:rsidR="00AD4C42" w:rsidRPr="00AD4C42" w:rsidRDefault="00AD4C42" w:rsidP="00D03612">
      <w:pPr>
        <w:spacing w:after="0"/>
        <w:jc w:val="both"/>
        <w:rPr>
          <w:rFonts w:ascii="Times New Roman" w:hAnsi="Times New Roman" w:cs="Times New Roman"/>
          <w:sz w:val="24"/>
          <w:szCs w:val="24"/>
        </w:rPr>
      </w:pPr>
    </w:p>
    <w:p w:rsidR="00AD4C42" w:rsidRPr="00AD4C42" w:rsidRDefault="00AD4C42" w:rsidP="00AD4C42">
      <w:pPr>
        <w:tabs>
          <w:tab w:val="left" w:pos="1440"/>
        </w:tabs>
        <w:spacing w:after="0"/>
        <w:ind w:firstLine="709"/>
        <w:jc w:val="both"/>
        <w:rPr>
          <w:rFonts w:ascii="Times New Roman" w:hAnsi="Times New Roman" w:cs="Times New Roman"/>
          <w:sz w:val="24"/>
          <w:szCs w:val="24"/>
          <w:lang w:eastAsia="ar-SA"/>
        </w:rPr>
      </w:pPr>
      <w:r w:rsidRPr="00AD4C42">
        <w:rPr>
          <w:rFonts w:ascii="Times New Roman" w:hAnsi="Times New Roman" w:cs="Times New Roman"/>
          <w:color w:val="000000"/>
          <w:sz w:val="24"/>
          <w:szCs w:val="24"/>
        </w:rPr>
        <w:t xml:space="preserve">Организация </w:t>
      </w:r>
      <w:proofErr w:type="spellStart"/>
      <w:r w:rsidRPr="00AD4C42">
        <w:rPr>
          <w:rFonts w:ascii="Times New Roman" w:hAnsi="Times New Roman" w:cs="Times New Roman"/>
          <w:color w:val="000000"/>
          <w:sz w:val="24"/>
          <w:szCs w:val="24"/>
        </w:rPr>
        <w:t>профориентационной</w:t>
      </w:r>
      <w:proofErr w:type="spellEnd"/>
      <w:r w:rsidRPr="00AD4C42">
        <w:rPr>
          <w:rFonts w:ascii="Times New Roman" w:hAnsi="Times New Roman" w:cs="Times New Roman"/>
          <w:color w:val="000000"/>
          <w:sz w:val="24"/>
          <w:szCs w:val="24"/>
        </w:rPr>
        <w:t xml:space="preserve"> работы в школе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w:t>
      </w:r>
      <w:r w:rsidRPr="00AD4C42">
        <w:rPr>
          <w:rFonts w:ascii="Times New Roman" w:hAnsi="Times New Roman" w:cs="Times New Roman"/>
          <w:sz w:val="24"/>
          <w:szCs w:val="24"/>
        </w:rPr>
        <w:t xml:space="preserve">Таким образом, для решения проблемы готовности обучающихся к профессиональному самоопределению в нашей школе была открыта </w:t>
      </w:r>
      <w:r w:rsidRPr="00AD4C42">
        <w:rPr>
          <w:rFonts w:ascii="Times New Roman" w:hAnsi="Times New Roman" w:cs="Times New Roman"/>
          <w:b/>
          <w:sz w:val="24"/>
          <w:szCs w:val="24"/>
          <w:lang w:eastAsia="ar-SA"/>
        </w:rPr>
        <w:t>лаборатория «Школа профессиональной карьеры</w:t>
      </w:r>
      <w:r w:rsidRPr="00AD4C42">
        <w:rPr>
          <w:rFonts w:ascii="Times New Roman" w:hAnsi="Times New Roman" w:cs="Times New Roman"/>
          <w:sz w:val="24"/>
          <w:szCs w:val="24"/>
          <w:lang w:eastAsia="ar-SA"/>
        </w:rPr>
        <w:t>», работа которой, в свою очередь, направлена на:</w:t>
      </w:r>
    </w:p>
    <w:p w:rsidR="00AD4C42" w:rsidRPr="00AD4C42" w:rsidRDefault="00AD4C42" w:rsidP="0016350C">
      <w:pPr>
        <w:pStyle w:val="af9"/>
        <w:numPr>
          <w:ilvl w:val="0"/>
          <w:numId w:val="103"/>
        </w:numPr>
        <w:spacing w:before="0" w:beforeAutospacing="0" w:after="0" w:afterAutospacing="0"/>
        <w:ind w:left="1418" w:hanging="709"/>
        <w:jc w:val="both"/>
      </w:pPr>
      <w:r w:rsidRPr="00AD4C42">
        <w:t xml:space="preserve">организацию </w:t>
      </w:r>
      <w:proofErr w:type="spellStart"/>
      <w:r w:rsidRPr="00AD4C42">
        <w:t>профориентационной</w:t>
      </w:r>
      <w:proofErr w:type="spellEnd"/>
      <w:r w:rsidRPr="00AD4C42">
        <w:t xml:space="preserve"> работы с целью выбора профиля обучения;</w:t>
      </w:r>
    </w:p>
    <w:p w:rsidR="00AD4C42" w:rsidRPr="00AD4C42" w:rsidRDefault="00AD4C42" w:rsidP="0016350C">
      <w:pPr>
        <w:pStyle w:val="af9"/>
        <w:numPr>
          <w:ilvl w:val="0"/>
          <w:numId w:val="103"/>
        </w:numPr>
        <w:spacing w:before="0" w:beforeAutospacing="0" w:after="0" w:afterAutospacing="0"/>
        <w:ind w:left="1418" w:hanging="709"/>
        <w:jc w:val="both"/>
      </w:pPr>
      <w:r w:rsidRPr="00AD4C42">
        <w:t>поддержку школьников в их профессиональном выборе.</w:t>
      </w:r>
    </w:p>
    <w:p w:rsidR="00AD4C42" w:rsidRDefault="00AD4C42" w:rsidP="0016350C">
      <w:pPr>
        <w:pStyle w:val="af9"/>
        <w:numPr>
          <w:ilvl w:val="0"/>
          <w:numId w:val="103"/>
        </w:numPr>
        <w:spacing w:before="0" w:beforeAutospacing="0" w:after="0" w:afterAutospacing="0"/>
        <w:ind w:left="1418" w:hanging="709"/>
        <w:jc w:val="both"/>
      </w:pPr>
      <w:r w:rsidRPr="00AD4C42">
        <w:t>организацию экскурсий и встреч со специалистами, представляющими наиболее интересные для школьников профессии.</w:t>
      </w:r>
    </w:p>
    <w:p w:rsidR="00AD4C42" w:rsidRDefault="00AD4C42" w:rsidP="00D03612">
      <w:pPr>
        <w:pStyle w:val="af9"/>
        <w:spacing w:before="0" w:beforeAutospacing="0" w:after="0" w:afterAutospacing="0"/>
        <w:ind w:left="1418"/>
        <w:jc w:val="both"/>
      </w:pPr>
    </w:p>
    <w:p w:rsidR="00D03612" w:rsidRDefault="00D03612" w:rsidP="00D03612">
      <w:pPr>
        <w:pStyle w:val="af9"/>
        <w:spacing w:before="0" w:beforeAutospacing="0" w:after="0" w:afterAutospacing="0"/>
        <w:ind w:left="1418"/>
        <w:jc w:val="both"/>
      </w:pPr>
      <w:proofErr w:type="spellStart"/>
      <w:r>
        <w:t>Профориентационная</w:t>
      </w:r>
      <w:proofErr w:type="spellEnd"/>
      <w:r>
        <w:t xml:space="preserve"> работа в школе </w:t>
      </w:r>
      <w:r w:rsidR="00385A45">
        <w:t>организована следующим образом</w:t>
      </w:r>
    </w:p>
    <w:p w:rsidR="00385A45" w:rsidRPr="00D03612" w:rsidRDefault="00385A45" w:rsidP="00D03612">
      <w:pPr>
        <w:pStyle w:val="af9"/>
        <w:spacing w:before="0" w:beforeAutospacing="0" w:after="0" w:afterAutospacing="0"/>
        <w:ind w:left="1418"/>
        <w:jc w:val="both"/>
      </w:pPr>
    </w:p>
    <w:tbl>
      <w:tblPr>
        <w:tblStyle w:val="a8"/>
        <w:tblW w:w="0" w:type="auto"/>
        <w:tblLook w:val="04A0" w:firstRow="1" w:lastRow="0" w:firstColumn="1" w:lastColumn="0" w:noHBand="0" w:noVBand="1"/>
      </w:tblPr>
      <w:tblGrid>
        <w:gridCol w:w="540"/>
        <w:gridCol w:w="2262"/>
        <w:gridCol w:w="1701"/>
        <w:gridCol w:w="5068"/>
      </w:tblGrid>
      <w:tr w:rsidR="00385A45" w:rsidTr="00385A45">
        <w:tc>
          <w:tcPr>
            <w:tcW w:w="540"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2262"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w:t>
            </w:r>
          </w:p>
        </w:tc>
        <w:tc>
          <w:tcPr>
            <w:tcW w:w="1701"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w:t>
            </w:r>
          </w:p>
        </w:tc>
        <w:tc>
          <w:tcPr>
            <w:tcW w:w="5068"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и задачи</w:t>
            </w:r>
          </w:p>
        </w:tc>
      </w:tr>
      <w:tr w:rsidR="00385A45" w:rsidTr="00385A45">
        <w:tc>
          <w:tcPr>
            <w:tcW w:w="540"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62"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Пропедевтический</w:t>
            </w:r>
          </w:p>
        </w:tc>
        <w:tc>
          <w:tcPr>
            <w:tcW w:w="1701"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Младший школьный возраст (1-4 класс)</w:t>
            </w:r>
          </w:p>
        </w:tc>
        <w:tc>
          <w:tcPr>
            <w:tcW w:w="5068"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добросовестного отношения к труду, помощь в осознании роли в жизни человека и общества, развитие интереса к профессии родителей, ближайшего производственного окружения, обучение детей пользованию всем каналам восприятия окружающего.</w:t>
            </w:r>
          </w:p>
        </w:tc>
      </w:tr>
      <w:tr w:rsidR="00385A45" w:rsidTr="00385A45">
        <w:tc>
          <w:tcPr>
            <w:tcW w:w="540"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62"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Поисково-зондирующий</w:t>
            </w:r>
          </w:p>
        </w:tc>
        <w:tc>
          <w:tcPr>
            <w:tcW w:w="1701"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Младший подростковый возраст (5-7 класс)</w:t>
            </w:r>
          </w:p>
        </w:tc>
        <w:tc>
          <w:tcPr>
            <w:tcW w:w="5068"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 </w:t>
            </w:r>
            <w:proofErr w:type="spellStart"/>
            <w:r>
              <w:rPr>
                <w:rFonts w:ascii="Times New Roman" w:eastAsia="Times New Roman" w:hAnsi="Times New Roman" w:cs="Times New Roman"/>
                <w:color w:val="000000"/>
                <w:sz w:val="24"/>
                <w:szCs w:val="24"/>
              </w:rPr>
              <w:t>подроствков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профнапрвленности</w:t>
            </w:r>
            <w:proofErr w:type="spellEnd"/>
            <w:r>
              <w:rPr>
                <w:rFonts w:ascii="Times New Roman" w:eastAsia="Times New Roman" w:hAnsi="Times New Roman" w:cs="Times New Roman"/>
                <w:color w:val="000000"/>
                <w:sz w:val="24"/>
                <w:szCs w:val="24"/>
              </w:rPr>
              <w:t>, осознание своих интересов, способностей, общественных ценностей, связанных с выбором профессии и выбором своего места в обществе.</w:t>
            </w:r>
          </w:p>
        </w:tc>
      </w:tr>
      <w:tr w:rsidR="00385A45" w:rsidTr="00385A45">
        <w:tc>
          <w:tcPr>
            <w:tcW w:w="540"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2"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профессионального самосознания, личностного смысла выбора профессии</w:t>
            </w:r>
          </w:p>
        </w:tc>
        <w:tc>
          <w:tcPr>
            <w:tcW w:w="1701"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подросток (8-9 класс)</w:t>
            </w:r>
          </w:p>
        </w:tc>
        <w:tc>
          <w:tcPr>
            <w:tcW w:w="5068"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соотносить общественные цели выбора профессии и свои представления о ценностях устремления, реальные возможности.</w:t>
            </w:r>
          </w:p>
        </w:tc>
      </w:tr>
      <w:tr w:rsidR="00385A45" w:rsidTr="00385A45">
        <w:tc>
          <w:tcPr>
            <w:tcW w:w="540"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62"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Уточнение социально-профессионального статуса</w:t>
            </w:r>
          </w:p>
        </w:tc>
        <w:tc>
          <w:tcPr>
            <w:tcW w:w="1701"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Юношеский возраст (10-11 класс)</w:t>
            </w:r>
          </w:p>
        </w:tc>
        <w:tc>
          <w:tcPr>
            <w:tcW w:w="5068" w:type="dxa"/>
          </w:tcPr>
          <w:p w:rsidR="00385A45" w:rsidRDefault="00385A45" w:rsidP="00AD4C4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Осуществление </w:t>
            </w:r>
            <w:proofErr w:type="spellStart"/>
            <w:r>
              <w:rPr>
                <w:rFonts w:ascii="Times New Roman" w:eastAsia="Times New Roman" w:hAnsi="Times New Roman" w:cs="Times New Roman"/>
                <w:color w:val="000000"/>
                <w:sz w:val="24"/>
                <w:szCs w:val="24"/>
              </w:rPr>
              <w:t>профориентационной</w:t>
            </w:r>
            <w:proofErr w:type="spellEnd"/>
            <w:r>
              <w:rPr>
                <w:rFonts w:ascii="Times New Roman" w:eastAsia="Times New Roman" w:hAnsi="Times New Roman" w:cs="Times New Roman"/>
                <w:color w:val="000000"/>
                <w:sz w:val="24"/>
                <w:szCs w:val="24"/>
              </w:rPr>
              <w:t xml:space="preserve"> деятельности на базе углубленного изучения предметов</w:t>
            </w:r>
          </w:p>
        </w:tc>
      </w:tr>
    </w:tbl>
    <w:p w:rsidR="00AD4C42" w:rsidRPr="00AD4C42" w:rsidRDefault="00AD4C42" w:rsidP="00AD4C42">
      <w:pPr>
        <w:shd w:val="clear" w:color="auto" w:fill="FFFFFF"/>
        <w:spacing w:after="0"/>
        <w:rPr>
          <w:rFonts w:ascii="Times New Roman" w:eastAsia="Times New Roman" w:hAnsi="Times New Roman" w:cs="Times New Roman"/>
          <w:color w:val="000000"/>
          <w:sz w:val="24"/>
          <w:szCs w:val="24"/>
        </w:rPr>
      </w:pPr>
    </w:p>
    <w:p w:rsidR="00AD4C42" w:rsidRPr="00AD4C42" w:rsidRDefault="00AD4C42" w:rsidP="00AD4C42">
      <w:pPr>
        <w:spacing w:after="0"/>
        <w:ind w:firstLine="567"/>
        <w:jc w:val="both"/>
        <w:rPr>
          <w:rStyle w:val="CharAttribute502"/>
          <w:rFonts w:eastAsia="№Е"/>
          <w:i w:val="0"/>
          <w:kern w:val="2"/>
          <w:sz w:val="24"/>
          <w:szCs w:val="24"/>
          <w:lang w:eastAsia="hi-IN" w:bidi="hi-IN"/>
        </w:rPr>
      </w:pPr>
      <w:r w:rsidRPr="00AD4C42">
        <w:rPr>
          <w:rStyle w:val="CharAttribute511"/>
          <w:rFonts w:eastAsia="№Е"/>
          <w:sz w:val="24"/>
          <w:szCs w:val="24"/>
        </w:rPr>
        <w:t xml:space="preserve">Эта работа осуществляется </w:t>
      </w:r>
      <w:r w:rsidRPr="00AD4C42">
        <w:rPr>
          <w:rStyle w:val="CharAttribute512"/>
          <w:rFonts w:eastAsia="№Е"/>
          <w:sz w:val="24"/>
          <w:szCs w:val="24"/>
        </w:rPr>
        <w:t>через:</w:t>
      </w:r>
    </w:p>
    <w:p w:rsidR="00AD4C42" w:rsidRPr="00AD4C42" w:rsidRDefault="00AD4C42" w:rsidP="0016350C">
      <w:pPr>
        <w:pStyle w:val="a3"/>
        <w:numPr>
          <w:ilvl w:val="0"/>
          <w:numId w:val="104"/>
        </w:numPr>
        <w:tabs>
          <w:tab w:val="left" w:pos="885"/>
        </w:tabs>
        <w:autoSpaceDN w:val="0"/>
        <w:spacing w:after="0" w:line="240" w:lineRule="auto"/>
        <w:ind w:left="0" w:right="175" w:firstLine="567"/>
        <w:contextualSpacing w:val="0"/>
        <w:jc w:val="both"/>
        <w:rPr>
          <w:rFonts w:ascii="Times New Roman" w:eastAsia="Calibri" w:hAnsi="Times New Roman" w:cs="Times New Roman"/>
          <w:sz w:val="24"/>
          <w:szCs w:val="24"/>
          <w:lang w:eastAsia="ko-KR"/>
        </w:rPr>
      </w:pPr>
      <w:r w:rsidRPr="00AD4C42">
        <w:rPr>
          <w:rFonts w:ascii="Times New Roman" w:eastAsia="Calibri" w:hAnsi="Times New Roman" w:cs="Times New Roman"/>
          <w:sz w:val="24"/>
          <w:szCs w:val="24"/>
          <w:lang w:eastAsia="ko-KR"/>
        </w:rPr>
        <w:t xml:space="preserve">циклы </w:t>
      </w:r>
      <w:proofErr w:type="spellStart"/>
      <w:r w:rsidRPr="00AD4C42">
        <w:rPr>
          <w:rFonts w:ascii="Times New Roman" w:eastAsia="Calibri" w:hAnsi="Times New Roman" w:cs="Times New Roman"/>
          <w:sz w:val="24"/>
          <w:szCs w:val="24"/>
          <w:lang w:eastAsia="ko-KR"/>
        </w:rPr>
        <w:t>профориентационных</w:t>
      </w:r>
      <w:proofErr w:type="spellEnd"/>
      <w:r w:rsidRPr="00AD4C42">
        <w:rPr>
          <w:rFonts w:ascii="Times New Roman" w:eastAsia="Calibri" w:hAnsi="Times New Roman" w:cs="Times New Roman"/>
          <w:sz w:val="24"/>
          <w:szCs w:val="24"/>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AD4C42" w:rsidRPr="00AD4C42" w:rsidRDefault="00AD4C42" w:rsidP="0016350C">
      <w:pPr>
        <w:pStyle w:val="a3"/>
        <w:numPr>
          <w:ilvl w:val="0"/>
          <w:numId w:val="104"/>
        </w:numPr>
        <w:tabs>
          <w:tab w:val="left" w:pos="885"/>
        </w:tabs>
        <w:autoSpaceDN w:val="0"/>
        <w:spacing w:after="0" w:line="240" w:lineRule="auto"/>
        <w:ind w:left="0" w:right="175" w:firstLine="567"/>
        <w:contextualSpacing w:val="0"/>
        <w:jc w:val="both"/>
        <w:rPr>
          <w:rFonts w:ascii="Times New Roman" w:eastAsia="Calibri" w:hAnsi="Times New Roman" w:cs="Times New Roman"/>
          <w:sz w:val="24"/>
          <w:szCs w:val="24"/>
          <w:lang w:eastAsia="ko-KR"/>
        </w:rPr>
      </w:pPr>
      <w:proofErr w:type="spellStart"/>
      <w:r w:rsidRPr="00AD4C42">
        <w:rPr>
          <w:rFonts w:ascii="Times New Roman" w:eastAsia="Calibri" w:hAnsi="Times New Roman" w:cs="Times New Roman"/>
          <w:sz w:val="24"/>
          <w:szCs w:val="24"/>
          <w:lang w:eastAsia="ko-KR"/>
        </w:rPr>
        <w:t>профориентационные</w:t>
      </w:r>
      <w:proofErr w:type="spellEnd"/>
      <w:r w:rsidRPr="00AD4C42">
        <w:rPr>
          <w:rFonts w:ascii="Times New Roman" w:eastAsia="Calibri" w:hAnsi="Times New Roman" w:cs="Times New Roman"/>
          <w:sz w:val="24"/>
          <w:szCs w:val="24"/>
          <w:lang w:eastAsia="ko-KR"/>
        </w:rPr>
        <w:t xml:space="preserve"> игры: симуляции, деловые игры, </w:t>
      </w:r>
      <w:proofErr w:type="spellStart"/>
      <w:r w:rsidRPr="00AD4C42">
        <w:rPr>
          <w:rFonts w:ascii="Times New Roman" w:eastAsia="Calibri" w:hAnsi="Times New Roman" w:cs="Times New Roman"/>
          <w:sz w:val="24"/>
          <w:szCs w:val="24"/>
          <w:lang w:eastAsia="ko-KR"/>
        </w:rPr>
        <w:t>квесты</w:t>
      </w:r>
      <w:proofErr w:type="spellEnd"/>
      <w:r w:rsidRPr="00AD4C42">
        <w:rPr>
          <w:rFonts w:ascii="Times New Roman" w:eastAsia="Calibri" w:hAnsi="Times New Roman" w:cs="Times New Roman"/>
          <w:sz w:val="24"/>
          <w:szCs w:val="24"/>
          <w:lang w:eastAsia="ko-KR"/>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D4C42" w:rsidRPr="00AD4C42" w:rsidRDefault="00AD4C42" w:rsidP="0016350C">
      <w:pPr>
        <w:pStyle w:val="a3"/>
        <w:numPr>
          <w:ilvl w:val="0"/>
          <w:numId w:val="104"/>
        </w:numPr>
        <w:tabs>
          <w:tab w:val="left" w:pos="885"/>
        </w:tabs>
        <w:autoSpaceDN w:val="0"/>
        <w:spacing w:after="0" w:line="240" w:lineRule="auto"/>
        <w:ind w:left="0" w:right="175" w:firstLine="567"/>
        <w:contextualSpacing w:val="0"/>
        <w:jc w:val="both"/>
        <w:rPr>
          <w:rFonts w:ascii="Times New Roman" w:eastAsia="Calibri" w:hAnsi="Times New Roman" w:cs="Times New Roman"/>
          <w:sz w:val="24"/>
          <w:szCs w:val="24"/>
          <w:lang w:eastAsia="ko-KR"/>
        </w:rPr>
      </w:pPr>
      <w:r w:rsidRPr="00AD4C42">
        <w:rPr>
          <w:rFonts w:ascii="Times New Roman" w:eastAsia="Calibri" w:hAnsi="Times New Roman" w:cs="Times New Roman"/>
          <w:sz w:val="24"/>
          <w:szCs w:val="24"/>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AD4C42" w:rsidRPr="00AD4C42" w:rsidRDefault="00AD4C42" w:rsidP="0016350C">
      <w:pPr>
        <w:pStyle w:val="a3"/>
        <w:numPr>
          <w:ilvl w:val="0"/>
          <w:numId w:val="104"/>
        </w:numPr>
        <w:tabs>
          <w:tab w:val="left" w:pos="885"/>
        </w:tabs>
        <w:autoSpaceDN w:val="0"/>
        <w:spacing w:after="0" w:line="240" w:lineRule="auto"/>
        <w:ind w:left="0" w:right="175" w:firstLine="567"/>
        <w:contextualSpacing w:val="0"/>
        <w:jc w:val="both"/>
        <w:rPr>
          <w:rFonts w:ascii="Times New Roman" w:eastAsia="Calibri" w:hAnsi="Times New Roman" w:cs="Times New Roman"/>
          <w:sz w:val="24"/>
          <w:szCs w:val="24"/>
          <w:lang w:eastAsia="ko-KR"/>
        </w:rPr>
      </w:pPr>
      <w:r w:rsidRPr="00AD4C42">
        <w:rPr>
          <w:rFonts w:ascii="Times New Roman" w:eastAsia="Calibri" w:hAnsi="Times New Roman" w:cs="Times New Roman"/>
          <w:sz w:val="24"/>
          <w:szCs w:val="24"/>
          <w:lang w:eastAsia="ko-KR"/>
        </w:rPr>
        <w:t xml:space="preserve">посещение </w:t>
      </w:r>
      <w:proofErr w:type="spellStart"/>
      <w:r w:rsidRPr="00AD4C42">
        <w:rPr>
          <w:rFonts w:ascii="Times New Roman" w:eastAsia="Calibri" w:hAnsi="Times New Roman" w:cs="Times New Roman"/>
          <w:sz w:val="24"/>
          <w:szCs w:val="24"/>
          <w:lang w:eastAsia="ko-KR"/>
        </w:rPr>
        <w:t>профориентационных</w:t>
      </w:r>
      <w:proofErr w:type="spellEnd"/>
      <w:r w:rsidRPr="00AD4C42">
        <w:rPr>
          <w:rFonts w:ascii="Times New Roman" w:eastAsia="Calibri" w:hAnsi="Times New Roman" w:cs="Times New Roman"/>
          <w:sz w:val="24"/>
          <w:szCs w:val="24"/>
          <w:lang w:eastAsia="ko-KR"/>
        </w:rPr>
        <w:t xml:space="preserve"> выставок, ярмарок профессий, тематических </w:t>
      </w:r>
      <w:proofErr w:type="spellStart"/>
      <w:r w:rsidRPr="00AD4C42">
        <w:rPr>
          <w:rFonts w:ascii="Times New Roman" w:eastAsia="Calibri" w:hAnsi="Times New Roman" w:cs="Times New Roman"/>
          <w:sz w:val="24"/>
          <w:szCs w:val="24"/>
          <w:lang w:eastAsia="ko-KR"/>
        </w:rPr>
        <w:t>профориентационных</w:t>
      </w:r>
      <w:proofErr w:type="spellEnd"/>
      <w:r w:rsidRPr="00AD4C42">
        <w:rPr>
          <w:rFonts w:ascii="Times New Roman" w:eastAsia="Calibri" w:hAnsi="Times New Roman" w:cs="Times New Roman"/>
          <w:sz w:val="24"/>
          <w:szCs w:val="24"/>
          <w:lang w:eastAsia="ko-KR"/>
        </w:rPr>
        <w:t xml:space="preserve"> парков, дней открытых дверей в средних специальных учебных заведениях и вузах;</w:t>
      </w:r>
    </w:p>
    <w:p w:rsidR="00AD4C42" w:rsidRPr="00AD4C42" w:rsidRDefault="00AD4C42" w:rsidP="0016350C">
      <w:pPr>
        <w:pStyle w:val="a3"/>
        <w:numPr>
          <w:ilvl w:val="0"/>
          <w:numId w:val="104"/>
        </w:numPr>
        <w:tabs>
          <w:tab w:val="left" w:pos="885"/>
        </w:tabs>
        <w:autoSpaceDN w:val="0"/>
        <w:spacing w:after="0" w:line="240" w:lineRule="auto"/>
        <w:ind w:left="0" w:right="175" w:firstLine="567"/>
        <w:contextualSpacing w:val="0"/>
        <w:jc w:val="both"/>
        <w:rPr>
          <w:rFonts w:ascii="Times New Roman" w:eastAsia="Calibri" w:hAnsi="Times New Roman" w:cs="Times New Roman"/>
          <w:sz w:val="24"/>
          <w:szCs w:val="24"/>
          <w:lang w:eastAsia="ko-KR"/>
        </w:rPr>
      </w:pPr>
      <w:r w:rsidRPr="00AD4C42">
        <w:rPr>
          <w:rFonts w:ascii="Times New Roman" w:eastAsia="Calibri" w:hAnsi="Times New Roman" w:cs="Times New Roman"/>
          <w:sz w:val="24"/>
          <w:szCs w:val="24"/>
          <w:lang w:eastAsia="ko-KR"/>
        </w:rPr>
        <w:t xml:space="preserve">организация на базе пришкольного детского лагеря отдыха </w:t>
      </w:r>
      <w:proofErr w:type="spellStart"/>
      <w:r w:rsidRPr="00AD4C42">
        <w:rPr>
          <w:rFonts w:ascii="Times New Roman" w:eastAsia="Calibri" w:hAnsi="Times New Roman" w:cs="Times New Roman"/>
          <w:sz w:val="24"/>
          <w:szCs w:val="24"/>
          <w:lang w:eastAsia="ko-KR"/>
        </w:rPr>
        <w:t>профориентационных</w:t>
      </w:r>
      <w:proofErr w:type="spellEnd"/>
      <w:r w:rsidRPr="00AD4C42">
        <w:rPr>
          <w:rFonts w:ascii="Times New Roman" w:eastAsia="Calibri" w:hAnsi="Times New Roman" w:cs="Times New Roman"/>
          <w:sz w:val="24"/>
          <w:szCs w:val="24"/>
          <w:lang w:eastAsia="ko-KR"/>
        </w:rPr>
        <w:t xml:space="preserve">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AD4C42" w:rsidRPr="00AD4C42" w:rsidRDefault="00AD4C42" w:rsidP="0016350C">
      <w:pPr>
        <w:pStyle w:val="a3"/>
        <w:numPr>
          <w:ilvl w:val="0"/>
          <w:numId w:val="104"/>
        </w:numPr>
        <w:tabs>
          <w:tab w:val="left" w:pos="885"/>
        </w:tabs>
        <w:autoSpaceDN w:val="0"/>
        <w:spacing w:after="0" w:line="240" w:lineRule="auto"/>
        <w:ind w:left="0" w:right="175" w:firstLine="567"/>
        <w:contextualSpacing w:val="0"/>
        <w:jc w:val="both"/>
        <w:rPr>
          <w:rFonts w:ascii="Times New Roman" w:eastAsia="Calibri" w:hAnsi="Times New Roman" w:cs="Times New Roman"/>
          <w:sz w:val="24"/>
          <w:szCs w:val="24"/>
          <w:lang w:eastAsia="ko-KR"/>
        </w:rPr>
      </w:pPr>
      <w:r w:rsidRPr="00AD4C42">
        <w:rPr>
          <w:rFonts w:ascii="Times New Roman" w:eastAsia="Calibri" w:hAnsi="Times New Roman" w:cs="Times New Roman"/>
          <w:sz w:val="24"/>
          <w:szCs w:val="24"/>
          <w:lang w:eastAsia="ko-KR"/>
        </w:rPr>
        <w:t xml:space="preserve">совместное с педагогами изучение интернет ресурсов, посвященных выбору профессий, прохождение </w:t>
      </w:r>
      <w:proofErr w:type="spellStart"/>
      <w:r w:rsidRPr="00AD4C42">
        <w:rPr>
          <w:rFonts w:ascii="Times New Roman" w:eastAsia="Calibri" w:hAnsi="Times New Roman" w:cs="Times New Roman"/>
          <w:sz w:val="24"/>
          <w:szCs w:val="24"/>
          <w:lang w:eastAsia="ko-KR"/>
        </w:rPr>
        <w:t>профориентационного</w:t>
      </w:r>
      <w:proofErr w:type="spellEnd"/>
      <w:r w:rsidRPr="00AD4C42">
        <w:rPr>
          <w:rFonts w:ascii="Times New Roman" w:eastAsia="Calibri" w:hAnsi="Times New Roman" w:cs="Times New Roman"/>
          <w:sz w:val="24"/>
          <w:szCs w:val="24"/>
          <w:lang w:eastAsia="ko-KR"/>
        </w:rPr>
        <w:t xml:space="preserve"> онлайн-тестирования, прохождение онлайн курсов по интересующим профессиям и направлениям образования;</w:t>
      </w:r>
    </w:p>
    <w:p w:rsidR="00AD4C42" w:rsidRPr="00AD4C42" w:rsidRDefault="00AD4C42" w:rsidP="0016350C">
      <w:pPr>
        <w:pStyle w:val="a3"/>
        <w:numPr>
          <w:ilvl w:val="0"/>
          <w:numId w:val="104"/>
        </w:numPr>
        <w:tabs>
          <w:tab w:val="left" w:pos="885"/>
        </w:tabs>
        <w:autoSpaceDN w:val="0"/>
        <w:spacing w:after="0" w:line="240" w:lineRule="auto"/>
        <w:ind w:left="0" w:right="175" w:firstLine="567"/>
        <w:contextualSpacing w:val="0"/>
        <w:jc w:val="both"/>
        <w:rPr>
          <w:rFonts w:ascii="Times New Roman" w:eastAsia="Times New Roman" w:hAnsi="Times New Roman" w:cs="Times New Roman"/>
          <w:sz w:val="24"/>
          <w:szCs w:val="24"/>
          <w:lang w:eastAsia="en-US"/>
        </w:rPr>
      </w:pPr>
      <w:r w:rsidRPr="00AD4C42">
        <w:rPr>
          <w:rFonts w:ascii="Times New Roman" w:hAnsi="Times New Roman" w:cs="Times New Roman"/>
          <w:sz w:val="24"/>
          <w:szCs w:val="24"/>
        </w:rPr>
        <w:lastRenderedPageBreak/>
        <w:t xml:space="preserve">участие в работе всероссийских </w:t>
      </w:r>
      <w:proofErr w:type="spellStart"/>
      <w:r w:rsidRPr="00AD4C42">
        <w:rPr>
          <w:rFonts w:ascii="Times New Roman" w:hAnsi="Times New Roman" w:cs="Times New Roman"/>
          <w:sz w:val="24"/>
          <w:szCs w:val="24"/>
        </w:rPr>
        <w:t>профориентационных</w:t>
      </w:r>
      <w:proofErr w:type="spellEnd"/>
      <w:r w:rsidRPr="00AD4C42">
        <w:rPr>
          <w:rFonts w:ascii="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w:t>
      </w:r>
    </w:p>
    <w:p w:rsidR="00AD4C42" w:rsidRPr="00AD4C42" w:rsidRDefault="00AD4C42" w:rsidP="0016350C">
      <w:pPr>
        <w:pStyle w:val="a3"/>
        <w:numPr>
          <w:ilvl w:val="0"/>
          <w:numId w:val="104"/>
        </w:numPr>
        <w:tabs>
          <w:tab w:val="left" w:pos="885"/>
        </w:tabs>
        <w:autoSpaceDN w:val="0"/>
        <w:spacing w:after="0" w:line="240" w:lineRule="auto"/>
        <w:ind w:left="0" w:right="175"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D4C42" w:rsidRPr="00AD4C42" w:rsidRDefault="00AD4C42" w:rsidP="0016350C">
      <w:pPr>
        <w:pStyle w:val="a3"/>
        <w:numPr>
          <w:ilvl w:val="0"/>
          <w:numId w:val="104"/>
        </w:numPr>
        <w:shd w:val="clear" w:color="auto" w:fill="FFFFFF"/>
        <w:tabs>
          <w:tab w:val="left" w:pos="885"/>
        </w:tabs>
        <w:autoSpaceDN w:val="0"/>
        <w:spacing w:after="0" w:line="240" w:lineRule="auto"/>
        <w:ind w:left="0" w:right="175" w:firstLine="567"/>
        <w:contextualSpacing w:val="0"/>
        <w:jc w:val="both"/>
        <w:rPr>
          <w:rFonts w:ascii="Times New Roman" w:hAnsi="Times New Roman" w:cs="Times New Roman"/>
          <w:b/>
          <w:i/>
          <w:color w:val="000000"/>
          <w:sz w:val="24"/>
          <w:szCs w:val="24"/>
        </w:rPr>
      </w:pPr>
      <w:r w:rsidRPr="00AD4C42">
        <w:rPr>
          <w:rFonts w:ascii="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AD4C42" w:rsidRPr="00AD4C42" w:rsidRDefault="00AD4C42" w:rsidP="00AD4C42">
      <w:pPr>
        <w:spacing w:after="0"/>
        <w:jc w:val="both"/>
        <w:rPr>
          <w:rFonts w:ascii="Times New Roman" w:hAnsi="Times New Roman" w:cs="Times New Roman"/>
          <w:sz w:val="24"/>
          <w:szCs w:val="24"/>
          <w:lang w:eastAsia="hi-IN"/>
        </w:rPr>
      </w:pPr>
      <w:r w:rsidRPr="00AD4C42">
        <w:rPr>
          <w:rFonts w:ascii="Times New Roman" w:hAnsi="Times New Roman" w:cs="Times New Roman"/>
          <w:sz w:val="24"/>
          <w:szCs w:val="24"/>
        </w:rPr>
        <w:t xml:space="preserve">      В школе ведется целенаправленная работа по профориентации обучающихся, оказывается </w:t>
      </w:r>
      <w:proofErr w:type="spellStart"/>
      <w:r w:rsidRPr="00AD4C42">
        <w:rPr>
          <w:rFonts w:ascii="Times New Roman" w:hAnsi="Times New Roman" w:cs="Times New Roman"/>
          <w:sz w:val="24"/>
          <w:szCs w:val="24"/>
        </w:rPr>
        <w:t>профориентационная</w:t>
      </w:r>
      <w:proofErr w:type="spellEnd"/>
      <w:r w:rsidRPr="00AD4C42">
        <w:rPr>
          <w:rFonts w:ascii="Times New Roman" w:hAnsi="Times New Roman" w:cs="Times New Roman"/>
          <w:sz w:val="24"/>
          <w:szCs w:val="24"/>
        </w:rPr>
        <w:t xml:space="preserve"> поддержка в процессе как выбора профиля обучения, так и </w:t>
      </w:r>
      <w:proofErr w:type="spellStart"/>
      <w:r w:rsidRPr="00AD4C42">
        <w:rPr>
          <w:rFonts w:ascii="Times New Roman" w:hAnsi="Times New Roman" w:cs="Times New Roman"/>
          <w:sz w:val="24"/>
          <w:szCs w:val="24"/>
        </w:rPr>
        <w:t>СУЗа</w:t>
      </w:r>
      <w:proofErr w:type="spellEnd"/>
      <w:r w:rsidRPr="00AD4C42">
        <w:rPr>
          <w:rFonts w:ascii="Times New Roman" w:hAnsi="Times New Roman" w:cs="Times New Roman"/>
          <w:sz w:val="24"/>
          <w:szCs w:val="24"/>
        </w:rPr>
        <w:t xml:space="preserve"> и ВУЗа. Организуется просмотр Всероссийских открытых уроков, направленных на раннюю профориентацию» в рамках реализации федерального проекта «Успех каждого ребенка» совместно с порталом </w:t>
      </w:r>
      <w:proofErr w:type="spellStart"/>
      <w:r w:rsidRPr="00AD4C42">
        <w:rPr>
          <w:rFonts w:ascii="Times New Roman" w:hAnsi="Times New Roman" w:cs="Times New Roman"/>
          <w:b/>
          <w:i/>
          <w:sz w:val="24"/>
          <w:szCs w:val="24"/>
        </w:rPr>
        <w:t>ПроеКТОриЯ</w:t>
      </w:r>
      <w:proofErr w:type="spellEnd"/>
      <w:r w:rsidRPr="00AD4C42">
        <w:rPr>
          <w:rFonts w:ascii="Times New Roman" w:hAnsi="Times New Roman" w:cs="Times New Roman"/>
          <w:sz w:val="24"/>
          <w:szCs w:val="24"/>
        </w:rPr>
        <w:t xml:space="preserve"> (http://proektoria.online/login). Открытые уроки – образовательный формат, нацеленный на формирование у старшеклассников навыков профессионального самоопределения. Открытые уроки проходят в интерактивном формате посредством дискуссий и игровых практик от ведущих индустриальных экспертов и бизнес-лидеров. Это долгосрочный образовательный проект. </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С целью развития ключевых компетенций цифровой экономики у школьников, а также профориентации для осуществления дальнейшей деятельности в сфере информационных технологий через тематические уроки учащиеся приняли участие во Всероссийском образовательном мероприятии </w:t>
      </w:r>
      <w:r w:rsidRPr="00AD4C42">
        <w:rPr>
          <w:rFonts w:ascii="Times New Roman" w:hAnsi="Times New Roman" w:cs="Times New Roman"/>
          <w:b/>
          <w:i/>
          <w:sz w:val="24"/>
          <w:szCs w:val="24"/>
        </w:rPr>
        <w:t>«Урок цифры»</w:t>
      </w:r>
      <w:r w:rsidRPr="00AD4C42">
        <w:rPr>
          <w:rFonts w:ascii="Times New Roman" w:hAnsi="Times New Roman" w:cs="Times New Roman"/>
          <w:sz w:val="24"/>
          <w:szCs w:val="24"/>
        </w:rPr>
        <w:t xml:space="preserve"> через уроки: по темам «Искусственный интеллект и машинное обучение»,  «</w:t>
      </w:r>
      <w:proofErr w:type="spellStart"/>
      <w:r w:rsidRPr="00AD4C42">
        <w:rPr>
          <w:rFonts w:ascii="Times New Roman" w:hAnsi="Times New Roman" w:cs="Times New Roman"/>
          <w:sz w:val="24"/>
          <w:szCs w:val="24"/>
        </w:rPr>
        <w:t>Нейросети</w:t>
      </w:r>
      <w:proofErr w:type="spellEnd"/>
      <w:r w:rsidRPr="00AD4C42">
        <w:rPr>
          <w:rFonts w:ascii="Times New Roman" w:hAnsi="Times New Roman" w:cs="Times New Roman"/>
          <w:sz w:val="24"/>
          <w:szCs w:val="24"/>
        </w:rPr>
        <w:t xml:space="preserve"> и коммуникации»,  «Приватность в цифровом мире», «Беспилотный </w:t>
      </w:r>
      <w:proofErr w:type="spellStart"/>
      <w:r w:rsidRPr="00AD4C42">
        <w:rPr>
          <w:rFonts w:ascii="Times New Roman" w:hAnsi="Times New Roman" w:cs="Times New Roman"/>
          <w:sz w:val="24"/>
          <w:szCs w:val="24"/>
        </w:rPr>
        <w:t>транспорт»</w:t>
      </w:r>
      <w:proofErr w:type="gramStart"/>
      <w:r w:rsidRPr="00AD4C42">
        <w:rPr>
          <w:rFonts w:ascii="Times New Roman" w:hAnsi="Times New Roman" w:cs="Times New Roman"/>
          <w:sz w:val="24"/>
          <w:szCs w:val="24"/>
        </w:rPr>
        <w:t>,«</w:t>
      </w:r>
      <w:proofErr w:type="gramEnd"/>
      <w:r w:rsidRPr="00AD4C42">
        <w:rPr>
          <w:rFonts w:ascii="Times New Roman" w:hAnsi="Times New Roman" w:cs="Times New Roman"/>
          <w:sz w:val="24"/>
          <w:szCs w:val="24"/>
        </w:rPr>
        <w:t>Цифровое</w:t>
      </w:r>
      <w:proofErr w:type="spellEnd"/>
      <w:r w:rsidRPr="00AD4C42">
        <w:rPr>
          <w:rFonts w:ascii="Times New Roman" w:hAnsi="Times New Roman" w:cs="Times New Roman"/>
          <w:sz w:val="24"/>
          <w:szCs w:val="24"/>
        </w:rPr>
        <w:t xml:space="preserve"> производство».</w:t>
      </w:r>
    </w:p>
    <w:p w:rsidR="00AD4C42" w:rsidRPr="00AD4C42" w:rsidRDefault="00AD4C42" w:rsidP="00AD4C42">
      <w:pPr>
        <w:spacing w:after="0"/>
        <w:rPr>
          <w:rFonts w:ascii="Times New Roman" w:hAnsi="Times New Roman" w:cs="Times New Roman"/>
          <w:sz w:val="24"/>
          <w:szCs w:val="24"/>
        </w:rPr>
      </w:pPr>
      <w:r w:rsidRPr="00AD4C42">
        <w:rPr>
          <w:rFonts w:ascii="Times New Roman" w:eastAsia="Times New Roman" w:hAnsi="Times New Roman" w:cs="Times New Roman"/>
          <w:sz w:val="24"/>
          <w:szCs w:val="24"/>
          <w:lang w:eastAsia="en-US"/>
        </w:rPr>
        <w:t xml:space="preserve">         Обучающиеся образовательной </w:t>
      </w:r>
      <w:r w:rsidRPr="00AD4C42">
        <w:rPr>
          <w:rFonts w:ascii="Times New Roman" w:hAnsi="Times New Roman" w:cs="Times New Roman"/>
          <w:sz w:val="24"/>
          <w:szCs w:val="24"/>
        </w:rPr>
        <w:t xml:space="preserve">организации  </w:t>
      </w:r>
      <w:r w:rsidRPr="00AD4C42">
        <w:rPr>
          <w:rFonts w:ascii="Times New Roman" w:hAnsi="Times New Roman" w:cs="Times New Roman"/>
          <w:i/>
          <w:sz w:val="24"/>
          <w:szCs w:val="24"/>
        </w:rPr>
        <w:t xml:space="preserve">посещают  </w:t>
      </w:r>
      <w:proofErr w:type="spellStart"/>
      <w:r w:rsidRPr="00AD4C42">
        <w:rPr>
          <w:rFonts w:ascii="Times New Roman" w:hAnsi="Times New Roman" w:cs="Times New Roman"/>
          <w:i/>
          <w:sz w:val="24"/>
          <w:szCs w:val="24"/>
        </w:rPr>
        <w:t>СУЗы</w:t>
      </w:r>
      <w:proofErr w:type="spellEnd"/>
      <w:r w:rsidRPr="00AD4C42">
        <w:rPr>
          <w:rFonts w:ascii="Times New Roman" w:hAnsi="Times New Roman" w:cs="Times New Roman"/>
          <w:i/>
          <w:sz w:val="24"/>
          <w:szCs w:val="24"/>
        </w:rPr>
        <w:t xml:space="preserve">, Вузы, в которых они </w:t>
      </w:r>
      <w:r w:rsidRPr="00AD4C42">
        <w:rPr>
          <w:rFonts w:ascii="Times New Roman" w:hAnsi="Times New Roman" w:cs="Times New Roman"/>
          <w:sz w:val="24"/>
          <w:szCs w:val="24"/>
        </w:rPr>
        <w:t xml:space="preserve">посещают </w:t>
      </w:r>
      <w:proofErr w:type="spellStart"/>
      <w:r w:rsidRPr="00AD4C42">
        <w:rPr>
          <w:rFonts w:ascii="Times New Roman" w:hAnsi="Times New Roman" w:cs="Times New Roman"/>
          <w:sz w:val="24"/>
          <w:szCs w:val="24"/>
        </w:rPr>
        <w:t>профориентационные</w:t>
      </w:r>
      <w:proofErr w:type="spellEnd"/>
      <w:r w:rsidRPr="00AD4C42">
        <w:rPr>
          <w:rFonts w:ascii="Times New Roman" w:hAnsi="Times New Roman" w:cs="Times New Roman"/>
          <w:sz w:val="24"/>
          <w:szCs w:val="24"/>
        </w:rPr>
        <w:t xml:space="preserve"> мероприятия и Дни Открытых дверей: </w:t>
      </w:r>
    </w:p>
    <w:p w:rsidR="00AD4C42" w:rsidRPr="00AD4C42" w:rsidRDefault="00AD4C42" w:rsidP="0016350C">
      <w:pPr>
        <w:pStyle w:val="a3"/>
        <w:numPr>
          <w:ilvl w:val="0"/>
          <w:numId w:val="105"/>
        </w:numPr>
        <w:autoSpaceDN w:val="0"/>
        <w:spacing w:after="0" w:line="240" w:lineRule="auto"/>
        <w:ind w:left="0" w:firstLine="709"/>
        <w:jc w:val="both"/>
        <w:rPr>
          <w:rFonts w:ascii="Times New Roman" w:hAnsi="Times New Roman" w:cs="Times New Roman"/>
          <w:sz w:val="24"/>
          <w:szCs w:val="24"/>
        </w:rPr>
      </w:pPr>
      <w:r w:rsidRPr="00AD4C42">
        <w:rPr>
          <w:rFonts w:ascii="Times New Roman" w:hAnsi="Times New Roman" w:cs="Times New Roman"/>
          <w:sz w:val="24"/>
          <w:szCs w:val="24"/>
        </w:rPr>
        <w:t xml:space="preserve">посещение </w:t>
      </w:r>
      <w:proofErr w:type="spellStart"/>
      <w:r w:rsidRPr="00AD4C42">
        <w:rPr>
          <w:rFonts w:ascii="Times New Roman" w:hAnsi="Times New Roman" w:cs="Times New Roman"/>
          <w:sz w:val="24"/>
          <w:szCs w:val="24"/>
        </w:rPr>
        <w:t>профориентационного</w:t>
      </w:r>
      <w:proofErr w:type="spellEnd"/>
      <w:r w:rsidRPr="00AD4C42">
        <w:rPr>
          <w:rFonts w:ascii="Times New Roman" w:hAnsi="Times New Roman" w:cs="Times New Roman"/>
          <w:sz w:val="24"/>
          <w:szCs w:val="24"/>
        </w:rPr>
        <w:t xml:space="preserve"> мероприятия «Профессиональный компас специальностей» в ОГАПОУ «</w:t>
      </w:r>
      <w:proofErr w:type="spellStart"/>
      <w:r w:rsidRPr="00AD4C42">
        <w:rPr>
          <w:rFonts w:ascii="Times New Roman" w:hAnsi="Times New Roman" w:cs="Times New Roman"/>
          <w:sz w:val="24"/>
          <w:szCs w:val="24"/>
        </w:rPr>
        <w:t>Старооскольский</w:t>
      </w:r>
      <w:proofErr w:type="spellEnd"/>
      <w:r w:rsidRPr="00AD4C42">
        <w:rPr>
          <w:rFonts w:ascii="Times New Roman" w:hAnsi="Times New Roman" w:cs="Times New Roman"/>
          <w:sz w:val="24"/>
          <w:szCs w:val="24"/>
        </w:rPr>
        <w:t xml:space="preserve"> педагогический колледж»;</w:t>
      </w:r>
    </w:p>
    <w:p w:rsidR="00AD4C42" w:rsidRPr="00AD4C42" w:rsidRDefault="00AD4C42" w:rsidP="0016350C">
      <w:pPr>
        <w:pStyle w:val="a3"/>
        <w:numPr>
          <w:ilvl w:val="0"/>
          <w:numId w:val="105"/>
        </w:numPr>
        <w:autoSpaceDN w:val="0"/>
        <w:spacing w:after="0" w:line="240" w:lineRule="auto"/>
        <w:ind w:left="0" w:firstLine="709"/>
        <w:jc w:val="both"/>
        <w:rPr>
          <w:rFonts w:ascii="Times New Roman" w:hAnsi="Times New Roman" w:cs="Times New Roman"/>
          <w:sz w:val="24"/>
          <w:szCs w:val="24"/>
        </w:rPr>
      </w:pPr>
      <w:r w:rsidRPr="00AD4C42">
        <w:rPr>
          <w:rFonts w:ascii="Times New Roman" w:hAnsi="Times New Roman" w:cs="Times New Roman"/>
          <w:sz w:val="24"/>
          <w:szCs w:val="24"/>
        </w:rPr>
        <w:t>ДОД в ОГАПОУ «</w:t>
      </w:r>
      <w:proofErr w:type="spellStart"/>
      <w:r w:rsidRPr="00AD4C42">
        <w:rPr>
          <w:rFonts w:ascii="Times New Roman" w:hAnsi="Times New Roman" w:cs="Times New Roman"/>
          <w:sz w:val="24"/>
          <w:szCs w:val="24"/>
        </w:rPr>
        <w:t>Старооскольский</w:t>
      </w:r>
      <w:proofErr w:type="spellEnd"/>
      <w:r w:rsidRPr="00AD4C42">
        <w:rPr>
          <w:rFonts w:ascii="Times New Roman" w:hAnsi="Times New Roman" w:cs="Times New Roman"/>
          <w:sz w:val="24"/>
          <w:szCs w:val="24"/>
        </w:rPr>
        <w:t xml:space="preserve"> техникум агробизнеса, кооперации и дизайна» в рамках </w:t>
      </w:r>
      <w:r w:rsidRPr="00AD4C42">
        <w:rPr>
          <w:rFonts w:ascii="Times New Roman" w:hAnsi="Times New Roman" w:cs="Times New Roman"/>
          <w:sz w:val="24"/>
          <w:szCs w:val="24"/>
          <w:lang w:val="en-US"/>
        </w:rPr>
        <w:t>V</w:t>
      </w:r>
      <w:r w:rsidRPr="00AD4C42">
        <w:rPr>
          <w:rFonts w:ascii="Times New Roman" w:hAnsi="Times New Roman" w:cs="Times New Roman"/>
          <w:sz w:val="24"/>
          <w:szCs w:val="24"/>
        </w:rPr>
        <w:t xml:space="preserve"> регионального чемпионата «Молодые профессионалы или </w:t>
      </w:r>
      <w:proofErr w:type="spellStart"/>
      <w:r w:rsidRPr="00AD4C42">
        <w:rPr>
          <w:rFonts w:ascii="Times New Roman" w:hAnsi="Times New Roman" w:cs="Times New Roman"/>
          <w:sz w:val="24"/>
          <w:szCs w:val="24"/>
          <w:lang w:val="en-US"/>
        </w:rPr>
        <w:t>WorldSkills</w:t>
      </w:r>
      <w:proofErr w:type="spellEnd"/>
      <w:r w:rsidRPr="00AD4C42">
        <w:rPr>
          <w:rFonts w:ascii="Times New Roman" w:hAnsi="Times New Roman" w:cs="Times New Roman"/>
          <w:sz w:val="24"/>
          <w:szCs w:val="24"/>
        </w:rPr>
        <w:t xml:space="preserve"> </w:t>
      </w:r>
      <w:r w:rsidRPr="00AD4C42">
        <w:rPr>
          <w:rFonts w:ascii="Times New Roman" w:hAnsi="Times New Roman" w:cs="Times New Roman"/>
          <w:sz w:val="24"/>
          <w:szCs w:val="24"/>
          <w:lang w:val="en-US"/>
        </w:rPr>
        <w:t>Russia</w:t>
      </w:r>
      <w:r w:rsidRPr="00AD4C42">
        <w:rPr>
          <w:rFonts w:ascii="Times New Roman" w:hAnsi="Times New Roman" w:cs="Times New Roman"/>
          <w:sz w:val="24"/>
          <w:szCs w:val="24"/>
        </w:rPr>
        <w:t>»;</w:t>
      </w:r>
    </w:p>
    <w:p w:rsidR="00AD4C42" w:rsidRPr="00AD4C42" w:rsidRDefault="00AD4C42" w:rsidP="0016350C">
      <w:pPr>
        <w:pStyle w:val="a3"/>
        <w:numPr>
          <w:ilvl w:val="0"/>
          <w:numId w:val="105"/>
        </w:numPr>
        <w:autoSpaceDN w:val="0"/>
        <w:spacing w:after="0" w:line="240" w:lineRule="auto"/>
        <w:ind w:left="0" w:firstLine="709"/>
        <w:jc w:val="both"/>
        <w:rPr>
          <w:rFonts w:ascii="Times New Roman" w:hAnsi="Times New Roman" w:cs="Times New Roman"/>
          <w:sz w:val="24"/>
          <w:szCs w:val="24"/>
        </w:rPr>
      </w:pPr>
      <w:r w:rsidRPr="00AD4C42">
        <w:rPr>
          <w:rFonts w:ascii="Times New Roman" w:hAnsi="Times New Roman" w:cs="Times New Roman"/>
          <w:sz w:val="24"/>
          <w:szCs w:val="24"/>
        </w:rPr>
        <w:t xml:space="preserve">участие в профессионально-познавательной игре «Ярмарка профессий» в СОФ НИУ </w:t>
      </w:r>
      <w:proofErr w:type="spellStart"/>
      <w:r w:rsidRPr="00AD4C42">
        <w:rPr>
          <w:rFonts w:ascii="Times New Roman" w:hAnsi="Times New Roman" w:cs="Times New Roman"/>
          <w:sz w:val="24"/>
          <w:szCs w:val="24"/>
        </w:rPr>
        <w:t>БелГУ</w:t>
      </w:r>
      <w:proofErr w:type="spellEnd"/>
      <w:r w:rsidRPr="00AD4C42">
        <w:rPr>
          <w:rFonts w:ascii="Times New Roman" w:hAnsi="Times New Roman" w:cs="Times New Roman"/>
          <w:sz w:val="24"/>
          <w:szCs w:val="24"/>
        </w:rPr>
        <w:t xml:space="preserve"> (</w:t>
      </w:r>
      <w:r w:rsidRPr="00AD4C42">
        <w:rPr>
          <w:rFonts w:ascii="Times New Roman" w:hAnsi="Times New Roman" w:cs="Times New Roman"/>
          <w:sz w:val="24"/>
          <w:szCs w:val="24"/>
          <w:lang w:val="en-US"/>
        </w:rPr>
        <w:t>I</w:t>
      </w:r>
      <w:r w:rsidRPr="00AD4C42">
        <w:rPr>
          <w:rFonts w:ascii="Times New Roman" w:hAnsi="Times New Roman" w:cs="Times New Roman"/>
          <w:sz w:val="24"/>
          <w:szCs w:val="24"/>
        </w:rPr>
        <w:t xml:space="preserve"> и </w:t>
      </w:r>
      <w:r w:rsidRPr="00AD4C42">
        <w:rPr>
          <w:rFonts w:ascii="Times New Roman" w:hAnsi="Times New Roman" w:cs="Times New Roman"/>
          <w:sz w:val="24"/>
          <w:szCs w:val="24"/>
          <w:lang w:val="en-US"/>
        </w:rPr>
        <w:t>II</w:t>
      </w:r>
      <w:r w:rsidRPr="00AD4C42">
        <w:rPr>
          <w:rFonts w:ascii="Times New Roman" w:hAnsi="Times New Roman" w:cs="Times New Roman"/>
          <w:sz w:val="24"/>
          <w:szCs w:val="24"/>
        </w:rPr>
        <w:t xml:space="preserve"> места);</w:t>
      </w:r>
    </w:p>
    <w:p w:rsidR="00AD4C42" w:rsidRPr="00AD4C42" w:rsidRDefault="00AD4C42" w:rsidP="0016350C">
      <w:pPr>
        <w:pStyle w:val="a3"/>
        <w:numPr>
          <w:ilvl w:val="0"/>
          <w:numId w:val="105"/>
        </w:numPr>
        <w:autoSpaceDN w:val="0"/>
        <w:spacing w:after="0" w:line="240" w:lineRule="auto"/>
        <w:ind w:left="0" w:firstLine="709"/>
        <w:jc w:val="both"/>
        <w:rPr>
          <w:rFonts w:ascii="Times New Roman" w:hAnsi="Times New Roman" w:cs="Times New Roman"/>
          <w:sz w:val="24"/>
          <w:szCs w:val="24"/>
        </w:rPr>
      </w:pPr>
      <w:r w:rsidRPr="00AD4C42">
        <w:rPr>
          <w:rFonts w:ascii="Times New Roman" w:hAnsi="Times New Roman" w:cs="Times New Roman"/>
          <w:sz w:val="24"/>
          <w:szCs w:val="24"/>
        </w:rPr>
        <w:t>ДОД в ОГАПОУ «</w:t>
      </w:r>
      <w:proofErr w:type="spellStart"/>
      <w:r w:rsidRPr="00AD4C42">
        <w:rPr>
          <w:rFonts w:ascii="Times New Roman" w:hAnsi="Times New Roman" w:cs="Times New Roman"/>
          <w:sz w:val="24"/>
          <w:szCs w:val="24"/>
        </w:rPr>
        <w:t>Старооскольский</w:t>
      </w:r>
      <w:proofErr w:type="spellEnd"/>
      <w:r w:rsidRPr="00AD4C42">
        <w:rPr>
          <w:rFonts w:ascii="Times New Roman" w:hAnsi="Times New Roman" w:cs="Times New Roman"/>
          <w:sz w:val="24"/>
          <w:szCs w:val="24"/>
        </w:rPr>
        <w:t xml:space="preserve"> медицинский колледж»;</w:t>
      </w:r>
    </w:p>
    <w:p w:rsidR="00AD4C42" w:rsidRPr="00AD4C42" w:rsidRDefault="00AD4C42" w:rsidP="0016350C">
      <w:pPr>
        <w:pStyle w:val="a3"/>
        <w:numPr>
          <w:ilvl w:val="0"/>
          <w:numId w:val="105"/>
        </w:numPr>
        <w:autoSpaceDN w:val="0"/>
        <w:spacing w:after="0" w:line="240" w:lineRule="auto"/>
        <w:ind w:left="0" w:firstLine="709"/>
        <w:jc w:val="both"/>
        <w:rPr>
          <w:rFonts w:ascii="Times New Roman" w:hAnsi="Times New Roman" w:cs="Times New Roman"/>
          <w:sz w:val="24"/>
          <w:szCs w:val="24"/>
        </w:rPr>
      </w:pPr>
      <w:r w:rsidRPr="00AD4C42">
        <w:rPr>
          <w:rFonts w:ascii="Times New Roman" w:hAnsi="Times New Roman" w:cs="Times New Roman"/>
          <w:sz w:val="24"/>
          <w:szCs w:val="24"/>
        </w:rPr>
        <w:t>ДОД в Российский государственный университет имени Серго Орджоникидзе (СОФ МГРИ);</w:t>
      </w:r>
    </w:p>
    <w:p w:rsidR="00AD4C42" w:rsidRPr="00AD4C42" w:rsidRDefault="00AD4C42" w:rsidP="0016350C">
      <w:pPr>
        <w:pStyle w:val="a3"/>
        <w:numPr>
          <w:ilvl w:val="0"/>
          <w:numId w:val="105"/>
        </w:numPr>
        <w:autoSpaceDN w:val="0"/>
        <w:spacing w:after="0" w:line="240" w:lineRule="auto"/>
        <w:ind w:left="0" w:firstLine="709"/>
        <w:jc w:val="both"/>
        <w:rPr>
          <w:rFonts w:ascii="Times New Roman" w:hAnsi="Times New Roman" w:cs="Times New Roman"/>
          <w:sz w:val="24"/>
          <w:szCs w:val="24"/>
        </w:rPr>
      </w:pPr>
      <w:proofErr w:type="spellStart"/>
      <w:r w:rsidRPr="00AD4C42">
        <w:rPr>
          <w:rFonts w:ascii="Times New Roman" w:hAnsi="Times New Roman" w:cs="Times New Roman"/>
          <w:sz w:val="24"/>
          <w:szCs w:val="24"/>
        </w:rPr>
        <w:t>профориентационное</w:t>
      </w:r>
      <w:proofErr w:type="spellEnd"/>
      <w:r w:rsidRPr="00AD4C42">
        <w:rPr>
          <w:rFonts w:ascii="Times New Roman" w:hAnsi="Times New Roman" w:cs="Times New Roman"/>
          <w:sz w:val="24"/>
          <w:szCs w:val="24"/>
        </w:rPr>
        <w:t xml:space="preserve"> мероприятие, проводимое в рамках Недели науки в СТИ НИТУ «</w:t>
      </w:r>
      <w:proofErr w:type="spellStart"/>
      <w:r w:rsidRPr="00AD4C42">
        <w:rPr>
          <w:rFonts w:ascii="Times New Roman" w:hAnsi="Times New Roman" w:cs="Times New Roman"/>
          <w:sz w:val="24"/>
          <w:szCs w:val="24"/>
        </w:rPr>
        <w:t>МИСиС</w:t>
      </w:r>
      <w:proofErr w:type="spellEnd"/>
      <w:r w:rsidRPr="00AD4C42">
        <w:rPr>
          <w:rFonts w:ascii="Times New Roman" w:hAnsi="Times New Roman" w:cs="Times New Roman"/>
          <w:sz w:val="24"/>
          <w:szCs w:val="24"/>
        </w:rPr>
        <w:t>»</w:t>
      </w:r>
      <w:proofErr w:type="gramStart"/>
      <w:r w:rsidRPr="00AD4C42">
        <w:rPr>
          <w:rFonts w:ascii="Times New Roman" w:hAnsi="Times New Roman" w:cs="Times New Roman"/>
          <w:sz w:val="24"/>
          <w:szCs w:val="24"/>
        </w:rPr>
        <w:t>,у</w:t>
      </w:r>
      <w:proofErr w:type="gramEnd"/>
      <w:r w:rsidRPr="00AD4C42">
        <w:rPr>
          <w:rFonts w:ascii="Times New Roman" w:hAnsi="Times New Roman" w:cs="Times New Roman"/>
          <w:sz w:val="24"/>
          <w:szCs w:val="24"/>
        </w:rPr>
        <w:t>частие в Научно-техническом фестивале «Наука для всех».</w:t>
      </w:r>
    </w:p>
    <w:p w:rsidR="00AD4C42" w:rsidRPr="00AD4C42" w:rsidRDefault="00AD4C42" w:rsidP="00AD4C42">
      <w:pPr>
        <w:spacing w:after="0"/>
        <w:textAlignment w:val="center"/>
        <w:rPr>
          <w:rFonts w:ascii="Times New Roman" w:hAnsi="Times New Roman" w:cs="Times New Roman"/>
          <w:sz w:val="24"/>
          <w:szCs w:val="24"/>
        </w:rPr>
      </w:pPr>
      <w:r w:rsidRPr="00AD4C42">
        <w:rPr>
          <w:rFonts w:ascii="Times New Roman" w:hAnsi="Times New Roman" w:cs="Times New Roman"/>
          <w:b/>
          <w:i/>
          <w:sz w:val="24"/>
          <w:szCs w:val="24"/>
        </w:rPr>
        <w:t xml:space="preserve">Проводятся встречи на базе школы с представителями </w:t>
      </w:r>
      <w:proofErr w:type="spellStart"/>
      <w:r w:rsidRPr="00AD4C42">
        <w:rPr>
          <w:rFonts w:ascii="Times New Roman" w:hAnsi="Times New Roman" w:cs="Times New Roman"/>
          <w:b/>
          <w:i/>
          <w:sz w:val="24"/>
          <w:szCs w:val="24"/>
        </w:rPr>
        <w:t>СУЗов</w:t>
      </w:r>
      <w:proofErr w:type="spellEnd"/>
      <w:r w:rsidRPr="00AD4C42">
        <w:rPr>
          <w:rFonts w:ascii="Times New Roman" w:hAnsi="Times New Roman" w:cs="Times New Roman"/>
          <w:sz w:val="24"/>
          <w:szCs w:val="24"/>
        </w:rPr>
        <w:t>, которые рассказывают о своих учебных заведениях и правилах приема на следующий учебный год:</w:t>
      </w:r>
    </w:p>
    <w:p w:rsidR="00AD4C42" w:rsidRPr="00AD4C42" w:rsidRDefault="00AD4C42" w:rsidP="0016350C">
      <w:pPr>
        <w:pStyle w:val="a3"/>
        <w:numPr>
          <w:ilvl w:val="0"/>
          <w:numId w:val="106"/>
        </w:numPr>
        <w:autoSpaceDN w:val="0"/>
        <w:spacing w:after="0" w:line="240" w:lineRule="auto"/>
        <w:ind w:left="0" w:firstLine="709"/>
        <w:jc w:val="both"/>
        <w:textAlignment w:val="center"/>
        <w:rPr>
          <w:rFonts w:ascii="Times New Roman" w:hAnsi="Times New Roman" w:cs="Times New Roman"/>
          <w:sz w:val="24"/>
          <w:szCs w:val="24"/>
        </w:rPr>
      </w:pPr>
      <w:r w:rsidRPr="00AD4C42">
        <w:rPr>
          <w:rFonts w:ascii="Times New Roman" w:hAnsi="Times New Roman" w:cs="Times New Roman"/>
          <w:sz w:val="24"/>
          <w:szCs w:val="24"/>
        </w:rPr>
        <w:t>представители Воронежского железнодорожного колледжа путей и сообщений;</w:t>
      </w:r>
    </w:p>
    <w:p w:rsidR="00AD4C42" w:rsidRPr="00AD4C42" w:rsidRDefault="00AD4C42" w:rsidP="0016350C">
      <w:pPr>
        <w:pStyle w:val="a3"/>
        <w:numPr>
          <w:ilvl w:val="0"/>
          <w:numId w:val="106"/>
        </w:numPr>
        <w:autoSpaceDN w:val="0"/>
        <w:spacing w:after="0" w:line="240" w:lineRule="auto"/>
        <w:ind w:left="0" w:firstLine="709"/>
        <w:jc w:val="both"/>
        <w:textAlignment w:val="center"/>
        <w:rPr>
          <w:rFonts w:ascii="Times New Roman" w:hAnsi="Times New Roman" w:cs="Times New Roman"/>
          <w:sz w:val="24"/>
          <w:szCs w:val="24"/>
        </w:rPr>
      </w:pPr>
      <w:r w:rsidRPr="00AD4C42">
        <w:rPr>
          <w:rFonts w:ascii="Times New Roman" w:hAnsi="Times New Roman" w:cs="Times New Roman"/>
          <w:sz w:val="24"/>
          <w:szCs w:val="24"/>
        </w:rPr>
        <w:t>– представители ВЭПИ;</w:t>
      </w:r>
    </w:p>
    <w:p w:rsidR="00AD4C42" w:rsidRPr="00AD4C42" w:rsidRDefault="00AD4C42" w:rsidP="0016350C">
      <w:pPr>
        <w:pStyle w:val="a3"/>
        <w:numPr>
          <w:ilvl w:val="0"/>
          <w:numId w:val="106"/>
        </w:numPr>
        <w:autoSpaceDN w:val="0"/>
        <w:spacing w:after="0" w:line="240" w:lineRule="auto"/>
        <w:ind w:left="0" w:firstLine="709"/>
        <w:jc w:val="both"/>
        <w:textAlignment w:val="center"/>
        <w:rPr>
          <w:rFonts w:ascii="Times New Roman" w:hAnsi="Times New Roman" w:cs="Times New Roman"/>
          <w:sz w:val="24"/>
          <w:szCs w:val="24"/>
        </w:rPr>
      </w:pPr>
      <w:r w:rsidRPr="00AD4C42">
        <w:rPr>
          <w:rFonts w:ascii="Times New Roman" w:hAnsi="Times New Roman" w:cs="Times New Roman"/>
          <w:sz w:val="24"/>
          <w:szCs w:val="24"/>
        </w:rPr>
        <w:t>представители Международного института компьютерных технологий в г. Воронеж;</w:t>
      </w:r>
    </w:p>
    <w:p w:rsidR="00AD4C42" w:rsidRPr="00AD4C42" w:rsidRDefault="00AD4C42" w:rsidP="0016350C">
      <w:pPr>
        <w:pStyle w:val="a3"/>
        <w:numPr>
          <w:ilvl w:val="0"/>
          <w:numId w:val="106"/>
        </w:numPr>
        <w:autoSpaceDN w:val="0"/>
        <w:spacing w:after="0" w:line="240" w:lineRule="auto"/>
        <w:ind w:left="0" w:firstLine="709"/>
        <w:jc w:val="both"/>
        <w:textAlignment w:val="center"/>
        <w:rPr>
          <w:rFonts w:ascii="Times New Roman" w:hAnsi="Times New Roman" w:cs="Times New Roman"/>
          <w:sz w:val="24"/>
          <w:szCs w:val="24"/>
        </w:rPr>
      </w:pPr>
      <w:r w:rsidRPr="00AD4C42">
        <w:rPr>
          <w:rFonts w:ascii="Times New Roman" w:hAnsi="Times New Roman" w:cs="Times New Roman"/>
          <w:sz w:val="24"/>
          <w:szCs w:val="24"/>
        </w:rPr>
        <w:t>представители ОГАПОУ «</w:t>
      </w:r>
      <w:proofErr w:type="spellStart"/>
      <w:r w:rsidRPr="00AD4C42">
        <w:rPr>
          <w:rFonts w:ascii="Times New Roman" w:hAnsi="Times New Roman" w:cs="Times New Roman"/>
          <w:sz w:val="24"/>
          <w:szCs w:val="24"/>
        </w:rPr>
        <w:t>Старооскольский</w:t>
      </w:r>
      <w:proofErr w:type="spellEnd"/>
      <w:r w:rsidRPr="00AD4C42">
        <w:rPr>
          <w:rFonts w:ascii="Times New Roman" w:hAnsi="Times New Roman" w:cs="Times New Roman"/>
          <w:sz w:val="24"/>
          <w:szCs w:val="24"/>
        </w:rPr>
        <w:t xml:space="preserve"> техникум агробизнеса, кооперации и сервиса»;</w:t>
      </w:r>
    </w:p>
    <w:p w:rsidR="00AD4C42" w:rsidRPr="00AD4C42" w:rsidRDefault="00AD4C42" w:rsidP="0016350C">
      <w:pPr>
        <w:pStyle w:val="a3"/>
        <w:numPr>
          <w:ilvl w:val="0"/>
          <w:numId w:val="106"/>
        </w:numPr>
        <w:autoSpaceDN w:val="0"/>
        <w:spacing w:after="0" w:line="240" w:lineRule="auto"/>
        <w:ind w:left="0" w:firstLine="709"/>
        <w:jc w:val="both"/>
        <w:textAlignment w:val="center"/>
        <w:rPr>
          <w:rFonts w:ascii="Times New Roman" w:hAnsi="Times New Roman" w:cs="Times New Roman"/>
          <w:sz w:val="24"/>
          <w:szCs w:val="24"/>
        </w:rPr>
      </w:pPr>
      <w:r w:rsidRPr="00AD4C42">
        <w:rPr>
          <w:rFonts w:ascii="Times New Roman" w:hAnsi="Times New Roman" w:cs="Times New Roman"/>
          <w:sz w:val="24"/>
          <w:szCs w:val="24"/>
        </w:rPr>
        <w:t>представители ОГАПОУ «</w:t>
      </w:r>
      <w:proofErr w:type="spellStart"/>
      <w:r w:rsidRPr="00AD4C42">
        <w:rPr>
          <w:rFonts w:ascii="Times New Roman" w:hAnsi="Times New Roman" w:cs="Times New Roman"/>
          <w:sz w:val="24"/>
          <w:szCs w:val="24"/>
        </w:rPr>
        <w:t>Старооскольский</w:t>
      </w:r>
      <w:proofErr w:type="spellEnd"/>
      <w:r w:rsidRPr="00AD4C42">
        <w:rPr>
          <w:rFonts w:ascii="Times New Roman" w:hAnsi="Times New Roman" w:cs="Times New Roman"/>
          <w:sz w:val="24"/>
          <w:szCs w:val="24"/>
        </w:rPr>
        <w:t xml:space="preserve"> техникум технологий и дизайна».</w:t>
      </w:r>
    </w:p>
    <w:p w:rsidR="00AD4C42" w:rsidRPr="00AD4C42" w:rsidRDefault="00AD4C42" w:rsidP="00AD4C42">
      <w:pPr>
        <w:pStyle w:val="a3"/>
        <w:shd w:val="clear" w:color="auto" w:fill="FFFFFF"/>
        <w:tabs>
          <w:tab w:val="left" w:pos="885"/>
        </w:tabs>
        <w:spacing w:after="0"/>
        <w:ind w:left="567" w:right="175"/>
        <w:rPr>
          <w:rFonts w:ascii="Times New Roman" w:hAnsi="Times New Roman" w:cs="Times New Roman"/>
          <w:b/>
          <w:i/>
          <w:color w:val="000000"/>
          <w:sz w:val="24"/>
          <w:szCs w:val="24"/>
        </w:rPr>
      </w:pPr>
    </w:p>
    <w:p w:rsidR="00AD4C42" w:rsidRPr="00AD4C42" w:rsidRDefault="00AD4C42" w:rsidP="00AD4C42">
      <w:pPr>
        <w:shd w:val="clear" w:color="auto" w:fill="FFFFFF"/>
        <w:tabs>
          <w:tab w:val="left" w:pos="993"/>
          <w:tab w:val="left" w:pos="1310"/>
        </w:tabs>
        <w:spacing w:after="0"/>
        <w:ind w:left="360"/>
        <w:jc w:val="center"/>
        <w:rPr>
          <w:rFonts w:ascii="Times New Roman" w:hAnsi="Times New Roman" w:cs="Times New Roman"/>
          <w:b/>
          <w:sz w:val="24"/>
          <w:szCs w:val="24"/>
          <w:lang w:eastAsia="hi-IN"/>
        </w:rPr>
      </w:pPr>
    </w:p>
    <w:p w:rsidR="00AD4C42" w:rsidRPr="00AD4C42" w:rsidRDefault="00AD4C42" w:rsidP="00AD4C42">
      <w:pPr>
        <w:shd w:val="clear" w:color="auto" w:fill="FFFFFF"/>
        <w:tabs>
          <w:tab w:val="left" w:pos="993"/>
          <w:tab w:val="left" w:pos="1310"/>
        </w:tabs>
        <w:spacing w:after="0"/>
        <w:ind w:left="360"/>
        <w:jc w:val="center"/>
        <w:rPr>
          <w:rFonts w:ascii="Times New Roman" w:hAnsi="Times New Roman" w:cs="Times New Roman"/>
          <w:b/>
          <w:sz w:val="24"/>
          <w:szCs w:val="24"/>
        </w:rPr>
      </w:pPr>
      <w:r w:rsidRPr="00AD4C42">
        <w:rPr>
          <w:rFonts w:ascii="Times New Roman" w:hAnsi="Times New Roman" w:cs="Times New Roman"/>
          <w:b/>
          <w:sz w:val="24"/>
          <w:szCs w:val="24"/>
        </w:rPr>
        <w:t>3.7. Модуль «Ценность жизни»</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Вопросы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обучающегося везде. Необходимо сформировать у обучающегося понимание личной и общественной значимости современной культуры безопасности жизнедеятельности, </w:t>
      </w:r>
      <w:proofErr w:type="spellStart"/>
      <w:r w:rsidRPr="00AD4C42">
        <w:rPr>
          <w:rFonts w:ascii="Times New Roman" w:hAnsi="Times New Roman" w:cs="Times New Roman"/>
          <w:sz w:val="24"/>
          <w:szCs w:val="24"/>
        </w:rPr>
        <w:t>антиэкстремистской</w:t>
      </w:r>
      <w:proofErr w:type="spellEnd"/>
      <w:r w:rsidRPr="00AD4C42">
        <w:rPr>
          <w:rFonts w:ascii="Times New Roman" w:hAnsi="Times New Roman" w:cs="Times New Roman"/>
          <w:sz w:val="24"/>
          <w:szCs w:val="24"/>
        </w:rPr>
        <w:t xml:space="preserve">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AD4C42" w:rsidRPr="00AD4C42" w:rsidRDefault="00AD4C42" w:rsidP="00AD4C42">
      <w:pPr>
        <w:shd w:val="clear" w:color="auto" w:fill="FFFFFF"/>
        <w:tabs>
          <w:tab w:val="left" w:pos="993"/>
          <w:tab w:val="left" w:pos="1310"/>
        </w:tabs>
        <w:spacing w:after="0"/>
        <w:rPr>
          <w:rFonts w:ascii="Times New Roman" w:hAnsi="Times New Roman" w:cs="Times New Roman"/>
          <w:sz w:val="24"/>
          <w:szCs w:val="24"/>
        </w:rPr>
      </w:pP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b/>
          <w:i/>
          <w:sz w:val="24"/>
          <w:szCs w:val="24"/>
          <w:u w:val="single"/>
        </w:rPr>
        <w:t>3.7.1.Профилактика детской дорожной безопасности.</w:t>
      </w:r>
      <w:r w:rsidRPr="00AD4C42">
        <w:rPr>
          <w:rFonts w:ascii="Times New Roman" w:hAnsi="Times New Roman" w:cs="Times New Roman"/>
          <w:sz w:val="24"/>
          <w:szCs w:val="24"/>
        </w:rPr>
        <w:t xml:space="preserve">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обучающиеся.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Основные задачи: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увеличение количества обучающихся, участвующих в мероприятиях по профилактике детского дорожно-транспортного травматизма;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привлечение педагогических кадров к работе по профилактике детского дорожно-транспортного травматизма;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учет, анализ и профилактика случаев нарушения обучающимися и воспитанниками Правил дорожного движения; • организация деятельности отряда ЮИД;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организация работы по пропаганде безопасности дорожного движения с родителями. Для этого в школе используются следующие формы работы: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b/>
          <w:sz w:val="24"/>
          <w:szCs w:val="24"/>
          <w:u w:val="single"/>
        </w:rPr>
      </w:pPr>
      <w:r w:rsidRPr="00AD4C42">
        <w:rPr>
          <w:rFonts w:ascii="Times New Roman" w:hAnsi="Times New Roman" w:cs="Times New Roman"/>
          <w:b/>
          <w:sz w:val="24"/>
          <w:szCs w:val="24"/>
          <w:u w:val="single"/>
        </w:rPr>
        <w:t xml:space="preserve">На уровне основного  общего образования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тематические игры, соревнования, конкурсы, викторины</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практические занятия по правилам дорожного движения</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участие в районных дистанционных олимпиадах и конкурсах</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инструктажи, беседы, классные часы</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внеклассные мероприятия с обучающимися по основам безопасного поведения на улицах и дорогах, соблюдению правил дорожного движения</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проведение занятий в младших классах</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внеклассные мероприятия на тему с использованием метода проектирования, который позволяет организовать общение с учащимися на новом уровне, создать атмосферу делового сотрудничества и приобщить учащихся к решению существующих проблем, позволяет </w:t>
      </w:r>
      <w:r w:rsidRPr="00AD4C42">
        <w:rPr>
          <w:rFonts w:ascii="Times New Roman" w:hAnsi="Times New Roman" w:cs="Times New Roman"/>
          <w:sz w:val="24"/>
          <w:szCs w:val="24"/>
        </w:rPr>
        <w:lastRenderedPageBreak/>
        <w:t xml:space="preserve">учащимся самоутвердиться, получать новые знания. В процессе реализации проекта они изготавливают плакаты, листовки, памятки, инструкции, рекомендации, компьютерные презентации.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b/>
          <w:i/>
          <w:sz w:val="24"/>
          <w:szCs w:val="24"/>
          <w:u w:val="single"/>
        </w:rPr>
      </w:pP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b/>
          <w:i/>
          <w:sz w:val="24"/>
          <w:szCs w:val="24"/>
          <w:u w:val="single"/>
        </w:rPr>
      </w:pPr>
      <w:r w:rsidRPr="00AD4C42">
        <w:rPr>
          <w:rFonts w:ascii="Times New Roman" w:hAnsi="Times New Roman" w:cs="Times New Roman"/>
          <w:b/>
          <w:i/>
          <w:sz w:val="24"/>
          <w:szCs w:val="24"/>
          <w:u w:val="single"/>
        </w:rPr>
        <w:t xml:space="preserve">3.7.2.Профилактика пожарной безопасности.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w:t>
      </w:r>
    </w:p>
    <w:p w:rsidR="00723585" w:rsidRDefault="00723585" w:rsidP="00AD4C42">
      <w:pPr>
        <w:shd w:val="clear" w:color="auto" w:fill="FFFFFF"/>
        <w:tabs>
          <w:tab w:val="left" w:pos="993"/>
          <w:tab w:val="left" w:pos="1310"/>
        </w:tabs>
        <w:spacing w:after="0"/>
        <w:jc w:val="both"/>
        <w:rPr>
          <w:rFonts w:ascii="Times New Roman" w:hAnsi="Times New Roman" w:cs="Times New Roman"/>
          <w:b/>
          <w:sz w:val="24"/>
          <w:szCs w:val="24"/>
          <w:u w:val="single"/>
        </w:rPr>
      </w:pP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b/>
          <w:sz w:val="24"/>
          <w:szCs w:val="24"/>
          <w:u w:val="single"/>
        </w:rPr>
      </w:pPr>
      <w:r w:rsidRPr="00AD4C42">
        <w:rPr>
          <w:rFonts w:ascii="Times New Roman" w:hAnsi="Times New Roman" w:cs="Times New Roman"/>
          <w:b/>
          <w:sz w:val="24"/>
          <w:szCs w:val="24"/>
          <w:u w:val="single"/>
        </w:rPr>
        <w:t xml:space="preserve">На уровне основного общего образования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тематические игры, соревнования, конкурсы, викторины</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практические занятия по пожарной безопасности</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тематические беседы и классные часы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практикум «Пожарная эвакуация»</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проведение занятий в младших классах</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участие в работе кружка «Первая помощь»</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участие в районных конкурсах, в </w:t>
      </w:r>
      <w:proofErr w:type="spellStart"/>
      <w:r w:rsidRPr="00AD4C42">
        <w:rPr>
          <w:rFonts w:ascii="Times New Roman" w:hAnsi="Times New Roman" w:cs="Times New Roman"/>
          <w:sz w:val="24"/>
          <w:szCs w:val="24"/>
        </w:rPr>
        <w:t>т.ч</w:t>
      </w:r>
      <w:proofErr w:type="spellEnd"/>
      <w:r w:rsidRPr="00AD4C42">
        <w:rPr>
          <w:rFonts w:ascii="Times New Roman" w:hAnsi="Times New Roman" w:cs="Times New Roman"/>
          <w:sz w:val="24"/>
          <w:szCs w:val="24"/>
        </w:rPr>
        <w:t xml:space="preserve">. дистанционно.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b/>
          <w:sz w:val="24"/>
          <w:szCs w:val="24"/>
        </w:rPr>
        <w:t>3.7.3. Профилактика экстремизма и терроризма</w:t>
      </w:r>
      <w:r w:rsidRPr="00AD4C42">
        <w:rPr>
          <w:rFonts w:ascii="Times New Roman" w:hAnsi="Times New Roman" w:cs="Times New Roman"/>
          <w:sz w:val="24"/>
          <w:szCs w:val="24"/>
        </w:rPr>
        <w:t xml:space="preserve"> направлена на воспитание у обучающихся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Основные задачи профилактики экстремизма в образовательной среде</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формирование у обучающихся знаний о сущности экстремистской и террористической деятельности;</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повышение правовой культуры обучающихся, родителей и педагогов; формирование основ знаний об ответственности за совершение преступлений экстремистского и террористического характера;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развитие у обучающихся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формирование ценностных ориентиров личности, гражданского сознания.</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Исходя из задач в школе работа организована по следующим направлениям: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информирование обучающихся об экстремизме, об опасности экстремистских организаций;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разъяснение мер ответственности родителей и обучающихся за правонарушения экстремистской направленности;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формирование толерантности у подростков, повышение их социальной компетентности, прежде всего способности к слушанию, сочувствию, состраданию;</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снижение у обучающихся предубеждений и стереотипов в сфере межличностного общения.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lastRenderedPageBreak/>
        <w:t xml:space="preserve">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формирование у обучающихся понимания ценностей разнообразий и различий, уважения достоинства каждого человека;</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создание условий для снижения агрессии, напряженности.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Для этого в школе используются следующие формы работы: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b/>
          <w:sz w:val="24"/>
          <w:szCs w:val="24"/>
          <w:u w:val="single"/>
        </w:rPr>
        <w:t xml:space="preserve">На уровне основного </w:t>
      </w:r>
      <w:r w:rsidR="00723585">
        <w:rPr>
          <w:rFonts w:ascii="Times New Roman" w:hAnsi="Times New Roman" w:cs="Times New Roman"/>
          <w:b/>
          <w:sz w:val="24"/>
          <w:szCs w:val="24"/>
          <w:u w:val="single"/>
        </w:rPr>
        <w:t>о</w:t>
      </w:r>
      <w:r w:rsidRPr="00AD4C42">
        <w:rPr>
          <w:rFonts w:ascii="Times New Roman" w:hAnsi="Times New Roman" w:cs="Times New Roman"/>
          <w:b/>
          <w:sz w:val="24"/>
          <w:szCs w:val="24"/>
          <w:u w:val="single"/>
        </w:rPr>
        <w:t>бщего образования</w:t>
      </w:r>
      <w:r w:rsidRPr="00AD4C42">
        <w:rPr>
          <w:rFonts w:ascii="Times New Roman" w:hAnsi="Times New Roman" w:cs="Times New Roman"/>
          <w:sz w:val="24"/>
          <w:szCs w:val="24"/>
        </w:rPr>
        <w:t xml:space="preserve">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классные часы «День солидарности в борьбе с терроризмом»;</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профилактические неделя противодействию идеологии терроризма и экстремизма;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проведению публичных мероприятий и интерактивных занятий «Профилактика социальных рисков»;</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тематические классные часы (беседы) («Ложное сообщение о террористической угрозе – шутка, смех или слезы?» и др.);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тематические классные часы (беседы) («Административная и уголовная ответственность за экстремизм и терроризм» и др.);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встречи с сотрудниками правоохранительных органов;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просмотр и обсуждение тематических фильмов и видеороликов;</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конкурс рисунков и плакатов антитеррористической и </w:t>
      </w:r>
      <w:proofErr w:type="spellStart"/>
      <w:r w:rsidRPr="00AD4C42">
        <w:rPr>
          <w:rFonts w:ascii="Times New Roman" w:hAnsi="Times New Roman" w:cs="Times New Roman"/>
          <w:sz w:val="24"/>
          <w:szCs w:val="24"/>
        </w:rPr>
        <w:t>антиэкстремистской</w:t>
      </w:r>
      <w:proofErr w:type="spellEnd"/>
      <w:r w:rsidRPr="00AD4C42">
        <w:rPr>
          <w:rFonts w:ascii="Times New Roman" w:hAnsi="Times New Roman" w:cs="Times New Roman"/>
          <w:sz w:val="24"/>
          <w:szCs w:val="24"/>
        </w:rPr>
        <w:t xml:space="preserve"> направленности;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раздача памяток, буклетов антитеррористической и </w:t>
      </w:r>
      <w:proofErr w:type="spellStart"/>
      <w:r w:rsidRPr="00AD4C42">
        <w:rPr>
          <w:rFonts w:ascii="Times New Roman" w:hAnsi="Times New Roman" w:cs="Times New Roman"/>
          <w:sz w:val="24"/>
          <w:szCs w:val="24"/>
        </w:rPr>
        <w:t>антиэкстремистской</w:t>
      </w:r>
      <w:proofErr w:type="spellEnd"/>
      <w:r w:rsidRPr="00AD4C42">
        <w:rPr>
          <w:rFonts w:ascii="Times New Roman" w:hAnsi="Times New Roman" w:cs="Times New Roman"/>
          <w:sz w:val="24"/>
          <w:szCs w:val="24"/>
        </w:rPr>
        <w:t xml:space="preserve"> направленности.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b/>
          <w:i/>
          <w:sz w:val="24"/>
          <w:szCs w:val="24"/>
          <w:u w:val="single"/>
        </w:rPr>
      </w:pPr>
      <w:r w:rsidRPr="00AD4C42">
        <w:rPr>
          <w:rFonts w:ascii="Times New Roman" w:hAnsi="Times New Roman" w:cs="Times New Roman"/>
          <w:b/>
          <w:i/>
          <w:sz w:val="24"/>
          <w:szCs w:val="24"/>
          <w:u w:val="single"/>
        </w:rPr>
        <w:t xml:space="preserve">3.7.4. Профилактика правонарушений, правовое и антикоррупционное воспитание.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обучающихся.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b/>
          <w:sz w:val="24"/>
          <w:szCs w:val="24"/>
          <w:u w:val="single"/>
        </w:rPr>
      </w:pPr>
      <w:r w:rsidRPr="00AD4C42">
        <w:rPr>
          <w:rFonts w:ascii="Times New Roman" w:hAnsi="Times New Roman" w:cs="Times New Roman"/>
          <w:sz w:val="24"/>
          <w:szCs w:val="24"/>
        </w:rPr>
        <w:t xml:space="preserve">Необходимость организации правового воспитания обучающихся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Тематические классные часы по правовому воспитанию и профилактике коррупции;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Всероссийский урок безопасности школьников в сети Интернет;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Тематическая беседа, посвящённая Дню Конституции РФ;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Конкурсы рисунков («Что такое хорошо, что такое плохо…» и др.);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Профилактические беседы с сотрудниками полиции</w:t>
      </w:r>
      <w:proofErr w:type="gramStart"/>
      <w:r w:rsidRPr="00AD4C42">
        <w:rPr>
          <w:rFonts w:ascii="Times New Roman" w:hAnsi="Times New Roman" w:cs="Times New Roman"/>
          <w:sz w:val="24"/>
          <w:szCs w:val="24"/>
        </w:rPr>
        <w:t xml:space="preserve"> Н</w:t>
      </w:r>
      <w:proofErr w:type="gramEnd"/>
      <w:r w:rsidRPr="00AD4C42">
        <w:rPr>
          <w:rFonts w:ascii="Times New Roman" w:hAnsi="Times New Roman" w:cs="Times New Roman"/>
          <w:sz w:val="24"/>
          <w:szCs w:val="24"/>
        </w:rPr>
        <w:t xml:space="preserve">а уровне основного и среднего общего образования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Классные часы по правовому воспитанию и антикоррупционному просвещению;</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Тематические классные часы, посвящённый Международному дню борьбы с коррупцией;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Профилактические беседы </w:t>
      </w:r>
      <w:proofErr w:type="gramStart"/>
      <w:r w:rsidRPr="00AD4C42">
        <w:rPr>
          <w:rFonts w:ascii="Times New Roman" w:hAnsi="Times New Roman" w:cs="Times New Roman"/>
          <w:sz w:val="24"/>
          <w:szCs w:val="24"/>
        </w:rPr>
        <w:t xml:space="preserve">( </w:t>
      </w:r>
      <w:proofErr w:type="gramEnd"/>
      <w:r w:rsidRPr="00AD4C42">
        <w:rPr>
          <w:rFonts w:ascii="Times New Roman" w:hAnsi="Times New Roman" w:cs="Times New Roman"/>
          <w:sz w:val="24"/>
          <w:szCs w:val="24"/>
        </w:rPr>
        <w:t xml:space="preserve">«Как не стать жертвой преступления» и др.);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Викторины, </w:t>
      </w:r>
      <w:proofErr w:type="spellStart"/>
      <w:r w:rsidRPr="00AD4C42">
        <w:rPr>
          <w:rFonts w:ascii="Times New Roman" w:hAnsi="Times New Roman" w:cs="Times New Roman"/>
          <w:sz w:val="24"/>
          <w:szCs w:val="24"/>
        </w:rPr>
        <w:t>квизы</w:t>
      </w:r>
      <w:proofErr w:type="spellEnd"/>
      <w:r w:rsidRPr="00AD4C42">
        <w:rPr>
          <w:rFonts w:ascii="Times New Roman" w:hAnsi="Times New Roman" w:cs="Times New Roman"/>
          <w:sz w:val="24"/>
          <w:szCs w:val="24"/>
        </w:rPr>
        <w:t xml:space="preserve"> («Права и обязанности подростков» и др.); </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Интерактивное занятие «Безопасность в интернете», «Инструкция по применению»;</w:t>
      </w:r>
    </w:p>
    <w:p w:rsidR="00AD4C42" w:rsidRPr="00AD4C42" w:rsidRDefault="00AD4C42" w:rsidP="00AD4C42">
      <w:pPr>
        <w:shd w:val="clear" w:color="auto" w:fill="FFFFFF"/>
        <w:tabs>
          <w:tab w:val="left" w:pos="993"/>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 Беседы об ответственности за нарушение статьи КоАП РФ ст.20.2.</w:t>
      </w:r>
    </w:p>
    <w:p w:rsidR="00AD4C42" w:rsidRPr="00AD4C42" w:rsidRDefault="00AD4C42" w:rsidP="00AD4C42">
      <w:pPr>
        <w:tabs>
          <w:tab w:val="left" w:pos="0"/>
          <w:tab w:val="left" w:pos="993"/>
          <w:tab w:val="left" w:pos="1134"/>
        </w:tabs>
        <w:spacing w:after="0"/>
        <w:jc w:val="both"/>
        <w:rPr>
          <w:rStyle w:val="CharAttribute0"/>
          <w:rFonts w:eastAsia="Batang"/>
          <w:sz w:val="24"/>
          <w:szCs w:val="24"/>
        </w:rPr>
      </w:pPr>
    </w:p>
    <w:p w:rsidR="00AD4C42" w:rsidRPr="00AD4C42" w:rsidRDefault="00AD4C42" w:rsidP="00AD4C42">
      <w:pPr>
        <w:tabs>
          <w:tab w:val="left" w:pos="0"/>
          <w:tab w:val="left" w:pos="993"/>
          <w:tab w:val="left" w:pos="1134"/>
        </w:tabs>
        <w:spacing w:after="0"/>
        <w:jc w:val="both"/>
        <w:rPr>
          <w:rStyle w:val="CharAttribute0"/>
          <w:rFonts w:eastAsia="Batang"/>
          <w:sz w:val="24"/>
          <w:szCs w:val="24"/>
        </w:rPr>
      </w:pPr>
      <w:r w:rsidRPr="00AD4C42">
        <w:rPr>
          <w:rFonts w:ascii="Times New Roman" w:hAnsi="Times New Roman" w:cs="Times New Roman"/>
          <w:b/>
          <w:i/>
          <w:sz w:val="24"/>
          <w:szCs w:val="24"/>
          <w:u w:val="single"/>
        </w:rPr>
        <w:t>3.7.5. Профилактика суицидального поведения среди обучающихся</w:t>
      </w:r>
    </w:p>
    <w:p w:rsidR="00AD4C42" w:rsidRPr="00AD4C42" w:rsidRDefault="00AD4C42" w:rsidP="00AD4C42">
      <w:pPr>
        <w:tabs>
          <w:tab w:val="left" w:pos="851"/>
          <w:tab w:val="left" w:pos="1310"/>
        </w:tabs>
        <w:spacing w:after="0"/>
        <w:jc w:val="both"/>
        <w:rPr>
          <w:rFonts w:ascii="Times New Roman" w:eastAsia="DejaVu Sans" w:hAnsi="Times New Roman" w:cs="Times New Roman"/>
          <w:sz w:val="24"/>
          <w:szCs w:val="24"/>
        </w:rPr>
      </w:pPr>
      <w:r w:rsidRPr="00AD4C42">
        <w:rPr>
          <w:rFonts w:ascii="Times New Roman" w:hAnsi="Times New Roman" w:cs="Times New Roman"/>
          <w:sz w:val="24"/>
          <w:szCs w:val="24"/>
        </w:rPr>
        <w:t xml:space="preserve">Цель: обеспечение условий, способствующих развитию, самореализации, социализации, сохранению физического, психологического и социального здоровья учащихся в процессе обучения. </w:t>
      </w:r>
    </w:p>
    <w:p w:rsidR="00AD4C42" w:rsidRPr="00AD4C42" w:rsidRDefault="00AD4C42" w:rsidP="00AD4C42">
      <w:pPr>
        <w:tabs>
          <w:tab w:val="left" w:pos="851"/>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Задачи: 1) Выявление детей, нуждающихся в незамедлительной помощи и защите, оказание первой экстренной помощи.</w:t>
      </w:r>
    </w:p>
    <w:p w:rsidR="00AD4C42" w:rsidRPr="00AD4C42" w:rsidRDefault="00AD4C42" w:rsidP="00AD4C42">
      <w:pPr>
        <w:tabs>
          <w:tab w:val="left" w:pos="851"/>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2) Проведение психолого-педагогической диагностики для раннего выявления различного рода проблем у учащихся, определение причин их возникновения и поиск наиболее эффективных способов их профилактики. </w:t>
      </w:r>
    </w:p>
    <w:p w:rsidR="00AD4C42" w:rsidRPr="00AD4C42" w:rsidRDefault="00AD4C42" w:rsidP="00AD4C42">
      <w:pPr>
        <w:tabs>
          <w:tab w:val="left" w:pos="851"/>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3) Осуществление в разнообразных формах индивидуального сопровождения ребенка, направленного на преодоление проблем, возникающих у него в процессе обучения, общения.</w:t>
      </w:r>
    </w:p>
    <w:p w:rsidR="00AD4C42" w:rsidRPr="00AD4C42" w:rsidRDefault="00AD4C42" w:rsidP="00AD4C42">
      <w:pPr>
        <w:tabs>
          <w:tab w:val="left" w:pos="851"/>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4) Выявление и сопровождение учащихся «группы риска» </w:t>
      </w:r>
    </w:p>
    <w:p w:rsidR="00AD4C42" w:rsidRPr="00AD4C42" w:rsidRDefault="00AD4C42" w:rsidP="00AD4C42">
      <w:pPr>
        <w:tabs>
          <w:tab w:val="left" w:pos="851"/>
          <w:tab w:val="left" w:pos="1310"/>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5) Повышение психолого-педагогической компетентности всех участников образовательного процесса. Информационная поддержка учащихся, учителей и родителей по проблемам в учебной, социальной, эмоционально-волевой сферах, </w:t>
      </w:r>
      <w:proofErr w:type="spellStart"/>
      <w:r w:rsidRPr="00AD4C42">
        <w:rPr>
          <w:rFonts w:ascii="Times New Roman" w:hAnsi="Times New Roman" w:cs="Times New Roman"/>
          <w:sz w:val="24"/>
          <w:szCs w:val="24"/>
        </w:rPr>
        <w:t>детскородительским</w:t>
      </w:r>
      <w:proofErr w:type="spellEnd"/>
      <w:r w:rsidRPr="00AD4C42">
        <w:rPr>
          <w:rFonts w:ascii="Times New Roman" w:hAnsi="Times New Roman" w:cs="Times New Roman"/>
          <w:sz w:val="24"/>
          <w:szCs w:val="24"/>
        </w:rPr>
        <w:t xml:space="preserve"> отношениям.</w:t>
      </w:r>
    </w:p>
    <w:p w:rsidR="00AD4C42" w:rsidRPr="00AD4C42" w:rsidRDefault="00AD4C42" w:rsidP="00AD4C42">
      <w:pPr>
        <w:pStyle w:val="a3"/>
        <w:shd w:val="clear" w:color="auto" w:fill="FFFFFF"/>
        <w:tabs>
          <w:tab w:val="left" w:pos="993"/>
          <w:tab w:val="left" w:pos="1310"/>
        </w:tabs>
        <w:spacing w:after="0"/>
        <w:ind w:right="-1"/>
        <w:rPr>
          <w:rFonts w:ascii="Times New Roman" w:hAnsi="Times New Roman" w:cs="Times New Roman"/>
          <w:b/>
          <w:iCs/>
          <w:color w:val="000000"/>
          <w:w w:val="1"/>
          <w:sz w:val="24"/>
          <w:szCs w:val="24"/>
        </w:rPr>
      </w:pPr>
    </w:p>
    <w:p w:rsidR="00AD4C42" w:rsidRPr="00AD4C42" w:rsidRDefault="00AD4C42" w:rsidP="00AD4C42">
      <w:pPr>
        <w:pStyle w:val="af9"/>
        <w:spacing w:before="0" w:beforeAutospacing="0" w:after="0" w:afterAutospacing="0"/>
        <w:jc w:val="both"/>
        <w:rPr>
          <w:color w:val="141414"/>
          <w:spacing w:val="4"/>
        </w:rPr>
      </w:pPr>
      <w:r w:rsidRPr="00AD4C42">
        <w:rPr>
          <w:rStyle w:val="aff1"/>
          <w:rFonts w:eastAsia="Gulim"/>
          <w:b/>
          <w:color w:val="141414"/>
          <w:spacing w:val="4"/>
        </w:rPr>
        <w:t>3.7.6. Психолого-педагогическое сопровождение.</w:t>
      </w:r>
      <w:r w:rsidRPr="00AD4C42">
        <w:rPr>
          <w:rStyle w:val="aff1"/>
          <w:rFonts w:eastAsia="Gulim"/>
          <w:color w:val="141414"/>
          <w:spacing w:val="4"/>
        </w:rPr>
        <w:t xml:space="preserve"> Школа— сложная среда, с которой дети должны взаимодействовать постоянно. Для адаптации в ней ребенку требуются благоприятные социально-психологические условия. В них его личность правильно развивается, успешно проходит интеграция в образовательный процесс.</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 xml:space="preserve">       Психолого-педагогическое сопровождение направлено на создание и сохранение таких условий. Это профессиональная деятельность педагогов, психологов и других взрослых, взаимодействующих с детьми в образовательной среде. Специалист помогает ребенку максимально использовать имеющиеся возможности для образования и развития.</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 xml:space="preserve">         Педагог, психолог адаптирует индивидуальные особенности и склонности учащегося к условиям, которые чаще всего невозможно скорректировать (или изменения требуют чрезмерных и нерациональных усилий). Это семейное, социальное, школьное окружение, уровень и особенности развития общества.</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 xml:space="preserve">       Главные направления деятельности:</w:t>
      </w:r>
    </w:p>
    <w:p w:rsidR="00AD4C42" w:rsidRPr="00AD4C42" w:rsidRDefault="00AD4C42" w:rsidP="0016350C">
      <w:pPr>
        <w:numPr>
          <w:ilvl w:val="0"/>
          <w:numId w:val="107"/>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Первичная экспертиза. Специалист собирает информацию о факторах, влияющих на выбор инструментов психолого-педагогического сопровождения. Это, в частности, личностное и профессиональное развитие отдельного ребенка, уровни взаимодействия между участниками, условия, влияющие на качество результата. На основании информации педагог, психолог составляет комплексный план действий и определяет этапы работы с постановкой целей и задач по каждому из них.</w:t>
      </w:r>
    </w:p>
    <w:p w:rsidR="00AD4C42" w:rsidRPr="00AD4C42" w:rsidRDefault="00AD4C42" w:rsidP="0016350C">
      <w:pPr>
        <w:numPr>
          <w:ilvl w:val="0"/>
          <w:numId w:val="107"/>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Диагностика, подбор инструментов. Специалист определяет адаптационные технологии и методы, подходящие для решения задач, достижения целей — на конкретном этапе, для определенного ребенка или группы детей. Поиск решений заключается в изучении литературы, результатов научно-практических исследований, консультациях со смежными специалистами, родителями и т.д.</w:t>
      </w:r>
    </w:p>
    <w:p w:rsidR="00AD4C42" w:rsidRPr="00AD4C42" w:rsidRDefault="00AD4C42" w:rsidP="0016350C">
      <w:pPr>
        <w:numPr>
          <w:ilvl w:val="0"/>
          <w:numId w:val="107"/>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Непосредственная работа. Педагог, психолог реализует ранее выбранные методики и анализирует результаты. При необходимости проводится корректировка стадий психолого-педагогического сопровождения.</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 xml:space="preserve">         В образовательной организации реализация психолого-педагогического сопровождение обеспечивает условия, необходимые для развития когнитивных способностей и эмоционального интеллекта учащихся. Дети успешно усваивают знания, укрепляют социальные связи с окружающими, родителями и подготавливаются к </w:t>
      </w:r>
      <w:r w:rsidRPr="00AD4C42">
        <w:rPr>
          <w:color w:val="141414"/>
          <w:spacing w:val="4"/>
        </w:rPr>
        <w:lastRenderedPageBreak/>
        <w:t>дальнейшему обучению и профессиональной деятельности. Для достижения нужных результатов необходимо понимать принципы, осваивать методики и формы сопровождения.</w:t>
      </w:r>
    </w:p>
    <w:p w:rsidR="00AD4C42" w:rsidRPr="00AD4C42" w:rsidRDefault="00AD4C42" w:rsidP="00AD4C42">
      <w:pPr>
        <w:spacing w:after="0"/>
        <w:jc w:val="both"/>
        <w:rPr>
          <w:rFonts w:ascii="Times New Roman" w:hAnsi="Times New Roman" w:cs="Times New Roman"/>
          <w:color w:val="141414"/>
          <w:spacing w:val="4"/>
          <w:sz w:val="24"/>
          <w:szCs w:val="24"/>
        </w:rPr>
      </w:pPr>
    </w:p>
    <w:p w:rsidR="00AD4C42" w:rsidRPr="00AD4C42" w:rsidRDefault="00AD4C42" w:rsidP="00AD4C42">
      <w:pPr>
        <w:pStyle w:val="2"/>
        <w:ind w:left="0"/>
        <w:rPr>
          <w:color w:val="141414"/>
          <w:spacing w:val="4"/>
          <w:sz w:val="24"/>
          <w:szCs w:val="24"/>
        </w:rPr>
      </w:pPr>
      <w:r w:rsidRPr="00AD4C42">
        <w:rPr>
          <w:color w:val="141414"/>
          <w:spacing w:val="4"/>
          <w:sz w:val="24"/>
          <w:szCs w:val="24"/>
        </w:rPr>
        <w:t>Формы и методы психолого-педагогического сопровождения в школе</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Психолого-педагогическое сопровождение базируется на принципах:</w:t>
      </w:r>
    </w:p>
    <w:p w:rsidR="00AD4C42" w:rsidRPr="00AD4C42" w:rsidRDefault="00AD4C42" w:rsidP="0016350C">
      <w:pPr>
        <w:numPr>
          <w:ilvl w:val="0"/>
          <w:numId w:val="108"/>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поддержки и развития индивидуальности;</w:t>
      </w:r>
    </w:p>
    <w:p w:rsidR="00AD4C42" w:rsidRPr="00AD4C42" w:rsidRDefault="00AD4C42" w:rsidP="0016350C">
      <w:pPr>
        <w:numPr>
          <w:ilvl w:val="0"/>
          <w:numId w:val="108"/>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учета и соблюдения интересов ребенка;</w:t>
      </w:r>
    </w:p>
    <w:p w:rsidR="00AD4C42" w:rsidRPr="00AD4C42" w:rsidRDefault="00AD4C42" w:rsidP="0016350C">
      <w:pPr>
        <w:numPr>
          <w:ilvl w:val="0"/>
          <w:numId w:val="108"/>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гибкости и вариативности в работе;</w:t>
      </w:r>
    </w:p>
    <w:p w:rsidR="00AD4C42" w:rsidRPr="00AD4C42" w:rsidRDefault="00AD4C42" w:rsidP="0016350C">
      <w:pPr>
        <w:numPr>
          <w:ilvl w:val="0"/>
          <w:numId w:val="108"/>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непрерывности и системности сопровождения;</w:t>
      </w:r>
    </w:p>
    <w:p w:rsidR="00AD4C42" w:rsidRPr="00AD4C42" w:rsidRDefault="00AD4C42" w:rsidP="0016350C">
      <w:pPr>
        <w:numPr>
          <w:ilvl w:val="0"/>
          <w:numId w:val="108"/>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взаимодействия всех сторон процесса.</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 xml:space="preserve">       В работе педагог-психолог использует тот или иной метод, подбирая его на основании диагностики и анализа. Это может быть групповая дискуссия, формирование малых групп в рамках основного и/или дополнительного образования, имитационные игры, интерактивная, аналитическая работа и т.д. Конкретный метод подбирается в зависимости от особенностей детей. </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Формы сопровождения в образовательной организации:</w:t>
      </w:r>
    </w:p>
    <w:p w:rsidR="00AD4C42" w:rsidRPr="00AD4C42" w:rsidRDefault="00AD4C42" w:rsidP="00AD4C42">
      <w:pPr>
        <w:pStyle w:val="af9"/>
        <w:spacing w:before="0" w:beforeAutospacing="0" w:after="0" w:afterAutospacing="0"/>
        <w:jc w:val="both"/>
        <w:rPr>
          <w:color w:val="141414"/>
          <w:spacing w:val="4"/>
        </w:rPr>
      </w:pPr>
      <w:r w:rsidRPr="00AD4C42">
        <w:rPr>
          <w:rStyle w:val="afb"/>
          <w:color w:val="141414"/>
          <w:spacing w:val="4"/>
        </w:rPr>
        <w:t>Профилактика</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Цель данного психолого-педагогического сопровождения — сохранить и укрепить психологическое здоровье учащихся при их обучении, воспитании. Для этого:</w:t>
      </w:r>
    </w:p>
    <w:p w:rsidR="00AD4C42" w:rsidRPr="00AD4C42" w:rsidRDefault="00AD4C42" w:rsidP="0016350C">
      <w:pPr>
        <w:numPr>
          <w:ilvl w:val="0"/>
          <w:numId w:val="109"/>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 xml:space="preserve">планируются превентивные меры для </w:t>
      </w:r>
      <w:proofErr w:type="spellStart"/>
      <w:r w:rsidRPr="00AD4C42">
        <w:rPr>
          <w:rFonts w:ascii="Times New Roman" w:hAnsi="Times New Roman" w:cs="Times New Roman"/>
          <w:color w:val="141414"/>
          <w:spacing w:val="4"/>
          <w:sz w:val="24"/>
          <w:szCs w:val="24"/>
        </w:rPr>
        <w:t>избежания</w:t>
      </w:r>
      <w:proofErr w:type="spellEnd"/>
      <w:r w:rsidRPr="00AD4C42">
        <w:rPr>
          <w:rFonts w:ascii="Times New Roman" w:hAnsi="Times New Roman" w:cs="Times New Roman"/>
          <w:color w:val="141414"/>
          <w:spacing w:val="4"/>
          <w:sz w:val="24"/>
          <w:szCs w:val="24"/>
        </w:rPr>
        <w:t xml:space="preserve"> </w:t>
      </w:r>
      <w:proofErr w:type="spellStart"/>
      <w:r w:rsidRPr="00AD4C42">
        <w:rPr>
          <w:rFonts w:ascii="Times New Roman" w:hAnsi="Times New Roman" w:cs="Times New Roman"/>
          <w:color w:val="141414"/>
          <w:spacing w:val="4"/>
          <w:sz w:val="24"/>
          <w:szCs w:val="24"/>
        </w:rPr>
        <w:t>дезадаптации</w:t>
      </w:r>
      <w:proofErr w:type="spellEnd"/>
      <w:r w:rsidRPr="00AD4C42">
        <w:rPr>
          <w:rFonts w:ascii="Times New Roman" w:hAnsi="Times New Roman" w:cs="Times New Roman"/>
          <w:color w:val="141414"/>
          <w:spacing w:val="4"/>
          <w:sz w:val="24"/>
          <w:szCs w:val="24"/>
        </w:rPr>
        <w:t xml:space="preserve"> детей в социуме — культурные, досуговые мероприятия,  игры;</w:t>
      </w:r>
    </w:p>
    <w:p w:rsidR="00AD4C42" w:rsidRPr="00AD4C42" w:rsidRDefault="00AD4C42" w:rsidP="0016350C">
      <w:pPr>
        <w:numPr>
          <w:ilvl w:val="0"/>
          <w:numId w:val="109"/>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разрабатываются предложения, рекомендации по обеспечению здорового образа жизни детей — для профилактики зависимостей, заболеваний, формирования полезных привычек;</w:t>
      </w:r>
    </w:p>
    <w:p w:rsidR="00AD4C42" w:rsidRPr="00AD4C42" w:rsidRDefault="00AD4C42" w:rsidP="0016350C">
      <w:pPr>
        <w:numPr>
          <w:ilvl w:val="0"/>
          <w:numId w:val="109"/>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ведется работа по созданию психологически здоровой образовательной среды — чтобы депрессии, межличностные конфликты были минимизированы.</w:t>
      </w:r>
    </w:p>
    <w:p w:rsidR="00AD4C42" w:rsidRPr="00AD4C42" w:rsidRDefault="00AD4C42" w:rsidP="00AD4C42">
      <w:pPr>
        <w:spacing w:after="0"/>
        <w:jc w:val="both"/>
        <w:rPr>
          <w:rFonts w:ascii="Times New Roman" w:hAnsi="Times New Roman" w:cs="Times New Roman"/>
          <w:color w:val="141414"/>
          <w:spacing w:val="4"/>
          <w:sz w:val="24"/>
          <w:szCs w:val="24"/>
        </w:rPr>
      </w:pPr>
      <w:r w:rsidRPr="00AD4C42">
        <w:rPr>
          <w:rFonts w:ascii="Times New Roman" w:hAnsi="Times New Roman" w:cs="Times New Roman"/>
          <w:b/>
          <w:bCs/>
          <w:color w:val="141414"/>
          <w:spacing w:val="4"/>
          <w:sz w:val="24"/>
          <w:szCs w:val="24"/>
        </w:rPr>
        <w:br/>
      </w:r>
      <w:r w:rsidRPr="00AD4C42">
        <w:rPr>
          <w:rStyle w:val="afb"/>
          <w:rFonts w:ascii="Times New Roman" w:hAnsi="Times New Roman" w:cs="Times New Roman"/>
          <w:color w:val="141414"/>
          <w:spacing w:val="4"/>
          <w:sz w:val="24"/>
          <w:szCs w:val="24"/>
        </w:rPr>
        <w:t>Диагностика</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Диагностическое психолого-педагогическое сопровождение включает:</w:t>
      </w:r>
    </w:p>
    <w:p w:rsidR="00AD4C42" w:rsidRPr="00AD4C42" w:rsidRDefault="00AD4C42" w:rsidP="0016350C">
      <w:pPr>
        <w:numPr>
          <w:ilvl w:val="0"/>
          <w:numId w:val="110"/>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определение интересов, склонностей, способностей ребенка, его потенциала в обучении и профессиональном становлении;</w:t>
      </w:r>
    </w:p>
    <w:p w:rsidR="00AD4C42" w:rsidRPr="00AD4C42" w:rsidRDefault="00AD4C42" w:rsidP="0016350C">
      <w:pPr>
        <w:numPr>
          <w:ilvl w:val="0"/>
          <w:numId w:val="110"/>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выявление «групп риска» в обучении, причин нарушений в социальной адаптации;</w:t>
      </w:r>
    </w:p>
    <w:p w:rsidR="00AD4C42" w:rsidRPr="00AD4C42" w:rsidRDefault="00AD4C42" w:rsidP="0016350C">
      <w:pPr>
        <w:numPr>
          <w:ilvl w:val="0"/>
          <w:numId w:val="110"/>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составление социально-психологического портрета личности учащегося — чтобы сориентировать педагогов, родителей (опекунов) в направлении работы с  ребенком.</w:t>
      </w:r>
    </w:p>
    <w:p w:rsidR="00AD4C42" w:rsidRPr="00AD4C42" w:rsidRDefault="00AD4C42" w:rsidP="00AD4C42">
      <w:pPr>
        <w:pStyle w:val="af9"/>
        <w:spacing w:before="0" w:beforeAutospacing="0" w:after="0" w:afterAutospacing="0"/>
        <w:jc w:val="both"/>
        <w:rPr>
          <w:color w:val="141414"/>
          <w:spacing w:val="4"/>
        </w:rPr>
      </w:pPr>
      <w:r w:rsidRPr="00AD4C42">
        <w:rPr>
          <w:b/>
          <w:bCs/>
          <w:color w:val="141414"/>
          <w:spacing w:val="4"/>
        </w:rPr>
        <w:br/>
      </w:r>
      <w:r w:rsidRPr="00AD4C42">
        <w:rPr>
          <w:rStyle w:val="afb"/>
          <w:color w:val="141414"/>
          <w:spacing w:val="4"/>
        </w:rPr>
        <w:t>Консультирование</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Специалист по психолого-педагогическому сопровождению предоставляет педагогам, родителям (опекунам) и учащимся консультации по вопросам:</w:t>
      </w:r>
    </w:p>
    <w:p w:rsidR="00AD4C42" w:rsidRPr="00AD4C42" w:rsidRDefault="00AD4C42" w:rsidP="0016350C">
      <w:pPr>
        <w:numPr>
          <w:ilvl w:val="0"/>
          <w:numId w:val="111"/>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обучения и адаптации;</w:t>
      </w:r>
    </w:p>
    <w:p w:rsidR="00AD4C42" w:rsidRPr="00AD4C42" w:rsidRDefault="00AD4C42" w:rsidP="0016350C">
      <w:pPr>
        <w:numPr>
          <w:ilvl w:val="0"/>
          <w:numId w:val="111"/>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развития мотивации детей к обучению;</w:t>
      </w:r>
    </w:p>
    <w:p w:rsidR="00AD4C42" w:rsidRPr="00AD4C42" w:rsidRDefault="00AD4C42" w:rsidP="0016350C">
      <w:pPr>
        <w:numPr>
          <w:ilvl w:val="0"/>
          <w:numId w:val="111"/>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решения психологических проблем;</w:t>
      </w:r>
    </w:p>
    <w:p w:rsidR="00AD4C42" w:rsidRPr="00AD4C42" w:rsidRDefault="00AD4C42" w:rsidP="0016350C">
      <w:pPr>
        <w:numPr>
          <w:ilvl w:val="0"/>
          <w:numId w:val="111"/>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взаимоотношений в коллективе;</w:t>
      </w:r>
    </w:p>
    <w:p w:rsidR="00AD4C42" w:rsidRPr="00AD4C42" w:rsidRDefault="00AD4C42" w:rsidP="0016350C">
      <w:pPr>
        <w:numPr>
          <w:ilvl w:val="0"/>
          <w:numId w:val="111"/>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построения индивидуальных программ обучения.</w:t>
      </w:r>
    </w:p>
    <w:p w:rsidR="00AD4C42" w:rsidRPr="00AD4C42" w:rsidRDefault="00AD4C42" w:rsidP="00AD4C42">
      <w:pPr>
        <w:pStyle w:val="af9"/>
        <w:spacing w:before="0" w:beforeAutospacing="0" w:after="0" w:afterAutospacing="0"/>
        <w:jc w:val="both"/>
        <w:rPr>
          <w:color w:val="141414"/>
          <w:spacing w:val="4"/>
        </w:rPr>
      </w:pPr>
      <w:r w:rsidRPr="00AD4C42">
        <w:rPr>
          <w:b/>
          <w:bCs/>
          <w:color w:val="141414"/>
          <w:spacing w:val="4"/>
        </w:rPr>
        <w:br/>
      </w:r>
      <w:r w:rsidRPr="00AD4C42">
        <w:rPr>
          <w:rStyle w:val="afb"/>
          <w:color w:val="141414"/>
          <w:spacing w:val="4"/>
        </w:rPr>
        <w:t>Развивающая и коррекционная работа</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Развивающее психолого-педагогическое сопровождение направлено на раскрытие потенциала учащихся, а коррекционное — на своевременное исправление «отклонений». Для достижения результатов специалист должен:</w:t>
      </w:r>
    </w:p>
    <w:p w:rsidR="00AD4C42" w:rsidRPr="00AD4C42" w:rsidRDefault="00AD4C42" w:rsidP="0016350C">
      <w:pPr>
        <w:numPr>
          <w:ilvl w:val="0"/>
          <w:numId w:val="112"/>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помогать другим участникам образовательного процесса повышать социально-психологическую компетентность;</w:t>
      </w:r>
    </w:p>
    <w:p w:rsidR="00AD4C42" w:rsidRPr="00AD4C42" w:rsidRDefault="00AD4C42" w:rsidP="0016350C">
      <w:pPr>
        <w:numPr>
          <w:ilvl w:val="0"/>
          <w:numId w:val="112"/>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предоставлять детям индивидуальную помощь в личностном развитии;</w:t>
      </w:r>
    </w:p>
    <w:p w:rsidR="00AD4C42" w:rsidRPr="00AD4C42" w:rsidRDefault="00AD4C42" w:rsidP="0016350C">
      <w:pPr>
        <w:numPr>
          <w:ilvl w:val="0"/>
          <w:numId w:val="112"/>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lastRenderedPageBreak/>
        <w:t>систематически работать с детьми из «группы риска» — с отклонениями в социальном, психологическом, личностном развитии.</w:t>
      </w:r>
    </w:p>
    <w:p w:rsidR="00AD4C42" w:rsidRPr="00AD4C42" w:rsidRDefault="00AD4C42" w:rsidP="00AD4C42">
      <w:pPr>
        <w:pStyle w:val="af9"/>
        <w:spacing w:before="0" w:beforeAutospacing="0" w:after="0" w:afterAutospacing="0"/>
        <w:jc w:val="both"/>
        <w:rPr>
          <w:color w:val="141414"/>
          <w:spacing w:val="4"/>
        </w:rPr>
      </w:pPr>
      <w:r w:rsidRPr="00AD4C42">
        <w:rPr>
          <w:b/>
          <w:bCs/>
          <w:color w:val="141414"/>
          <w:spacing w:val="4"/>
        </w:rPr>
        <w:br/>
      </w:r>
      <w:r w:rsidRPr="00AD4C42">
        <w:rPr>
          <w:rStyle w:val="afb"/>
          <w:color w:val="141414"/>
          <w:spacing w:val="4"/>
        </w:rPr>
        <w:t>Психологическое просвещение и экспертиза</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Деятельность направлена на преподавателей и родителей, заключается в повышении их психологической компетентности, а также:</w:t>
      </w:r>
    </w:p>
    <w:p w:rsidR="00AD4C42" w:rsidRPr="00AD4C42" w:rsidRDefault="00AD4C42" w:rsidP="0016350C">
      <w:pPr>
        <w:numPr>
          <w:ilvl w:val="0"/>
          <w:numId w:val="113"/>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знакомстве с особенностями развития учащихся;</w:t>
      </w:r>
    </w:p>
    <w:p w:rsidR="00AD4C42" w:rsidRPr="00AD4C42" w:rsidRDefault="00AD4C42" w:rsidP="0016350C">
      <w:pPr>
        <w:numPr>
          <w:ilvl w:val="0"/>
          <w:numId w:val="113"/>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информировании о факторах, мешающих личности ребенка развиваться;</w:t>
      </w:r>
    </w:p>
    <w:p w:rsidR="00AD4C42" w:rsidRPr="00AD4C42" w:rsidRDefault="00AD4C42" w:rsidP="0016350C">
      <w:pPr>
        <w:numPr>
          <w:ilvl w:val="0"/>
          <w:numId w:val="113"/>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популяризации психологических компетенций;</w:t>
      </w:r>
    </w:p>
    <w:p w:rsidR="00AD4C42" w:rsidRPr="00AD4C42" w:rsidRDefault="00AD4C42" w:rsidP="0016350C">
      <w:pPr>
        <w:numPr>
          <w:ilvl w:val="0"/>
          <w:numId w:val="113"/>
        </w:numPr>
        <w:spacing w:after="0" w:line="240" w:lineRule="auto"/>
        <w:ind w:left="0"/>
        <w:jc w:val="both"/>
        <w:rPr>
          <w:rFonts w:ascii="Times New Roman" w:hAnsi="Times New Roman" w:cs="Times New Roman"/>
          <w:color w:val="141414"/>
          <w:spacing w:val="4"/>
          <w:sz w:val="24"/>
          <w:szCs w:val="24"/>
        </w:rPr>
      </w:pPr>
      <w:r w:rsidRPr="00AD4C42">
        <w:rPr>
          <w:rFonts w:ascii="Times New Roman" w:hAnsi="Times New Roman" w:cs="Times New Roman"/>
          <w:color w:val="141414"/>
          <w:spacing w:val="4"/>
          <w:sz w:val="24"/>
          <w:szCs w:val="24"/>
        </w:rPr>
        <w:t>помощи в выборе методик взаимодействия с детьми разных возрастов, категорий.</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В рамках экспертизы специалист оценивает образовательную среду, программы и методические материалы, проводит психологический мониторинг.</w:t>
      </w:r>
    </w:p>
    <w:p w:rsidR="00AD4C42" w:rsidRPr="00AD4C42" w:rsidRDefault="00AD4C42" w:rsidP="00AD4C42">
      <w:pPr>
        <w:pStyle w:val="af9"/>
        <w:spacing w:before="0" w:beforeAutospacing="0" w:after="0" w:afterAutospacing="0"/>
        <w:jc w:val="both"/>
        <w:rPr>
          <w:color w:val="141414"/>
          <w:spacing w:val="4"/>
        </w:rPr>
      </w:pPr>
      <w:r w:rsidRPr="00AD4C42">
        <w:rPr>
          <w:color w:val="141414"/>
          <w:spacing w:val="4"/>
        </w:rPr>
        <w:t xml:space="preserve">            Навыки в области психолого-педагогического сопровождения необходимы для создания комфортных условий для обучения детей. Поэтому специалисты школы в этой области, стремятся к росту и повышению качества работы. </w:t>
      </w:r>
    </w:p>
    <w:p w:rsidR="00AD4C42" w:rsidRPr="00AD4C42" w:rsidRDefault="00AD4C42" w:rsidP="00AD4C42">
      <w:pPr>
        <w:pStyle w:val="c16"/>
        <w:shd w:val="clear" w:color="auto" w:fill="FFFFFF"/>
        <w:spacing w:before="0" w:beforeAutospacing="0" w:after="0" w:afterAutospacing="0"/>
        <w:ind w:right="114" w:firstLine="548"/>
        <w:jc w:val="both"/>
        <w:rPr>
          <w:color w:val="000000"/>
        </w:rPr>
      </w:pPr>
      <w:r w:rsidRPr="00AD4C42">
        <w:rPr>
          <w:b/>
        </w:rPr>
        <w:t xml:space="preserve">3.7.7. </w:t>
      </w:r>
      <w:r w:rsidRPr="00AD4C42">
        <w:rPr>
          <w:rStyle w:val="c1"/>
          <w:rFonts w:eastAsia="Gulim"/>
          <w:b/>
          <w:color w:val="000000"/>
        </w:rPr>
        <w:t xml:space="preserve">Профилактика интернет-рисков и угроз, распространяемых с использованием сети Интернет </w:t>
      </w:r>
      <w:r w:rsidRPr="00AD4C42">
        <w:rPr>
          <w:rStyle w:val="c1"/>
          <w:rFonts w:eastAsia="Gulim"/>
          <w:color w:val="000000"/>
        </w:rPr>
        <w:t>является составной частью профилактической работы образовательной организации, призванной содействовать успешной социальной адаптации несовершеннолетних. В общей структуре профилактической работы, деятельность педагога-психолога по профилактике интернет-рисков и угроз должна быть направлена на создание условий в образовательной среде для управления интернет-угрозами со стороны всех участников и обогащение возможностей по развитию устойчивости несовершеннолетних к интернет-рискам.</w:t>
      </w:r>
    </w:p>
    <w:p w:rsidR="00AD4C42" w:rsidRPr="00AD4C42" w:rsidRDefault="00AD4C42" w:rsidP="00AD4C42">
      <w:pPr>
        <w:pStyle w:val="c10"/>
        <w:shd w:val="clear" w:color="auto" w:fill="FFFFFF"/>
        <w:spacing w:before="0" w:beforeAutospacing="0" w:after="0" w:afterAutospacing="0"/>
        <w:ind w:right="110" w:firstLine="548"/>
        <w:jc w:val="both"/>
        <w:rPr>
          <w:color w:val="000000"/>
        </w:rPr>
      </w:pPr>
      <w:r w:rsidRPr="00AD4C42">
        <w:rPr>
          <w:rStyle w:val="c8"/>
          <w:b/>
          <w:bCs/>
          <w:color w:val="000000"/>
        </w:rPr>
        <w:t>Целью профилактической работы </w:t>
      </w:r>
      <w:r w:rsidRPr="00AD4C42">
        <w:rPr>
          <w:rStyle w:val="c1"/>
          <w:rFonts w:eastAsia="Gulim"/>
          <w:color w:val="000000"/>
        </w:rPr>
        <w:t>является обогащение ресурсов образовательной среды, обеспечивающих развитие устойчивости обучающихся к интернет-рискам и угрозам. Свои усилия педагог-психолог направляет на   привлечение всех участников образовательного процесса, всех заинтересованных лиц к управлению интернет-рисками и развитию у обучающихся личностных ресурсов противостояния интернет-угрозам.</w:t>
      </w:r>
    </w:p>
    <w:p w:rsidR="00AD4C42" w:rsidRPr="00AD4C42" w:rsidRDefault="00AD4C42" w:rsidP="00AD4C42">
      <w:pPr>
        <w:pStyle w:val="c16"/>
        <w:shd w:val="clear" w:color="auto" w:fill="FFFFFF"/>
        <w:spacing w:before="0" w:beforeAutospacing="0" w:after="0" w:afterAutospacing="0"/>
        <w:ind w:right="114" w:firstLine="548"/>
        <w:jc w:val="both"/>
        <w:rPr>
          <w:color w:val="000000"/>
        </w:rPr>
      </w:pPr>
      <w:r w:rsidRPr="00AD4C42">
        <w:rPr>
          <w:rStyle w:val="c1"/>
          <w:rFonts w:eastAsia="Gulim"/>
          <w:color w:val="000000"/>
        </w:rPr>
        <w:t>Профилактической работой должны быть охвачены все участники образовательного процесса: обучающиеся, их родители, педагоги.</w:t>
      </w:r>
    </w:p>
    <w:p w:rsidR="00AD4C42" w:rsidRPr="00AD4C42" w:rsidRDefault="00AD4C42" w:rsidP="00AD4C42">
      <w:pPr>
        <w:pStyle w:val="c74"/>
        <w:shd w:val="clear" w:color="auto" w:fill="FFFFFF"/>
        <w:spacing w:before="0" w:beforeAutospacing="0" w:after="0" w:afterAutospacing="0"/>
        <w:ind w:left="662"/>
        <w:jc w:val="both"/>
        <w:rPr>
          <w:color w:val="000000"/>
        </w:rPr>
      </w:pPr>
      <w:r w:rsidRPr="00AD4C42">
        <w:rPr>
          <w:rStyle w:val="c19"/>
          <w:b/>
          <w:bCs/>
          <w:color w:val="000000"/>
        </w:rPr>
        <w:t>Задачи </w:t>
      </w:r>
      <w:r w:rsidRPr="00AD4C42">
        <w:rPr>
          <w:rStyle w:val="c1"/>
          <w:rFonts w:eastAsia="Gulim"/>
          <w:color w:val="000000"/>
        </w:rPr>
        <w:t>профилактики:</w:t>
      </w:r>
    </w:p>
    <w:p w:rsidR="00AD4C42" w:rsidRPr="00AD4C42" w:rsidRDefault="00AD4C42" w:rsidP="0016350C">
      <w:pPr>
        <w:numPr>
          <w:ilvl w:val="0"/>
          <w:numId w:val="114"/>
        </w:numPr>
        <w:shd w:val="clear" w:color="auto" w:fill="FFFFFF"/>
        <w:spacing w:before="100" w:beforeAutospacing="1" w:after="0" w:line="240" w:lineRule="auto"/>
        <w:ind w:left="472" w:right="106"/>
        <w:jc w:val="both"/>
        <w:rPr>
          <w:rFonts w:ascii="Times New Roman" w:hAnsi="Times New Roman" w:cs="Times New Roman"/>
          <w:color w:val="000000"/>
          <w:sz w:val="24"/>
          <w:szCs w:val="24"/>
        </w:rPr>
      </w:pPr>
      <w:r w:rsidRPr="00AD4C42">
        <w:rPr>
          <w:rStyle w:val="c1"/>
          <w:rFonts w:ascii="Times New Roman" w:hAnsi="Times New Roman" w:cs="Times New Roman"/>
          <w:color w:val="000000"/>
          <w:sz w:val="24"/>
          <w:szCs w:val="24"/>
        </w:rPr>
        <w:t>Создание условий для развития устойчивости школьников к интернет- рискам и угрозам;</w:t>
      </w:r>
    </w:p>
    <w:p w:rsidR="00AD4C42" w:rsidRPr="00AD4C42" w:rsidRDefault="00AD4C42" w:rsidP="0016350C">
      <w:pPr>
        <w:numPr>
          <w:ilvl w:val="0"/>
          <w:numId w:val="114"/>
        </w:numPr>
        <w:shd w:val="clear" w:color="auto" w:fill="FFFFFF"/>
        <w:spacing w:before="100" w:beforeAutospacing="1" w:after="0" w:line="240" w:lineRule="auto"/>
        <w:ind w:left="472" w:right="110"/>
        <w:jc w:val="both"/>
        <w:rPr>
          <w:rFonts w:ascii="Times New Roman" w:hAnsi="Times New Roman" w:cs="Times New Roman"/>
          <w:color w:val="000000"/>
          <w:sz w:val="24"/>
          <w:szCs w:val="24"/>
        </w:rPr>
      </w:pPr>
      <w:r w:rsidRPr="00AD4C42">
        <w:rPr>
          <w:rStyle w:val="c1"/>
          <w:rFonts w:ascii="Times New Roman" w:hAnsi="Times New Roman" w:cs="Times New Roman"/>
          <w:color w:val="000000"/>
          <w:sz w:val="24"/>
          <w:szCs w:val="24"/>
        </w:rPr>
        <w:t>содействие        несовершеннолетним        в        развитии        личностных        ресурсов устойчивости к интернет-угрозам;</w:t>
      </w:r>
    </w:p>
    <w:p w:rsidR="00AD4C42" w:rsidRPr="00AD4C42" w:rsidRDefault="00AD4C42" w:rsidP="0016350C">
      <w:pPr>
        <w:numPr>
          <w:ilvl w:val="0"/>
          <w:numId w:val="114"/>
        </w:numPr>
        <w:shd w:val="clear" w:color="auto" w:fill="FFFFFF"/>
        <w:spacing w:before="100" w:beforeAutospacing="1" w:after="0" w:line="240" w:lineRule="auto"/>
        <w:ind w:left="472" w:right="110"/>
        <w:jc w:val="both"/>
        <w:rPr>
          <w:rFonts w:ascii="Times New Roman" w:hAnsi="Times New Roman" w:cs="Times New Roman"/>
          <w:color w:val="000000"/>
          <w:sz w:val="24"/>
          <w:szCs w:val="24"/>
        </w:rPr>
      </w:pPr>
      <w:r w:rsidRPr="00AD4C42">
        <w:rPr>
          <w:rStyle w:val="c1"/>
          <w:rFonts w:ascii="Times New Roman" w:hAnsi="Times New Roman" w:cs="Times New Roman"/>
          <w:color w:val="000000"/>
          <w:sz w:val="24"/>
          <w:szCs w:val="24"/>
        </w:rPr>
        <w:t>психологическая        помощь        несовершеннолетним        в        освоении        способов преодоления интернет-угроз.</w:t>
      </w:r>
    </w:p>
    <w:p w:rsidR="00AD4C42" w:rsidRPr="00AD4C42" w:rsidRDefault="00AD4C42" w:rsidP="00AD4C42">
      <w:pPr>
        <w:pStyle w:val="c41"/>
        <w:shd w:val="clear" w:color="auto" w:fill="FFFFFF"/>
        <w:spacing w:before="0" w:beforeAutospacing="0" w:after="0" w:afterAutospacing="0"/>
        <w:ind w:right="106" w:firstLine="548"/>
        <w:jc w:val="both"/>
        <w:rPr>
          <w:color w:val="000000"/>
        </w:rPr>
      </w:pPr>
      <w:r w:rsidRPr="00AD4C42">
        <w:rPr>
          <w:rStyle w:val="c1"/>
          <w:rFonts w:eastAsia="Gulim"/>
          <w:color w:val="000000"/>
        </w:rPr>
        <w:t>Создание условий для развития устойчивости школьников к интернет- рискам и угрозам может быть реализовано за счет:</w:t>
      </w:r>
    </w:p>
    <w:p w:rsidR="00AD4C42" w:rsidRPr="00AD4C42" w:rsidRDefault="00AD4C42" w:rsidP="0016350C">
      <w:pPr>
        <w:numPr>
          <w:ilvl w:val="0"/>
          <w:numId w:val="115"/>
        </w:numPr>
        <w:shd w:val="clear" w:color="auto" w:fill="FFFFFF"/>
        <w:spacing w:before="27" w:after="0" w:line="240" w:lineRule="auto"/>
        <w:ind w:left="472" w:right="110"/>
        <w:jc w:val="both"/>
        <w:rPr>
          <w:rFonts w:ascii="Times New Roman" w:hAnsi="Times New Roman" w:cs="Times New Roman"/>
          <w:color w:val="000000"/>
          <w:sz w:val="24"/>
          <w:szCs w:val="24"/>
        </w:rPr>
      </w:pPr>
      <w:r w:rsidRPr="00AD4C42">
        <w:rPr>
          <w:rStyle w:val="c1"/>
          <w:rFonts w:ascii="Times New Roman" w:hAnsi="Times New Roman" w:cs="Times New Roman"/>
          <w:color w:val="000000"/>
          <w:sz w:val="24"/>
          <w:szCs w:val="24"/>
        </w:rPr>
        <w:t>Психологического просвещения педагогов и родителей по проблемам профилактики интернет-рисков и угроз которое предполагает: информирование педагогов и родителей об интернет-рисках и угрозах, психологических механизмах их воздействия, о ресурсах устойчивости детей и подростков к угрозам, условиях, средствах и способах их развития;</w:t>
      </w:r>
    </w:p>
    <w:p w:rsidR="00AD4C42" w:rsidRPr="00AD4C42" w:rsidRDefault="00AD4C42" w:rsidP="0016350C">
      <w:pPr>
        <w:numPr>
          <w:ilvl w:val="0"/>
          <w:numId w:val="115"/>
        </w:numPr>
        <w:shd w:val="clear" w:color="auto" w:fill="FFFFFF"/>
        <w:spacing w:before="27" w:after="0" w:line="240" w:lineRule="auto"/>
        <w:ind w:left="472" w:right="110"/>
        <w:jc w:val="both"/>
        <w:rPr>
          <w:rFonts w:ascii="Times New Roman" w:hAnsi="Times New Roman" w:cs="Times New Roman"/>
          <w:color w:val="000000"/>
          <w:sz w:val="24"/>
          <w:szCs w:val="24"/>
        </w:rPr>
      </w:pPr>
      <w:r w:rsidRPr="00AD4C42">
        <w:rPr>
          <w:rStyle w:val="c1"/>
          <w:rFonts w:ascii="Times New Roman" w:hAnsi="Times New Roman" w:cs="Times New Roman"/>
          <w:color w:val="000000"/>
          <w:sz w:val="24"/>
          <w:szCs w:val="24"/>
        </w:rPr>
        <w:t>Проектирования и реализации совместно с педагогами мероприятий и программ по развитию ресурсов устойчивости к интернет-угрозам, которые могут быть реализованы в урочной и внеурочной деятельности.</w:t>
      </w:r>
    </w:p>
    <w:p w:rsidR="00AD4C42" w:rsidRPr="00AD4C42" w:rsidRDefault="00AD4C42" w:rsidP="00AD4C42">
      <w:pPr>
        <w:pStyle w:val="c36"/>
        <w:shd w:val="clear" w:color="auto" w:fill="FFFFFF"/>
        <w:spacing w:before="0" w:beforeAutospacing="0" w:after="0" w:afterAutospacing="0"/>
        <w:ind w:right="108" w:firstLine="548"/>
        <w:jc w:val="both"/>
        <w:rPr>
          <w:color w:val="000000"/>
        </w:rPr>
      </w:pPr>
      <w:r w:rsidRPr="00AD4C42">
        <w:rPr>
          <w:rStyle w:val="c1"/>
          <w:rFonts w:eastAsia="Gulim"/>
          <w:color w:val="000000"/>
        </w:rPr>
        <w:t xml:space="preserve">Содействие в развитии ресурсов устойчивости к интернет-рискам предполагает специально-организованную деятельность, которая реализуется в виде социально-психологического обучения - активного группового воздействия, направленного на помощь в осмыслении и развитии личностных качеств и социальных навыков, способствующих </w:t>
      </w:r>
      <w:r w:rsidRPr="00AD4C42">
        <w:rPr>
          <w:rStyle w:val="c1"/>
          <w:rFonts w:eastAsia="Gulim"/>
          <w:color w:val="000000"/>
        </w:rPr>
        <w:lastRenderedPageBreak/>
        <w:t>противостоянию интерне</w:t>
      </w:r>
      <w:proofErr w:type="gramStart"/>
      <w:r w:rsidRPr="00AD4C42">
        <w:rPr>
          <w:rStyle w:val="c1"/>
          <w:rFonts w:eastAsia="Gulim"/>
          <w:color w:val="000000"/>
        </w:rPr>
        <w:t>т-</w:t>
      </w:r>
      <w:proofErr w:type="gramEnd"/>
      <w:r w:rsidRPr="00AD4C42">
        <w:rPr>
          <w:rStyle w:val="c1"/>
          <w:rFonts w:eastAsia="Gulim"/>
          <w:color w:val="000000"/>
        </w:rPr>
        <w:t xml:space="preserve"> рискам и угрозам, а так же через вовлечение обучающихся в активную практическую и исследовательскую профилактическую деятельность.</w:t>
      </w:r>
    </w:p>
    <w:p w:rsidR="00AD4C42" w:rsidRPr="00AD4C42" w:rsidRDefault="00AD4C42" w:rsidP="00AD4C42">
      <w:pPr>
        <w:pStyle w:val="c68"/>
        <w:shd w:val="clear" w:color="auto" w:fill="FFFFFF"/>
        <w:spacing w:before="0" w:beforeAutospacing="0" w:after="0" w:afterAutospacing="0"/>
        <w:ind w:right="882" w:firstLine="548"/>
        <w:jc w:val="both"/>
        <w:rPr>
          <w:color w:val="000000"/>
        </w:rPr>
      </w:pPr>
      <w:r w:rsidRPr="00AD4C42">
        <w:rPr>
          <w:rStyle w:val="c1"/>
          <w:rFonts w:eastAsia="Gulim"/>
          <w:color w:val="000000"/>
        </w:rPr>
        <w:t>Дополнительно к активному социально-психологическому обучению используются такие виды деятельности:</w:t>
      </w:r>
    </w:p>
    <w:p w:rsidR="00AD4C42" w:rsidRPr="00AD4C42" w:rsidRDefault="00AD4C42" w:rsidP="0016350C">
      <w:pPr>
        <w:numPr>
          <w:ilvl w:val="0"/>
          <w:numId w:val="116"/>
        </w:numPr>
        <w:shd w:val="clear" w:color="auto" w:fill="FFFFFF"/>
        <w:spacing w:before="27" w:after="0" w:line="240" w:lineRule="auto"/>
        <w:ind w:left="472" w:right="116"/>
        <w:jc w:val="both"/>
        <w:rPr>
          <w:rFonts w:ascii="Times New Roman" w:hAnsi="Times New Roman" w:cs="Times New Roman"/>
          <w:color w:val="000000"/>
          <w:sz w:val="24"/>
          <w:szCs w:val="24"/>
        </w:rPr>
      </w:pPr>
      <w:r w:rsidRPr="00AD4C42">
        <w:rPr>
          <w:rStyle w:val="c1"/>
          <w:rFonts w:ascii="Times New Roman" w:hAnsi="Times New Roman" w:cs="Times New Roman"/>
          <w:color w:val="000000"/>
          <w:sz w:val="24"/>
          <w:szCs w:val="24"/>
        </w:rPr>
        <w:t>психологическое просвещение обучающихся по способам защиты от интернет-рисков и угроз, факторам и условиям противостояния рискам и угрозам;</w:t>
      </w:r>
    </w:p>
    <w:p w:rsidR="00AD4C42" w:rsidRPr="00AD4C42" w:rsidRDefault="00AD4C42" w:rsidP="0016350C">
      <w:pPr>
        <w:numPr>
          <w:ilvl w:val="0"/>
          <w:numId w:val="116"/>
        </w:numPr>
        <w:shd w:val="clear" w:color="auto" w:fill="FFFFFF"/>
        <w:spacing w:before="27" w:after="0" w:line="240" w:lineRule="auto"/>
        <w:ind w:left="472" w:right="116"/>
        <w:jc w:val="both"/>
        <w:rPr>
          <w:rFonts w:ascii="Times New Roman" w:hAnsi="Times New Roman" w:cs="Times New Roman"/>
          <w:color w:val="000000"/>
          <w:sz w:val="24"/>
          <w:szCs w:val="24"/>
        </w:rPr>
      </w:pPr>
      <w:r w:rsidRPr="00AD4C42">
        <w:rPr>
          <w:rStyle w:val="c1"/>
          <w:rFonts w:ascii="Times New Roman" w:hAnsi="Times New Roman" w:cs="Times New Roman"/>
          <w:color w:val="000000"/>
          <w:sz w:val="24"/>
          <w:szCs w:val="24"/>
        </w:rPr>
        <w:t>психологическое консультирование, направленное на оказание помощи в определении средств и способов саморазвития;</w:t>
      </w:r>
    </w:p>
    <w:p w:rsidR="00AD4C42" w:rsidRPr="00AD4C42" w:rsidRDefault="00AD4C42" w:rsidP="0016350C">
      <w:pPr>
        <w:numPr>
          <w:ilvl w:val="0"/>
          <w:numId w:val="116"/>
        </w:numPr>
        <w:shd w:val="clear" w:color="auto" w:fill="FFFFFF"/>
        <w:spacing w:before="27" w:after="0" w:line="240" w:lineRule="auto"/>
        <w:ind w:left="472"/>
        <w:jc w:val="both"/>
        <w:rPr>
          <w:rFonts w:ascii="Times New Roman" w:hAnsi="Times New Roman" w:cs="Times New Roman"/>
          <w:color w:val="000000"/>
          <w:sz w:val="24"/>
          <w:szCs w:val="24"/>
        </w:rPr>
      </w:pPr>
      <w:r w:rsidRPr="00AD4C42">
        <w:rPr>
          <w:rStyle w:val="c1"/>
          <w:rFonts w:ascii="Times New Roman" w:hAnsi="Times New Roman" w:cs="Times New Roman"/>
          <w:color w:val="000000"/>
          <w:sz w:val="24"/>
          <w:szCs w:val="24"/>
        </w:rPr>
        <w:t>психологическая диагностика, направленная на выявление групп риска</w:t>
      </w:r>
    </w:p>
    <w:p w:rsidR="00385A45" w:rsidRDefault="00AD4C42" w:rsidP="0016350C">
      <w:pPr>
        <w:numPr>
          <w:ilvl w:val="0"/>
          <w:numId w:val="116"/>
        </w:numPr>
        <w:shd w:val="clear" w:color="auto" w:fill="FFFFFF"/>
        <w:spacing w:before="27" w:after="0" w:line="240" w:lineRule="auto"/>
        <w:ind w:left="472"/>
        <w:jc w:val="both"/>
        <w:rPr>
          <w:rFonts w:ascii="Times New Roman" w:hAnsi="Times New Roman" w:cs="Times New Roman"/>
          <w:color w:val="000000"/>
          <w:sz w:val="24"/>
          <w:szCs w:val="24"/>
        </w:rPr>
      </w:pPr>
      <w:r w:rsidRPr="00AD4C42">
        <w:rPr>
          <w:rStyle w:val="c1"/>
          <w:rFonts w:ascii="Times New Roman" w:hAnsi="Times New Roman" w:cs="Times New Roman"/>
          <w:color w:val="000000"/>
          <w:sz w:val="24"/>
          <w:szCs w:val="24"/>
        </w:rPr>
        <w:t>коррекционно-развивающая работа с группой риска</w:t>
      </w:r>
    </w:p>
    <w:p w:rsidR="00385A45" w:rsidRDefault="00385A45" w:rsidP="00385A45">
      <w:pPr>
        <w:shd w:val="clear" w:color="auto" w:fill="FFFFFF"/>
        <w:spacing w:before="27" w:after="0" w:line="240" w:lineRule="auto"/>
        <w:ind w:left="112"/>
        <w:jc w:val="both"/>
        <w:rPr>
          <w:rFonts w:ascii="Times New Roman" w:hAnsi="Times New Roman" w:cs="Times New Roman"/>
          <w:color w:val="000000"/>
          <w:sz w:val="24"/>
          <w:szCs w:val="24"/>
        </w:rPr>
      </w:pPr>
    </w:p>
    <w:p w:rsidR="00385A45" w:rsidRPr="00385A45" w:rsidRDefault="00385A45" w:rsidP="00385A45">
      <w:pPr>
        <w:shd w:val="clear" w:color="auto" w:fill="FFFFFF"/>
        <w:spacing w:before="27" w:after="0" w:line="240" w:lineRule="auto"/>
        <w:ind w:left="112"/>
        <w:jc w:val="center"/>
        <w:rPr>
          <w:rFonts w:ascii="Times New Roman" w:hAnsi="Times New Roman" w:cs="Times New Roman"/>
          <w:b/>
          <w:color w:val="000000"/>
          <w:sz w:val="24"/>
          <w:szCs w:val="24"/>
        </w:rPr>
      </w:pPr>
      <w:r w:rsidRPr="00385A45">
        <w:rPr>
          <w:rFonts w:ascii="Times New Roman" w:hAnsi="Times New Roman" w:cs="Times New Roman"/>
          <w:b/>
          <w:color w:val="000000"/>
          <w:sz w:val="24"/>
          <w:szCs w:val="24"/>
        </w:rPr>
        <w:t>3.8. Модуль «Ключевые общешкольные дела»</w:t>
      </w:r>
    </w:p>
    <w:p w:rsidR="00385A45" w:rsidRDefault="00385A45" w:rsidP="00385A45">
      <w:pPr>
        <w:shd w:val="clear" w:color="auto" w:fill="FFFFFF"/>
        <w:spacing w:before="27" w:after="0" w:line="240" w:lineRule="auto"/>
        <w:ind w:left="112"/>
        <w:jc w:val="both"/>
        <w:rPr>
          <w:rFonts w:ascii="Times New Roman" w:hAnsi="Times New Roman" w:cs="Times New Roman"/>
          <w:color w:val="000000"/>
          <w:sz w:val="24"/>
          <w:szCs w:val="24"/>
        </w:rPr>
      </w:pPr>
    </w:p>
    <w:p w:rsidR="00385A45" w:rsidRDefault="00385A45" w:rsidP="00385A45">
      <w:pPr>
        <w:shd w:val="clear" w:color="auto" w:fill="FFFFFF"/>
        <w:spacing w:before="27" w:after="0" w:line="240" w:lineRule="auto"/>
        <w:ind w:left="112"/>
        <w:jc w:val="both"/>
        <w:rPr>
          <w:rStyle w:val="CharAttribute484"/>
          <w:rFonts w:eastAsia="№Е"/>
          <w:i w:val="0"/>
          <w:sz w:val="24"/>
          <w:szCs w:val="24"/>
        </w:rPr>
      </w:pPr>
      <w:r>
        <w:rPr>
          <w:rStyle w:val="CharAttribute484"/>
          <w:rFonts w:eastAsia="№Е"/>
          <w:i w:val="0"/>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не выбор календарных праздников, отмечаемых в школе, а комплекс коллективных творческих дел, интересных и значимых для школьников, объединяющих их вместе с </w:t>
      </w:r>
      <w:proofErr w:type="gramStart"/>
      <w:r>
        <w:rPr>
          <w:rStyle w:val="CharAttribute484"/>
          <w:rFonts w:eastAsia="№Е"/>
          <w:i w:val="0"/>
          <w:sz w:val="24"/>
          <w:szCs w:val="24"/>
        </w:rPr>
        <w:t>педагогами</w:t>
      </w:r>
      <w:proofErr w:type="gramEnd"/>
      <w:r>
        <w:rPr>
          <w:rStyle w:val="CharAttribute484"/>
          <w:rFonts w:eastAsia="№Е"/>
          <w:i w:val="0"/>
          <w:sz w:val="24"/>
          <w:szCs w:val="24"/>
        </w:rPr>
        <w:t xml:space="preserve"> а единый коллектив. </w:t>
      </w:r>
    </w:p>
    <w:p w:rsidR="00AD4C42" w:rsidRPr="00385A45" w:rsidRDefault="00385A45" w:rsidP="00385A45">
      <w:pPr>
        <w:shd w:val="clear" w:color="auto" w:fill="FFFFFF"/>
        <w:spacing w:before="27" w:after="0" w:line="240" w:lineRule="auto"/>
        <w:ind w:left="112"/>
        <w:jc w:val="both"/>
        <w:rPr>
          <w:rFonts w:ascii="Times New Roman" w:hAnsi="Times New Roman" w:cs="Times New Roman"/>
          <w:i/>
          <w:color w:val="000000"/>
          <w:sz w:val="24"/>
          <w:szCs w:val="24"/>
        </w:rPr>
      </w:pPr>
      <w:r>
        <w:rPr>
          <w:rStyle w:val="CharAttribute484"/>
          <w:rFonts w:eastAsia="№Е"/>
          <w:i w:val="0"/>
          <w:sz w:val="24"/>
          <w:szCs w:val="24"/>
        </w:rPr>
        <w:t xml:space="preserve">              Ключевые дела </w:t>
      </w:r>
      <w:r w:rsidR="00AD4C42" w:rsidRPr="00385A45">
        <w:rPr>
          <w:rStyle w:val="CharAttribute484"/>
          <w:rFonts w:eastAsia="№Е"/>
          <w:i w:val="0"/>
          <w:sz w:val="24"/>
          <w:szCs w:val="24"/>
        </w:rPr>
        <w:t xml:space="preserve">обеспечивают включенность в них большого числа обучающихся, </w:t>
      </w:r>
      <w:r w:rsidR="00AD4C42" w:rsidRPr="00385A45">
        <w:rPr>
          <w:rFonts w:ascii="Times New Roman" w:hAnsi="Times New Roman" w:cs="Times New Roman"/>
          <w:i/>
          <w:color w:val="575757"/>
          <w:sz w:val="24"/>
          <w:szCs w:val="24"/>
          <w:shd w:val="clear" w:color="auto" w:fill="F8F8F8"/>
        </w:rPr>
        <w:t xml:space="preserve"> </w:t>
      </w:r>
      <w:r w:rsidR="00AD4C42" w:rsidRPr="00385A45">
        <w:rPr>
          <w:rFonts w:ascii="Times New Roman" w:hAnsi="Times New Roman" w:cs="Times New Roman"/>
          <w:i/>
          <w:sz w:val="24"/>
          <w:szCs w:val="24"/>
        </w:rPr>
        <w:t xml:space="preserve">совместное  активное участие обучающихся с ОВЗ </w:t>
      </w:r>
      <w:r w:rsidR="00AD4C42" w:rsidRPr="00385A45">
        <w:rPr>
          <w:rStyle w:val="CharAttribute484"/>
          <w:rFonts w:eastAsia="№Е"/>
          <w:i w:val="0"/>
          <w:sz w:val="24"/>
          <w:szCs w:val="24"/>
        </w:rPr>
        <w:t xml:space="preserve">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00AD4C42" w:rsidRPr="00385A45">
        <w:rPr>
          <w:rStyle w:val="CharAttribute484"/>
          <w:rFonts w:eastAsia="№Е"/>
          <w:i w:val="0"/>
          <w:sz w:val="24"/>
          <w:szCs w:val="24"/>
        </w:rPr>
        <w:t>мероприятийный</w:t>
      </w:r>
      <w:proofErr w:type="spellEnd"/>
      <w:r w:rsidR="00AD4C42" w:rsidRPr="00385A45">
        <w:rPr>
          <w:rStyle w:val="CharAttribute484"/>
          <w:rFonts w:eastAsia="№Е"/>
          <w:i w:val="0"/>
          <w:sz w:val="24"/>
          <w:szCs w:val="24"/>
        </w:rPr>
        <w:t xml:space="preserve"> характер воспитания, сводящийся к набору мероприятий, организуемых педагогами для детей.</w:t>
      </w:r>
      <w:r w:rsidR="00AD4C42" w:rsidRPr="00385A45">
        <w:rPr>
          <w:rFonts w:ascii="Times New Roman" w:hAnsi="Times New Roman" w:cs="Times New Roman"/>
          <w:i/>
          <w:sz w:val="24"/>
          <w:szCs w:val="24"/>
        </w:rPr>
        <w:t xml:space="preserve"> </w:t>
      </w:r>
    </w:p>
    <w:p w:rsidR="00AD4C42" w:rsidRPr="00AD4C42" w:rsidRDefault="00AD4C42" w:rsidP="00AD4C42">
      <w:pPr>
        <w:shd w:val="clear" w:color="auto" w:fill="FFFFFF"/>
        <w:spacing w:after="0"/>
        <w:ind w:firstLine="709"/>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В школе сформирован календарь традиционных, творческих дел, основанный на принципах, идеях, взглядах воспитательной системы школы. </w:t>
      </w:r>
    </w:p>
    <w:p w:rsidR="00AD4C42" w:rsidRPr="00AD4C42" w:rsidRDefault="00AD4C42" w:rsidP="00AD4C42">
      <w:pPr>
        <w:pStyle w:val="2"/>
        <w:spacing w:before="5" w:line="294" w:lineRule="exact"/>
        <w:ind w:left="0"/>
        <w:rPr>
          <w:sz w:val="24"/>
          <w:szCs w:val="24"/>
        </w:rPr>
      </w:pPr>
      <w:r w:rsidRPr="00AD4C42">
        <w:rPr>
          <w:bCs w:val="0"/>
          <w:color w:val="000000"/>
          <w:sz w:val="24"/>
          <w:szCs w:val="24"/>
          <w:lang w:eastAsia="ru-RU"/>
        </w:rPr>
        <w:t xml:space="preserve">         </w:t>
      </w:r>
      <w:r w:rsidRPr="00AD4C42">
        <w:rPr>
          <w:sz w:val="24"/>
          <w:szCs w:val="24"/>
        </w:rPr>
        <w:t>На внешкольном уровне:</w:t>
      </w:r>
    </w:p>
    <w:p w:rsidR="00AD4C42" w:rsidRPr="00AD4C42" w:rsidRDefault="00AD4C42" w:rsidP="0016350C">
      <w:pPr>
        <w:pStyle w:val="a3"/>
        <w:widowControl w:val="0"/>
        <w:numPr>
          <w:ilvl w:val="0"/>
          <w:numId w:val="117"/>
        </w:numPr>
        <w:tabs>
          <w:tab w:val="left" w:pos="2134"/>
        </w:tabs>
        <w:autoSpaceDE w:val="0"/>
        <w:autoSpaceDN w:val="0"/>
        <w:spacing w:after="0" w:line="240" w:lineRule="auto"/>
        <w:ind w:right="224" w:firstLine="720"/>
        <w:contextualSpacing w:val="0"/>
        <w:jc w:val="both"/>
        <w:rPr>
          <w:rFonts w:ascii="Times New Roman" w:hAnsi="Times New Roman" w:cs="Times New Roman"/>
          <w:sz w:val="24"/>
          <w:szCs w:val="24"/>
        </w:rPr>
      </w:pPr>
      <w:r w:rsidRPr="00AD4C42">
        <w:rPr>
          <w:rFonts w:ascii="Times New Roman" w:hAnsi="Times New Roman" w:cs="Times New Roman"/>
          <w:sz w:val="24"/>
          <w:szCs w:val="24"/>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AD4C42" w:rsidRPr="00AD4C42" w:rsidRDefault="00AD4C42" w:rsidP="00AD4C42">
      <w:pPr>
        <w:pStyle w:val="a3"/>
        <w:tabs>
          <w:tab w:val="left" w:pos="993"/>
          <w:tab w:val="left" w:pos="1310"/>
        </w:tabs>
        <w:spacing w:after="0"/>
        <w:ind w:left="0"/>
        <w:rPr>
          <w:rFonts w:ascii="Times New Roman" w:hAnsi="Times New Roman" w:cs="Times New Roman"/>
          <w:sz w:val="24"/>
          <w:szCs w:val="24"/>
        </w:rPr>
      </w:pPr>
      <w:r w:rsidRPr="00AD4C42">
        <w:rPr>
          <w:rFonts w:ascii="Times New Roman" w:hAnsi="Times New Roman" w:cs="Times New Roman"/>
          <w:sz w:val="24"/>
          <w:szCs w:val="24"/>
        </w:rPr>
        <w:t>-  патриотическая акция «Бессмертный полк»</w:t>
      </w:r>
      <w:proofErr w:type="gramStart"/>
      <w:r w:rsidRPr="00AD4C42">
        <w:rPr>
          <w:rFonts w:ascii="Times New Roman" w:hAnsi="Times New Roman" w:cs="Times New Roman"/>
          <w:sz w:val="24"/>
          <w:szCs w:val="24"/>
        </w:rPr>
        <w:t xml:space="preserve"> ;</w:t>
      </w:r>
      <w:proofErr w:type="gramEnd"/>
    </w:p>
    <w:p w:rsidR="00AD4C42" w:rsidRPr="00AD4C42" w:rsidRDefault="00AD4C42" w:rsidP="00AD4C42">
      <w:pPr>
        <w:pStyle w:val="a3"/>
        <w:tabs>
          <w:tab w:val="left" w:pos="993"/>
          <w:tab w:val="left" w:pos="1310"/>
        </w:tabs>
        <w:spacing w:after="0"/>
        <w:ind w:left="0"/>
        <w:rPr>
          <w:rFonts w:ascii="Times New Roman" w:hAnsi="Times New Roman" w:cs="Times New Roman"/>
          <w:sz w:val="24"/>
          <w:szCs w:val="24"/>
        </w:rPr>
      </w:pPr>
      <w:r w:rsidRPr="00AD4C42">
        <w:rPr>
          <w:rFonts w:ascii="Times New Roman" w:hAnsi="Times New Roman" w:cs="Times New Roman"/>
          <w:sz w:val="24"/>
          <w:szCs w:val="24"/>
        </w:rPr>
        <w:t>- 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AD4C42" w:rsidRPr="00AD4C42" w:rsidRDefault="00AD4C42" w:rsidP="00AD4C42">
      <w:pPr>
        <w:pStyle w:val="a3"/>
        <w:tabs>
          <w:tab w:val="left" w:pos="993"/>
          <w:tab w:val="left" w:pos="1310"/>
        </w:tabs>
        <w:spacing w:after="0"/>
        <w:ind w:left="0"/>
        <w:rPr>
          <w:rFonts w:ascii="Times New Roman" w:hAnsi="Times New Roman" w:cs="Times New Roman"/>
          <w:sz w:val="24"/>
          <w:szCs w:val="24"/>
        </w:rPr>
      </w:pPr>
      <w:r w:rsidRPr="00AD4C42">
        <w:rPr>
          <w:rFonts w:ascii="Times New Roman" w:hAnsi="Times New Roman" w:cs="Times New Roman"/>
          <w:sz w:val="24"/>
          <w:szCs w:val="24"/>
        </w:rPr>
        <w:t>- 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AD4C42" w:rsidRPr="00AD4C42" w:rsidRDefault="00AD4C42" w:rsidP="00AD4C42">
      <w:pPr>
        <w:pStyle w:val="a3"/>
        <w:tabs>
          <w:tab w:val="left" w:pos="993"/>
          <w:tab w:val="left" w:pos="1310"/>
        </w:tabs>
        <w:spacing w:after="0"/>
        <w:ind w:left="0"/>
        <w:rPr>
          <w:rFonts w:ascii="Times New Roman" w:hAnsi="Times New Roman" w:cs="Times New Roman"/>
          <w:color w:val="000000"/>
          <w:sz w:val="24"/>
          <w:szCs w:val="24"/>
          <w:shd w:val="clear" w:color="auto" w:fill="FFFFFF"/>
        </w:rPr>
      </w:pPr>
    </w:p>
    <w:p w:rsidR="00AD4C42" w:rsidRPr="00AD4C42" w:rsidRDefault="00AD4C42" w:rsidP="0016350C">
      <w:pPr>
        <w:pStyle w:val="a3"/>
        <w:widowControl w:val="0"/>
        <w:numPr>
          <w:ilvl w:val="0"/>
          <w:numId w:val="118"/>
        </w:numPr>
        <w:tabs>
          <w:tab w:val="left" w:pos="2134"/>
        </w:tabs>
        <w:autoSpaceDE w:val="0"/>
        <w:autoSpaceDN w:val="0"/>
        <w:spacing w:after="0" w:line="235" w:lineRule="auto"/>
        <w:ind w:right="220"/>
        <w:contextualSpacing w:val="0"/>
        <w:jc w:val="both"/>
        <w:rPr>
          <w:rFonts w:ascii="Times New Roman" w:hAnsi="Times New Roman" w:cs="Times New Roman"/>
          <w:sz w:val="24"/>
          <w:szCs w:val="24"/>
        </w:rPr>
      </w:pPr>
      <w:r w:rsidRPr="00AD4C42">
        <w:rPr>
          <w:rFonts w:ascii="Times New Roman" w:hAnsi="Times New Roman" w:cs="Times New Roman"/>
          <w:sz w:val="24"/>
          <w:szCs w:val="24"/>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города;</w:t>
      </w:r>
    </w:p>
    <w:p w:rsidR="00AD4C42" w:rsidRPr="00AD4C42" w:rsidRDefault="00AD4C42" w:rsidP="00AD4C42">
      <w:pPr>
        <w:tabs>
          <w:tab w:val="left" w:pos="993"/>
          <w:tab w:val="left" w:pos="1310"/>
        </w:tabs>
        <w:spacing w:after="0"/>
        <w:jc w:val="both"/>
        <w:rPr>
          <w:rStyle w:val="CharAttribute501"/>
          <w:rFonts w:eastAsia="Batang"/>
          <w:i w:val="0"/>
          <w:sz w:val="24"/>
          <w:szCs w:val="24"/>
        </w:rPr>
      </w:pPr>
      <w:r w:rsidRPr="00AD4C42">
        <w:rPr>
          <w:rStyle w:val="CharAttribute501"/>
          <w:rFonts w:eastAsia="№Е"/>
          <w:sz w:val="24"/>
          <w:szCs w:val="24"/>
        </w:rPr>
        <w:t>- общешкольные родительские и ученические собрания, которые проводятся регулярно, в их рамках  обсуждаются насущные проблемы;</w:t>
      </w:r>
    </w:p>
    <w:p w:rsidR="00AD4C42" w:rsidRPr="00AD4C42" w:rsidRDefault="00AD4C42" w:rsidP="00AD4C42">
      <w:pPr>
        <w:tabs>
          <w:tab w:val="left" w:pos="993"/>
          <w:tab w:val="left" w:pos="1310"/>
        </w:tabs>
        <w:spacing w:after="0"/>
        <w:jc w:val="both"/>
        <w:rPr>
          <w:rStyle w:val="CharAttribute501"/>
          <w:rFonts w:eastAsia="Batang"/>
          <w:i w:val="0"/>
          <w:sz w:val="24"/>
          <w:szCs w:val="24"/>
        </w:rPr>
      </w:pPr>
      <w:r w:rsidRPr="00AD4C42">
        <w:rPr>
          <w:rStyle w:val="CharAttribute501"/>
          <w:rFonts w:eastAsia="№Е"/>
          <w:sz w:val="24"/>
          <w:szCs w:val="24"/>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AD4C42" w:rsidRPr="00AD4C42" w:rsidRDefault="00AD4C42" w:rsidP="0016350C">
      <w:pPr>
        <w:widowControl w:val="0"/>
        <w:numPr>
          <w:ilvl w:val="0"/>
          <w:numId w:val="84"/>
        </w:numPr>
        <w:tabs>
          <w:tab w:val="left" w:pos="993"/>
          <w:tab w:val="left" w:pos="1310"/>
        </w:tabs>
        <w:autoSpaceDE w:val="0"/>
        <w:autoSpaceDN w:val="0"/>
        <w:spacing w:after="0" w:line="240" w:lineRule="auto"/>
        <w:ind w:left="0" w:firstLine="567"/>
        <w:jc w:val="both"/>
        <w:rPr>
          <w:rFonts w:ascii="Times New Roman" w:eastAsia="DejaVu Sans" w:hAnsi="Times New Roman" w:cs="Times New Roman"/>
          <w:bCs/>
          <w:sz w:val="24"/>
          <w:szCs w:val="24"/>
        </w:rPr>
      </w:pPr>
      <w:r w:rsidRPr="00AD4C42">
        <w:rPr>
          <w:rFonts w:ascii="Times New Roman" w:hAnsi="Times New Roman" w:cs="Times New Roman"/>
          <w:bCs/>
          <w:sz w:val="24"/>
          <w:szCs w:val="24"/>
        </w:rPr>
        <w:t xml:space="preserve">проводимые для жителей микрорайона и города, организуемые </w:t>
      </w:r>
      <w:r w:rsidRPr="00AD4C42">
        <w:rPr>
          <w:rStyle w:val="CharAttribute501"/>
          <w:rFonts w:eastAsia="№Е"/>
          <w:iCs w:val="0"/>
          <w:sz w:val="24"/>
          <w:szCs w:val="24"/>
        </w:rPr>
        <w:t>совместно</w:t>
      </w:r>
      <w:r w:rsidRPr="00AD4C42">
        <w:rPr>
          <w:rFonts w:ascii="Times New Roman" w:hAnsi="Times New Roman" w:cs="Times New Roman"/>
          <w:bCs/>
          <w:i/>
          <w:iCs/>
          <w:sz w:val="24"/>
          <w:szCs w:val="24"/>
        </w:rPr>
        <w:t xml:space="preserve"> </w:t>
      </w:r>
      <w:r w:rsidRPr="00AD4C42">
        <w:rPr>
          <w:rFonts w:ascii="Times New Roman" w:hAnsi="Times New Roman" w:cs="Times New Roman"/>
          <w:bCs/>
          <w:sz w:val="24"/>
          <w:szCs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AD4C42" w:rsidRPr="00AD4C42" w:rsidRDefault="00AD4C42" w:rsidP="00AD4C42">
      <w:pPr>
        <w:tabs>
          <w:tab w:val="left" w:pos="993"/>
          <w:tab w:val="left" w:pos="1310"/>
        </w:tabs>
        <w:spacing w:after="0"/>
        <w:rPr>
          <w:rFonts w:ascii="Times New Roman" w:hAnsi="Times New Roman" w:cs="Times New Roman"/>
          <w:bCs/>
          <w:sz w:val="24"/>
          <w:szCs w:val="24"/>
        </w:rPr>
      </w:pPr>
    </w:p>
    <w:p w:rsidR="00AD4C42" w:rsidRPr="00AD4C42" w:rsidRDefault="00AD4C42" w:rsidP="00AD4C42">
      <w:pPr>
        <w:tabs>
          <w:tab w:val="left" w:pos="993"/>
          <w:tab w:val="left" w:pos="1310"/>
        </w:tabs>
        <w:spacing w:after="0"/>
        <w:rPr>
          <w:rFonts w:ascii="Times New Roman" w:hAnsi="Times New Roman" w:cs="Times New Roman"/>
          <w:bCs/>
          <w:sz w:val="24"/>
          <w:szCs w:val="24"/>
        </w:rPr>
      </w:pPr>
      <w:r w:rsidRPr="00AD4C42">
        <w:rPr>
          <w:rFonts w:ascii="Times New Roman" w:hAnsi="Times New Roman" w:cs="Times New Roman"/>
          <w:bCs/>
          <w:sz w:val="24"/>
          <w:szCs w:val="24"/>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и т.п. с участием родителей в командах;</w:t>
      </w:r>
    </w:p>
    <w:p w:rsidR="00AD4C42" w:rsidRPr="00AD4C42" w:rsidRDefault="00AD4C42" w:rsidP="00AD4C42">
      <w:pPr>
        <w:tabs>
          <w:tab w:val="left" w:pos="993"/>
          <w:tab w:val="left" w:pos="1310"/>
        </w:tabs>
        <w:spacing w:after="0"/>
        <w:rPr>
          <w:rFonts w:ascii="Times New Roman" w:hAnsi="Times New Roman" w:cs="Times New Roman"/>
          <w:bCs/>
          <w:sz w:val="24"/>
          <w:szCs w:val="24"/>
        </w:rPr>
      </w:pPr>
      <w:r w:rsidRPr="00AD4C42">
        <w:rPr>
          <w:rFonts w:ascii="Times New Roman" w:hAnsi="Times New Roman" w:cs="Times New Roman"/>
          <w:bCs/>
          <w:sz w:val="24"/>
          <w:szCs w:val="24"/>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AD4C42" w:rsidRPr="00AD4C42" w:rsidRDefault="00AD4C42" w:rsidP="00AD4C42">
      <w:pPr>
        <w:pStyle w:val="a3"/>
        <w:tabs>
          <w:tab w:val="left" w:pos="2134"/>
        </w:tabs>
        <w:spacing w:after="0" w:line="235" w:lineRule="auto"/>
        <w:ind w:right="220"/>
        <w:rPr>
          <w:rFonts w:ascii="Times New Roman" w:hAnsi="Times New Roman" w:cs="Times New Roman"/>
          <w:sz w:val="24"/>
          <w:szCs w:val="24"/>
        </w:rPr>
      </w:pPr>
    </w:p>
    <w:p w:rsidR="00AD4C42" w:rsidRPr="00AD4C42" w:rsidRDefault="00AD4C42" w:rsidP="00AD4C42">
      <w:pPr>
        <w:pStyle w:val="2"/>
        <w:ind w:left="0"/>
        <w:rPr>
          <w:sz w:val="24"/>
          <w:szCs w:val="24"/>
        </w:rPr>
      </w:pPr>
      <w:r w:rsidRPr="00AD4C42">
        <w:rPr>
          <w:sz w:val="24"/>
          <w:szCs w:val="24"/>
        </w:rPr>
        <w:t>На школьном уровне:</w:t>
      </w:r>
    </w:p>
    <w:p w:rsidR="00AD4C42" w:rsidRPr="00AD4C42" w:rsidRDefault="00AD4C42" w:rsidP="0016350C">
      <w:pPr>
        <w:pStyle w:val="a3"/>
        <w:widowControl w:val="0"/>
        <w:numPr>
          <w:ilvl w:val="0"/>
          <w:numId w:val="84"/>
        </w:numPr>
        <w:tabs>
          <w:tab w:val="left" w:pos="2134"/>
        </w:tabs>
        <w:autoSpaceDE w:val="0"/>
        <w:autoSpaceDN w:val="0"/>
        <w:spacing w:after="0" w:line="240" w:lineRule="auto"/>
        <w:ind w:left="0"/>
        <w:contextualSpacing w:val="0"/>
        <w:jc w:val="both"/>
        <w:rPr>
          <w:rFonts w:ascii="Times New Roman" w:hAnsi="Times New Roman" w:cs="Times New Roman"/>
          <w:sz w:val="24"/>
          <w:szCs w:val="24"/>
        </w:rPr>
      </w:pPr>
      <w:proofErr w:type="gramStart"/>
      <w:r w:rsidRPr="00AD4C42">
        <w:rPr>
          <w:rFonts w:ascii="Times New Roman" w:hAnsi="Times New Roman" w:cs="Times New Roman"/>
          <w:sz w:val="24"/>
          <w:szCs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региона, России, в которых участвуют все классы школы;</w:t>
      </w:r>
      <w:proofErr w:type="gramEnd"/>
    </w:p>
    <w:p w:rsidR="00AD4C42" w:rsidRPr="00AD4C42" w:rsidRDefault="00AD4C42" w:rsidP="00AD4C42">
      <w:pPr>
        <w:tabs>
          <w:tab w:val="left" w:pos="993"/>
          <w:tab w:val="left" w:pos="1310"/>
        </w:tabs>
        <w:spacing w:after="0"/>
        <w:jc w:val="both"/>
        <w:rPr>
          <w:rStyle w:val="CharAttribute501"/>
          <w:rFonts w:eastAsia="№Е"/>
          <w:i w:val="0"/>
          <w:sz w:val="24"/>
          <w:szCs w:val="24"/>
        </w:rPr>
      </w:pPr>
      <w:r w:rsidRPr="00AD4C42">
        <w:rPr>
          <w:rStyle w:val="CharAttribute501"/>
          <w:rFonts w:eastAsia="№Е"/>
          <w:sz w:val="24"/>
          <w:szCs w:val="24"/>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AD4C42" w:rsidRPr="00AD4C42" w:rsidRDefault="00AD4C42" w:rsidP="00AD4C42">
      <w:pPr>
        <w:tabs>
          <w:tab w:val="left" w:pos="993"/>
          <w:tab w:val="left" w:pos="1310"/>
        </w:tabs>
        <w:spacing w:after="0"/>
        <w:jc w:val="both"/>
        <w:rPr>
          <w:rStyle w:val="CharAttribute501"/>
          <w:rFonts w:eastAsia="№Е"/>
          <w:i w:val="0"/>
          <w:sz w:val="24"/>
          <w:szCs w:val="24"/>
        </w:rPr>
      </w:pPr>
      <w:r w:rsidRPr="00AD4C42">
        <w:rPr>
          <w:rStyle w:val="CharAttribute501"/>
          <w:rFonts w:eastAsia="№Е"/>
          <w:sz w:val="24"/>
          <w:szCs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AD4C42" w:rsidRPr="00AD4C42" w:rsidRDefault="00AD4C42" w:rsidP="00AD4C42">
      <w:pPr>
        <w:tabs>
          <w:tab w:val="left" w:pos="993"/>
          <w:tab w:val="left" w:pos="1310"/>
        </w:tabs>
        <w:spacing w:after="0"/>
        <w:jc w:val="both"/>
        <w:rPr>
          <w:rStyle w:val="CharAttribute501"/>
          <w:rFonts w:eastAsia="№Е"/>
          <w:i w:val="0"/>
          <w:sz w:val="24"/>
          <w:szCs w:val="24"/>
        </w:rPr>
      </w:pPr>
      <w:proofErr w:type="gramStart"/>
      <w:r w:rsidRPr="00AD4C42">
        <w:rPr>
          <w:rFonts w:ascii="Times New Roman" w:hAnsi="Times New Roman" w:cs="Times New Roman"/>
          <w:bCs/>
          <w:sz w:val="24"/>
          <w:szCs w:val="24"/>
        </w:rPr>
        <w:t xml:space="preserve">- праздники, концерты, конкурсные программы  в </w:t>
      </w:r>
      <w:r w:rsidRPr="00AD4C42">
        <w:rPr>
          <w:rStyle w:val="CharAttribute501"/>
          <w:rFonts w:eastAsia="№Е"/>
          <w:sz w:val="24"/>
          <w:szCs w:val="24"/>
        </w:rPr>
        <w:t>Новогодние праздники, Осенние праздники, День матери, 8 Марта, День защитника Отечества, День Победы, выпускные вечера, «Первый звонок», «Последний звонок», «Вернисаж талантов» и др.;</w:t>
      </w:r>
      <w:proofErr w:type="gramEnd"/>
    </w:p>
    <w:p w:rsidR="00AD4C42" w:rsidRPr="00AD4C42" w:rsidRDefault="00AD4C42" w:rsidP="00AD4C42">
      <w:pPr>
        <w:tabs>
          <w:tab w:val="left" w:pos="993"/>
          <w:tab w:val="left" w:pos="1310"/>
        </w:tabs>
        <w:spacing w:after="0"/>
        <w:jc w:val="both"/>
        <w:rPr>
          <w:rStyle w:val="CharAttribute501"/>
          <w:rFonts w:eastAsia="№Е"/>
          <w:i w:val="0"/>
          <w:sz w:val="24"/>
          <w:szCs w:val="24"/>
        </w:rPr>
      </w:pPr>
      <w:r w:rsidRPr="00AD4C42">
        <w:rPr>
          <w:rStyle w:val="CharAttribute501"/>
          <w:rFonts w:eastAsia="№Е"/>
          <w:sz w:val="24"/>
          <w:szCs w:val="24"/>
        </w:rPr>
        <w:t>- 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AD4C42" w:rsidRPr="00AD4C42" w:rsidRDefault="00AD4C42" w:rsidP="00AD4C42">
      <w:pPr>
        <w:tabs>
          <w:tab w:val="left" w:pos="993"/>
          <w:tab w:val="left" w:pos="1310"/>
        </w:tabs>
        <w:spacing w:after="0"/>
        <w:jc w:val="both"/>
        <w:rPr>
          <w:rStyle w:val="CharAttribute501"/>
          <w:rFonts w:eastAsia="№Е"/>
          <w:i w:val="0"/>
          <w:sz w:val="24"/>
          <w:szCs w:val="24"/>
        </w:rPr>
      </w:pPr>
      <w:r w:rsidRPr="00AD4C42">
        <w:rPr>
          <w:rStyle w:val="CharAttribute501"/>
          <w:rFonts w:eastAsia="№Е"/>
          <w:sz w:val="24"/>
          <w:szCs w:val="24"/>
        </w:rPr>
        <w:t>- День науки (подготовка проектов, исследовательских работ и их защита)</w:t>
      </w:r>
      <w:proofErr w:type="gramStart"/>
      <w:r w:rsidRPr="00AD4C42">
        <w:rPr>
          <w:rStyle w:val="CharAttribute501"/>
          <w:rFonts w:eastAsia="№Е"/>
          <w:sz w:val="24"/>
          <w:szCs w:val="24"/>
        </w:rPr>
        <w:t xml:space="preserve"> .</w:t>
      </w:r>
      <w:proofErr w:type="gramEnd"/>
      <w:r w:rsidRPr="00AD4C42">
        <w:rPr>
          <w:rStyle w:val="CharAttribute501"/>
          <w:rFonts w:eastAsia="№Е"/>
          <w:sz w:val="24"/>
          <w:szCs w:val="24"/>
        </w:rPr>
        <w:t xml:space="preserve"> </w:t>
      </w:r>
    </w:p>
    <w:p w:rsidR="00AD4C42" w:rsidRPr="00AD4C42" w:rsidRDefault="00AD4C42" w:rsidP="0016350C">
      <w:pPr>
        <w:pStyle w:val="a3"/>
        <w:widowControl w:val="0"/>
        <w:numPr>
          <w:ilvl w:val="0"/>
          <w:numId w:val="84"/>
        </w:numPr>
        <w:tabs>
          <w:tab w:val="left" w:pos="2134"/>
        </w:tabs>
        <w:autoSpaceDE w:val="0"/>
        <w:autoSpaceDN w:val="0"/>
        <w:spacing w:after="0" w:line="240" w:lineRule="auto"/>
        <w:ind w:left="0"/>
        <w:contextualSpacing w:val="0"/>
        <w:jc w:val="both"/>
        <w:rPr>
          <w:rFonts w:ascii="Times New Roman" w:hAnsi="Times New Roman" w:cs="Times New Roman"/>
          <w:sz w:val="24"/>
          <w:szCs w:val="24"/>
        </w:rPr>
      </w:pPr>
      <w:r w:rsidRPr="00AD4C42">
        <w:rPr>
          <w:rFonts w:ascii="Times New Roman" w:hAnsi="Times New Roman" w:cs="Times New Roman"/>
          <w:sz w:val="24"/>
          <w:szCs w:val="24"/>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AD4C42" w:rsidRPr="00AD4C42" w:rsidRDefault="00AD4C42" w:rsidP="00AD4C42">
      <w:pPr>
        <w:pStyle w:val="a3"/>
        <w:tabs>
          <w:tab w:val="left" w:pos="2134"/>
        </w:tabs>
        <w:spacing w:after="0"/>
        <w:rPr>
          <w:rFonts w:ascii="Times New Roman" w:hAnsi="Times New Roman" w:cs="Times New Roman"/>
          <w:sz w:val="24"/>
          <w:szCs w:val="24"/>
        </w:rPr>
      </w:pPr>
      <w:r w:rsidRPr="00AD4C42">
        <w:rPr>
          <w:rFonts w:ascii="Times New Roman" w:hAnsi="Times New Roman" w:cs="Times New Roman"/>
          <w:sz w:val="24"/>
          <w:szCs w:val="24"/>
        </w:rPr>
        <w:t>- посвящение в кадеты;</w:t>
      </w:r>
    </w:p>
    <w:p w:rsidR="00AD4C42" w:rsidRPr="00AD4C42" w:rsidRDefault="00AD4C42" w:rsidP="00AD4C42">
      <w:pPr>
        <w:pStyle w:val="a3"/>
        <w:tabs>
          <w:tab w:val="left" w:pos="2134"/>
        </w:tabs>
        <w:spacing w:after="0"/>
        <w:rPr>
          <w:rFonts w:ascii="Times New Roman" w:hAnsi="Times New Roman" w:cs="Times New Roman"/>
          <w:sz w:val="24"/>
          <w:szCs w:val="24"/>
        </w:rPr>
      </w:pPr>
      <w:r w:rsidRPr="00AD4C42">
        <w:rPr>
          <w:rFonts w:ascii="Times New Roman" w:hAnsi="Times New Roman" w:cs="Times New Roman"/>
          <w:sz w:val="24"/>
          <w:szCs w:val="24"/>
        </w:rPr>
        <w:t>- посвящение в активисты;</w:t>
      </w:r>
    </w:p>
    <w:p w:rsidR="00AD4C42" w:rsidRPr="00AD4C42" w:rsidRDefault="00723585" w:rsidP="00AD4C42">
      <w:pPr>
        <w:pStyle w:val="a3"/>
        <w:tabs>
          <w:tab w:val="left" w:pos="993"/>
          <w:tab w:val="left" w:pos="1310"/>
        </w:tabs>
        <w:spacing w:after="0"/>
        <w:ind w:left="0"/>
        <w:rPr>
          <w:rFonts w:ascii="Times New Roman" w:hAnsi="Times New Roman" w:cs="Times New Roman"/>
          <w:bCs/>
          <w:sz w:val="24"/>
          <w:szCs w:val="24"/>
        </w:rPr>
      </w:pPr>
      <w:r>
        <w:rPr>
          <w:rFonts w:ascii="Times New Roman" w:hAnsi="Times New Roman" w:cs="Times New Roman"/>
          <w:bCs/>
          <w:sz w:val="24"/>
          <w:szCs w:val="24"/>
        </w:rPr>
        <w:t xml:space="preserve">            </w:t>
      </w:r>
      <w:r w:rsidR="00AD4C42" w:rsidRPr="00AD4C42">
        <w:rPr>
          <w:rFonts w:ascii="Times New Roman" w:hAnsi="Times New Roman" w:cs="Times New Roman"/>
          <w:bCs/>
          <w:sz w:val="24"/>
          <w:szCs w:val="24"/>
        </w:rPr>
        <w:t>- «Первый звонок»;</w:t>
      </w:r>
    </w:p>
    <w:p w:rsidR="00AD4C42" w:rsidRPr="00AD4C42" w:rsidRDefault="00AD4C42" w:rsidP="00AD4C42">
      <w:pPr>
        <w:pStyle w:val="a3"/>
        <w:tabs>
          <w:tab w:val="left" w:pos="2134"/>
        </w:tabs>
        <w:spacing w:after="0"/>
        <w:rPr>
          <w:rFonts w:ascii="Times New Roman" w:hAnsi="Times New Roman" w:cs="Times New Roman"/>
          <w:bCs/>
          <w:sz w:val="24"/>
          <w:szCs w:val="24"/>
        </w:rPr>
      </w:pPr>
      <w:r w:rsidRPr="00AD4C42">
        <w:rPr>
          <w:rFonts w:ascii="Times New Roman" w:hAnsi="Times New Roman" w:cs="Times New Roman"/>
          <w:bCs/>
          <w:sz w:val="24"/>
          <w:szCs w:val="24"/>
        </w:rPr>
        <w:t>- «Последний звонок».</w:t>
      </w:r>
    </w:p>
    <w:p w:rsidR="00AD4C42" w:rsidRPr="00AD4C42" w:rsidRDefault="00AD4C42" w:rsidP="0016350C">
      <w:pPr>
        <w:pStyle w:val="a3"/>
        <w:widowControl w:val="0"/>
        <w:numPr>
          <w:ilvl w:val="0"/>
          <w:numId w:val="84"/>
        </w:numPr>
        <w:tabs>
          <w:tab w:val="left" w:pos="2134"/>
        </w:tabs>
        <w:autoSpaceDE w:val="0"/>
        <w:autoSpaceDN w:val="0"/>
        <w:spacing w:after="0" w:line="240" w:lineRule="auto"/>
        <w:ind w:left="0"/>
        <w:contextualSpacing w:val="0"/>
        <w:jc w:val="both"/>
        <w:rPr>
          <w:rFonts w:ascii="Times New Roman" w:hAnsi="Times New Roman" w:cs="Times New Roman"/>
          <w:sz w:val="24"/>
          <w:szCs w:val="24"/>
        </w:rPr>
      </w:pPr>
      <w:r w:rsidRPr="00AD4C42">
        <w:rPr>
          <w:rFonts w:ascii="Times New Roman" w:hAnsi="Times New Roman" w:cs="Times New Roman"/>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w:t>
      </w:r>
      <w:r w:rsidRPr="00AD4C42">
        <w:rPr>
          <w:rFonts w:ascii="Times New Roman" w:hAnsi="Times New Roman" w:cs="Times New Roman"/>
          <w:spacing w:val="3"/>
          <w:sz w:val="24"/>
          <w:szCs w:val="24"/>
        </w:rPr>
        <w:t>со</w:t>
      </w:r>
      <w:r w:rsidRPr="00AD4C42">
        <w:rPr>
          <w:rFonts w:ascii="Times New Roman" w:hAnsi="Times New Roman" w:cs="Times New Roman"/>
          <w:sz w:val="24"/>
          <w:szCs w:val="24"/>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AD4C42" w:rsidRPr="00AD4C42" w:rsidRDefault="00AD4C42" w:rsidP="00AD4C42">
      <w:pPr>
        <w:pStyle w:val="a3"/>
        <w:tabs>
          <w:tab w:val="left" w:pos="2134"/>
        </w:tabs>
        <w:spacing w:after="0"/>
        <w:ind w:left="0"/>
        <w:rPr>
          <w:rFonts w:ascii="Times New Roman" w:hAnsi="Times New Roman" w:cs="Times New Roman"/>
          <w:sz w:val="24"/>
          <w:szCs w:val="24"/>
        </w:rPr>
      </w:pPr>
      <w:r w:rsidRPr="00AD4C42">
        <w:rPr>
          <w:rFonts w:ascii="Times New Roman" w:hAnsi="Times New Roman" w:cs="Times New Roman"/>
          <w:sz w:val="24"/>
          <w:szCs w:val="24"/>
        </w:rPr>
        <w:t>-Торжественная линейка, посвященная вручению погон и внеочередных званий;</w:t>
      </w:r>
    </w:p>
    <w:p w:rsidR="00AD4C42" w:rsidRPr="00AD4C42" w:rsidRDefault="00AD4C42" w:rsidP="00AD4C42">
      <w:pPr>
        <w:pStyle w:val="a3"/>
        <w:tabs>
          <w:tab w:val="left" w:pos="2134"/>
        </w:tabs>
        <w:spacing w:after="0"/>
        <w:ind w:left="0"/>
        <w:rPr>
          <w:rFonts w:ascii="Times New Roman" w:hAnsi="Times New Roman" w:cs="Times New Roman"/>
          <w:sz w:val="24"/>
          <w:szCs w:val="24"/>
        </w:rPr>
      </w:pPr>
      <w:r w:rsidRPr="00AD4C42">
        <w:rPr>
          <w:rFonts w:ascii="Times New Roman" w:hAnsi="Times New Roman" w:cs="Times New Roman"/>
          <w:sz w:val="24"/>
          <w:szCs w:val="24"/>
        </w:rPr>
        <w:t>-Торжественное мероприятие «Золотые лавры»;</w:t>
      </w:r>
    </w:p>
    <w:p w:rsidR="00AD4C42" w:rsidRPr="00AD4C42" w:rsidRDefault="00AD4C42" w:rsidP="00AD4C42">
      <w:pPr>
        <w:tabs>
          <w:tab w:val="left" w:pos="0"/>
          <w:tab w:val="left" w:pos="851"/>
        </w:tabs>
        <w:spacing w:after="0"/>
        <w:rPr>
          <w:rFonts w:ascii="Times New Roman" w:hAnsi="Times New Roman" w:cs="Times New Roman"/>
          <w:bCs/>
          <w:sz w:val="24"/>
          <w:szCs w:val="24"/>
        </w:rPr>
      </w:pPr>
      <w:r w:rsidRPr="00AD4C42">
        <w:rPr>
          <w:rFonts w:ascii="Times New Roman" w:hAnsi="Times New Roman" w:cs="Times New Roman"/>
          <w:bCs/>
          <w:sz w:val="24"/>
          <w:szCs w:val="24"/>
        </w:rPr>
        <w:t>- 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AD4C42" w:rsidRPr="00AD4C42" w:rsidRDefault="00AD4C42" w:rsidP="00AD4C42">
      <w:pPr>
        <w:pStyle w:val="2"/>
        <w:spacing w:line="290" w:lineRule="exact"/>
        <w:ind w:left="0"/>
        <w:rPr>
          <w:sz w:val="24"/>
          <w:szCs w:val="24"/>
        </w:rPr>
      </w:pPr>
      <w:r w:rsidRPr="00AD4C42">
        <w:rPr>
          <w:sz w:val="24"/>
          <w:szCs w:val="24"/>
        </w:rPr>
        <w:t>На уровне классов:</w:t>
      </w:r>
    </w:p>
    <w:p w:rsidR="00AD4C42" w:rsidRPr="00AD4C42" w:rsidRDefault="00AD4C42" w:rsidP="0016350C">
      <w:pPr>
        <w:pStyle w:val="2"/>
        <w:numPr>
          <w:ilvl w:val="0"/>
          <w:numId w:val="84"/>
        </w:numPr>
        <w:spacing w:line="290" w:lineRule="exact"/>
        <w:ind w:left="0"/>
        <w:rPr>
          <w:b w:val="0"/>
          <w:i w:val="0"/>
          <w:sz w:val="24"/>
          <w:szCs w:val="24"/>
        </w:rPr>
      </w:pPr>
      <w:r w:rsidRPr="00AD4C42">
        <w:rPr>
          <w:b w:val="0"/>
          <w:i w:val="0"/>
          <w:sz w:val="24"/>
          <w:szCs w:val="24"/>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AD4C42" w:rsidRPr="00AD4C42" w:rsidRDefault="00AD4C42" w:rsidP="0016350C">
      <w:pPr>
        <w:pStyle w:val="a3"/>
        <w:widowControl w:val="0"/>
        <w:numPr>
          <w:ilvl w:val="0"/>
          <w:numId w:val="84"/>
        </w:numPr>
        <w:tabs>
          <w:tab w:val="left" w:pos="2134"/>
        </w:tabs>
        <w:autoSpaceDE w:val="0"/>
        <w:autoSpaceDN w:val="0"/>
        <w:spacing w:after="0" w:line="319" w:lineRule="exact"/>
        <w:ind w:left="0"/>
        <w:contextualSpacing w:val="0"/>
        <w:jc w:val="both"/>
        <w:rPr>
          <w:rFonts w:ascii="Times New Roman" w:hAnsi="Times New Roman" w:cs="Times New Roman"/>
          <w:sz w:val="24"/>
          <w:szCs w:val="24"/>
        </w:rPr>
      </w:pPr>
      <w:r w:rsidRPr="00AD4C42">
        <w:rPr>
          <w:rFonts w:ascii="Times New Roman" w:hAnsi="Times New Roman" w:cs="Times New Roman"/>
          <w:sz w:val="24"/>
          <w:szCs w:val="24"/>
        </w:rPr>
        <w:t>участие школьных классов в реализации общешкольных ключевых дел;</w:t>
      </w:r>
    </w:p>
    <w:p w:rsidR="00AD4C42" w:rsidRPr="00AD4C42" w:rsidRDefault="00AD4C42" w:rsidP="0016350C">
      <w:pPr>
        <w:pStyle w:val="a3"/>
        <w:widowControl w:val="0"/>
        <w:numPr>
          <w:ilvl w:val="0"/>
          <w:numId w:val="84"/>
        </w:numPr>
        <w:tabs>
          <w:tab w:val="left" w:pos="2134"/>
        </w:tabs>
        <w:autoSpaceDE w:val="0"/>
        <w:autoSpaceDN w:val="0"/>
        <w:spacing w:after="0" w:line="235" w:lineRule="auto"/>
        <w:ind w:left="0"/>
        <w:contextualSpacing w:val="0"/>
        <w:jc w:val="both"/>
        <w:rPr>
          <w:rFonts w:ascii="Times New Roman" w:hAnsi="Times New Roman" w:cs="Times New Roman"/>
          <w:sz w:val="24"/>
          <w:szCs w:val="24"/>
        </w:rPr>
      </w:pPr>
      <w:r w:rsidRPr="00AD4C42">
        <w:rPr>
          <w:rFonts w:ascii="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D4C42" w:rsidRPr="00AD4C42" w:rsidRDefault="00AD4C42" w:rsidP="0016350C">
      <w:pPr>
        <w:pStyle w:val="a3"/>
        <w:widowControl w:val="0"/>
        <w:numPr>
          <w:ilvl w:val="0"/>
          <w:numId w:val="84"/>
        </w:numPr>
        <w:tabs>
          <w:tab w:val="left" w:pos="2134"/>
        </w:tabs>
        <w:autoSpaceDE w:val="0"/>
        <w:autoSpaceDN w:val="0"/>
        <w:spacing w:after="0" w:line="235" w:lineRule="auto"/>
        <w:ind w:left="0"/>
        <w:contextualSpacing w:val="0"/>
        <w:jc w:val="both"/>
        <w:rPr>
          <w:rFonts w:ascii="Times New Roman" w:hAnsi="Times New Roman" w:cs="Times New Roman"/>
          <w:sz w:val="24"/>
          <w:szCs w:val="24"/>
        </w:rPr>
      </w:pPr>
      <w:r w:rsidRPr="00AD4C42">
        <w:rPr>
          <w:rFonts w:ascii="Times New Roman" w:hAnsi="Times New Roman" w:cs="Times New Roman"/>
          <w:sz w:val="24"/>
          <w:szCs w:val="24"/>
        </w:rPr>
        <w:t xml:space="preserve">участие в организации и проведении  мероприятий и  дел, направленных на сплочение класса, </w:t>
      </w:r>
      <w:r w:rsidRPr="00AD4C42">
        <w:rPr>
          <w:rFonts w:ascii="Times New Roman" w:hAnsi="Times New Roman" w:cs="Times New Roman"/>
          <w:sz w:val="24"/>
          <w:szCs w:val="24"/>
        </w:rPr>
        <w:lastRenderedPageBreak/>
        <w:t xml:space="preserve">на реализацию </w:t>
      </w:r>
      <w:proofErr w:type="gramStart"/>
      <w:r w:rsidRPr="00AD4C42">
        <w:rPr>
          <w:rFonts w:ascii="Times New Roman" w:hAnsi="Times New Roman" w:cs="Times New Roman"/>
          <w:sz w:val="24"/>
          <w:szCs w:val="24"/>
        </w:rPr>
        <w:t>плана деятельности выборного органа ученического самоуправления класса</w:t>
      </w:r>
      <w:proofErr w:type="gramEnd"/>
      <w:r w:rsidRPr="00AD4C42">
        <w:rPr>
          <w:rFonts w:ascii="Times New Roman" w:hAnsi="Times New Roman" w:cs="Times New Roman"/>
          <w:sz w:val="24"/>
          <w:szCs w:val="24"/>
        </w:rPr>
        <w:t>.</w:t>
      </w:r>
    </w:p>
    <w:p w:rsidR="00AD4C42" w:rsidRPr="00AD4C42" w:rsidRDefault="00AD4C42" w:rsidP="00AD4C42">
      <w:pPr>
        <w:pStyle w:val="2"/>
        <w:spacing w:line="240" w:lineRule="auto"/>
        <w:ind w:left="0"/>
        <w:rPr>
          <w:sz w:val="24"/>
          <w:szCs w:val="24"/>
        </w:rPr>
      </w:pPr>
      <w:r w:rsidRPr="00AD4C42">
        <w:rPr>
          <w:sz w:val="24"/>
          <w:szCs w:val="24"/>
        </w:rPr>
        <w:t>На индивидуальном уровне:</w:t>
      </w:r>
    </w:p>
    <w:p w:rsidR="00AD4C42" w:rsidRPr="00AD4C42" w:rsidRDefault="00AD4C42" w:rsidP="0016350C">
      <w:pPr>
        <w:pStyle w:val="2"/>
        <w:numPr>
          <w:ilvl w:val="0"/>
          <w:numId w:val="119"/>
        </w:numPr>
        <w:spacing w:line="240" w:lineRule="auto"/>
        <w:ind w:left="0"/>
        <w:rPr>
          <w:b w:val="0"/>
          <w:i w:val="0"/>
          <w:sz w:val="24"/>
          <w:szCs w:val="24"/>
        </w:rPr>
      </w:pPr>
      <w:r w:rsidRPr="00AD4C42">
        <w:rPr>
          <w:b w:val="0"/>
          <w:i w:val="0"/>
          <w:sz w:val="24"/>
          <w:szCs w:val="24"/>
        </w:rPr>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AD4C42" w:rsidRPr="00AD4C42" w:rsidRDefault="00AD4C42" w:rsidP="0016350C">
      <w:pPr>
        <w:pStyle w:val="a3"/>
        <w:widowControl w:val="0"/>
        <w:numPr>
          <w:ilvl w:val="0"/>
          <w:numId w:val="119"/>
        </w:numPr>
        <w:tabs>
          <w:tab w:val="left" w:pos="2134"/>
        </w:tabs>
        <w:autoSpaceDE w:val="0"/>
        <w:autoSpaceDN w:val="0"/>
        <w:spacing w:after="0" w:line="235" w:lineRule="auto"/>
        <w:ind w:left="0"/>
        <w:contextualSpacing w:val="0"/>
        <w:jc w:val="both"/>
        <w:rPr>
          <w:rFonts w:ascii="Times New Roman" w:hAnsi="Times New Roman" w:cs="Times New Roman"/>
          <w:sz w:val="24"/>
          <w:szCs w:val="24"/>
        </w:rPr>
      </w:pPr>
      <w:r w:rsidRPr="00AD4C42">
        <w:rPr>
          <w:rFonts w:ascii="Times New Roman" w:hAnsi="Times New Roman" w:cs="Times New Roman"/>
          <w:sz w:val="24"/>
          <w:szCs w:val="24"/>
        </w:rPr>
        <w:t>индивидуальная помощь ребенку (при необходимости) в освоении навыков организации, подготовки, проведения и анализа ключевых дел;</w:t>
      </w:r>
    </w:p>
    <w:p w:rsidR="00AD4C42" w:rsidRPr="00AD4C42" w:rsidRDefault="00AD4C42" w:rsidP="0016350C">
      <w:pPr>
        <w:pStyle w:val="a3"/>
        <w:widowControl w:val="0"/>
        <w:numPr>
          <w:ilvl w:val="0"/>
          <w:numId w:val="119"/>
        </w:numPr>
        <w:tabs>
          <w:tab w:val="left" w:pos="2134"/>
        </w:tabs>
        <w:autoSpaceDE w:val="0"/>
        <w:autoSpaceDN w:val="0"/>
        <w:spacing w:after="0" w:line="240" w:lineRule="auto"/>
        <w:ind w:left="0"/>
        <w:contextualSpacing w:val="0"/>
        <w:jc w:val="both"/>
        <w:rPr>
          <w:rFonts w:ascii="Times New Roman" w:hAnsi="Times New Roman" w:cs="Times New Roman"/>
          <w:sz w:val="24"/>
          <w:szCs w:val="24"/>
        </w:rPr>
      </w:pPr>
      <w:r w:rsidRPr="00AD4C42">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D4C42" w:rsidRPr="00AD4C42" w:rsidRDefault="00AD4C42" w:rsidP="0016350C">
      <w:pPr>
        <w:pStyle w:val="a3"/>
        <w:widowControl w:val="0"/>
        <w:numPr>
          <w:ilvl w:val="0"/>
          <w:numId w:val="119"/>
        </w:numPr>
        <w:tabs>
          <w:tab w:val="left" w:pos="2134"/>
        </w:tabs>
        <w:autoSpaceDE w:val="0"/>
        <w:autoSpaceDN w:val="0"/>
        <w:spacing w:after="0" w:line="240" w:lineRule="auto"/>
        <w:ind w:left="0"/>
        <w:contextualSpacing w:val="0"/>
        <w:jc w:val="both"/>
        <w:rPr>
          <w:rFonts w:ascii="Times New Roman" w:hAnsi="Times New Roman" w:cs="Times New Roman"/>
          <w:sz w:val="24"/>
          <w:szCs w:val="24"/>
        </w:rPr>
      </w:pPr>
      <w:r w:rsidRPr="00AD4C42">
        <w:rPr>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D4C42" w:rsidRPr="00AD4C42" w:rsidRDefault="00AD4C42" w:rsidP="00AD4C42">
      <w:pPr>
        <w:spacing w:after="0"/>
        <w:jc w:val="both"/>
        <w:rPr>
          <w:rFonts w:ascii="Times New Roman" w:hAnsi="Times New Roman" w:cs="Times New Roman"/>
          <w:sz w:val="24"/>
          <w:szCs w:val="24"/>
        </w:rPr>
      </w:pPr>
    </w:p>
    <w:p w:rsidR="00385A45" w:rsidRDefault="00385A45" w:rsidP="00385A45">
      <w:pPr>
        <w:pStyle w:val="a5"/>
        <w:ind w:left="0"/>
        <w:jc w:val="center"/>
        <w:rPr>
          <w:b/>
        </w:rPr>
      </w:pPr>
      <w:r>
        <w:rPr>
          <w:b/>
        </w:rPr>
        <w:t>3.9. Модуль «Детские общественные объединения»</w:t>
      </w:r>
    </w:p>
    <w:p w:rsidR="00385A45" w:rsidRDefault="00385A45" w:rsidP="00385A45">
      <w:pPr>
        <w:pStyle w:val="a5"/>
        <w:ind w:left="0"/>
        <w:jc w:val="center"/>
        <w:rPr>
          <w:b/>
        </w:rPr>
      </w:pPr>
    </w:p>
    <w:p w:rsidR="00AD4C42" w:rsidRPr="00AD4C42" w:rsidRDefault="00385A45" w:rsidP="00385A45">
      <w:pPr>
        <w:pStyle w:val="a5"/>
        <w:ind w:left="0"/>
      </w:pPr>
      <w:r>
        <w:rPr>
          <w:b/>
        </w:rPr>
        <w:t xml:space="preserve">      </w:t>
      </w:r>
      <w:r w:rsidR="00AD4C42" w:rsidRPr="00AD4C42">
        <w:rPr>
          <w:b/>
        </w:rPr>
        <w:t>3.9.1. РДШ.</w:t>
      </w:r>
      <w:r w:rsidR="00AD4C42" w:rsidRPr="00AD4C42">
        <w:t xml:space="preserve"> Деятельность школьного первичного отделения «РДШ»  направлена на воспитание подрастающего поколения, развитие детей на основе их интересов и потребностей, а так же </w:t>
      </w:r>
      <w:r w:rsidR="00AD4C42" w:rsidRPr="00AD4C42">
        <w:rPr>
          <w:spacing w:val="2"/>
        </w:rPr>
        <w:t>орган</w:t>
      </w:r>
      <w:r w:rsidR="00AD4C42" w:rsidRPr="00AD4C42">
        <w:t>изацию досуга и занятости школьников. Участником школьного первичного отделения РДШ может стать любой школьник старше 8 лет. Дети и родители самостоятельно принимают решение об участии в проектах РДШ.</w:t>
      </w:r>
    </w:p>
    <w:p w:rsidR="00AD4C42" w:rsidRPr="00AD4C42" w:rsidRDefault="00385A45" w:rsidP="00385A45">
      <w:pPr>
        <w:pStyle w:val="a5"/>
        <w:ind w:left="0"/>
      </w:pPr>
      <w:r>
        <w:t xml:space="preserve">      </w:t>
      </w:r>
      <w:r w:rsidR="00AD4C42" w:rsidRPr="00AD4C42">
        <w:t>РДШ развивает социальную направленность личности обучающегося, привлекает школьников к различным видам активности, формирует благоприятный микр</w:t>
      </w:r>
      <w:proofErr w:type="gramStart"/>
      <w:r w:rsidR="00AD4C42" w:rsidRPr="00AD4C42">
        <w:t>о-</w:t>
      </w:r>
      <w:proofErr w:type="gramEnd"/>
      <w:r w:rsidR="00AD4C42" w:rsidRPr="00AD4C42">
        <w:t xml:space="preserve"> климат для детей в школе, семье, ближайшем социальном окружении.</w:t>
      </w:r>
    </w:p>
    <w:p w:rsidR="00AD4C42" w:rsidRPr="00AD4C42" w:rsidRDefault="00385A45" w:rsidP="00385A45">
      <w:pPr>
        <w:pStyle w:val="a5"/>
        <w:spacing w:line="297" w:lineRule="exact"/>
        <w:ind w:left="0"/>
      </w:pPr>
      <w:r>
        <w:t xml:space="preserve">        </w:t>
      </w:r>
      <w:r w:rsidR="00AD4C42" w:rsidRPr="00AD4C42">
        <w:t>Воспитание в РДШ осуществляется через направления:</w:t>
      </w:r>
    </w:p>
    <w:p w:rsidR="00AD4C42" w:rsidRPr="00AD4C42" w:rsidRDefault="00AD4C42" w:rsidP="0016350C">
      <w:pPr>
        <w:pStyle w:val="a3"/>
        <w:widowControl w:val="0"/>
        <w:numPr>
          <w:ilvl w:val="0"/>
          <w:numId w:val="120"/>
        </w:numPr>
        <w:tabs>
          <w:tab w:val="left" w:pos="1414"/>
        </w:tabs>
        <w:autoSpaceDE w:val="0"/>
        <w:autoSpaceDN w:val="0"/>
        <w:spacing w:after="0" w:line="240" w:lineRule="auto"/>
        <w:ind w:left="0" w:firstLine="851"/>
        <w:contextualSpacing w:val="0"/>
        <w:jc w:val="both"/>
        <w:rPr>
          <w:rFonts w:ascii="Times New Roman" w:hAnsi="Times New Roman" w:cs="Times New Roman"/>
          <w:sz w:val="24"/>
          <w:szCs w:val="24"/>
        </w:rPr>
      </w:pPr>
      <w:r w:rsidRPr="00AD4C42">
        <w:rPr>
          <w:rFonts w:ascii="Times New Roman" w:hAnsi="Times New Roman" w:cs="Times New Roman"/>
          <w:i/>
          <w:sz w:val="24"/>
          <w:szCs w:val="24"/>
        </w:rPr>
        <w:t xml:space="preserve">Личностное развитие – </w:t>
      </w:r>
      <w:r w:rsidRPr="00AD4C42">
        <w:rPr>
          <w:rFonts w:ascii="Times New Roman" w:hAnsi="Times New Roman" w:cs="Times New Roman"/>
          <w:sz w:val="24"/>
          <w:szCs w:val="24"/>
        </w:rPr>
        <w:t xml:space="preserve">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AD4C42" w:rsidRPr="00AD4C42" w:rsidRDefault="00AD4C42" w:rsidP="0016350C">
      <w:pPr>
        <w:pStyle w:val="a3"/>
        <w:widowControl w:val="0"/>
        <w:numPr>
          <w:ilvl w:val="0"/>
          <w:numId w:val="120"/>
        </w:numPr>
        <w:tabs>
          <w:tab w:val="left" w:pos="1414"/>
        </w:tabs>
        <w:autoSpaceDE w:val="0"/>
        <w:autoSpaceDN w:val="0"/>
        <w:spacing w:after="0" w:line="240" w:lineRule="auto"/>
        <w:ind w:left="0" w:firstLine="851"/>
        <w:contextualSpacing w:val="0"/>
        <w:jc w:val="both"/>
        <w:rPr>
          <w:rFonts w:ascii="Times New Roman" w:hAnsi="Times New Roman" w:cs="Times New Roman"/>
          <w:sz w:val="24"/>
          <w:szCs w:val="24"/>
        </w:rPr>
      </w:pPr>
      <w:r w:rsidRPr="00AD4C42">
        <w:rPr>
          <w:rFonts w:ascii="Times New Roman" w:hAnsi="Times New Roman" w:cs="Times New Roman"/>
          <w:i/>
          <w:sz w:val="24"/>
          <w:szCs w:val="24"/>
        </w:rPr>
        <w:t xml:space="preserve">Гражданская активность </w:t>
      </w:r>
      <w:r w:rsidRPr="00AD4C42">
        <w:rPr>
          <w:rFonts w:ascii="Times New Roman" w:hAnsi="Times New Roman" w:cs="Times New Roman"/>
          <w:sz w:val="24"/>
          <w:szCs w:val="24"/>
        </w:rPr>
        <w:t xml:space="preserve">- волонтеры участвуют в мероприятиях, посвященных Победе и другим событиям, отправляются в социальные и экологические рейды и </w:t>
      </w:r>
      <w:r w:rsidRPr="00AD4C42">
        <w:rPr>
          <w:rFonts w:ascii="Times New Roman" w:hAnsi="Times New Roman" w:cs="Times New Roman"/>
          <w:spacing w:val="3"/>
          <w:sz w:val="24"/>
          <w:szCs w:val="24"/>
        </w:rPr>
        <w:t>де</w:t>
      </w:r>
      <w:r w:rsidRPr="00AD4C42">
        <w:rPr>
          <w:rFonts w:ascii="Times New Roman" w:hAnsi="Times New Roman" w:cs="Times New Roman"/>
          <w:sz w:val="24"/>
          <w:szCs w:val="24"/>
        </w:rPr>
        <w:t>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w:t>
      </w:r>
    </w:p>
    <w:p w:rsidR="00AD4C42" w:rsidRPr="00AD4C42" w:rsidRDefault="00AD4C42" w:rsidP="0016350C">
      <w:pPr>
        <w:pStyle w:val="a3"/>
        <w:widowControl w:val="0"/>
        <w:numPr>
          <w:ilvl w:val="0"/>
          <w:numId w:val="120"/>
        </w:numPr>
        <w:tabs>
          <w:tab w:val="left" w:pos="1414"/>
        </w:tabs>
        <w:autoSpaceDE w:val="0"/>
        <w:autoSpaceDN w:val="0"/>
        <w:spacing w:after="0" w:line="240" w:lineRule="auto"/>
        <w:ind w:left="0" w:firstLine="851"/>
        <w:contextualSpacing w:val="0"/>
        <w:jc w:val="both"/>
        <w:rPr>
          <w:rFonts w:ascii="Times New Roman" w:hAnsi="Times New Roman" w:cs="Times New Roman"/>
          <w:sz w:val="24"/>
          <w:szCs w:val="24"/>
        </w:rPr>
      </w:pPr>
      <w:r w:rsidRPr="00AD4C42">
        <w:rPr>
          <w:rFonts w:ascii="Times New Roman" w:hAnsi="Times New Roman" w:cs="Times New Roman"/>
          <w:i/>
          <w:sz w:val="24"/>
          <w:szCs w:val="24"/>
        </w:rPr>
        <w:t xml:space="preserve">Военно-патриотическое направление </w:t>
      </w:r>
      <w:r w:rsidRPr="00AD4C42">
        <w:rPr>
          <w:rFonts w:ascii="Times New Roman" w:hAnsi="Times New Roman" w:cs="Times New Roman"/>
          <w:sz w:val="24"/>
          <w:szCs w:val="24"/>
        </w:rPr>
        <w:t>– деятельность отрядов юных инспекторов дорожного движения, юнармейцев и т. д.</w:t>
      </w:r>
    </w:p>
    <w:p w:rsidR="00AD4C42" w:rsidRPr="00AD4C42" w:rsidRDefault="00AD4C42" w:rsidP="0016350C">
      <w:pPr>
        <w:pStyle w:val="a3"/>
        <w:widowControl w:val="0"/>
        <w:numPr>
          <w:ilvl w:val="0"/>
          <w:numId w:val="120"/>
        </w:numPr>
        <w:tabs>
          <w:tab w:val="left" w:pos="1414"/>
        </w:tabs>
        <w:autoSpaceDE w:val="0"/>
        <w:autoSpaceDN w:val="0"/>
        <w:spacing w:after="0" w:line="240" w:lineRule="auto"/>
        <w:ind w:left="0" w:firstLine="851"/>
        <w:contextualSpacing w:val="0"/>
        <w:jc w:val="both"/>
        <w:rPr>
          <w:rFonts w:ascii="Times New Roman" w:hAnsi="Times New Roman" w:cs="Times New Roman"/>
          <w:sz w:val="24"/>
          <w:szCs w:val="24"/>
        </w:rPr>
      </w:pPr>
      <w:r w:rsidRPr="00AD4C42">
        <w:rPr>
          <w:rFonts w:ascii="Times New Roman" w:hAnsi="Times New Roman" w:cs="Times New Roman"/>
          <w:i/>
          <w:sz w:val="24"/>
          <w:szCs w:val="24"/>
        </w:rPr>
        <w:t>Информационно-</w:t>
      </w:r>
      <w:proofErr w:type="spellStart"/>
      <w:r w:rsidRPr="00AD4C42">
        <w:rPr>
          <w:rFonts w:ascii="Times New Roman" w:hAnsi="Times New Roman" w:cs="Times New Roman"/>
          <w:i/>
          <w:sz w:val="24"/>
          <w:szCs w:val="24"/>
        </w:rPr>
        <w:t>медийное</w:t>
      </w:r>
      <w:proofErr w:type="spellEnd"/>
      <w:r w:rsidRPr="00AD4C42">
        <w:rPr>
          <w:rFonts w:ascii="Times New Roman" w:hAnsi="Times New Roman" w:cs="Times New Roman"/>
          <w:i/>
          <w:sz w:val="24"/>
          <w:szCs w:val="24"/>
        </w:rPr>
        <w:t xml:space="preserve"> направление - </w:t>
      </w:r>
      <w:r w:rsidRPr="00AD4C42">
        <w:rPr>
          <w:rFonts w:ascii="Times New Roman" w:hAnsi="Times New Roman" w:cs="Times New Roman"/>
          <w:sz w:val="24"/>
          <w:szCs w:val="24"/>
        </w:rPr>
        <w:t>объединяет обучающихся, участвующих в работе школьных редакций, детского радио; создании и поддержке интернет-странички школы и РДШ в соц. 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 сетях.</w:t>
      </w:r>
    </w:p>
    <w:p w:rsidR="00AD4C42" w:rsidRPr="00AD4C42" w:rsidRDefault="00AD4C42" w:rsidP="00AD4C42">
      <w:pPr>
        <w:pStyle w:val="a5"/>
        <w:ind w:firstLine="851"/>
      </w:pPr>
      <w:r w:rsidRPr="00AD4C42">
        <w:t>Основными формами деятельности членов РДШ являются:</w:t>
      </w:r>
    </w:p>
    <w:p w:rsidR="00AD4C42" w:rsidRPr="00AD4C42" w:rsidRDefault="00AD4C42" w:rsidP="0016350C">
      <w:pPr>
        <w:pStyle w:val="a3"/>
        <w:widowControl w:val="0"/>
        <w:numPr>
          <w:ilvl w:val="1"/>
          <w:numId w:val="120"/>
        </w:numPr>
        <w:tabs>
          <w:tab w:val="left" w:pos="1882"/>
        </w:tabs>
        <w:autoSpaceDE w:val="0"/>
        <w:autoSpaceDN w:val="0"/>
        <w:spacing w:after="0" w:line="240" w:lineRule="auto"/>
        <w:ind w:left="0" w:firstLine="851"/>
        <w:contextualSpacing w:val="0"/>
        <w:rPr>
          <w:rFonts w:ascii="Times New Roman" w:hAnsi="Times New Roman" w:cs="Times New Roman"/>
          <w:sz w:val="24"/>
          <w:szCs w:val="24"/>
        </w:rPr>
      </w:pPr>
      <w:r w:rsidRPr="00AD4C42">
        <w:rPr>
          <w:rFonts w:ascii="Times New Roman" w:hAnsi="Times New Roman" w:cs="Times New Roman"/>
          <w:sz w:val="24"/>
          <w:szCs w:val="24"/>
        </w:rPr>
        <w:t>участие в днях единых действий и в совместных социально значимых мероприятиях;</w:t>
      </w:r>
    </w:p>
    <w:p w:rsidR="00AD4C42" w:rsidRPr="00AD4C42" w:rsidRDefault="00AD4C42" w:rsidP="0016350C">
      <w:pPr>
        <w:pStyle w:val="a3"/>
        <w:widowControl w:val="0"/>
        <w:numPr>
          <w:ilvl w:val="1"/>
          <w:numId w:val="120"/>
        </w:numPr>
        <w:tabs>
          <w:tab w:val="left" w:pos="1882"/>
        </w:tabs>
        <w:autoSpaceDE w:val="0"/>
        <w:autoSpaceDN w:val="0"/>
        <w:spacing w:after="0" w:line="298" w:lineRule="exact"/>
        <w:ind w:left="0" w:firstLine="851"/>
        <w:contextualSpacing w:val="0"/>
        <w:rPr>
          <w:rFonts w:ascii="Times New Roman" w:hAnsi="Times New Roman" w:cs="Times New Roman"/>
          <w:sz w:val="24"/>
          <w:szCs w:val="24"/>
        </w:rPr>
      </w:pPr>
      <w:r w:rsidRPr="00AD4C42">
        <w:rPr>
          <w:rFonts w:ascii="Times New Roman" w:hAnsi="Times New Roman" w:cs="Times New Roman"/>
          <w:sz w:val="24"/>
          <w:szCs w:val="24"/>
        </w:rPr>
        <w:t>коллективно-творческая деятельность, забота о старших и младших;</w:t>
      </w:r>
    </w:p>
    <w:p w:rsidR="00AD4C42" w:rsidRPr="00AD4C42" w:rsidRDefault="00AD4C42" w:rsidP="0016350C">
      <w:pPr>
        <w:pStyle w:val="a3"/>
        <w:widowControl w:val="0"/>
        <w:numPr>
          <w:ilvl w:val="1"/>
          <w:numId w:val="120"/>
        </w:numPr>
        <w:tabs>
          <w:tab w:val="left" w:pos="1882"/>
        </w:tabs>
        <w:autoSpaceDE w:val="0"/>
        <w:autoSpaceDN w:val="0"/>
        <w:spacing w:after="0" w:line="298" w:lineRule="exact"/>
        <w:ind w:left="0" w:firstLine="851"/>
        <w:contextualSpacing w:val="0"/>
        <w:rPr>
          <w:rFonts w:ascii="Times New Roman" w:hAnsi="Times New Roman" w:cs="Times New Roman"/>
          <w:sz w:val="24"/>
          <w:szCs w:val="24"/>
        </w:rPr>
      </w:pPr>
      <w:r w:rsidRPr="00AD4C42">
        <w:rPr>
          <w:rFonts w:ascii="Times New Roman" w:hAnsi="Times New Roman" w:cs="Times New Roman"/>
          <w:sz w:val="24"/>
          <w:szCs w:val="24"/>
        </w:rPr>
        <w:t>информационно-просветительские мероприятия;</w:t>
      </w:r>
    </w:p>
    <w:p w:rsidR="00AD4C42" w:rsidRPr="00AD4C42" w:rsidRDefault="00AD4C42" w:rsidP="0016350C">
      <w:pPr>
        <w:pStyle w:val="a3"/>
        <w:widowControl w:val="0"/>
        <w:numPr>
          <w:ilvl w:val="1"/>
          <w:numId w:val="120"/>
        </w:numPr>
        <w:tabs>
          <w:tab w:val="left" w:pos="1882"/>
        </w:tabs>
        <w:autoSpaceDE w:val="0"/>
        <w:autoSpaceDN w:val="0"/>
        <w:spacing w:after="0" w:line="298" w:lineRule="exact"/>
        <w:ind w:left="0" w:firstLine="851"/>
        <w:contextualSpacing w:val="0"/>
        <w:rPr>
          <w:rFonts w:ascii="Times New Roman" w:hAnsi="Times New Roman" w:cs="Times New Roman"/>
          <w:sz w:val="24"/>
          <w:szCs w:val="24"/>
        </w:rPr>
      </w:pPr>
      <w:r w:rsidRPr="00AD4C42">
        <w:rPr>
          <w:rFonts w:ascii="Times New Roman" w:hAnsi="Times New Roman" w:cs="Times New Roman"/>
          <w:sz w:val="24"/>
          <w:szCs w:val="24"/>
        </w:rPr>
        <w:t>разработка и поддержка инициативных проектов обучающихся;</w:t>
      </w:r>
    </w:p>
    <w:p w:rsidR="00AD4C42" w:rsidRPr="00AD4C42" w:rsidRDefault="00AD4C42" w:rsidP="0016350C">
      <w:pPr>
        <w:pStyle w:val="a3"/>
        <w:widowControl w:val="0"/>
        <w:numPr>
          <w:ilvl w:val="1"/>
          <w:numId w:val="120"/>
        </w:numPr>
        <w:tabs>
          <w:tab w:val="left" w:pos="1882"/>
        </w:tabs>
        <w:autoSpaceDE w:val="0"/>
        <w:autoSpaceDN w:val="0"/>
        <w:spacing w:after="0" w:line="298" w:lineRule="exact"/>
        <w:ind w:left="0" w:firstLine="851"/>
        <w:contextualSpacing w:val="0"/>
        <w:rPr>
          <w:rFonts w:ascii="Times New Roman" w:hAnsi="Times New Roman" w:cs="Times New Roman"/>
          <w:sz w:val="24"/>
          <w:szCs w:val="24"/>
        </w:rPr>
      </w:pPr>
      <w:r w:rsidRPr="00AD4C42">
        <w:rPr>
          <w:rFonts w:ascii="Times New Roman" w:hAnsi="Times New Roman" w:cs="Times New Roman"/>
          <w:sz w:val="24"/>
          <w:szCs w:val="24"/>
        </w:rPr>
        <w:t>организация наставничества «Дети обучают детей» и др.</w:t>
      </w:r>
    </w:p>
    <w:p w:rsidR="00AD4C42" w:rsidRPr="00AD4C42" w:rsidRDefault="00AD4C42" w:rsidP="00AD4C42">
      <w:pPr>
        <w:tabs>
          <w:tab w:val="left" w:pos="1882"/>
        </w:tabs>
        <w:spacing w:after="0" w:line="298" w:lineRule="exact"/>
        <w:rPr>
          <w:rFonts w:ascii="Times New Roman" w:hAnsi="Times New Roman" w:cs="Times New Roman"/>
          <w:sz w:val="24"/>
          <w:szCs w:val="24"/>
        </w:rPr>
      </w:pPr>
    </w:p>
    <w:p w:rsidR="00AD4C42" w:rsidRPr="00AD4C42" w:rsidRDefault="00AD4C42" w:rsidP="00AD4C42">
      <w:pPr>
        <w:spacing w:after="0"/>
        <w:jc w:val="both"/>
        <w:rPr>
          <w:rStyle w:val="title-text"/>
          <w:rFonts w:ascii="Times New Roman" w:hAnsi="Times New Roman" w:cs="Times New Roman"/>
          <w:sz w:val="24"/>
          <w:szCs w:val="24"/>
        </w:rPr>
      </w:pPr>
      <w:r w:rsidRPr="00AD4C42">
        <w:rPr>
          <w:rStyle w:val="title-text"/>
          <w:rFonts w:ascii="Times New Roman" w:hAnsi="Times New Roman" w:cs="Times New Roman"/>
          <w:b/>
          <w:sz w:val="24"/>
          <w:szCs w:val="24"/>
        </w:rPr>
        <w:t xml:space="preserve">           3.9.2. Работа отряда «ЮИД».</w:t>
      </w:r>
      <w:r w:rsidRPr="00AD4C42">
        <w:rPr>
          <w:rStyle w:val="title-text"/>
          <w:rFonts w:ascii="Times New Roman" w:hAnsi="Times New Roman" w:cs="Times New Roman"/>
          <w:sz w:val="24"/>
          <w:szCs w:val="24"/>
        </w:rPr>
        <w:t xml:space="preserve"> Участие в работе отрядов ЮИД создает для несовершеннолетнего условия для изучения вопросов организации дорожного движения и воспитания культуры поведения на дорогах. </w:t>
      </w:r>
      <w:proofErr w:type="spellStart"/>
      <w:r w:rsidRPr="00AD4C42">
        <w:rPr>
          <w:rStyle w:val="title-text"/>
          <w:rFonts w:ascii="Times New Roman" w:hAnsi="Times New Roman" w:cs="Times New Roman"/>
          <w:sz w:val="24"/>
          <w:szCs w:val="24"/>
        </w:rPr>
        <w:t>ЮИДовцы</w:t>
      </w:r>
      <w:proofErr w:type="spellEnd"/>
      <w:r w:rsidRPr="00AD4C42">
        <w:rPr>
          <w:rStyle w:val="title-text"/>
          <w:rFonts w:ascii="Times New Roman" w:hAnsi="Times New Roman" w:cs="Times New Roman"/>
          <w:sz w:val="24"/>
          <w:szCs w:val="24"/>
        </w:rPr>
        <w:t xml:space="preserve"> углубленно изучают основы Правил дорожного движения (далее – ПДД), оказания первой помощи пострадавшим в дорожно-транспортных происшествиях (далее – ДТП), методы пропаганды безопасного поведения на дорогах. Пропаганда безопасного поведения на дорогах, которую проводят сами </w:t>
      </w:r>
      <w:proofErr w:type="spellStart"/>
      <w:r w:rsidRPr="00AD4C42">
        <w:rPr>
          <w:rStyle w:val="title-text"/>
          <w:rFonts w:ascii="Times New Roman" w:hAnsi="Times New Roman" w:cs="Times New Roman"/>
          <w:sz w:val="24"/>
          <w:szCs w:val="24"/>
        </w:rPr>
        <w:t>ЮИДовцы</w:t>
      </w:r>
      <w:proofErr w:type="spellEnd"/>
      <w:r w:rsidRPr="00AD4C42">
        <w:rPr>
          <w:rStyle w:val="title-text"/>
          <w:rFonts w:ascii="Times New Roman" w:hAnsi="Times New Roman" w:cs="Times New Roman"/>
          <w:sz w:val="24"/>
          <w:szCs w:val="24"/>
        </w:rPr>
        <w:t>, — это эффективный инструмент превентивной деятельности с потенциальными нарушителями ПДД. Мероприятия, проводимые отрядами ЮИД,</w:t>
      </w:r>
      <w:r w:rsidRPr="00AD4C42">
        <w:rPr>
          <w:rFonts w:ascii="Times New Roman" w:hAnsi="Times New Roman" w:cs="Times New Roman"/>
          <w:sz w:val="24"/>
          <w:szCs w:val="24"/>
        </w:rPr>
        <w:br/>
      </w:r>
      <w:r w:rsidRPr="00AD4C42">
        <w:rPr>
          <w:rStyle w:val="title-text"/>
          <w:rFonts w:ascii="Times New Roman" w:hAnsi="Times New Roman" w:cs="Times New Roman"/>
          <w:sz w:val="24"/>
          <w:szCs w:val="24"/>
        </w:rPr>
        <w:t xml:space="preserve">охватывают практически всех участников отношений, возникающих в дорожно-транспортной среде (пешеходов, пассажиров, водителей), независимо от возраста. Кроме того, </w:t>
      </w:r>
      <w:proofErr w:type="spellStart"/>
      <w:r w:rsidRPr="00AD4C42">
        <w:rPr>
          <w:rStyle w:val="title-text"/>
          <w:rFonts w:ascii="Times New Roman" w:hAnsi="Times New Roman" w:cs="Times New Roman"/>
          <w:sz w:val="24"/>
          <w:szCs w:val="24"/>
        </w:rPr>
        <w:t>ЮИДовское</w:t>
      </w:r>
      <w:proofErr w:type="spellEnd"/>
      <w:r w:rsidRPr="00AD4C42">
        <w:rPr>
          <w:rStyle w:val="title-text"/>
          <w:rFonts w:ascii="Times New Roman" w:hAnsi="Times New Roman" w:cs="Times New Roman"/>
          <w:sz w:val="24"/>
          <w:szCs w:val="24"/>
        </w:rPr>
        <w:t xml:space="preserve"> движение можно рассматривать как один из инструментов профилактики детской безнадзорности и правонарушений, а также формирования установки на здоровый образ жизни и гражданскую позицию законопослушного поведения, привлечения несовершеннолетних к систематическим занятиям физической культурой и спортом.</w:t>
      </w:r>
    </w:p>
    <w:p w:rsidR="00AD4C42" w:rsidRPr="00AD4C42" w:rsidRDefault="00AD4C42" w:rsidP="00AD4C42">
      <w:pPr>
        <w:pStyle w:val="af9"/>
        <w:shd w:val="clear" w:color="auto" w:fill="FFFFFF"/>
        <w:spacing w:before="0" w:beforeAutospacing="0" w:after="0" w:afterAutospacing="0"/>
        <w:jc w:val="both"/>
      </w:pPr>
      <w:r w:rsidRPr="00AD4C42">
        <w:t xml:space="preserve">          Цель: 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 Расширение системы знаний и практических навыков безопасного поведения на дорогах.</w:t>
      </w:r>
    </w:p>
    <w:p w:rsidR="00AD4C42" w:rsidRPr="00AD4C42" w:rsidRDefault="00AD4C42" w:rsidP="00AD4C42">
      <w:pPr>
        <w:pStyle w:val="af9"/>
        <w:shd w:val="clear" w:color="auto" w:fill="FFFFFF"/>
        <w:spacing w:before="0" w:beforeAutospacing="0" w:after="0" w:afterAutospacing="0"/>
        <w:jc w:val="both"/>
      </w:pPr>
      <w:r w:rsidRPr="00AD4C42">
        <w:t> Задачи:</w:t>
      </w:r>
    </w:p>
    <w:p w:rsidR="00AD4C42" w:rsidRPr="00AD4C42" w:rsidRDefault="00AD4C42" w:rsidP="00AD4C42">
      <w:pPr>
        <w:pStyle w:val="af9"/>
        <w:shd w:val="clear" w:color="auto" w:fill="FFFFFF"/>
        <w:spacing w:before="0" w:beforeAutospacing="0" w:after="0" w:afterAutospacing="0"/>
        <w:jc w:val="both"/>
      </w:pPr>
      <w:r w:rsidRPr="00AD4C42">
        <w:t>- вовлечение обучающихся в деятельность по профилактике дорожно-транспортного травматизма;</w:t>
      </w:r>
    </w:p>
    <w:p w:rsidR="00AD4C42" w:rsidRPr="00AD4C42" w:rsidRDefault="00AD4C42" w:rsidP="00AD4C42">
      <w:pPr>
        <w:pStyle w:val="af9"/>
        <w:shd w:val="clear" w:color="auto" w:fill="FFFFFF"/>
        <w:spacing w:before="0" w:beforeAutospacing="0" w:after="0" w:afterAutospacing="0"/>
        <w:jc w:val="both"/>
      </w:pPr>
      <w:r w:rsidRPr="00AD4C42">
        <w:t>- программа предусматривает развитие у обучающихся эмоциональной сферы, творческих способностей, навыков коллективной деятельности;</w:t>
      </w:r>
    </w:p>
    <w:p w:rsidR="00AD4C42" w:rsidRPr="00AD4C42" w:rsidRDefault="00AD4C42" w:rsidP="00AD4C42">
      <w:pPr>
        <w:pStyle w:val="af9"/>
        <w:shd w:val="clear" w:color="auto" w:fill="FFFFFF"/>
        <w:spacing w:before="0" w:beforeAutospacing="0" w:after="0" w:afterAutospacing="0"/>
        <w:jc w:val="both"/>
      </w:pPr>
      <w:r w:rsidRPr="00AD4C42">
        <w:t>- формировать у учащихся устойчивые навыки соблюдения и выполнения правил дорожного движения;</w:t>
      </w:r>
    </w:p>
    <w:p w:rsidR="00AD4C42" w:rsidRPr="00AD4C42" w:rsidRDefault="00AD4C42" w:rsidP="00AD4C42">
      <w:pPr>
        <w:pStyle w:val="af9"/>
        <w:shd w:val="clear" w:color="auto" w:fill="FFFFFF"/>
        <w:spacing w:before="0" w:beforeAutospacing="0" w:after="0" w:afterAutospacing="0"/>
        <w:jc w:val="both"/>
      </w:pPr>
      <w:r w:rsidRPr="00AD4C42">
        <w:t>- освоение знаниями по безопасности дорожного движения, овладение умениями и практического их применения в повседневной жизни;</w:t>
      </w:r>
    </w:p>
    <w:p w:rsidR="00AD4C42" w:rsidRPr="00AD4C42" w:rsidRDefault="00AD4C42" w:rsidP="00AD4C42">
      <w:pPr>
        <w:pStyle w:val="af9"/>
        <w:shd w:val="clear" w:color="auto" w:fill="FFFFFF"/>
        <w:spacing w:before="0" w:beforeAutospacing="0" w:after="0" w:afterAutospacing="0"/>
        <w:jc w:val="both"/>
      </w:pPr>
      <w:r w:rsidRPr="00AD4C42">
        <w:t>- учатся устанавливать связи, зависимости, обнаруживать причины и следствия, использовать модели, схемы, решать проблемные ситуации;</w:t>
      </w:r>
    </w:p>
    <w:p w:rsidR="00AD4C42" w:rsidRPr="00AD4C42" w:rsidRDefault="00AD4C42" w:rsidP="00AD4C42">
      <w:pPr>
        <w:pStyle w:val="af9"/>
        <w:shd w:val="clear" w:color="auto" w:fill="FFFFFF"/>
        <w:spacing w:before="0" w:beforeAutospacing="0" w:after="0" w:afterAutospacing="0"/>
        <w:jc w:val="both"/>
      </w:pPr>
      <w:r w:rsidRPr="00AD4C42">
        <w:t>-освоение способов оказания самопомощи и первой медицинской помощи;</w:t>
      </w:r>
    </w:p>
    <w:p w:rsidR="00AD4C42" w:rsidRPr="00AD4C42" w:rsidRDefault="00AD4C42" w:rsidP="00AD4C42">
      <w:pPr>
        <w:pStyle w:val="af9"/>
        <w:shd w:val="clear" w:color="auto" w:fill="FFFFFF"/>
        <w:spacing w:before="0" w:beforeAutospacing="0" w:after="0" w:afterAutospacing="0"/>
        <w:jc w:val="both"/>
      </w:pPr>
      <w:r w:rsidRPr="00AD4C42">
        <w:t>- формирование культуры поведения на дорогах, как части культуры безопасности жизнедеятельности человека;</w:t>
      </w:r>
    </w:p>
    <w:p w:rsidR="00AD4C42" w:rsidRPr="00AD4C42" w:rsidRDefault="00AD4C42" w:rsidP="00AD4C42">
      <w:pPr>
        <w:pStyle w:val="af9"/>
        <w:shd w:val="clear" w:color="auto" w:fill="FFFFFF"/>
        <w:spacing w:before="0" w:beforeAutospacing="0" w:after="0" w:afterAutospacing="0"/>
        <w:jc w:val="both"/>
      </w:pPr>
      <w:r w:rsidRPr="00AD4C42">
        <w:t>-воспитывать у учащихся дисциплинированность и ответственность за свои действия на дороге.</w:t>
      </w:r>
    </w:p>
    <w:p w:rsidR="00AD4C42" w:rsidRPr="00AD4C42" w:rsidRDefault="00AD4C42" w:rsidP="00AD4C42">
      <w:pPr>
        <w:pStyle w:val="af9"/>
        <w:shd w:val="clear" w:color="auto" w:fill="FFFFFF"/>
        <w:spacing w:before="0" w:beforeAutospacing="0" w:after="0" w:afterAutospacing="0"/>
        <w:jc w:val="both"/>
      </w:pPr>
    </w:p>
    <w:p w:rsidR="00AD4C42" w:rsidRPr="00AD4C42" w:rsidRDefault="00AD4C42" w:rsidP="00AD4C42">
      <w:pPr>
        <w:pStyle w:val="western"/>
        <w:spacing w:before="0" w:beforeAutospacing="0" w:after="0" w:line="240" w:lineRule="auto"/>
        <w:ind w:right="141" w:firstLine="709"/>
        <w:jc w:val="both"/>
      </w:pPr>
      <w:r w:rsidRPr="00AD4C42">
        <w:rPr>
          <w:b/>
        </w:rPr>
        <w:t xml:space="preserve">3.9.3. «ЮНАРМИЯ» </w:t>
      </w:r>
      <w:r w:rsidRPr="00AD4C42">
        <w:t xml:space="preserve">В сентябре 2016 года в </w:t>
      </w:r>
      <w:proofErr w:type="spellStart"/>
      <w:r w:rsidRPr="00AD4C42">
        <w:t>Старооскольском</w:t>
      </w:r>
      <w:proofErr w:type="spellEnd"/>
      <w:r w:rsidRPr="00AD4C42">
        <w:t xml:space="preserve"> городском округе создано местное отделение Всероссийского детско-юношеского военно-патриотического общественного движения «ЮНАРМИЯ». Учащиеся школы №24 одними из первых в округе создали юнармейский отряд «Патриот». Численность юнармейцев сегодня – более 130 мальчишек и девчонок.</w:t>
      </w:r>
    </w:p>
    <w:p w:rsidR="00AD4C42" w:rsidRPr="00AD4C42" w:rsidRDefault="00AD4C42" w:rsidP="00AD4C42">
      <w:pPr>
        <w:spacing w:after="0"/>
        <w:ind w:right="141" w:firstLine="709"/>
        <w:jc w:val="both"/>
        <w:rPr>
          <w:rFonts w:ascii="Times New Roman" w:hAnsi="Times New Roman" w:cs="Times New Roman"/>
          <w:color w:val="000000"/>
          <w:sz w:val="24"/>
          <w:szCs w:val="24"/>
        </w:rPr>
      </w:pPr>
      <w:r w:rsidRPr="00AD4C42">
        <w:rPr>
          <w:rFonts w:ascii="Times New Roman" w:hAnsi="Times New Roman" w:cs="Times New Roman"/>
          <w:color w:val="000000"/>
          <w:sz w:val="24"/>
          <w:szCs w:val="24"/>
        </w:rPr>
        <w:t xml:space="preserve">Деятельностью отряда руководят военнослужащий запас сержант Гончаров П.В. Основные направления деятельности отряда: спортивная и военная подготовка, изучение истории и традиций вооруженных сил, </w:t>
      </w:r>
      <w:proofErr w:type="spellStart"/>
      <w:r w:rsidRPr="00AD4C42">
        <w:rPr>
          <w:rFonts w:ascii="Times New Roman" w:hAnsi="Times New Roman" w:cs="Times New Roman"/>
          <w:color w:val="000000"/>
          <w:sz w:val="24"/>
          <w:szCs w:val="24"/>
        </w:rPr>
        <w:t>волонтерство</w:t>
      </w:r>
      <w:proofErr w:type="spellEnd"/>
      <w:r w:rsidRPr="00AD4C42">
        <w:rPr>
          <w:rFonts w:ascii="Times New Roman" w:hAnsi="Times New Roman" w:cs="Times New Roman"/>
          <w:color w:val="000000"/>
          <w:sz w:val="24"/>
          <w:szCs w:val="24"/>
        </w:rPr>
        <w:t>, обучение навыкам оказания первой помощи.</w:t>
      </w:r>
    </w:p>
    <w:p w:rsidR="00AD4C42" w:rsidRPr="00AD4C42" w:rsidRDefault="00AD4C42" w:rsidP="00AD4C42">
      <w:pPr>
        <w:spacing w:after="0"/>
        <w:ind w:right="141" w:firstLine="709"/>
        <w:jc w:val="both"/>
        <w:rPr>
          <w:rFonts w:ascii="Times New Roman" w:hAnsi="Times New Roman" w:cs="Times New Roman"/>
          <w:color w:val="000000"/>
          <w:sz w:val="24"/>
          <w:szCs w:val="24"/>
        </w:rPr>
      </w:pP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b/>
          <w:sz w:val="24"/>
          <w:szCs w:val="24"/>
        </w:rPr>
        <w:t xml:space="preserve">          3.9.4.</w:t>
      </w:r>
      <w:r w:rsidRPr="00AD4C42">
        <w:rPr>
          <w:rFonts w:ascii="Times New Roman" w:eastAsia="Times New Roman" w:hAnsi="Times New Roman" w:cs="Times New Roman"/>
          <w:sz w:val="24"/>
          <w:szCs w:val="24"/>
        </w:rPr>
        <w:t xml:space="preserve">  На базе МАОУ «СОШ №24 с УИОП» создан </w:t>
      </w:r>
      <w:r w:rsidRPr="00AD4C42">
        <w:rPr>
          <w:rFonts w:ascii="Times New Roman" w:eastAsia="Times New Roman" w:hAnsi="Times New Roman" w:cs="Times New Roman"/>
          <w:b/>
          <w:bCs/>
          <w:sz w:val="24"/>
          <w:szCs w:val="24"/>
        </w:rPr>
        <w:t>военно-патриотический клуб «СОКОЛ»</w:t>
      </w:r>
      <w:r w:rsidRPr="00AD4C42">
        <w:rPr>
          <w:rFonts w:ascii="Times New Roman" w:eastAsia="Times New Roman" w:hAnsi="Times New Roman" w:cs="Times New Roman"/>
          <w:sz w:val="24"/>
          <w:szCs w:val="24"/>
        </w:rPr>
        <w:t>, в котором подростки приобретут нравственные, морально-психологические и физические качества, а также специальные профессиональные знания и умения, необходимые будущему защитнику Отечества, гражданину, патриоту.</w:t>
      </w: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lastRenderedPageBreak/>
        <w:t>     Патриотическое воспитание представляет собой организованный и непрерывный процесс педагогического воздействия на сознание, чувства, волю, психику и физическое развитие учащихся. Поэтому работа по военно-патриотическому воспитанию должна проводиться комплексно, что позволит подростку усилить свою ориентацию на развитие интересов и способностей, укрепить здоровье, овладеть военно-прикладными видами спорта.</w:t>
      </w: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Участниками военно-патриотического клуба «СОКОЛ» являются дети и подростки 14 - 17 лет, объединенные в учебные группы по направлениям деятельности.</w:t>
      </w: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     В своей деятельности члены военно-патриотического клуба </w:t>
      </w:r>
      <w:r w:rsidRPr="00AD4C42">
        <w:rPr>
          <w:rFonts w:ascii="Times New Roman" w:eastAsia="Times New Roman" w:hAnsi="Times New Roman" w:cs="Times New Roman"/>
          <w:b/>
          <w:bCs/>
          <w:sz w:val="24"/>
          <w:szCs w:val="24"/>
        </w:rPr>
        <w:t>«СОКОЛ</w:t>
      </w:r>
      <w:r w:rsidRPr="00AD4C42">
        <w:rPr>
          <w:rFonts w:ascii="Times New Roman" w:eastAsia="Times New Roman" w:hAnsi="Times New Roman" w:cs="Times New Roman"/>
          <w:sz w:val="24"/>
          <w:szCs w:val="24"/>
        </w:rPr>
        <w:t>»</w:t>
      </w: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руководствуются нормативно-правовыми документами:</w:t>
      </w:r>
    </w:p>
    <w:p w:rsidR="00AD4C42" w:rsidRPr="00AD4C42" w:rsidRDefault="00AD4C42" w:rsidP="0016350C">
      <w:pPr>
        <w:numPr>
          <w:ilvl w:val="0"/>
          <w:numId w:val="121"/>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Конституцией и законами Российской Федерации; </w:t>
      </w:r>
    </w:p>
    <w:p w:rsidR="00AD4C42" w:rsidRPr="00AD4C42" w:rsidRDefault="00AD4C42" w:rsidP="0016350C">
      <w:pPr>
        <w:numPr>
          <w:ilvl w:val="0"/>
          <w:numId w:val="121"/>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Законом «Об образовании»; </w:t>
      </w:r>
    </w:p>
    <w:p w:rsidR="00AD4C42" w:rsidRPr="00AD4C42" w:rsidRDefault="00AD4C42" w:rsidP="0016350C">
      <w:pPr>
        <w:numPr>
          <w:ilvl w:val="0"/>
          <w:numId w:val="121"/>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Конвенцией ООН «О правах ребенка»; </w:t>
      </w:r>
    </w:p>
    <w:p w:rsidR="00AD4C42" w:rsidRPr="00AD4C42" w:rsidRDefault="00AD4C42" w:rsidP="0016350C">
      <w:pPr>
        <w:numPr>
          <w:ilvl w:val="0"/>
          <w:numId w:val="121"/>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Уставом клуба; </w:t>
      </w:r>
    </w:p>
    <w:p w:rsidR="00AD4C42" w:rsidRPr="00AD4C42" w:rsidRDefault="00AD4C42" w:rsidP="0016350C">
      <w:pPr>
        <w:numPr>
          <w:ilvl w:val="0"/>
          <w:numId w:val="121"/>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Решениями Совета клуба. </w:t>
      </w:r>
    </w:p>
    <w:p w:rsidR="00AD4C42" w:rsidRPr="00AD4C42" w:rsidRDefault="00AD4C42" w:rsidP="00AD4C42">
      <w:pPr>
        <w:spacing w:after="0"/>
        <w:jc w:val="both"/>
        <w:rPr>
          <w:rFonts w:ascii="Times New Roman" w:eastAsia="Times New Roman" w:hAnsi="Times New Roman" w:cs="Times New Roman"/>
          <w:sz w:val="24"/>
          <w:szCs w:val="24"/>
        </w:rPr>
      </w:pP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Основными принципами деятельности военно-патриотического клуба являются:</w:t>
      </w:r>
    </w:p>
    <w:p w:rsidR="00AD4C42" w:rsidRPr="00AD4C42" w:rsidRDefault="00AD4C42" w:rsidP="0016350C">
      <w:pPr>
        <w:numPr>
          <w:ilvl w:val="0"/>
          <w:numId w:val="122"/>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принцип добровольности; </w:t>
      </w:r>
    </w:p>
    <w:p w:rsidR="00AD4C42" w:rsidRPr="00AD4C42" w:rsidRDefault="00AD4C42" w:rsidP="0016350C">
      <w:pPr>
        <w:numPr>
          <w:ilvl w:val="0"/>
          <w:numId w:val="122"/>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принцип взаимодействия; </w:t>
      </w:r>
    </w:p>
    <w:p w:rsidR="00AD4C42" w:rsidRPr="00AD4C42" w:rsidRDefault="00AD4C42" w:rsidP="0016350C">
      <w:pPr>
        <w:numPr>
          <w:ilvl w:val="0"/>
          <w:numId w:val="122"/>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принцип учета индивидуальных и возрастных особенностей; </w:t>
      </w:r>
    </w:p>
    <w:p w:rsidR="00AD4C42" w:rsidRPr="00AD4C42" w:rsidRDefault="00AD4C42" w:rsidP="0016350C">
      <w:pPr>
        <w:numPr>
          <w:ilvl w:val="0"/>
          <w:numId w:val="122"/>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принцип </w:t>
      </w:r>
      <w:proofErr w:type="spellStart"/>
      <w:r w:rsidRPr="00AD4C42">
        <w:rPr>
          <w:rFonts w:ascii="Times New Roman" w:eastAsia="Times New Roman" w:hAnsi="Times New Roman" w:cs="Times New Roman"/>
          <w:sz w:val="24"/>
          <w:szCs w:val="24"/>
        </w:rPr>
        <w:t>междисциплинарности</w:t>
      </w:r>
      <w:proofErr w:type="spellEnd"/>
      <w:r w:rsidRPr="00AD4C42">
        <w:rPr>
          <w:rFonts w:ascii="Times New Roman" w:eastAsia="Times New Roman" w:hAnsi="Times New Roman" w:cs="Times New Roman"/>
          <w:sz w:val="24"/>
          <w:szCs w:val="24"/>
        </w:rPr>
        <w:t xml:space="preserve">; </w:t>
      </w:r>
    </w:p>
    <w:p w:rsidR="00AD4C42" w:rsidRPr="00AD4C42" w:rsidRDefault="00AD4C42" w:rsidP="0016350C">
      <w:pPr>
        <w:numPr>
          <w:ilvl w:val="0"/>
          <w:numId w:val="122"/>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принцип преемственности; </w:t>
      </w:r>
    </w:p>
    <w:p w:rsidR="00AD4C42" w:rsidRPr="00AD4C42" w:rsidRDefault="00AD4C42" w:rsidP="0016350C">
      <w:pPr>
        <w:numPr>
          <w:ilvl w:val="0"/>
          <w:numId w:val="122"/>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принцип равноправия и сотрудничества; </w:t>
      </w:r>
    </w:p>
    <w:p w:rsidR="00AD4C42" w:rsidRPr="00AD4C42" w:rsidRDefault="00AD4C42" w:rsidP="0016350C">
      <w:pPr>
        <w:numPr>
          <w:ilvl w:val="0"/>
          <w:numId w:val="122"/>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принцип гласности; </w:t>
      </w:r>
    </w:p>
    <w:p w:rsidR="00AD4C42" w:rsidRPr="00AD4C42" w:rsidRDefault="00AD4C42" w:rsidP="0016350C">
      <w:pPr>
        <w:numPr>
          <w:ilvl w:val="0"/>
          <w:numId w:val="122"/>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принцип самостоятельности; </w:t>
      </w:r>
    </w:p>
    <w:p w:rsidR="00AD4C42" w:rsidRPr="00AD4C42" w:rsidRDefault="00AD4C42" w:rsidP="0016350C">
      <w:pPr>
        <w:numPr>
          <w:ilvl w:val="0"/>
          <w:numId w:val="122"/>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принцип ответственности; </w:t>
      </w:r>
    </w:p>
    <w:p w:rsidR="00AD4C42" w:rsidRPr="00AD4C42" w:rsidRDefault="00AD4C42" w:rsidP="0016350C">
      <w:pPr>
        <w:numPr>
          <w:ilvl w:val="0"/>
          <w:numId w:val="122"/>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принцип коллективности; </w:t>
      </w: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ЦЕЛЬ: создание условий, способствующих патриотическому,  физическому, интеллектуальному и духовному развитию личности юного гражданина России, его лидерских качеств.</w:t>
      </w: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ЗАДАЧИ:</w:t>
      </w:r>
    </w:p>
    <w:p w:rsidR="00AD4C42" w:rsidRPr="00AD4C42" w:rsidRDefault="00AD4C42" w:rsidP="0016350C">
      <w:pPr>
        <w:numPr>
          <w:ilvl w:val="0"/>
          <w:numId w:val="123"/>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подготовка подрастающего поколения к военной службе и воспитание уважения к Российской Армии; </w:t>
      </w:r>
    </w:p>
    <w:p w:rsidR="00AD4C42" w:rsidRPr="00AD4C42" w:rsidRDefault="00AD4C42" w:rsidP="0016350C">
      <w:pPr>
        <w:numPr>
          <w:ilvl w:val="0"/>
          <w:numId w:val="123"/>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воспитание гражданственности, патриотизма и любви к Родине; </w:t>
      </w:r>
    </w:p>
    <w:p w:rsidR="00AD4C42" w:rsidRPr="00AD4C42" w:rsidRDefault="00AD4C42" w:rsidP="0016350C">
      <w:pPr>
        <w:numPr>
          <w:ilvl w:val="0"/>
          <w:numId w:val="123"/>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формирование профессионально значимых качеств и умений, верности конституционному и воинскому долгу; </w:t>
      </w:r>
    </w:p>
    <w:p w:rsidR="00AD4C42" w:rsidRPr="00AD4C42" w:rsidRDefault="00AD4C42" w:rsidP="0016350C">
      <w:pPr>
        <w:numPr>
          <w:ilvl w:val="0"/>
          <w:numId w:val="123"/>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воспитание бережного отношения к героическому прошлому нашего народа, землякам; </w:t>
      </w:r>
    </w:p>
    <w:p w:rsidR="00AD4C42" w:rsidRPr="00AD4C42" w:rsidRDefault="00AD4C42" w:rsidP="0016350C">
      <w:pPr>
        <w:numPr>
          <w:ilvl w:val="0"/>
          <w:numId w:val="123"/>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физическое и духовно-нравственное развитие детей и подростков; </w:t>
      </w:r>
    </w:p>
    <w:p w:rsidR="00AD4C42" w:rsidRPr="00AD4C42" w:rsidRDefault="00AD4C42" w:rsidP="0016350C">
      <w:pPr>
        <w:numPr>
          <w:ilvl w:val="0"/>
          <w:numId w:val="123"/>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совершенствование ценностно-ориентированных качеств личности, обеспечение условий для самовыражения обучающихся, их творческой активности. </w:t>
      </w:r>
    </w:p>
    <w:p w:rsidR="00AD4C42" w:rsidRPr="00AD4C42" w:rsidRDefault="00AD4C42" w:rsidP="00AD4C42">
      <w:pPr>
        <w:spacing w:after="0"/>
        <w:jc w:val="both"/>
        <w:rPr>
          <w:rFonts w:ascii="Times New Roman" w:eastAsia="Times New Roman" w:hAnsi="Times New Roman" w:cs="Times New Roman"/>
          <w:sz w:val="24"/>
          <w:szCs w:val="24"/>
        </w:rPr>
      </w:pP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bCs/>
          <w:sz w:val="24"/>
          <w:szCs w:val="24"/>
        </w:rPr>
        <w:t>ОРГАНИЗАЦИЯ ДЕЯТЕЛЬНОСТИ КЛУБА</w:t>
      </w: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Деятельность клуба осуществляется на базе МАОУ «СОШ №24 с УИОП». К деятельности клуба привлекаются социальные и медицинские работники, работники правоохранительных органов, учителя школы, работники историко-краеведческого музея, работники военкомата, знаменитые земляки, ветераны Великой Отечественной войны и труженики тыла, участники локальных войн.</w:t>
      </w: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Деятельность клуба ведется по 3 направлениям:</w:t>
      </w:r>
    </w:p>
    <w:p w:rsidR="00AD4C42" w:rsidRPr="00AD4C42" w:rsidRDefault="00AD4C42" w:rsidP="0016350C">
      <w:pPr>
        <w:numPr>
          <w:ilvl w:val="0"/>
          <w:numId w:val="124"/>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Летопись родного края; </w:t>
      </w:r>
    </w:p>
    <w:p w:rsidR="00AD4C42" w:rsidRPr="00AD4C42" w:rsidRDefault="00AD4C42" w:rsidP="0016350C">
      <w:pPr>
        <w:numPr>
          <w:ilvl w:val="0"/>
          <w:numId w:val="124"/>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lastRenderedPageBreak/>
        <w:t xml:space="preserve">ОБЖ  (самосохранение, оборона, спасение) </w:t>
      </w:r>
    </w:p>
    <w:p w:rsidR="00AD4C42" w:rsidRPr="00AD4C42" w:rsidRDefault="00AD4C42" w:rsidP="0016350C">
      <w:pPr>
        <w:numPr>
          <w:ilvl w:val="0"/>
          <w:numId w:val="124"/>
        </w:numPr>
        <w:spacing w:after="0" w:line="240" w:lineRule="auto"/>
        <w:ind w:left="0"/>
        <w:jc w:val="both"/>
        <w:rPr>
          <w:rFonts w:ascii="Times New Roman" w:eastAsia="Times New Roman" w:hAnsi="Times New Roman" w:cs="Times New Roman"/>
          <w:sz w:val="24"/>
          <w:szCs w:val="24"/>
        </w:rPr>
      </w:pPr>
      <w:r w:rsidRPr="00AD4C42">
        <w:rPr>
          <w:rFonts w:ascii="Times New Roman" w:eastAsia="Times New Roman" w:hAnsi="Times New Roman" w:cs="Times New Roman"/>
          <w:sz w:val="24"/>
          <w:szCs w:val="24"/>
        </w:rPr>
        <w:t xml:space="preserve">Основы военной и специальной подготовки. </w:t>
      </w: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b/>
          <w:sz w:val="24"/>
          <w:szCs w:val="24"/>
        </w:rPr>
        <w:t>Основные формы работы клуба:</w:t>
      </w:r>
      <w:r w:rsidRPr="00AD4C42">
        <w:rPr>
          <w:rFonts w:ascii="Times New Roman" w:eastAsia="Times New Roman" w:hAnsi="Times New Roman" w:cs="Times New Roman"/>
          <w:sz w:val="24"/>
          <w:szCs w:val="24"/>
        </w:rPr>
        <w:t xml:space="preserve"> соревнования, конкурсы, смотры, слеты, конференции, экскурсии, исследовательская и поисковая работа, круглые столы, клубные встречи, издательская деятельность, походы, игры, турниры, создание баз данных, эстафеты и т.д. </w:t>
      </w:r>
    </w:p>
    <w:p w:rsidR="00AD4C42" w:rsidRPr="00AD4C42" w:rsidRDefault="00AD4C42" w:rsidP="00AD4C42">
      <w:pPr>
        <w:spacing w:after="0"/>
        <w:jc w:val="both"/>
        <w:rPr>
          <w:rFonts w:ascii="Times New Roman" w:eastAsia="Times New Roman" w:hAnsi="Times New Roman" w:cs="Times New Roman"/>
          <w:sz w:val="24"/>
          <w:szCs w:val="24"/>
        </w:rPr>
      </w:pPr>
    </w:p>
    <w:p w:rsidR="00AD4C42" w:rsidRPr="00AD4C42" w:rsidRDefault="00AD4C42" w:rsidP="00AD4C42">
      <w:pPr>
        <w:spacing w:after="0"/>
        <w:jc w:val="both"/>
        <w:rPr>
          <w:rFonts w:ascii="Times New Roman" w:eastAsia="Times New Roman" w:hAnsi="Times New Roman" w:cs="Times New Roman"/>
          <w:b/>
          <w:sz w:val="24"/>
          <w:szCs w:val="24"/>
        </w:rPr>
      </w:pPr>
      <w:r w:rsidRPr="00AD4C42">
        <w:rPr>
          <w:rFonts w:ascii="Times New Roman" w:eastAsia="Arial" w:hAnsi="Times New Roman" w:cs="Times New Roman"/>
          <w:b/>
          <w:sz w:val="24"/>
          <w:szCs w:val="24"/>
        </w:rPr>
        <w:t xml:space="preserve">            3.9.5.</w:t>
      </w:r>
      <w:r w:rsidRPr="00AD4C42">
        <w:rPr>
          <w:rFonts w:ascii="Times New Roman" w:eastAsia="Arial" w:hAnsi="Times New Roman" w:cs="Times New Roman"/>
          <w:sz w:val="24"/>
          <w:szCs w:val="24"/>
        </w:rPr>
        <w:t xml:space="preserve"> </w:t>
      </w:r>
      <w:r w:rsidRPr="00AD4C42">
        <w:rPr>
          <w:rFonts w:ascii="Times New Roman" w:eastAsia="Times New Roman" w:hAnsi="Times New Roman" w:cs="Times New Roman"/>
          <w:b/>
          <w:sz w:val="24"/>
          <w:szCs w:val="24"/>
        </w:rPr>
        <w:t>Дружина юных пожарных «#</w:t>
      </w:r>
      <w:proofErr w:type="spellStart"/>
      <w:r w:rsidRPr="00AD4C42">
        <w:rPr>
          <w:rFonts w:ascii="Times New Roman" w:eastAsia="Times New Roman" w:hAnsi="Times New Roman" w:cs="Times New Roman"/>
          <w:b/>
          <w:sz w:val="24"/>
          <w:szCs w:val="24"/>
        </w:rPr>
        <w:t>БезОгня</w:t>
      </w:r>
      <w:proofErr w:type="spellEnd"/>
      <w:r w:rsidRPr="00AD4C42">
        <w:rPr>
          <w:rFonts w:ascii="Times New Roman" w:eastAsia="Times New Roman" w:hAnsi="Times New Roman" w:cs="Times New Roman"/>
          <w:b/>
          <w:sz w:val="24"/>
          <w:szCs w:val="24"/>
        </w:rPr>
        <w:t>».</w:t>
      </w:r>
    </w:p>
    <w:p w:rsidR="00AD4C42" w:rsidRPr="00AD4C42" w:rsidRDefault="00AD4C42" w:rsidP="00AD4C42">
      <w:pPr>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b/>
          <w:sz w:val="24"/>
          <w:szCs w:val="24"/>
        </w:rPr>
        <w:t xml:space="preserve">         </w:t>
      </w:r>
      <w:r w:rsidRPr="00AD4C42">
        <w:rPr>
          <w:rFonts w:ascii="Times New Roman" w:eastAsia="Times New Roman" w:hAnsi="Times New Roman" w:cs="Times New Roman"/>
          <w:sz w:val="24"/>
          <w:szCs w:val="24"/>
        </w:rPr>
        <w:t xml:space="preserve"> </w:t>
      </w:r>
      <w:proofErr w:type="gramStart"/>
      <w:r w:rsidRPr="00AD4C42">
        <w:rPr>
          <w:rFonts w:ascii="Times New Roman" w:eastAsia="Arial" w:hAnsi="Times New Roman" w:cs="Times New Roman"/>
          <w:sz w:val="24"/>
          <w:szCs w:val="24"/>
        </w:rPr>
        <w:t xml:space="preserve">С целью формирования у обучающихся социального и ответственного отношения к вопросам пожарной безопасности, развития основополагающих навыков по предупреждению пожаров, обучения правильным действиям в чрезвычайных, экстремальных ситуациях, а так же с целью развития и популяризации  Всероссийского общественного детско-юношеского движения «Юный пожарный» в образовательной организации работает </w:t>
      </w:r>
      <w:r w:rsidRPr="00AD4C42">
        <w:rPr>
          <w:rFonts w:ascii="Times New Roman" w:eastAsia="Times New Roman" w:hAnsi="Times New Roman" w:cs="Times New Roman"/>
          <w:b/>
          <w:sz w:val="24"/>
          <w:szCs w:val="24"/>
        </w:rPr>
        <w:t>дружина юных пожарных «#</w:t>
      </w:r>
      <w:proofErr w:type="spellStart"/>
      <w:r w:rsidRPr="00AD4C42">
        <w:rPr>
          <w:rFonts w:ascii="Times New Roman" w:eastAsia="Times New Roman" w:hAnsi="Times New Roman" w:cs="Times New Roman"/>
          <w:b/>
          <w:sz w:val="24"/>
          <w:szCs w:val="24"/>
        </w:rPr>
        <w:t>БезОгня</w:t>
      </w:r>
      <w:proofErr w:type="spellEnd"/>
      <w:r w:rsidRPr="00AD4C42">
        <w:rPr>
          <w:rFonts w:ascii="Times New Roman" w:eastAsia="Times New Roman" w:hAnsi="Times New Roman" w:cs="Times New Roman"/>
          <w:b/>
          <w:sz w:val="24"/>
          <w:szCs w:val="24"/>
        </w:rPr>
        <w:t>»</w:t>
      </w:r>
      <w:r w:rsidRPr="00AD4C42">
        <w:rPr>
          <w:rFonts w:ascii="Times New Roman" w:eastAsia="Times New Roman" w:hAnsi="Times New Roman" w:cs="Times New Roman"/>
          <w:sz w:val="24"/>
          <w:szCs w:val="24"/>
        </w:rPr>
        <w:t xml:space="preserve"> (далее ДЮП».</w:t>
      </w:r>
      <w:proofErr w:type="gramEnd"/>
    </w:p>
    <w:p w:rsidR="00AD4C42" w:rsidRPr="00AD4C42" w:rsidRDefault="00AD4C42" w:rsidP="00AD4C42">
      <w:pPr>
        <w:spacing w:after="0"/>
        <w:ind w:firstLine="360"/>
        <w:jc w:val="both"/>
        <w:rPr>
          <w:rFonts w:ascii="Times New Roman" w:eastAsia="DejaVu Sans" w:hAnsi="Times New Roman" w:cs="Times New Roman"/>
          <w:kern w:val="2"/>
          <w:sz w:val="24"/>
          <w:szCs w:val="24"/>
          <w:lang w:eastAsia="hi-IN"/>
        </w:rPr>
      </w:pPr>
      <w:r w:rsidRPr="00AD4C42">
        <w:rPr>
          <w:rFonts w:ascii="Times New Roman" w:hAnsi="Times New Roman" w:cs="Times New Roman"/>
          <w:sz w:val="24"/>
          <w:szCs w:val="24"/>
        </w:rPr>
        <w:t xml:space="preserve">Дружина юных пожарных являются добровольным противопожарным формированием детей и подростков, которая создается с целью воспитания у них профессиональных пожарно-технических навыков, мужества, благородства и физической закалки </w:t>
      </w:r>
      <w:r w:rsidRPr="00AD4C42">
        <w:rPr>
          <w:rFonts w:ascii="Times New Roman" w:hAnsi="Times New Roman" w:cs="Times New Roman"/>
          <w:spacing w:val="4"/>
          <w:sz w:val="24"/>
          <w:szCs w:val="24"/>
        </w:rPr>
        <w:t>в условиях проектирования школьного пространства образовательных проб</w:t>
      </w:r>
      <w:r w:rsidRPr="00AD4C42">
        <w:rPr>
          <w:rFonts w:ascii="Times New Roman" w:hAnsi="Times New Roman" w:cs="Times New Roman"/>
          <w:sz w:val="24"/>
          <w:szCs w:val="24"/>
        </w:rPr>
        <w:t xml:space="preserve">. </w:t>
      </w:r>
    </w:p>
    <w:p w:rsidR="00AD4C42" w:rsidRPr="00AD4C42" w:rsidRDefault="00AD4C42" w:rsidP="00AD4C42">
      <w:pPr>
        <w:spacing w:after="0"/>
        <w:ind w:firstLine="360"/>
        <w:jc w:val="both"/>
        <w:rPr>
          <w:rFonts w:ascii="Times New Roman" w:hAnsi="Times New Roman" w:cs="Times New Roman"/>
          <w:sz w:val="24"/>
          <w:szCs w:val="24"/>
        </w:rPr>
      </w:pPr>
      <w:r w:rsidRPr="00AD4C42">
        <w:rPr>
          <w:rFonts w:ascii="Times New Roman" w:hAnsi="Times New Roman" w:cs="Times New Roman"/>
          <w:sz w:val="24"/>
          <w:szCs w:val="24"/>
        </w:rPr>
        <w:t xml:space="preserve">Деятельность ДЮП строится на демократических началах, на основании заинтересованности учащихся, их широкой инициативе и осуществляется в соответствии со статьей 25 Федерального закона «О пожарной безопасности», статьей 4.2 Устава Всероссийского добровольного пожарного общества, </w:t>
      </w:r>
      <w:r w:rsidRPr="00AD4C42">
        <w:rPr>
          <w:rFonts w:ascii="Times New Roman" w:hAnsi="Times New Roman" w:cs="Times New Roman"/>
          <w:snapToGrid w:val="0"/>
          <w:sz w:val="24"/>
          <w:szCs w:val="24"/>
        </w:rPr>
        <w:t>уставом школы.</w:t>
      </w:r>
    </w:p>
    <w:p w:rsidR="00AD4C42" w:rsidRPr="00AD4C42" w:rsidRDefault="00AD4C42" w:rsidP="00AD4C42">
      <w:pPr>
        <w:spacing w:after="0"/>
        <w:ind w:firstLine="360"/>
        <w:jc w:val="both"/>
        <w:rPr>
          <w:rFonts w:ascii="Times New Roman" w:hAnsi="Times New Roman" w:cs="Times New Roman"/>
          <w:sz w:val="24"/>
          <w:szCs w:val="24"/>
        </w:rPr>
      </w:pPr>
      <w:r w:rsidRPr="00AD4C42">
        <w:rPr>
          <w:rFonts w:ascii="Times New Roman" w:hAnsi="Times New Roman" w:cs="Times New Roman"/>
          <w:sz w:val="24"/>
          <w:szCs w:val="24"/>
        </w:rPr>
        <w:t xml:space="preserve"> Основные задачи ДЮП:</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1. Оказание помощи в воспитании чувства личной ответственности за сохранность жизни и здоровья людей, материальных ценностей от пожаров.</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2. Противопожарная пропаганда и агитация, пожарно-профилактическая работа среди детей, подростков и молодежи.</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3. Создание у учащихся готовности к эвакуации, к тушению огня первичными средствами тушения и умению ориентироваться в горящей комнате.</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4. Повышение образовательного уровня детей, подростков и участие их в обеспечении пожарной безопасности.</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5. Способствовать развитию интереса к профессии пожарного.</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6. Пропаганда традиций и истории пожарной охраны и добровольного пожарного общества, ДЮП школы.</w:t>
      </w:r>
    </w:p>
    <w:p w:rsidR="00AD4C42" w:rsidRPr="00AD4C42" w:rsidRDefault="00AD4C42" w:rsidP="00AD4C42">
      <w:pPr>
        <w:spacing w:after="0"/>
        <w:ind w:firstLine="360"/>
        <w:jc w:val="both"/>
        <w:rPr>
          <w:rFonts w:ascii="Times New Roman" w:hAnsi="Times New Roman" w:cs="Times New Roman"/>
          <w:sz w:val="24"/>
          <w:szCs w:val="24"/>
        </w:rPr>
      </w:pPr>
      <w:r w:rsidRPr="00AD4C42">
        <w:rPr>
          <w:rFonts w:ascii="Times New Roman" w:hAnsi="Times New Roman" w:cs="Times New Roman"/>
          <w:sz w:val="24"/>
          <w:szCs w:val="24"/>
        </w:rPr>
        <w:t>Дружина юных пожарных состоит из 30 учеников школы.</w:t>
      </w:r>
    </w:p>
    <w:p w:rsidR="00AD4C42" w:rsidRPr="00AD4C42" w:rsidRDefault="00AD4C42" w:rsidP="00AD4C42">
      <w:pPr>
        <w:spacing w:after="0"/>
        <w:jc w:val="both"/>
        <w:rPr>
          <w:rFonts w:ascii="Times New Roman" w:hAnsi="Times New Roman" w:cs="Times New Roman"/>
          <w:sz w:val="24"/>
          <w:szCs w:val="24"/>
        </w:rPr>
      </w:pPr>
    </w:p>
    <w:p w:rsidR="00AD4C42" w:rsidRPr="00AD4C42" w:rsidRDefault="00AD4C42" w:rsidP="00AD4C42">
      <w:pPr>
        <w:spacing w:after="0"/>
        <w:jc w:val="both"/>
        <w:rPr>
          <w:rFonts w:ascii="Times New Roman" w:hAnsi="Times New Roman" w:cs="Times New Roman"/>
          <w:i/>
          <w:sz w:val="24"/>
          <w:szCs w:val="24"/>
        </w:rPr>
      </w:pPr>
      <w:r w:rsidRPr="00AD4C42">
        <w:rPr>
          <w:rFonts w:ascii="Times New Roman" w:hAnsi="Times New Roman" w:cs="Times New Roman"/>
          <w:i/>
          <w:sz w:val="24"/>
          <w:szCs w:val="24"/>
        </w:rPr>
        <w:t>Основными направлениями работы с ДЮП являются:</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1. Изучение истории создания и развития городской пожарной охраны, а также роли и места общественных противопожарных формирований в обеспечении пожарной безопасности. Сбор материалов по истории пожарной охраны и о ветеранах пожарной охраны.</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2. Обучение членов ДЮП основам пожарной профилактики, порядку действий при пожаре и использования первичных средств пожаротушения, а также правилам техники безопасности в пожарной охране.</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3. Ознакомление с пожарной техникой, пожарно-техническим вооружением, системами противопожарной защиты (наружным и внутренним противопожарным водопроводом, системами автоматического обнаружения и тушения пожара).</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lastRenderedPageBreak/>
        <w:t>4. Физическое развитие детей и привитие им психологической устойчивости к действиям в экстремальных условиях пожара. Проведение соревнований по пожарно-прикладному спорту.</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5. Приобщение детей к пропагандистской и агитационно-массовой работе (проведение конкурсов, олимпиад, викторин, кинолекториев, выставок детского творчества) противопожарной направленности.</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6. Посещение пожарно-технических заведений, центров противопожарной пропаганды и агитации, выставок, памятных мест, связанных с героическим прошлым и настоящим пожарной охраны.</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7. Создание в школах экспозиций и организация встреч с заслуженными работниками и ветеранами пожарной охраны, мастерами пожарно-прикладного спорта.</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8. Организация шефской работы членов ДЮП среди учащихся младших классов, а также детей в дошкольных учреждениях.</w:t>
      </w:r>
    </w:p>
    <w:p w:rsidR="00AD4C42" w:rsidRPr="00AD4C42" w:rsidRDefault="00AD4C42" w:rsidP="00AD4C42">
      <w:pPr>
        <w:spacing w:after="0"/>
        <w:ind w:firstLine="360"/>
        <w:jc w:val="both"/>
        <w:rPr>
          <w:rFonts w:ascii="Times New Roman" w:hAnsi="Times New Roman" w:cs="Times New Roman"/>
          <w:sz w:val="24"/>
          <w:szCs w:val="24"/>
        </w:rPr>
      </w:pPr>
    </w:p>
    <w:p w:rsidR="00AD4C42" w:rsidRPr="00AD4C42" w:rsidRDefault="00AD4C42" w:rsidP="00AD4C42">
      <w:pPr>
        <w:pStyle w:val="af9"/>
        <w:shd w:val="clear" w:color="auto" w:fill="FFFFFF"/>
        <w:spacing w:before="0" w:beforeAutospacing="0" w:after="0" w:afterAutospacing="0"/>
        <w:ind w:firstLine="709"/>
        <w:jc w:val="both"/>
        <w:rPr>
          <w:color w:val="202020"/>
        </w:rPr>
      </w:pPr>
      <w:r w:rsidRPr="00AD4C42">
        <w:rPr>
          <w:b/>
          <w:color w:val="202020"/>
        </w:rPr>
        <w:t>3.9.6.</w:t>
      </w:r>
      <w:r w:rsidRPr="00AD4C42">
        <w:rPr>
          <w:color w:val="202020"/>
        </w:rPr>
        <w:t xml:space="preserve"> В образовательной организации работает </w:t>
      </w:r>
      <w:r w:rsidRPr="00AD4C42">
        <w:rPr>
          <w:b/>
          <w:color w:val="202020"/>
        </w:rPr>
        <w:t xml:space="preserve">Клуб будущего избирателя </w:t>
      </w:r>
      <w:r w:rsidRPr="00AD4C42">
        <w:rPr>
          <w:b/>
        </w:rPr>
        <w:t>«Я – Гражданин РФ».</w:t>
      </w:r>
    </w:p>
    <w:p w:rsidR="00AD4C42" w:rsidRPr="00AD4C42" w:rsidRDefault="00AD4C42" w:rsidP="00AD4C42">
      <w:pPr>
        <w:pStyle w:val="af9"/>
        <w:shd w:val="clear" w:color="auto" w:fill="FFFFFF"/>
        <w:spacing w:before="0" w:beforeAutospacing="0" w:after="0" w:afterAutospacing="0"/>
        <w:ind w:firstLine="709"/>
        <w:jc w:val="both"/>
        <w:rPr>
          <w:color w:val="202020"/>
        </w:rPr>
      </w:pPr>
      <w:r w:rsidRPr="00AD4C42">
        <w:rPr>
          <w:color w:val="202020"/>
        </w:rPr>
        <w:t>Современное общественное развитие остро поставило задачу повышения правовой культуры молодых избирателей и активности их участия в выборах. Задача социального становления личности ребенка является важной для любого государства.</w:t>
      </w:r>
    </w:p>
    <w:p w:rsidR="00AD4C42" w:rsidRPr="00AD4C42" w:rsidRDefault="00AD4C42" w:rsidP="00AD4C42">
      <w:pPr>
        <w:pStyle w:val="af9"/>
        <w:shd w:val="clear" w:color="auto" w:fill="FFFFFF"/>
        <w:spacing w:before="0" w:beforeAutospacing="0" w:after="0" w:afterAutospacing="0"/>
        <w:ind w:firstLine="709"/>
        <w:jc w:val="both"/>
        <w:rPr>
          <w:color w:val="202020"/>
        </w:rPr>
      </w:pPr>
      <w:r w:rsidRPr="00AD4C42">
        <w:rPr>
          <w:color w:val="202020"/>
        </w:rPr>
        <w:t>От того, какие ценности будут сформированы у молодежи сегодня, от того, насколько молодые люди будут готовы к новому типу социальных отношений, зависит развитие нашего общества и развитие личности каждого молодого человека.</w:t>
      </w:r>
    </w:p>
    <w:p w:rsidR="00AD4C42" w:rsidRPr="00AD4C42" w:rsidRDefault="00AD4C42" w:rsidP="00AD4C42">
      <w:pPr>
        <w:pStyle w:val="af9"/>
        <w:shd w:val="clear" w:color="auto" w:fill="FFFFFF"/>
        <w:spacing w:before="0" w:beforeAutospacing="0" w:after="0" w:afterAutospacing="0"/>
        <w:ind w:firstLine="709"/>
        <w:jc w:val="both"/>
        <w:rPr>
          <w:color w:val="202020"/>
        </w:rPr>
      </w:pPr>
      <w:r w:rsidRPr="00AD4C42">
        <w:rPr>
          <w:color w:val="202020"/>
        </w:rPr>
        <w:t>Для того чтобы дети приобретали личный опыт демократических отношений и формы его осознания, а не только включались в существующие формы руководства – исполнения, в образовательной организации создан Клуб будущих избирателей, чтобы в нем обучающиеся приобретали опыт демократических отношений, гражданского и личного самоопределения; чтобы создали свой особый мир, наполненный атмосферой искренности, открытости – детской и взрослой.</w:t>
      </w:r>
    </w:p>
    <w:p w:rsidR="00AD4C42" w:rsidRPr="00AD4C42" w:rsidRDefault="00AD4C42" w:rsidP="00AD4C42">
      <w:pPr>
        <w:pStyle w:val="30"/>
        <w:tabs>
          <w:tab w:val="num" w:pos="1068"/>
        </w:tabs>
        <w:spacing w:after="0"/>
        <w:jc w:val="both"/>
        <w:rPr>
          <w:rFonts w:cs="Times New Roman"/>
          <w:b/>
          <w:sz w:val="24"/>
          <w:szCs w:val="24"/>
        </w:rPr>
      </w:pPr>
      <w:r w:rsidRPr="00AD4C42">
        <w:rPr>
          <w:rFonts w:cs="Times New Roman"/>
          <w:sz w:val="24"/>
          <w:szCs w:val="24"/>
        </w:rPr>
        <w:t xml:space="preserve">           Целью Клуба является гражданско-патриотическое воспитание учащихся, направленное на формирование патриотического сознания и поведения будущих специалистов, их готовности трудиться на благо Отечества,</w:t>
      </w:r>
      <w:r w:rsidRPr="00AD4C42">
        <w:rPr>
          <w:rFonts w:cs="Times New Roman"/>
          <w:color w:val="000000"/>
          <w:sz w:val="24"/>
          <w:szCs w:val="24"/>
        </w:rPr>
        <w:t xml:space="preserve"> а также политическое образование и обучение молодых избирателей, будущих избирателей действующему федеральному и региональному законодательству о выборах.</w:t>
      </w:r>
    </w:p>
    <w:p w:rsidR="00AD4C42" w:rsidRPr="00AD4C42" w:rsidRDefault="00AD4C42" w:rsidP="00AD4C42">
      <w:pPr>
        <w:pStyle w:val="30"/>
        <w:tabs>
          <w:tab w:val="num" w:pos="1068"/>
        </w:tabs>
        <w:spacing w:after="0"/>
        <w:jc w:val="both"/>
        <w:rPr>
          <w:rFonts w:cs="Times New Roman"/>
          <w:sz w:val="24"/>
          <w:szCs w:val="24"/>
        </w:rPr>
      </w:pPr>
      <w:r w:rsidRPr="00AD4C42">
        <w:rPr>
          <w:rFonts w:cs="Times New Roman"/>
          <w:sz w:val="24"/>
          <w:szCs w:val="24"/>
        </w:rPr>
        <w:t xml:space="preserve">         Основными задачами Клуба являются:</w:t>
      </w:r>
    </w:p>
    <w:p w:rsidR="00AD4C42" w:rsidRPr="00AD4C42" w:rsidRDefault="00AD4C42" w:rsidP="00AD4C42">
      <w:pPr>
        <w:pStyle w:val="30"/>
        <w:tabs>
          <w:tab w:val="num" w:pos="1068"/>
        </w:tabs>
        <w:spacing w:after="0"/>
        <w:jc w:val="both"/>
        <w:rPr>
          <w:rFonts w:cs="Times New Roman"/>
          <w:sz w:val="24"/>
          <w:szCs w:val="24"/>
        </w:rPr>
      </w:pPr>
      <w:r w:rsidRPr="00AD4C42">
        <w:rPr>
          <w:rFonts w:cs="Times New Roman"/>
          <w:sz w:val="24"/>
          <w:szCs w:val="24"/>
        </w:rPr>
        <w:t xml:space="preserve"> - воспитание интереса у школьников к общественно-политической жизни своего государства;</w:t>
      </w:r>
    </w:p>
    <w:p w:rsidR="00AD4C42" w:rsidRPr="00AD4C42" w:rsidRDefault="00AD4C42" w:rsidP="00AD4C42">
      <w:pPr>
        <w:pStyle w:val="30"/>
        <w:tabs>
          <w:tab w:val="num" w:pos="1068"/>
        </w:tabs>
        <w:spacing w:after="0"/>
        <w:jc w:val="both"/>
        <w:rPr>
          <w:rFonts w:cs="Times New Roman"/>
          <w:sz w:val="24"/>
          <w:szCs w:val="24"/>
        </w:rPr>
      </w:pPr>
      <w:r w:rsidRPr="00AD4C42">
        <w:rPr>
          <w:rFonts w:cs="Times New Roman"/>
          <w:sz w:val="24"/>
          <w:szCs w:val="24"/>
        </w:rPr>
        <w:t>- социализация и развитие лидерских качеств;</w:t>
      </w:r>
    </w:p>
    <w:p w:rsidR="00AD4C42" w:rsidRPr="00AD4C42" w:rsidRDefault="00AD4C42" w:rsidP="00AD4C42">
      <w:pPr>
        <w:pStyle w:val="30"/>
        <w:tabs>
          <w:tab w:val="num" w:pos="1068"/>
        </w:tabs>
        <w:spacing w:after="0"/>
        <w:jc w:val="both"/>
        <w:rPr>
          <w:rFonts w:cs="Times New Roman"/>
          <w:sz w:val="24"/>
          <w:szCs w:val="24"/>
        </w:rPr>
      </w:pPr>
      <w:r w:rsidRPr="00AD4C42">
        <w:rPr>
          <w:rFonts w:cs="Times New Roman"/>
          <w:sz w:val="24"/>
          <w:szCs w:val="24"/>
        </w:rPr>
        <w:t>- ликвидация правового нигилизма, избирательной пассивности школьников;</w:t>
      </w:r>
    </w:p>
    <w:p w:rsidR="00AD4C42" w:rsidRPr="00AD4C42" w:rsidRDefault="00AD4C42" w:rsidP="00AD4C42">
      <w:pPr>
        <w:pStyle w:val="af9"/>
        <w:shd w:val="clear" w:color="auto" w:fill="FFFFFF"/>
        <w:spacing w:before="0" w:beforeAutospacing="0" w:after="0" w:afterAutospacing="0"/>
        <w:jc w:val="both"/>
        <w:rPr>
          <w:color w:val="202020"/>
        </w:rPr>
      </w:pPr>
      <w:r w:rsidRPr="00AD4C42">
        <w:t>- систематизация знаний учащихся в сфере избирательного законодательства.</w:t>
      </w:r>
    </w:p>
    <w:p w:rsidR="00AD4C42" w:rsidRPr="00AD4C42" w:rsidRDefault="00AD4C42" w:rsidP="00AD4C42">
      <w:pPr>
        <w:pStyle w:val="af9"/>
        <w:shd w:val="clear" w:color="auto" w:fill="FFFFFF"/>
        <w:spacing w:before="0" w:beforeAutospacing="0" w:after="0" w:afterAutospacing="0"/>
        <w:jc w:val="both"/>
        <w:rPr>
          <w:color w:val="202020"/>
        </w:rPr>
      </w:pPr>
      <w:r w:rsidRPr="00AD4C42">
        <w:rPr>
          <w:color w:val="202020"/>
        </w:rPr>
        <w:t xml:space="preserve">          Основные направления деятельности Клуба: учебно-воспитательное, методическое, информационно-аналитическое, организационное, практическое.</w:t>
      </w:r>
    </w:p>
    <w:p w:rsidR="00AD4C42" w:rsidRPr="00AD4C42" w:rsidRDefault="00AD4C42" w:rsidP="00AD4C42">
      <w:pPr>
        <w:pStyle w:val="30"/>
        <w:tabs>
          <w:tab w:val="num" w:pos="1068"/>
        </w:tabs>
        <w:spacing w:after="0"/>
        <w:jc w:val="both"/>
        <w:rPr>
          <w:rFonts w:eastAsia="Times New Roman" w:cs="Times New Roman"/>
          <w:sz w:val="24"/>
          <w:szCs w:val="24"/>
        </w:rPr>
      </w:pPr>
      <w:r w:rsidRPr="00AD4C42">
        <w:rPr>
          <w:rFonts w:eastAsia="Times New Roman" w:cs="Times New Roman"/>
          <w:sz w:val="24"/>
          <w:szCs w:val="24"/>
        </w:rPr>
        <w:t xml:space="preserve">        Основные формы работы КБИ:</w:t>
      </w:r>
    </w:p>
    <w:p w:rsidR="00AD4C42" w:rsidRPr="00AD4C42" w:rsidRDefault="00AD4C42" w:rsidP="00AD4C42">
      <w:pPr>
        <w:pStyle w:val="30"/>
        <w:tabs>
          <w:tab w:val="num" w:pos="1068"/>
        </w:tabs>
        <w:spacing w:after="0"/>
        <w:jc w:val="both"/>
        <w:rPr>
          <w:rFonts w:cs="Times New Roman"/>
          <w:sz w:val="24"/>
          <w:szCs w:val="24"/>
        </w:rPr>
      </w:pPr>
      <w:r w:rsidRPr="00AD4C42">
        <w:rPr>
          <w:rFonts w:eastAsia="Times New Roman" w:cs="Times New Roman"/>
          <w:sz w:val="24"/>
          <w:szCs w:val="24"/>
        </w:rPr>
        <w:t xml:space="preserve">- </w:t>
      </w:r>
      <w:r w:rsidRPr="00AD4C42">
        <w:rPr>
          <w:rFonts w:cs="Times New Roman"/>
          <w:sz w:val="24"/>
          <w:szCs w:val="24"/>
        </w:rPr>
        <w:t xml:space="preserve">проведение встреч с членами избирательной комиссии </w:t>
      </w:r>
      <w:proofErr w:type="spellStart"/>
      <w:r w:rsidRPr="00AD4C42">
        <w:rPr>
          <w:rFonts w:cs="Times New Roman"/>
          <w:sz w:val="24"/>
          <w:szCs w:val="24"/>
        </w:rPr>
        <w:t>Старооскольского</w:t>
      </w:r>
      <w:proofErr w:type="spellEnd"/>
      <w:r w:rsidRPr="00AD4C42">
        <w:rPr>
          <w:rFonts w:cs="Times New Roman"/>
          <w:sz w:val="24"/>
          <w:szCs w:val="24"/>
        </w:rPr>
        <w:t xml:space="preserve"> городского округа;</w:t>
      </w:r>
    </w:p>
    <w:p w:rsidR="00AD4C42" w:rsidRPr="00AD4C42" w:rsidRDefault="00AD4C42" w:rsidP="00AD4C42">
      <w:pPr>
        <w:pStyle w:val="30"/>
        <w:tabs>
          <w:tab w:val="num" w:pos="1068"/>
        </w:tabs>
        <w:spacing w:after="0"/>
        <w:jc w:val="both"/>
        <w:rPr>
          <w:rFonts w:cs="Times New Roman"/>
          <w:sz w:val="24"/>
          <w:szCs w:val="24"/>
        </w:rPr>
      </w:pPr>
      <w:r w:rsidRPr="00AD4C42">
        <w:rPr>
          <w:rFonts w:cs="Times New Roman"/>
          <w:sz w:val="24"/>
          <w:szCs w:val="24"/>
        </w:rPr>
        <w:t xml:space="preserve"> </w:t>
      </w:r>
      <w:proofErr w:type="gramStart"/>
      <w:r w:rsidRPr="00AD4C42">
        <w:rPr>
          <w:rFonts w:cs="Times New Roman"/>
          <w:sz w:val="24"/>
          <w:szCs w:val="24"/>
        </w:rPr>
        <w:t xml:space="preserve">- проведение лекций, круглых столов, дискуссий, акций, конкурсов, блиц-турниров, научных конференций, выступлений, обсуждений, деловых игр; </w:t>
      </w:r>
      <w:proofErr w:type="gramEnd"/>
    </w:p>
    <w:p w:rsidR="00AD4C42" w:rsidRPr="00AD4C42" w:rsidRDefault="00AD4C42" w:rsidP="00AD4C42">
      <w:pPr>
        <w:pStyle w:val="30"/>
        <w:tabs>
          <w:tab w:val="num" w:pos="1068"/>
        </w:tabs>
        <w:spacing w:after="0"/>
        <w:jc w:val="both"/>
        <w:rPr>
          <w:rFonts w:cs="Times New Roman"/>
          <w:sz w:val="24"/>
          <w:szCs w:val="24"/>
        </w:rPr>
      </w:pPr>
      <w:r w:rsidRPr="00AD4C42">
        <w:rPr>
          <w:rFonts w:cs="Times New Roman"/>
          <w:sz w:val="24"/>
          <w:szCs w:val="24"/>
        </w:rPr>
        <w:t xml:space="preserve">- распространение информации о своей деятельности через средства массовой информации, массовые мероприятия; </w:t>
      </w:r>
    </w:p>
    <w:p w:rsidR="00763CC3" w:rsidRDefault="00AD4C42" w:rsidP="00763CC3">
      <w:pPr>
        <w:pStyle w:val="30"/>
        <w:tabs>
          <w:tab w:val="num" w:pos="1068"/>
        </w:tabs>
        <w:spacing w:after="0"/>
        <w:jc w:val="both"/>
        <w:rPr>
          <w:rFonts w:cs="Times New Roman"/>
          <w:sz w:val="24"/>
          <w:szCs w:val="24"/>
        </w:rPr>
      </w:pPr>
      <w:r w:rsidRPr="00AD4C42">
        <w:rPr>
          <w:rFonts w:cs="Times New Roman"/>
          <w:sz w:val="24"/>
          <w:szCs w:val="24"/>
        </w:rPr>
        <w:t>- организация встреч с представителями политических партий, с канд</w:t>
      </w:r>
      <w:r w:rsidR="00763CC3">
        <w:rPr>
          <w:rFonts w:cs="Times New Roman"/>
          <w:sz w:val="24"/>
          <w:szCs w:val="24"/>
        </w:rPr>
        <w:t>идатами, их доверенными лицами.</w:t>
      </w:r>
    </w:p>
    <w:p w:rsidR="00AD4C42" w:rsidRPr="00763CC3" w:rsidRDefault="00763CC3" w:rsidP="00763CC3">
      <w:pPr>
        <w:pStyle w:val="30"/>
        <w:tabs>
          <w:tab w:val="num" w:pos="1068"/>
        </w:tabs>
        <w:spacing w:after="0"/>
        <w:jc w:val="center"/>
        <w:rPr>
          <w:rFonts w:cs="Times New Roman"/>
          <w:sz w:val="24"/>
          <w:szCs w:val="24"/>
        </w:rPr>
      </w:pPr>
      <w:r w:rsidRPr="00763CC3">
        <w:rPr>
          <w:rFonts w:cs="Times New Roman"/>
          <w:b/>
          <w:sz w:val="24"/>
          <w:szCs w:val="24"/>
        </w:rPr>
        <w:t xml:space="preserve">3.10. Модуль </w:t>
      </w:r>
      <w:r w:rsidR="00AD4C42" w:rsidRPr="00763CC3">
        <w:rPr>
          <w:rFonts w:cs="Times New Roman"/>
          <w:b/>
          <w:sz w:val="24"/>
          <w:szCs w:val="24"/>
        </w:rPr>
        <w:t>«Школьные</w:t>
      </w:r>
      <w:r w:rsidR="00AD4C42" w:rsidRPr="00AD4C42">
        <w:rPr>
          <w:rFonts w:cs="Times New Roman"/>
          <w:b/>
          <w:sz w:val="24"/>
          <w:szCs w:val="24"/>
        </w:rPr>
        <w:t xml:space="preserve"> медиа»</w:t>
      </w:r>
    </w:p>
    <w:p w:rsidR="00AD4C42" w:rsidRPr="00AD4C42" w:rsidRDefault="00AD4C42" w:rsidP="00AD4C42">
      <w:pPr>
        <w:pStyle w:val="ParaAttribute38"/>
        <w:ind w:right="0" w:firstLine="851"/>
        <w:rPr>
          <w:rFonts w:eastAsia="Calibri"/>
          <w:sz w:val="24"/>
          <w:szCs w:val="24"/>
        </w:rPr>
      </w:pPr>
      <w:r w:rsidRPr="00AD4C42">
        <w:rPr>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AD4C42">
        <w:rPr>
          <w:sz w:val="24"/>
          <w:szCs w:val="24"/>
        </w:rPr>
        <w:t xml:space="preserve">развитие коммуникативной культуры </w:t>
      </w:r>
      <w:r w:rsidRPr="00AD4C42">
        <w:rPr>
          <w:sz w:val="24"/>
          <w:szCs w:val="24"/>
        </w:rPr>
        <w:lastRenderedPageBreak/>
        <w:t xml:space="preserve">школьников, формирование </w:t>
      </w:r>
      <w:r w:rsidRPr="00AD4C42">
        <w:rPr>
          <w:sz w:val="24"/>
          <w:szCs w:val="24"/>
          <w:shd w:val="clear" w:color="auto" w:fill="FFFFFF"/>
        </w:rPr>
        <w:t xml:space="preserve">навыков общения и сотрудничества, поддержка творческой самореализации учащихся. </w:t>
      </w:r>
      <w:r w:rsidRPr="00AD4C42">
        <w:rPr>
          <w:rFonts w:eastAsia="Calibri"/>
          <w:sz w:val="24"/>
          <w:szCs w:val="24"/>
        </w:rPr>
        <w:t>Воспитательный потенциал школьных медиа реализуется в рамках следующих видов и форм деятельности:</w:t>
      </w:r>
    </w:p>
    <w:p w:rsidR="00AD4C42" w:rsidRPr="00AD4C42" w:rsidRDefault="00AD4C42" w:rsidP="00AD4C42">
      <w:pPr>
        <w:tabs>
          <w:tab w:val="left" w:pos="2134"/>
        </w:tabs>
        <w:spacing w:after="0"/>
        <w:jc w:val="both"/>
        <w:rPr>
          <w:rFonts w:ascii="Times New Roman" w:eastAsia="DejaVu Sans" w:hAnsi="Times New Roman" w:cs="Times New Roman"/>
          <w:sz w:val="24"/>
          <w:szCs w:val="24"/>
        </w:rPr>
      </w:pPr>
      <w:proofErr w:type="gramStart"/>
      <w:r w:rsidRPr="00AD4C42">
        <w:rPr>
          <w:rFonts w:ascii="Times New Roman" w:hAnsi="Times New Roman" w:cs="Times New Roman"/>
          <w:sz w:val="24"/>
          <w:szCs w:val="24"/>
        </w:rPr>
        <w:t>- 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«Переменка», школьное радио, сайт образовательной организации, странички с социальных сетях)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roofErr w:type="gramEnd"/>
    </w:p>
    <w:p w:rsidR="00AD4C42" w:rsidRPr="00AD4C42" w:rsidRDefault="00AD4C42" w:rsidP="00AD4C42">
      <w:pPr>
        <w:tabs>
          <w:tab w:val="left" w:pos="2134"/>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школьный </w:t>
      </w:r>
      <w:proofErr w:type="spellStart"/>
      <w:r w:rsidRPr="00AD4C42">
        <w:rPr>
          <w:rFonts w:ascii="Times New Roman" w:hAnsi="Times New Roman" w:cs="Times New Roman"/>
          <w:sz w:val="24"/>
          <w:szCs w:val="24"/>
        </w:rPr>
        <w:t>медиацентр</w:t>
      </w:r>
      <w:proofErr w:type="spellEnd"/>
      <w:r w:rsidRPr="00AD4C42">
        <w:rPr>
          <w:rFonts w:ascii="Times New Roman" w:hAnsi="Times New Roman" w:cs="Times New Roman"/>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AD4C42" w:rsidRPr="00AD4C42" w:rsidRDefault="00AD4C42" w:rsidP="00AD4C42">
      <w:pPr>
        <w:tabs>
          <w:tab w:val="left" w:pos="2134"/>
        </w:tabs>
        <w:spacing w:after="0"/>
        <w:jc w:val="both"/>
        <w:rPr>
          <w:rFonts w:ascii="Times New Roman" w:hAnsi="Times New Roman" w:cs="Times New Roman"/>
          <w:color w:val="000000"/>
          <w:sz w:val="24"/>
          <w:szCs w:val="24"/>
        </w:rPr>
      </w:pPr>
      <w:r w:rsidRPr="00AD4C42">
        <w:rPr>
          <w:rFonts w:ascii="Times New Roman" w:hAnsi="Times New Roman" w:cs="Times New Roman"/>
          <w:color w:val="000000"/>
          <w:sz w:val="24"/>
          <w:szCs w:val="24"/>
        </w:rPr>
        <w:t xml:space="preserve">- </w:t>
      </w:r>
      <w:proofErr w:type="gramStart"/>
      <w:r w:rsidRPr="00AD4C42">
        <w:rPr>
          <w:rFonts w:ascii="Times New Roman" w:hAnsi="Times New Roman" w:cs="Times New Roman"/>
          <w:color w:val="000000"/>
          <w:sz w:val="24"/>
          <w:szCs w:val="24"/>
        </w:rPr>
        <w:t>школьная</w:t>
      </w:r>
      <w:proofErr w:type="gramEnd"/>
      <w:r w:rsidRPr="00AD4C42">
        <w:rPr>
          <w:rFonts w:ascii="Times New Roman" w:hAnsi="Times New Roman" w:cs="Times New Roman"/>
          <w:color w:val="000000"/>
          <w:sz w:val="24"/>
          <w:szCs w:val="24"/>
        </w:rPr>
        <w:t xml:space="preserve"> интернет-группа,  интернет-сайт школы – разновозрастное сообщество школьников и педагогов, созданные с целью освещения деятельности школы в информационном пространстве, привлечения внимания общественности к школе в целом,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tbl>
      <w:tblPr>
        <w:tblW w:w="4850" w:type="pct"/>
        <w:tblLook w:val="04A0" w:firstRow="1" w:lastRow="0" w:firstColumn="1" w:lastColumn="0" w:noHBand="0" w:noVBand="1"/>
      </w:tblPr>
      <w:tblGrid>
        <w:gridCol w:w="4694"/>
        <w:gridCol w:w="2295"/>
        <w:gridCol w:w="2846"/>
      </w:tblGrid>
      <w:tr w:rsidR="00AD4C42" w:rsidRPr="00AD4C42" w:rsidTr="00AD4C42">
        <w:tc>
          <w:tcPr>
            <w:tcW w:w="5000" w:type="pct"/>
            <w:gridSpan w:val="3"/>
            <w:tcBorders>
              <w:top w:val="nil"/>
              <w:left w:val="nil"/>
              <w:bottom w:val="single" w:sz="4" w:space="0" w:color="auto"/>
              <w:right w:val="nil"/>
            </w:tcBorders>
          </w:tcPr>
          <w:p w:rsidR="00AD4C42" w:rsidRPr="00AD4C42" w:rsidRDefault="00AD4C42" w:rsidP="00AD4C42">
            <w:pPr>
              <w:widowControl w:val="0"/>
              <w:suppressAutoHyphens/>
              <w:spacing w:after="0"/>
              <w:ind w:left="709" w:right="566"/>
              <w:rPr>
                <w:rFonts w:ascii="Times New Roman" w:eastAsia="DejaVu Sans" w:hAnsi="Times New Roman" w:cs="Times New Roman"/>
                <w:kern w:val="2"/>
                <w:sz w:val="24"/>
                <w:szCs w:val="24"/>
                <w:lang w:eastAsia="hi-IN" w:bidi="hi-IN"/>
              </w:rPr>
            </w:pPr>
          </w:p>
        </w:tc>
      </w:tr>
      <w:tr w:rsidR="00AD4C42" w:rsidRPr="00AD4C42" w:rsidTr="00F057F5">
        <w:tc>
          <w:tcPr>
            <w:tcW w:w="2386" w:type="pct"/>
            <w:tcBorders>
              <w:top w:val="single" w:sz="4" w:space="0" w:color="auto"/>
              <w:left w:val="single" w:sz="4" w:space="0" w:color="auto"/>
              <w:bottom w:val="single" w:sz="4" w:space="0" w:color="auto"/>
              <w:right w:val="single" w:sz="4" w:space="0" w:color="auto"/>
            </w:tcBorders>
          </w:tcPr>
          <w:p w:rsidR="00AD4C42" w:rsidRPr="00AD4C42" w:rsidRDefault="00AD4C42" w:rsidP="00AD4C42">
            <w:pPr>
              <w:spacing w:after="0"/>
              <w:ind w:left="709" w:right="566"/>
              <w:rPr>
                <w:rFonts w:ascii="Times New Roman" w:eastAsia="DejaVu Sans" w:hAnsi="Times New Roman" w:cs="Times New Roman"/>
                <w:b/>
                <w:kern w:val="2"/>
                <w:sz w:val="24"/>
                <w:szCs w:val="24"/>
                <w:lang w:eastAsia="hi-IN" w:bidi="hi-IN"/>
              </w:rPr>
            </w:pPr>
            <w:r w:rsidRPr="00AD4C42">
              <w:rPr>
                <w:rFonts w:ascii="Times New Roman" w:hAnsi="Times New Roman" w:cs="Times New Roman"/>
                <w:b/>
                <w:sz w:val="24"/>
                <w:szCs w:val="24"/>
              </w:rPr>
              <w:t>Социальные сети</w:t>
            </w:r>
          </w:p>
          <w:p w:rsidR="00AD4C42" w:rsidRPr="00AD4C42" w:rsidRDefault="00AD4C42" w:rsidP="00AD4C42">
            <w:pPr>
              <w:spacing w:after="0"/>
              <w:ind w:left="709" w:right="566"/>
              <w:rPr>
                <w:rFonts w:ascii="Times New Roman" w:hAnsi="Times New Roman" w:cs="Times New Roman"/>
                <w:sz w:val="24"/>
                <w:szCs w:val="24"/>
              </w:rPr>
            </w:pPr>
            <w:r w:rsidRPr="00AD4C42">
              <w:rPr>
                <w:rFonts w:ascii="Times New Roman" w:hAnsi="Times New Roman" w:cs="Times New Roman"/>
                <w:sz w:val="24"/>
                <w:szCs w:val="24"/>
              </w:rPr>
              <w:t>Официальный сайт МАОУ «СОШ  №24 с УИОП»</w:t>
            </w:r>
          </w:p>
          <w:p w:rsidR="00AD4C42" w:rsidRPr="00AD4C42" w:rsidRDefault="00EC2A4D" w:rsidP="00AD4C42">
            <w:pPr>
              <w:tabs>
                <w:tab w:val="left" w:pos="1605"/>
              </w:tabs>
              <w:spacing w:after="0"/>
              <w:ind w:left="709" w:right="566"/>
              <w:rPr>
                <w:rFonts w:ascii="Times New Roman" w:hAnsi="Times New Roman" w:cs="Times New Roman"/>
                <w:color w:val="000000"/>
                <w:sz w:val="24"/>
                <w:szCs w:val="24"/>
              </w:rPr>
            </w:pPr>
            <w:hyperlink r:id="rId10" w:history="1">
              <w:r w:rsidR="00AD4C42" w:rsidRPr="00AD4C42">
                <w:rPr>
                  <w:rStyle w:val="a7"/>
                  <w:rFonts w:ascii="Times New Roman" w:hAnsi="Times New Roman" w:cs="Times New Roman"/>
                  <w:sz w:val="24"/>
                  <w:szCs w:val="24"/>
                </w:rPr>
                <w:t>http://24-sh.ucoz.ru/</w:t>
              </w:r>
            </w:hyperlink>
          </w:p>
          <w:p w:rsidR="00AD4C42" w:rsidRPr="00AD4C42" w:rsidRDefault="00AD4C42" w:rsidP="00AD4C42">
            <w:pPr>
              <w:tabs>
                <w:tab w:val="left" w:pos="1605"/>
              </w:tabs>
              <w:spacing w:after="0"/>
              <w:ind w:left="709" w:right="566"/>
              <w:rPr>
                <w:rFonts w:ascii="Times New Roman" w:hAnsi="Times New Roman" w:cs="Times New Roman"/>
                <w:color w:val="000000"/>
                <w:sz w:val="24"/>
                <w:szCs w:val="24"/>
              </w:rPr>
            </w:pPr>
            <w:r w:rsidRPr="00AD4C42">
              <w:rPr>
                <w:rFonts w:ascii="Times New Roman" w:hAnsi="Times New Roman" w:cs="Times New Roman"/>
                <w:color w:val="000000"/>
                <w:sz w:val="24"/>
                <w:szCs w:val="24"/>
              </w:rPr>
              <w:tab/>
            </w:r>
          </w:p>
          <w:p w:rsidR="00AD4C42" w:rsidRPr="00AD4C42" w:rsidRDefault="00AD4C42" w:rsidP="00AD4C42">
            <w:pPr>
              <w:spacing w:after="0"/>
              <w:ind w:left="709" w:right="566"/>
              <w:rPr>
                <w:rFonts w:ascii="Times New Roman" w:hAnsi="Times New Roman" w:cs="Times New Roman"/>
                <w:color w:val="FF0000"/>
                <w:sz w:val="24"/>
                <w:szCs w:val="24"/>
              </w:rPr>
            </w:pPr>
            <w:r w:rsidRPr="00AD4C42">
              <w:rPr>
                <w:rFonts w:ascii="Times New Roman" w:hAnsi="Times New Roman" w:cs="Times New Roman"/>
                <w:sz w:val="24"/>
                <w:szCs w:val="24"/>
              </w:rPr>
              <w:t>Официальная группа в социальной сети «</w:t>
            </w:r>
            <w:proofErr w:type="spellStart"/>
            <w:r w:rsidRPr="00AD4C42">
              <w:rPr>
                <w:rFonts w:ascii="Times New Roman" w:hAnsi="Times New Roman" w:cs="Times New Roman"/>
                <w:sz w:val="24"/>
                <w:szCs w:val="24"/>
              </w:rPr>
              <w:t>ВКонтакте</w:t>
            </w:r>
            <w:proofErr w:type="spellEnd"/>
            <w:r w:rsidRPr="00AD4C42">
              <w:rPr>
                <w:rFonts w:ascii="Times New Roman" w:hAnsi="Times New Roman" w:cs="Times New Roman"/>
                <w:sz w:val="24"/>
                <w:szCs w:val="24"/>
              </w:rPr>
              <w:t xml:space="preserve">» </w:t>
            </w:r>
            <w:hyperlink r:id="rId11" w:history="1">
              <w:r w:rsidRPr="00AD4C42">
                <w:rPr>
                  <w:rStyle w:val="a7"/>
                  <w:rFonts w:ascii="Times New Roman" w:hAnsi="Times New Roman" w:cs="Times New Roman"/>
                  <w:sz w:val="24"/>
                  <w:szCs w:val="24"/>
                </w:rPr>
                <w:t>https://vk.com/</w:t>
              </w:r>
              <w:r w:rsidRPr="00AD4C42">
                <w:rPr>
                  <w:rStyle w:val="a7"/>
                  <w:rFonts w:ascii="Times New Roman" w:hAnsi="Times New Roman" w:cs="Times New Roman"/>
                  <w:sz w:val="24"/>
                  <w:szCs w:val="24"/>
                  <w:lang w:val="en-US"/>
                </w:rPr>
                <w:t>club</w:t>
              </w:r>
              <w:r w:rsidRPr="00AD4C42">
                <w:rPr>
                  <w:rStyle w:val="a7"/>
                  <w:rFonts w:ascii="Times New Roman" w:hAnsi="Times New Roman" w:cs="Times New Roman"/>
                  <w:sz w:val="24"/>
                  <w:szCs w:val="24"/>
                </w:rPr>
                <w:t>155232534</w:t>
              </w:r>
            </w:hyperlink>
          </w:p>
          <w:p w:rsidR="00AD4C42" w:rsidRPr="00AD4C42" w:rsidRDefault="00AD4C42" w:rsidP="00AD4C42">
            <w:pPr>
              <w:spacing w:after="0"/>
              <w:ind w:left="709" w:right="566"/>
              <w:rPr>
                <w:rFonts w:ascii="Times New Roman" w:hAnsi="Times New Roman" w:cs="Times New Roman"/>
                <w:color w:val="FF0000"/>
                <w:sz w:val="24"/>
                <w:szCs w:val="24"/>
              </w:rPr>
            </w:pPr>
          </w:p>
          <w:p w:rsidR="00AD4C42" w:rsidRPr="00AD4C42" w:rsidRDefault="00AD4C42" w:rsidP="00AD4C42">
            <w:pPr>
              <w:spacing w:after="0"/>
              <w:ind w:left="709" w:right="566"/>
              <w:rPr>
                <w:rFonts w:ascii="Times New Roman" w:hAnsi="Times New Roman" w:cs="Times New Roman"/>
                <w:color w:val="FF0000"/>
                <w:sz w:val="24"/>
                <w:szCs w:val="24"/>
              </w:rPr>
            </w:pPr>
          </w:p>
          <w:p w:rsidR="00AD4C42" w:rsidRPr="00AD4C42" w:rsidRDefault="00AD4C42" w:rsidP="00AD4C42">
            <w:pPr>
              <w:spacing w:after="0"/>
              <w:ind w:left="709" w:right="566"/>
              <w:rPr>
                <w:rFonts w:ascii="Times New Roman" w:hAnsi="Times New Roman" w:cs="Times New Roman"/>
                <w:sz w:val="24"/>
                <w:szCs w:val="24"/>
              </w:rPr>
            </w:pPr>
          </w:p>
          <w:p w:rsidR="00AD4C42" w:rsidRPr="00AD4C42" w:rsidRDefault="00AD4C42" w:rsidP="00AD4C42">
            <w:pPr>
              <w:spacing w:after="0"/>
              <w:ind w:left="709" w:right="566"/>
              <w:rPr>
                <w:rFonts w:ascii="Times New Roman" w:hAnsi="Times New Roman" w:cs="Times New Roman"/>
                <w:sz w:val="24"/>
                <w:szCs w:val="24"/>
              </w:rPr>
            </w:pPr>
          </w:p>
          <w:p w:rsidR="00AD4C42" w:rsidRPr="00AD4C42" w:rsidRDefault="00AD4C42" w:rsidP="00AD4C42">
            <w:pPr>
              <w:widowControl w:val="0"/>
              <w:suppressAutoHyphens/>
              <w:spacing w:after="0"/>
              <w:ind w:left="709" w:right="566"/>
              <w:rPr>
                <w:rFonts w:ascii="Times New Roman" w:eastAsia="DejaVu Sans" w:hAnsi="Times New Roman" w:cs="Times New Roman"/>
                <w:kern w:val="2"/>
                <w:sz w:val="24"/>
                <w:szCs w:val="24"/>
                <w:lang w:eastAsia="hi-IN" w:bidi="hi-IN"/>
              </w:rPr>
            </w:pPr>
          </w:p>
        </w:tc>
        <w:tc>
          <w:tcPr>
            <w:tcW w:w="1167" w:type="pct"/>
            <w:tcBorders>
              <w:top w:val="single" w:sz="4" w:space="0" w:color="auto"/>
              <w:left w:val="single" w:sz="4" w:space="0" w:color="auto"/>
              <w:bottom w:val="single" w:sz="4" w:space="0" w:color="auto"/>
              <w:right w:val="single" w:sz="4" w:space="0" w:color="auto"/>
            </w:tcBorders>
          </w:tcPr>
          <w:p w:rsidR="00AD4C42" w:rsidRPr="00AD4C42" w:rsidRDefault="00AD4C42" w:rsidP="00AD4C42">
            <w:pPr>
              <w:tabs>
                <w:tab w:val="left" w:pos="2303"/>
              </w:tabs>
              <w:spacing w:after="0"/>
              <w:ind w:left="35" w:right="317"/>
              <w:rPr>
                <w:rFonts w:ascii="Times New Roman" w:eastAsia="DejaVu Sans" w:hAnsi="Times New Roman" w:cs="Times New Roman"/>
                <w:b/>
                <w:i/>
                <w:kern w:val="2"/>
                <w:sz w:val="24"/>
                <w:szCs w:val="24"/>
                <w:lang w:eastAsia="hi-IN" w:bidi="hi-IN"/>
              </w:rPr>
            </w:pPr>
            <w:r w:rsidRPr="00AD4C42">
              <w:rPr>
                <w:rFonts w:ascii="Times New Roman" w:hAnsi="Times New Roman" w:cs="Times New Roman"/>
                <w:b/>
                <w:i/>
                <w:sz w:val="24"/>
                <w:szCs w:val="24"/>
              </w:rPr>
              <w:t>участники:</w:t>
            </w:r>
          </w:p>
          <w:p w:rsidR="00AD4C42" w:rsidRPr="00AD4C42" w:rsidRDefault="00AD4C42" w:rsidP="00AD4C42">
            <w:pPr>
              <w:tabs>
                <w:tab w:val="left" w:pos="2303"/>
              </w:tabs>
              <w:spacing w:after="0"/>
              <w:ind w:left="35" w:right="317"/>
              <w:rPr>
                <w:rFonts w:ascii="Times New Roman" w:hAnsi="Times New Roman" w:cs="Times New Roman"/>
                <w:i/>
                <w:sz w:val="24"/>
                <w:szCs w:val="24"/>
              </w:rPr>
            </w:pPr>
            <w:r w:rsidRPr="00AD4C42">
              <w:rPr>
                <w:rFonts w:ascii="Times New Roman" w:hAnsi="Times New Roman" w:cs="Times New Roman"/>
                <w:i/>
                <w:sz w:val="24"/>
                <w:szCs w:val="24"/>
              </w:rPr>
              <w:t>начальное общее образование</w:t>
            </w:r>
          </w:p>
          <w:p w:rsidR="00AD4C42" w:rsidRPr="00AD4C42" w:rsidRDefault="00AD4C42" w:rsidP="00AD4C42">
            <w:pPr>
              <w:tabs>
                <w:tab w:val="left" w:pos="2303"/>
              </w:tabs>
              <w:spacing w:after="0"/>
              <w:ind w:left="35" w:right="317"/>
              <w:rPr>
                <w:rFonts w:ascii="Times New Roman" w:hAnsi="Times New Roman" w:cs="Times New Roman"/>
                <w:i/>
                <w:sz w:val="24"/>
                <w:szCs w:val="24"/>
              </w:rPr>
            </w:pPr>
            <w:r w:rsidRPr="00AD4C42">
              <w:rPr>
                <w:rFonts w:ascii="Times New Roman" w:hAnsi="Times New Roman" w:cs="Times New Roman"/>
                <w:i/>
                <w:sz w:val="24"/>
                <w:szCs w:val="24"/>
              </w:rPr>
              <w:t xml:space="preserve"> (1-4 классы);</w:t>
            </w:r>
          </w:p>
          <w:p w:rsidR="00AD4C42" w:rsidRPr="00AD4C42" w:rsidRDefault="00AD4C42" w:rsidP="00AD4C42">
            <w:pPr>
              <w:tabs>
                <w:tab w:val="left" w:pos="2303"/>
              </w:tabs>
              <w:spacing w:after="0"/>
              <w:ind w:left="35" w:right="317"/>
              <w:rPr>
                <w:rFonts w:ascii="Times New Roman" w:hAnsi="Times New Roman" w:cs="Times New Roman"/>
                <w:i/>
                <w:sz w:val="24"/>
                <w:szCs w:val="24"/>
              </w:rPr>
            </w:pPr>
            <w:r w:rsidRPr="00AD4C42">
              <w:rPr>
                <w:rFonts w:ascii="Times New Roman" w:hAnsi="Times New Roman" w:cs="Times New Roman"/>
                <w:i/>
                <w:sz w:val="24"/>
                <w:szCs w:val="24"/>
              </w:rPr>
              <w:t>основное общее образование</w:t>
            </w:r>
          </w:p>
          <w:p w:rsidR="00AD4C42" w:rsidRPr="00AD4C42" w:rsidRDefault="00AD4C42" w:rsidP="00AD4C42">
            <w:pPr>
              <w:tabs>
                <w:tab w:val="left" w:pos="2303"/>
              </w:tabs>
              <w:spacing w:after="0"/>
              <w:ind w:left="35" w:right="317"/>
              <w:rPr>
                <w:rFonts w:ascii="Times New Roman" w:hAnsi="Times New Roman" w:cs="Times New Roman"/>
                <w:i/>
                <w:sz w:val="24"/>
                <w:szCs w:val="24"/>
              </w:rPr>
            </w:pPr>
            <w:r w:rsidRPr="00AD4C42">
              <w:rPr>
                <w:rFonts w:ascii="Times New Roman" w:hAnsi="Times New Roman" w:cs="Times New Roman"/>
                <w:i/>
                <w:sz w:val="24"/>
                <w:szCs w:val="24"/>
              </w:rPr>
              <w:t xml:space="preserve"> (5-9 классы);</w:t>
            </w:r>
          </w:p>
          <w:p w:rsidR="00AD4C42" w:rsidRPr="00AD4C42" w:rsidRDefault="00AD4C42" w:rsidP="00AD4C42">
            <w:pPr>
              <w:tabs>
                <w:tab w:val="left" w:pos="2303"/>
              </w:tabs>
              <w:spacing w:after="0"/>
              <w:ind w:left="35" w:right="317"/>
              <w:rPr>
                <w:rFonts w:ascii="Times New Roman" w:hAnsi="Times New Roman" w:cs="Times New Roman"/>
                <w:i/>
                <w:sz w:val="24"/>
                <w:szCs w:val="24"/>
              </w:rPr>
            </w:pPr>
            <w:r w:rsidRPr="00AD4C42">
              <w:rPr>
                <w:rFonts w:ascii="Times New Roman" w:hAnsi="Times New Roman" w:cs="Times New Roman"/>
                <w:i/>
                <w:sz w:val="24"/>
                <w:szCs w:val="24"/>
              </w:rPr>
              <w:t>основное общее среднее образование (10-11 классы)</w:t>
            </w:r>
          </w:p>
          <w:p w:rsidR="00AD4C42" w:rsidRPr="00AD4C42" w:rsidRDefault="00AD4C42" w:rsidP="00AD4C42">
            <w:pPr>
              <w:widowControl w:val="0"/>
              <w:tabs>
                <w:tab w:val="left" w:pos="2303"/>
              </w:tabs>
              <w:suppressAutoHyphens/>
              <w:spacing w:after="0"/>
              <w:ind w:left="35" w:right="317"/>
              <w:rPr>
                <w:rFonts w:ascii="Times New Roman" w:eastAsia="DejaVu Sans" w:hAnsi="Times New Roman" w:cs="Times New Roman"/>
                <w:kern w:val="2"/>
                <w:sz w:val="24"/>
                <w:szCs w:val="24"/>
                <w:lang w:eastAsia="hi-IN" w:bidi="hi-IN"/>
              </w:rPr>
            </w:pPr>
          </w:p>
        </w:tc>
        <w:tc>
          <w:tcPr>
            <w:tcW w:w="1447" w:type="pct"/>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spacing w:after="0"/>
              <w:ind w:left="34" w:right="177"/>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Школьная интернет-группа - разновозрастное сообщество школьников, педагогов, родителей, поддерживающее интернет сайт школы и соответствующую группу в социальных сетях с целью освещения деятельности образовательной</w:t>
            </w:r>
          </w:p>
          <w:p w:rsidR="00AD4C42" w:rsidRPr="00AD4C42" w:rsidRDefault="00AD4C42" w:rsidP="00AD4C42">
            <w:pPr>
              <w:widowControl w:val="0"/>
              <w:suppressAutoHyphens/>
              <w:spacing w:after="0"/>
              <w:ind w:left="34" w:right="177"/>
              <w:rPr>
                <w:rFonts w:ascii="Times New Roman" w:eastAsia="DejaVu Sans" w:hAnsi="Times New Roman" w:cs="Times New Roman"/>
                <w:kern w:val="2"/>
                <w:sz w:val="24"/>
                <w:szCs w:val="24"/>
                <w:lang w:eastAsia="hi-IN" w:bidi="hi-IN"/>
              </w:rPr>
            </w:pPr>
            <w:r w:rsidRPr="00AD4C42">
              <w:rPr>
                <w:rFonts w:ascii="Times New Roman" w:hAnsi="Times New Roman" w:cs="Times New Roman"/>
                <w:sz w:val="24"/>
                <w:szCs w:val="24"/>
              </w:rPr>
              <w:t xml:space="preserve">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w:t>
            </w:r>
            <w:r w:rsidRPr="00AD4C42">
              <w:rPr>
                <w:rFonts w:ascii="Times New Roman" w:hAnsi="Times New Roman" w:cs="Times New Roman"/>
                <w:sz w:val="24"/>
                <w:szCs w:val="24"/>
              </w:rPr>
              <w:lastRenderedPageBreak/>
              <w:t>учителями и родителями могли бы открыто обсуждаться значимые для школы вопросы</w:t>
            </w:r>
          </w:p>
        </w:tc>
      </w:tr>
    </w:tbl>
    <w:p w:rsidR="00763CC3" w:rsidRDefault="00763CC3" w:rsidP="00763CC3">
      <w:pPr>
        <w:tabs>
          <w:tab w:val="left" w:pos="851"/>
        </w:tabs>
        <w:spacing w:after="0"/>
        <w:jc w:val="center"/>
        <w:rPr>
          <w:rFonts w:ascii="Times New Roman" w:hAnsi="Times New Roman" w:cs="Times New Roman"/>
          <w:b/>
          <w:sz w:val="24"/>
          <w:szCs w:val="24"/>
        </w:rPr>
      </w:pPr>
    </w:p>
    <w:p w:rsidR="00AD4C42" w:rsidRPr="00AD4C42" w:rsidRDefault="00763CC3" w:rsidP="00763CC3">
      <w:pPr>
        <w:tabs>
          <w:tab w:val="left" w:pos="851"/>
        </w:tabs>
        <w:spacing w:after="0"/>
        <w:jc w:val="center"/>
        <w:rPr>
          <w:rFonts w:ascii="Times New Roman" w:hAnsi="Times New Roman" w:cs="Times New Roman"/>
          <w:b/>
          <w:sz w:val="24"/>
          <w:szCs w:val="24"/>
        </w:rPr>
      </w:pPr>
      <w:r>
        <w:rPr>
          <w:rFonts w:ascii="Times New Roman" w:hAnsi="Times New Roman" w:cs="Times New Roman"/>
          <w:b/>
          <w:sz w:val="24"/>
          <w:szCs w:val="24"/>
        </w:rPr>
        <w:t>3.11. Модуль «</w:t>
      </w:r>
      <w:r w:rsidR="00AD4C42" w:rsidRPr="00AD4C42">
        <w:rPr>
          <w:rFonts w:ascii="Times New Roman" w:hAnsi="Times New Roman" w:cs="Times New Roman"/>
          <w:b/>
          <w:sz w:val="24"/>
          <w:szCs w:val="24"/>
        </w:rPr>
        <w:t>Организация предметно-эстетической среды»</w:t>
      </w:r>
    </w:p>
    <w:p w:rsidR="00AD4C42" w:rsidRPr="00AD4C42" w:rsidRDefault="00AD4C42" w:rsidP="00AD4C42">
      <w:pPr>
        <w:pStyle w:val="ParaAttribute38"/>
        <w:ind w:right="0" w:firstLine="567"/>
        <w:rPr>
          <w:rStyle w:val="CharAttribute502"/>
          <w:rFonts w:eastAsia="№Е"/>
          <w:i w:val="0"/>
          <w:sz w:val="24"/>
          <w:szCs w:val="24"/>
        </w:rPr>
      </w:pPr>
      <w:r w:rsidRPr="00AD4C42">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AD4C42">
        <w:rPr>
          <w:rStyle w:val="CharAttribute526"/>
          <w:rFonts w:eastAsia="№Е"/>
          <w:sz w:val="24"/>
          <w:szCs w:val="24"/>
        </w:rPr>
        <w:t xml:space="preserve">предупреждает стрессовые ситуации, </w:t>
      </w:r>
      <w:r w:rsidRPr="00AD4C42">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AD4C42" w:rsidRPr="00AD4C42" w:rsidRDefault="00AD4C42" w:rsidP="0016350C">
      <w:pPr>
        <w:pStyle w:val="a3"/>
        <w:numPr>
          <w:ilvl w:val="0"/>
          <w:numId w:val="84"/>
        </w:numPr>
        <w:shd w:val="clear" w:color="auto" w:fill="FFFFFF"/>
        <w:tabs>
          <w:tab w:val="left" w:pos="993"/>
          <w:tab w:val="left" w:pos="1310"/>
        </w:tabs>
        <w:autoSpaceDN w:val="0"/>
        <w:spacing w:after="0" w:line="240" w:lineRule="auto"/>
        <w:ind w:left="0" w:firstLine="567"/>
        <w:contextualSpacing w:val="0"/>
        <w:jc w:val="both"/>
        <w:rPr>
          <w:rFonts w:ascii="Times New Roman" w:eastAsia="Times New Roman" w:hAnsi="Times New Roman" w:cs="Times New Roman"/>
          <w:sz w:val="24"/>
          <w:szCs w:val="24"/>
        </w:rPr>
      </w:pPr>
      <w:r w:rsidRPr="00AD4C42">
        <w:rPr>
          <w:rFonts w:ascii="Times New Roman" w:hAnsi="Times New Roman" w:cs="Times New Roman"/>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AD4C42">
        <w:rPr>
          <w:rFonts w:ascii="Times New Roman" w:hAnsi="Times New Roman" w:cs="Times New Roman"/>
          <w:sz w:val="24"/>
          <w:szCs w:val="24"/>
        </w:rPr>
        <w:t>внеучебные</w:t>
      </w:r>
      <w:proofErr w:type="spellEnd"/>
      <w:r w:rsidRPr="00AD4C42">
        <w:rPr>
          <w:rFonts w:ascii="Times New Roman" w:hAnsi="Times New Roman" w:cs="Times New Roman"/>
          <w:sz w:val="24"/>
          <w:szCs w:val="24"/>
        </w:rPr>
        <w:t xml:space="preserve"> занятия;</w:t>
      </w:r>
    </w:p>
    <w:p w:rsidR="00AD4C42" w:rsidRPr="00AD4C42" w:rsidRDefault="00AD4C42" w:rsidP="0016350C">
      <w:pPr>
        <w:pStyle w:val="a3"/>
        <w:numPr>
          <w:ilvl w:val="0"/>
          <w:numId w:val="84"/>
        </w:numPr>
        <w:shd w:val="clear" w:color="auto" w:fill="FFFFFF"/>
        <w:tabs>
          <w:tab w:val="left" w:pos="993"/>
          <w:tab w:val="left" w:pos="1310"/>
        </w:tabs>
        <w:autoSpaceDN w:val="0"/>
        <w:spacing w:after="0" w:line="240" w:lineRule="auto"/>
        <w:ind w:left="0"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AD4C42" w:rsidRPr="00AD4C42" w:rsidRDefault="00AD4C42" w:rsidP="0016350C">
      <w:pPr>
        <w:pStyle w:val="a3"/>
        <w:numPr>
          <w:ilvl w:val="0"/>
          <w:numId w:val="84"/>
        </w:numPr>
        <w:shd w:val="clear" w:color="auto" w:fill="FFFFFF"/>
        <w:tabs>
          <w:tab w:val="left" w:pos="993"/>
          <w:tab w:val="left" w:pos="1310"/>
        </w:tabs>
        <w:autoSpaceDN w:val="0"/>
        <w:spacing w:after="0" w:line="240" w:lineRule="auto"/>
        <w:ind w:left="0" w:firstLine="567"/>
        <w:contextualSpacing w:val="0"/>
        <w:jc w:val="both"/>
        <w:rPr>
          <w:rFonts w:ascii="Times New Roman" w:hAnsi="Times New Roman" w:cs="Times New Roman"/>
          <w:sz w:val="24"/>
          <w:szCs w:val="24"/>
        </w:rPr>
      </w:pPr>
      <w:r w:rsidRPr="00AD4C42">
        <w:rPr>
          <w:rFonts w:ascii="Times New Roman" w:hAnsi="Times New Roman" w:cs="Times New Roman"/>
          <w:sz w:val="24"/>
          <w:szCs w:val="24"/>
        </w:rPr>
        <w:t>озеленение</w:t>
      </w:r>
      <w:r w:rsidRPr="00AD4C42">
        <w:rPr>
          <w:rStyle w:val="CharAttribute526"/>
          <w:rFonts w:eastAsia="№Е"/>
          <w:sz w:val="24"/>
          <w:szCs w:val="24"/>
        </w:rPr>
        <w:t xml:space="preserve"> пришкольной территории, разбивка клумб, оборудование оздоровительно-рекреационных зон, позволяющих разделить свободное пространство школы на зоны активного и тихого отдыха;</w:t>
      </w:r>
      <w:r w:rsidRPr="00AD4C42">
        <w:rPr>
          <w:rFonts w:ascii="Times New Roman" w:hAnsi="Times New Roman" w:cs="Times New Roman"/>
          <w:sz w:val="24"/>
          <w:szCs w:val="24"/>
        </w:rPr>
        <w:t xml:space="preserve"> </w:t>
      </w:r>
    </w:p>
    <w:p w:rsidR="00AD4C42" w:rsidRPr="00AD4C42" w:rsidRDefault="00AD4C42" w:rsidP="0016350C">
      <w:pPr>
        <w:widowControl w:val="0"/>
        <w:numPr>
          <w:ilvl w:val="0"/>
          <w:numId w:val="125"/>
        </w:numPr>
        <w:shd w:val="clear" w:color="auto" w:fill="FFFFFF"/>
        <w:tabs>
          <w:tab w:val="left" w:pos="872"/>
          <w:tab w:val="left" w:pos="993"/>
          <w:tab w:val="left" w:pos="1310"/>
        </w:tabs>
        <w:autoSpaceDE w:val="0"/>
        <w:spacing w:after="0" w:line="240" w:lineRule="auto"/>
        <w:ind w:left="0" w:firstLine="567"/>
        <w:jc w:val="both"/>
        <w:rPr>
          <w:rStyle w:val="CharAttribute526"/>
          <w:rFonts w:eastAsia="№Е"/>
          <w:sz w:val="24"/>
          <w:szCs w:val="24"/>
        </w:rPr>
      </w:pPr>
      <w:r w:rsidRPr="00AD4C42">
        <w:rPr>
          <w:rStyle w:val="CharAttribute526"/>
          <w:rFonts w:eastAsia="№Е"/>
          <w:sz w:val="24"/>
          <w:szCs w:val="24"/>
        </w:rPr>
        <w:t>создание и поддержание в рабочем состоянии в рекреации «Читающая школа»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AD4C42" w:rsidRPr="00AD4C42" w:rsidRDefault="00AD4C42" w:rsidP="0016350C">
      <w:pPr>
        <w:widowControl w:val="0"/>
        <w:numPr>
          <w:ilvl w:val="0"/>
          <w:numId w:val="125"/>
        </w:numPr>
        <w:shd w:val="clear" w:color="auto" w:fill="FFFFFF"/>
        <w:tabs>
          <w:tab w:val="left" w:pos="872"/>
          <w:tab w:val="left" w:pos="993"/>
          <w:tab w:val="left" w:pos="1310"/>
        </w:tabs>
        <w:autoSpaceDE w:val="0"/>
        <w:spacing w:after="0" w:line="240" w:lineRule="auto"/>
        <w:ind w:left="0" w:firstLine="567"/>
        <w:jc w:val="both"/>
        <w:rPr>
          <w:rFonts w:ascii="Times New Roman" w:eastAsia="DejaVu Sans" w:hAnsi="Times New Roman" w:cs="Times New Roman"/>
          <w:sz w:val="24"/>
          <w:szCs w:val="24"/>
        </w:rPr>
      </w:pPr>
      <w:r w:rsidRPr="00AD4C42">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D4C42" w:rsidRPr="00AD4C42" w:rsidRDefault="00AD4C42" w:rsidP="0016350C">
      <w:pPr>
        <w:widowControl w:val="0"/>
        <w:numPr>
          <w:ilvl w:val="0"/>
          <w:numId w:val="125"/>
        </w:numPr>
        <w:shd w:val="clear" w:color="auto" w:fill="FFFFFF"/>
        <w:tabs>
          <w:tab w:val="left" w:pos="872"/>
          <w:tab w:val="left" w:pos="993"/>
          <w:tab w:val="left" w:pos="1310"/>
        </w:tabs>
        <w:autoSpaceDE w:val="0"/>
        <w:spacing w:after="0" w:line="240" w:lineRule="auto"/>
        <w:ind w:left="0" w:firstLine="567"/>
        <w:jc w:val="both"/>
        <w:rPr>
          <w:rStyle w:val="CharAttribute526"/>
          <w:rFonts w:eastAsia="№Е"/>
          <w:sz w:val="24"/>
          <w:szCs w:val="24"/>
        </w:rPr>
      </w:pPr>
      <w:r w:rsidRPr="00AD4C42">
        <w:rPr>
          <w:rFonts w:ascii="Times New Roman" w:hAnsi="Times New Roman" w:cs="Times New Roman"/>
          <w:sz w:val="24"/>
          <w:szCs w:val="24"/>
        </w:rPr>
        <w:t>размещение в коридорах и рекреациях школы</w:t>
      </w:r>
      <w:r w:rsidRPr="00AD4C42">
        <w:rPr>
          <w:rStyle w:val="CharAttribute526"/>
          <w:rFonts w:eastAsia="№Е"/>
          <w:sz w:val="24"/>
          <w:szCs w:val="24"/>
        </w:rPr>
        <w:t xml:space="preserve"> экспонатов школьного </w:t>
      </w:r>
      <w:proofErr w:type="spellStart"/>
      <w:r w:rsidRPr="00AD4C42">
        <w:rPr>
          <w:rStyle w:val="CharAttribute526"/>
          <w:rFonts w:eastAsia="№Е"/>
          <w:sz w:val="24"/>
          <w:szCs w:val="24"/>
        </w:rPr>
        <w:t>экспериментариума</w:t>
      </w:r>
      <w:proofErr w:type="spellEnd"/>
      <w:r w:rsidRPr="00AD4C42">
        <w:rPr>
          <w:rStyle w:val="CharAttribute526"/>
          <w:rFonts w:eastAsia="№Е"/>
          <w:sz w:val="24"/>
          <w:szCs w:val="24"/>
        </w:rPr>
        <w:t xml:space="preserve"> </w:t>
      </w:r>
      <w:r w:rsidRPr="00AD4C42">
        <w:rPr>
          <w:rFonts w:ascii="Times New Roman" w:hAnsi="Times New Roman" w:cs="Times New Roman"/>
          <w:sz w:val="24"/>
          <w:szCs w:val="24"/>
        </w:rPr>
        <w:t>–</w:t>
      </w:r>
      <w:r w:rsidRPr="00AD4C42">
        <w:rPr>
          <w:rStyle w:val="CharAttribute526"/>
          <w:rFonts w:eastAsia="№Е"/>
          <w:sz w:val="24"/>
          <w:szCs w:val="24"/>
        </w:rPr>
        <w:t xml:space="preserve"> набора приспособлений для проведения заинтересованными школьниками несложных и безопасных технических экспериментов;</w:t>
      </w:r>
    </w:p>
    <w:p w:rsidR="00AD4C42" w:rsidRPr="00AD4C42" w:rsidRDefault="00AD4C42" w:rsidP="0016350C">
      <w:pPr>
        <w:widowControl w:val="0"/>
        <w:numPr>
          <w:ilvl w:val="0"/>
          <w:numId w:val="125"/>
        </w:numPr>
        <w:shd w:val="clear" w:color="auto" w:fill="FFFFFF"/>
        <w:tabs>
          <w:tab w:val="left" w:pos="872"/>
          <w:tab w:val="left" w:pos="993"/>
          <w:tab w:val="left" w:pos="1310"/>
        </w:tabs>
        <w:autoSpaceDE w:val="0"/>
        <w:spacing w:after="0" w:line="240" w:lineRule="auto"/>
        <w:ind w:left="0" w:firstLine="567"/>
        <w:jc w:val="both"/>
        <w:rPr>
          <w:rFonts w:ascii="Times New Roman" w:eastAsia="DejaVu Sans" w:hAnsi="Times New Roman" w:cs="Times New Roman"/>
          <w:sz w:val="24"/>
          <w:szCs w:val="24"/>
        </w:rPr>
      </w:pPr>
      <w:r w:rsidRPr="00AD4C42">
        <w:rPr>
          <w:rFonts w:ascii="Times New Roman" w:hAnsi="Times New Roman" w:cs="Times New Roman"/>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AD4C42" w:rsidRPr="00AD4C42" w:rsidRDefault="00AD4C42" w:rsidP="0016350C">
      <w:pPr>
        <w:widowControl w:val="0"/>
        <w:numPr>
          <w:ilvl w:val="0"/>
          <w:numId w:val="125"/>
        </w:numPr>
        <w:shd w:val="clear" w:color="auto" w:fill="FFFFFF"/>
        <w:tabs>
          <w:tab w:val="left" w:pos="872"/>
          <w:tab w:val="left" w:pos="993"/>
          <w:tab w:val="left" w:pos="1310"/>
        </w:tabs>
        <w:autoSpaceDE w:val="0"/>
        <w:spacing w:after="0" w:line="240" w:lineRule="auto"/>
        <w:ind w:left="0" w:firstLine="567"/>
        <w:jc w:val="both"/>
        <w:rPr>
          <w:rFonts w:ascii="Times New Roman" w:hAnsi="Times New Roman" w:cs="Times New Roman"/>
          <w:sz w:val="24"/>
          <w:szCs w:val="24"/>
        </w:rPr>
      </w:pPr>
      <w:r w:rsidRPr="00AD4C42">
        <w:rPr>
          <w:rStyle w:val="CharAttribute526"/>
          <w:rFonts w:eastAsia="№Е"/>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AD4C42">
        <w:rPr>
          <w:rFonts w:ascii="Times New Roman" w:hAnsi="Times New Roman" w:cs="Times New Roman"/>
          <w:sz w:val="24"/>
          <w:szCs w:val="24"/>
        </w:rPr>
        <w:t>–</w:t>
      </w:r>
      <w:r w:rsidRPr="00AD4C42">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AD4C42" w:rsidRPr="00AD4C42" w:rsidRDefault="00AD4C42" w:rsidP="0016350C">
      <w:pPr>
        <w:widowControl w:val="0"/>
        <w:numPr>
          <w:ilvl w:val="0"/>
          <w:numId w:val="126"/>
        </w:numPr>
        <w:tabs>
          <w:tab w:val="left" w:pos="851"/>
        </w:tabs>
        <w:wordWrap w:val="0"/>
        <w:autoSpaceDE w:val="0"/>
        <w:autoSpaceDN w:val="0"/>
        <w:spacing w:after="0" w:line="240" w:lineRule="auto"/>
        <w:ind w:left="0" w:firstLine="567"/>
        <w:jc w:val="both"/>
        <w:rPr>
          <w:rFonts w:ascii="Times New Roman" w:hAnsi="Times New Roman" w:cs="Times New Roman"/>
          <w:sz w:val="24"/>
          <w:szCs w:val="24"/>
        </w:rPr>
      </w:pPr>
      <w:r w:rsidRPr="00AD4C42">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D4C42" w:rsidRPr="00AD4C42" w:rsidRDefault="00AD4C42" w:rsidP="00AD4C42">
      <w:pPr>
        <w:spacing w:after="0"/>
        <w:ind w:firstLine="709"/>
        <w:jc w:val="both"/>
        <w:rPr>
          <w:rFonts w:ascii="Times New Roman" w:hAnsi="Times New Roman" w:cs="Times New Roman"/>
          <w:sz w:val="24"/>
          <w:szCs w:val="24"/>
        </w:rPr>
      </w:pPr>
      <w:r w:rsidRPr="00AD4C42">
        <w:rPr>
          <w:rFonts w:ascii="Times New Roman" w:hAnsi="Times New Roman" w:cs="Times New Roman"/>
          <w:sz w:val="24"/>
          <w:szCs w:val="24"/>
        </w:rPr>
        <w:t xml:space="preserve">В образовательной организации  создается интерактивная </w:t>
      </w:r>
      <w:r w:rsidRPr="00AD4C42">
        <w:rPr>
          <w:rFonts w:ascii="Times New Roman" w:hAnsi="Times New Roman" w:cs="Times New Roman"/>
          <w:sz w:val="24"/>
          <w:szCs w:val="24"/>
          <w:lang w:val="en-US"/>
        </w:rPr>
        <w:t>smart</w:t>
      </w:r>
      <w:r w:rsidRPr="00AD4C42">
        <w:rPr>
          <w:rFonts w:ascii="Times New Roman" w:hAnsi="Times New Roman" w:cs="Times New Roman"/>
          <w:sz w:val="24"/>
          <w:szCs w:val="24"/>
        </w:rPr>
        <w:t>-среда, которая представлена двумя блоками:</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lastRenderedPageBreak/>
        <w:t xml:space="preserve">- </w:t>
      </w:r>
      <w:proofErr w:type="gramStart"/>
      <w:r w:rsidRPr="00AD4C42">
        <w:rPr>
          <w:rFonts w:ascii="Times New Roman" w:hAnsi="Times New Roman" w:cs="Times New Roman"/>
          <w:sz w:val="24"/>
          <w:szCs w:val="24"/>
        </w:rPr>
        <w:t>информационным</w:t>
      </w:r>
      <w:proofErr w:type="gramEnd"/>
      <w:r w:rsidRPr="00AD4C42">
        <w:rPr>
          <w:rFonts w:ascii="Times New Roman" w:hAnsi="Times New Roman" w:cs="Times New Roman"/>
          <w:sz w:val="24"/>
          <w:szCs w:val="24"/>
        </w:rPr>
        <w:t>, включающим центр «Читающая школа»,  модуль «Информационные предметные посты»;</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xml:space="preserve">- интерактивным. Включает </w:t>
      </w:r>
      <w:r w:rsidRPr="00AD4C42">
        <w:rPr>
          <w:rFonts w:ascii="Times New Roman" w:hAnsi="Times New Roman" w:cs="Times New Roman"/>
          <w:sz w:val="24"/>
          <w:szCs w:val="24"/>
          <w:lang w:val="en-US"/>
        </w:rPr>
        <w:t>STA</w:t>
      </w:r>
      <w:r w:rsidRPr="00AD4C42">
        <w:rPr>
          <w:rFonts w:ascii="Times New Roman" w:hAnsi="Times New Roman" w:cs="Times New Roman"/>
          <w:sz w:val="24"/>
          <w:szCs w:val="24"/>
        </w:rPr>
        <w:t xml:space="preserve">-студию, модули «Изучаем мир по глобусам», «Шахматы в школе». </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b/>
          <w:sz w:val="24"/>
          <w:szCs w:val="24"/>
        </w:rPr>
        <w:t xml:space="preserve">          </w:t>
      </w:r>
      <w:r w:rsidRPr="00AD4C42">
        <w:rPr>
          <w:rFonts w:ascii="Times New Roman" w:hAnsi="Times New Roman" w:cs="Times New Roman"/>
          <w:b/>
          <w:i/>
          <w:sz w:val="24"/>
          <w:szCs w:val="24"/>
        </w:rPr>
        <w:t>Центр «Читающая школа»</w:t>
      </w:r>
      <w:r w:rsidRPr="00AD4C42">
        <w:rPr>
          <w:rFonts w:ascii="Times New Roman" w:hAnsi="Times New Roman" w:cs="Times New Roman"/>
          <w:i/>
          <w:sz w:val="24"/>
          <w:szCs w:val="24"/>
        </w:rPr>
        <w:t>.</w:t>
      </w:r>
      <w:r w:rsidRPr="00AD4C42">
        <w:rPr>
          <w:rFonts w:ascii="Times New Roman" w:hAnsi="Times New Roman" w:cs="Times New Roman"/>
          <w:sz w:val="24"/>
          <w:szCs w:val="24"/>
        </w:rPr>
        <w:t xml:space="preserve"> Основная задача – организация «умного» доброжелательного образовательного пространства, использование которого будет способствовать повышению читательской активности учащихся и родителей, воспитанию потребности в чтении, развитию творческих способностей учащихся. </w:t>
      </w:r>
    </w:p>
    <w:p w:rsidR="00AD4C42" w:rsidRPr="00AD4C42" w:rsidRDefault="00AD4C42" w:rsidP="00AD4C42">
      <w:pPr>
        <w:spacing w:after="0"/>
        <w:rPr>
          <w:rFonts w:ascii="Times New Roman" w:hAnsi="Times New Roman" w:cs="Times New Roman"/>
          <w:bCs/>
          <w:sz w:val="24"/>
          <w:szCs w:val="24"/>
        </w:rPr>
      </w:pPr>
      <w:r w:rsidRPr="00AD4C42">
        <w:rPr>
          <w:rFonts w:ascii="Times New Roman" w:hAnsi="Times New Roman" w:cs="Times New Roman"/>
          <w:b/>
          <w:bCs/>
          <w:i/>
          <w:sz w:val="24"/>
          <w:szCs w:val="24"/>
        </w:rPr>
        <w:t>Интерьерное решение</w:t>
      </w:r>
      <w:r w:rsidRPr="00AD4C42">
        <w:rPr>
          <w:rFonts w:ascii="Times New Roman" w:hAnsi="Times New Roman" w:cs="Times New Roman"/>
          <w:bCs/>
          <w:i/>
          <w:sz w:val="24"/>
          <w:szCs w:val="24"/>
        </w:rPr>
        <w:t xml:space="preserve"> о</w:t>
      </w:r>
      <w:r w:rsidRPr="00AD4C42">
        <w:rPr>
          <w:rFonts w:ascii="Times New Roman" w:hAnsi="Times New Roman" w:cs="Times New Roman"/>
          <w:bCs/>
          <w:sz w:val="24"/>
          <w:szCs w:val="24"/>
        </w:rPr>
        <w:t xml:space="preserve">рганизации  центра состоит в оформлении               в рекреации школы трех зон: </w:t>
      </w:r>
    </w:p>
    <w:p w:rsidR="00AD4C42" w:rsidRPr="00AD4C42" w:rsidRDefault="00AD4C42" w:rsidP="00AD4C42">
      <w:pPr>
        <w:spacing w:after="0"/>
        <w:rPr>
          <w:rFonts w:ascii="Times New Roman" w:hAnsi="Times New Roman" w:cs="Times New Roman"/>
          <w:bCs/>
          <w:sz w:val="24"/>
          <w:szCs w:val="24"/>
        </w:rPr>
      </w:pPr>
      <w:r w:rsidRPr="00AD4C42">
        <w:rPr>
          <w:rFonts w:ascii="Times New Roman" w:hAnsi="Times New Roman" w:cs="Times New Roman"/>
          <w:bCs/>
          <w:sz w:val="24"/>
          <w:szCs w:val="24"/>
        </w:rPr>
        <w:t>«</w:t>
      </w:r>
      <w:r w:rsidRPr="00AD4C42">
        <w:rPr>
          <w:rFonts w:ascii="Times New Roman" w:hAnsi="Times New Roman" w:cs="Times New Roman"/>
          <w:sz w:val="24"/>
          <w:szCs w:val="24"/>
          <w:lang w:val="en-US"/>
        </w:rPr>
        <w:t>QR</w:t>
      </w:r>
      <w:r w:rsidRPr="00AD4C42">
        <w:rPr>
          <w:rFonts w:ascii="Times New Roman" w:hAnsi="Times New Roman" w:cs="Times New Roman"/>
          <w:sz w:val="24"/>
          <w:szCs w:val="24"/>
        </w:rPr>
        <w:t>-библиотека</w:t>
      </w:r>
      <w:r w:rsidRPr="00AD4C42">
        <w:rPr>
          <w:rFonts w:ascii="Times New Roman" w:hAnsi="Times New Roman" w:cs="Times New Roman"/>
          <w:bCs/>
          <w:sz w:val="24"/>
          <w:szCs w:val="24"/>
        </w:rPr>
        <w:t xml:space="preserve">»; </w:t>
      </w:r>
    </w:p>
    <w:p w:rsidR="00AD4C42" w:rsidRPr="00AD4C42" w:rsidRDefault="00AD4C42" w:rsidP="00AD4C42">
      <w:pPr>
        <w:spacing w:after="0"/>
        <w:rPr>
          <w:rFonts w:ascii="Times New Roman" w:hAnsi="Times New Roman" w:cs="Times New Roman"/>
          <w:bCs/>
          <w:sz w:val="24"/>
          <w:szCs w:val="24"/>
        </w:rPr>
      </w:pPr>
      <w:r w:rsidRPr="00AD4C42">
        <w:rPr>
          <w:rFonts w:ascii="Times New Roman" w:hAnsi="Times New Roman" w:cs="Times New Roman"/>
          <w:bCs/>
          <w:sz w:val="24"/>
          <w:szCs w:val="24"/>
        </w:rPr>
        <w:t xml:space="preserve">«Зона активного чтения»; </w:t>
      </w:r>
    </w:p>
    <w:p w:rsidR="00AD4C42" w:rsidRPr="00AD4C42" w:rsidRDefault="00AD4C42" w:rsidP="00AD4C42">
      <w:pPr>
        <w:spacing w:after="0"/>
        <w:rPr>
          <w:rFonts w:ascii="Times New Roman" w:hAnsi="Times New Roman" w:cs="Times New Roman"/>
          <w:sz w:val="24"/>
          <w:szCs w:val="24"/>
          <w:shd w:val="clear" w:color="auto" w:fill="FEFEFE"/>
        </w:rPr>
      </w:pPr>
      <w:r w:rsidRPr="00AD4C42">
        <w:rPr>
          <w:rFonts w:ascii="Times New Roman" w:hAnsi="Times New Roman" w:cs="Times New Roman"/>
          <w:bCs/>
          <w:sz w:val="24"/>
          <w:szCs w:val="24"/>
        </w:rPr>
        <w:t>«Театральная мастерская «</w:t>
      </w:r>
      <w:proofErr w:type="spellStart"/>
      <w:r w:rsidRPr="00AD4C42">
        <w:rPr>
          <w:rFonts w:ascii="Times New Roman" w:hAnsi="Times New Roman" w:cs="Times New Roman"/>
          <w:bCs/>
          <w:sz w:val="24"/>
          <w:szCs w:val="24"/>
          <w:lang w:val="en-US"/>
        </w:rPr>
        <w:t>PlayArt</w:t>
      </w:r>
      <w:proofErr w:type="spellEnd"/>
      <w:r w:rsidRPr="00AD4C42">
        <w:rPr>
          <w:rFonts w:ascii="Times New Roman" w:hAnsi="Times New Roman" w:cs="Times New Roman"/>
          <w:bCs/>
          <w:sz w:val="24"/>
          <w:szCs w:val="24"/>
        </w:rPr>
        <w:t>».</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bCs/>
          <w:sz w:val="24"/>
          <w:szCs w:val="24"/>
        </w:rPr>
        <w:t xml:space="preserve">           </w:t>
      </w:r>
      <w:r w:rsidRPr="00AD4C42">
        <w:rPr>
          <w:rFonts w:ascii="Times New Roman" w:hAnsi="Times New Roman" w:cs="Times New Roman"/>
          <w:sz w:val="24"/>
          <w:szCs w:val="24"/>
        </w:rPr>
        <w:t xml:space="preserve">В образовательной организации проводится  акция «Золотая полка». Каждую неделю один класс презентует любимую книгу, рекламируя ее по школьному радио, раздавая листовки, закладки для книг и т.п. В заключение проводится  мероприятие на базе центра, в результате которого, книга в качестве подарка помещается на интерактивную книжную полку. Теперь любой учащийся школы или родитель может взять ее и почитать.   </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i/>
          <w:sz w:val="24"/>
          <w:szCs w:val="24"/>
        </w:rPr>
        <w:t xml:space="preserve">            </w:t>
      </w:r>
      <w:r w:rsidRPr="00AD4C42">
        <w:rPr>
          <w:rFonts w:ascii="Times New Roman" w:hAnsi="Times New Roman" w:cs="Times New Roman"/>
          <w:b/>
          <w:i/>
          <w:sz w:val="24"/>
          <w:szCs w:val="24"/>
        </w:rPr>
        <w:t>QR-библиотека</w:t>
      </w:r>
      <w:r w:rsidRPr="00AD4C42">
        <w:rPr>
          <w:rFonts w:ascii="Times New Roman" w:hAnsi="Times New Roman" w:cs="Times New Roman"/>
          <w:sz w:val="24"/>
          <w:szCs w:val="24"/>
        </w:rPr>
        <w:t xml:space="preserve"> содержит Q</w:t>
      </w:r>
      <w:r w:rsidRPr="00AD4C42">
        <w:rPr>
          <w:rFonts w:ascii="Times New Roman" w:hAnsi="Times New Roman" w:cs="Times New Roman"/>
          <w:sz w:val="24"/>
          <w:szCs w:val="24"/>
          <w:lang w:val="en-US"/>
        </w:rPr>
        <w:t>R</w:t>
      </w:r>
      <w:r w:rsidRPr="00AD4C42">
        <w:rPr>
          <w:rFonts w:ascii="Times New Roman" w:hAnsi="Times New Roman" w:cs="Times New Roman"/>
          <w:sz w:val="24"/>
          <w:szCs w:val="24"/>
        </w:rPr>
        <w:t>-коды книг, включенных в перечень 100 книг по истории и литературе народов Российской Федерации, рекомендуемых школьникам  к самостоятельному прочтению, а также книг, изучаемых на уроках литературы.</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Зона активного чтения используется для проведения литературных  дилижансов, </w:t>
      </w:r>
      <w:proofErr w:type="spellStart"/>
      <w:r w:rsidRPr="00AD4C42">
        <w:rPr>
          <w:rFonts w:ascii="Times New Roman" w:hAnsi="Times New Roman" w:cs="Times New Roman"/>
          <w:sz w:val="24"/>
          <w:szCs w:val="24"/>
        </w:rPr>
        <w:t>квестов</w:t>
      </w:r>
      <w:proofErr w:type="spellEnd"/>
      <w:r w:rsidRPr="00AD4C42">
        <w:rPr>
          <w:rFonts w:ascii="Times New Roman" w:hAnsi="Times New Roman" w:cs="Times New Roman"/>
          <w:sz w:val="24"/>
          <w:szCs w:val="24"/>
        </w:rPr>
        <w:t xml:space="preserve">, литературно-музыкальных вечеров, презентаций книг, творческих гостиных, сопровождаемых мультимедийными показами и видео-просмотрами. </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b/>
          <w:bCs/>
          <w:i/>
          <w:sz w:val="24"/>
          <w:szCs w:val="24"/>
        </w:rPr>
        <w:t xml:space="preserve">            Театральная мастерская «</w:t>
      </w:r>
      <w:proofErr w:type="spellStart"/>
      <w:r w:rsidRPr="00AD4C42">
        <w:rPr>
          <w:rFonts w:ascii="Times New Roman" w:hAnsi="Times New Roman" w:cs="Times New Roman"/>
          <w:b/>
          <w:bCs/>
          <w:i/>
          <w:sz w:val="24"/>
          <w:szCs w:val="24"/>
          <w:lang w:val="en-US"/>
        </w:rPr>
        <w:t>PlayArt</w:t>
      </w:r>
      <w:proofErr w:type="spellEnd"/>
      <w:r w:rsidRPr="00AD4C42">
        <w:rPr>
          <w:rFonts w:ascii="Times New Roman" w:hAnsi="Times New Roman" w:cs="Times New Roman"/>
          <w:b/>
          <w:bCs/>
          <w:i/>
          <w:sz w:val="24"/>
          <w:szCs w:val="24"/>
        </w:rPr>
        <w:t>»</w:t>
      </w:r>
      <w:r w:rsidRPr="00AD4C42">
        <w:rPr>
          <w:rFonts w:ascii="Times New Roman" w:hAnsi="Times New Roman" w:cs="Times New Roman"/>
          <w:bCs/>
          <w:sz w:val="24"/>
          <w:szCs w:val="24"/>
        </w:rPr>
        <w:t xml:space="preserve"> используется для декламации стихотворений, показа инсценировок художественных произведений. Каждый ученик может продемонстрировать свои творческие способности, используя интерактивную модульную сцену.</w:t>
      </w:r>
      <w:r w:rsidRPr="00AD4C42">
        <w:rPr>
          <w:rFonts w:ascii="Times New Roman" w:hAnsi="Times New Roman" w:cs="Times New Roman"/>
          <w:sz w:val="24"/>
          <w:szCs w:val="24"/>
        </w:rPr>
        <w:t xml:space="preserve"> </w:t>
      </w:r>
    </w:p>
    <w:p w:rsidR="00AD4C42" w:rsidRPr="00AD4C42" w:rsidRDefault="00AD4C42" w:rsidP="00AD4C42">
      <w:pPr>
        <w:spacing w:after="0"/>
        <w:rPr>
          <w:rFonts w:ascii="Times New Roman" w:hAnsi="Times New Roman" w:cs="Times New Roman"/>
          <w:b/>
          <w:color w:val="000000"/>
          <w:sz w:val="24"/>
          <w:szCs w:val="24"/>
        </w:rPr>
      </w:pPr>
      <w:r w:rsidRPr="00AD4C42">
        <w:rPr>
          <w:rFonts w:ascii="Times New Roman" w:hAnsi="Times New Roman" w:cs="Times New Roman"/>
          <w:color w:val="000000"/>
          <w:sz w:val="24"/>
          <w:szCs w:val="24"/>
        </w:rPr>
        <w:t xml:space="preserve"> </w:t>
      </w:r>
      <w:r w:rsidRPr="00AD4C42">
        <w:rPr>
          <w:rFonts w:ascii="Times New Roman" w:hAnsi="Times New Roman" w:cs="Times New Roman"/>
          <w:b/>
          <w:color w:val="000000"/>
          <w:sz w:val="24"/>
          <w:szCs w:val="24"/>
        </w:rPr>
        <w:t xml:space="preserve">          </w:t>
      </w:r>
      <w:r w:rsidRPr="00AD4C42">
        <w:rPr>
          <w:rFonts w:ascii="Times New Roman" w:hAnsi="Times New Roman" w:cs="Times New Roman"/>
          <w:b/>
          <w:i/>
          <w:color w:val="000000"/>
          <w:sz w:val="24"/>
          <w:szCs w:val="24"/>
        </w:rPr>
        <w:t xml:space="preserve"> </w:t>
      </w:r>
      <w:r w:rsidRPr="00AD4C42">
        <w:rPr>
          <w:rFonts w:ascii="Times New Roman" w:hAnsi="Times New Roman" w:cs="Times New Roman"/>
          <w:b/>
          <w:i/>
          <w:sz w:val="24"/>
          <w:szCs w:val="24"/>
        </w:rPr>
        <w:t xml:space="preserve"> Модуль «Информационные предметные посты»</w:t>
      </w:r>
      <w:r w:rsidRPr="00AD4C42">
        <w:rPr>
          <w:rFonts w:ascii="Times New Roman" w:hAnsi="Times New Roman" w:cs="Times New Roman"/>
          <w:b/>
          <w:bCs/>
          <w:i/>
          <w:sz w:val="24"/>
          <w:szCs w:val="24"/>
        </w:rPr>
        <w:t xml:space="preserve">, </w:t>
      </w:r>
      <w:r w:rsidRPr="00AD4C42">
        <w:rPr>
          <w:rFonts w:ascii="Times New Roman" w:hAnsi="Times New Roman" w:cs="Times New Roman"/>
          <w:color w:val="000000"/>
          <w:sz w:val="24"/>
          <w:szCs w:val="24"/>
        </w:rPr>
        <w:t>цель которых осветить многообразие сайтов,  используемых учителями и учащимися для подготовки к ГИА, проектной и исследовательской деятельности, донести обучающую информацию до учащихся, познакомить с новыми источниками информации, прививать учащимся культуру работы в сети Интернет.</w:t>
      </w:r>
      <w:r w:rsidRPr="00AD4C42">
        <w:rPr>
          <w:rFonts w:ascii="Times New Roman" w:hAnsi="Times New Roman" w:cs="Times New Roman"/>
          <w:sz w:val="24"/>
          <w:szCs w:val="24"/>
        </w:rPr>
        <w:t xml:space="preserve"> </w:t>
      </w:r>
    </w:p>
    <w:p w:rsidR="00AD4C42" w:rsidRPr="00AD4C42" w:rsidRDefault="00AD4C42" w:rsidP="00AD4C42">
      <w:pPr>
        <w:spacing w:after="0"/>
        <w:jc w:val="both"/>
        <w:rPr>
          <w:rFonts w:ascii="Times New Roman" w:hAnsi="Times New Roman" w:cs="Times New Roman"/>
          <w:b/>
          <w:color w:val="000000"/>
          <w:sz w:val="24"/>
          <w:szCs w:val="24"/>
        </w:rPr>
      </w:pPr>
      <w:r w:rsidRPr="00AD4C42">
        <w:rPr>
          <w:rFonts w:ascii="Times New Roman" w:hAnsi="Times New Roman" w:cs="Times New Roman"/>
          <w:i/>
          <w:color w:val="000000"/>
          <w:sz w:val="24"/>
          <w:szCs w:val="24"/>
        </w:rPr>
        <w:t xml:space="preserve">     </w:t>
      </w:r>
      <w:r w:rsidRPr="00AD4C42">
        <w:rPr>
          <w:rFonts w:ascii="Times New Roman" w:hAnsi="Times New Roman" w:cs="Times New Roman"/>
          <w:b/>
          <w:i/>
          <w:color w:val="000000"/>
          <w:sz w:val="24"/>
          <w:szCs w:val="24"/>
        </w:rPr>
        <w:t xml:space="preserve">        </w:t>
      </w:r>
      <w:r w:rsidRPr="00AD4C42">
        <w:rPr>
          <w:rFonts w:ascii="Times New Roman" w:hAnsi="Times New Roman" w:cs="Times New Roman"/>
          <w:b/>
          <w:i/>
          <w:sz w:val="24"/>
          <w:szCs w:val="24"/>
          <w:lang w:val="en-US"/>
        </w:rPr>
        <w:t>STA</w:t>
      </w:r>
      <w:r w:rsidRPr="00AD4C42">
        <w:rPr>
          <w:rFonts w:ascii="Times New Roman" w:hAnsi="Times New Roman" w:cs="Times New Roman"/>
          <w:b/>
          <w:i/>
          <w:sz w:val="24"/>
          <w:szCs w:val="24"/>
        </w:rPr>
        <w:t>-</w:t>
      </w:r>
      <w:proofErr w:type="gramStart"/>
      <w:r w:rsidRPr="00AD4C42">
        <w:rPr>
          <w:rFonts w:ascii="Times New Roman" w:hAnsi="Times New Roman" w:cs="Times New Roman"/>
          <w:b/>
          <w:i/>
          <w:sz w:val="24"/>
          <w:szCs w:val="24"/>
        </w:rPr>
        <w:t>студия</w:t>
      </w:r>
      <w:r w:rsidRPr="00AD4C42">
        <w:rPr>
          <w:rFonts w:ascii="Times New Roman" w:hAnsi="Times New Roman" w:cs="Times New Roman"/>
          <w:b/>
          <w:sz w:val="24"/>
          <w:szCs w:val="24"/>
        </w:rPr>
        <w:t xml:space="preserve">  </w:t>
      </w:r>
      <w:r w:rsidRPr="00AD4C42">
        <w:rPr>
          <w:rFonts w:ascii="Times New Roman" w:hAnsi="Times New Roman" w:cs="Times New Roman"/>
          <w:sz w:val="24"/>
          <w:szCs w:val="24"/>
        </w:rPr>
        <w:t>Школа</w:t>
      </w:r>
      <w:proofErr w:type="gramEnd"/>
      <w:r w:rsidRPr="00AD4C42">
        <w:rPr>
          <w:rFonts w:ascii="Times New Roman" w:hAnsi="Times New Roman" w:cs="Times New Roman"/>
          <w:sz w:val="24"/>
          <w:szCs w:val="24"/>
        </w:rPr>
        <w:t xml:space="preserve"> является участником Федерального сетевого образовательного сообщества Школьная лига РОСНАНО в статусе «Школа-участница ФИП “Школьная лига”.  В 2016 году выиграли грант и создали STA-студию - пространство, где встречаются наука, технологии и искусство. В рамках </w:t>
      </w:r>
      <w:proofErr w:type="spellStart"/>
      <w:r w:rsidRPr="00AD4C42">
        <w:rPr>
          <w:rFonts w:ascii="Times New Roman" w:hAnsi="Times New Roman" w:cs="Times New Roman"/>
          <w:sz w:val="24"/>
          <w:szCs w:val="24"/>
        </w:rPr>
        <w:t>грантовой</w:t>
      </w:r>
      <w:proofErr w:type="spellEnd"/>
      <w:r w:rsidRPr="00AD4C42">
        <w:rPr>
          <w:rFonts w:ascii="Times New Roman" w:hAnsi="Times New Roman" w:cs="Times New Roman"/>
          <w:sz w:val="24"/>
          <w:szCs w:val="24"/>
        </w:rPr>
        <w:t xml:space="preserve"> поддержки в школу были поставлены образовательные модули «</w:t>
      </w:r>
      <w:proofErr w:type="spellStart"/>
      <w:r w:rsidRPr="00AD4C42">
        <w:rPr>
          <w:rFonts w:ascii="Times New Roman" w:hAnsi="Times New Roman" w:cs="Times New Roman"/>
          <w:sz w:val="24"/>
          <w:szCs w:val="24"/>
        </w:rPr>
        <w:t>Геккон</w:t>
      </w:r>
      <w:proofErr w:type="spellEnd"/>
      <w:r w:rsidRPr="00AD4C42">
        <w:rPr>
          <w:rFonts w:ascii="Times New Roman" w:hAnsi="Times New Roman" w:cs="Times New Roman"/>
          <w:sz w:val="24"/>
          <w:szCs w:val="24"/>
        </w:rPr>
        <w:t xml:space="preserve">+», «Эффект лотоса», «Детективные агентства», «Зелёные биотехнологии», «Лаборатория Кота </w:t>
      </w:r>
      <w:proofErr w:type="spellStart"/>
      <w:r w:rsidRPr="00AD4C42">
        <w:rPr>
          <w:rFonts w:ascii="Times New Roman" w:hAnsi="Times New Roman" w:cs="Times New Roman"/>
          <w:sz w:val="24"/>
          <w:szCs w:val="24"/>
        </w:rPr>
        <w:t>Шрёдингера</w:t>
      </w:r>
      <w:proofErr w:type="spellEnd"/>
      <w:r w:rsidRPr="00AD4C42">
        <w:rPr>
          <w:rFonts w:ascii="Times New Roman" w:hAnsi="Times New Roman" w:cs="Times New Roman"/>
          <w:sz w:val="24"/>
          <w:szCs w:val="24"/>
        </w:rPr>
        <w:t xml:space="preserve">» и другие.   Использование данных модулей способствует развитию естественнонаучного образования учащихся. </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Модульная мебель </w:t>
      </w:r>
      <w:r w:rsidRPr="00AD4C42">
        <w:rPr>
          <w:rFonts w:ascii="Times New Roman" w:hAnsi="Times New Roman" w:cs="Times New Roman"/>
          <w:sz w:val="24"/>
          <w:szCs w:val="24"/>
          <w:lang w:val="en-US"/>
        </w:rPr>
        <w:t>STA</w:t>
      </w:r>
      <w:r w:rsidRPr="00AD4C42">
        <w:rPr>
          <w:rFonts w:ascii="Times New Roman" w:hAnsi="Times New Roman" w:cs="Times New Roman"/>
          <w:sz w:val="24"/>
          <w:szCs w:val="24"/>
        </w:rPr>
        <w:t xml:space="preserve">-студии позволяет проводить мероприятия различной направленности с детьми и педагогами, подготовку учащихся к защите проектных и исследовательских работ, интегративные </w:t>
      </w:r>
      <w:proofErr w:type="spellStart"/>
      <w:r w:rsidRPr="00AD4C42">
        <w:rPr>
          <w:rFonts w:ascii="Times New Roman" w:hAnsi="Times New Roman" w:cs="Times New Roman"/>
          <w:sz w:val="24"/>
          <w:szCs w:val="24"/>
        </w:rPr>
        <w:t>межпредметные</w:t>
      </w:r>
      <w:proofErr w:type="spellEnd"/>
      <w:r w:rsidRPr="00AD4C42">
        <w:rPr>
          <w:rFonts w:ascii="Times New Roman" w:hAnsi="Times New Roman" w:cs="Times New Roman"/>
          <w:sz w:val="24"/>
          <w:szCs w:val="24"/>
        </w:rPr>
        <w:t xml:space="preserve"> и эвристические погружения, занятия по робототехнике и 3</w:t>
      </w:r>
      <w:r w:rsidRPr="00AD4C42">
        <w:rPr>
          <w:rFonts w:ascii="Times New Roman" w:hAnsi="Times New Roman" w:cs="Times New Roman"/>
          <w:sz w:val="24"/>
          <w:szCs w:val="24"/>
          <w:lang w:val="en-US"/>
        </w:rPr>
        <w:t>D</w:t>
      </w:r>
      <w:r w:rsidRPr="00AD4C42">
        <w:rPr>
          <w:rFonts w:ascii="Times New Roman" w:hAnsi="Times New Roman" w:cs="Times New Roman"/>
          <w:sz w:val="24"/>
          <w:szCs w:val="24"/>
        </w:rPr>
        <w:t xml:space="preserve">-моделированию. </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lastRenderedPageBreak/>
        <w:t xml:space="preserve">           Ежедневно на базе этой студии проводится школьный предметный конкурс для учащихся «Научный Бум», который в дальнейшем планируется сделать межсетевым.</w:t>
      </w:r>
    </w:p>
    <w:p w:rsidR="00AD4C42" w:rsidRPr="00AD4C42" w:rsidRDefault="00AD4C42" w:rsidP="00AD4C42">
      <w:pPr>
        <w:spacing w:after="0"/>
        <w:rPr>
          <w:rFonts w:ascii="Times New Roman" w:hAnsi="Times New Roman" w:cs="Times New Roman"/>
          <w:color w:val="000000"/>
          <w:sz w:val="24"/>
          <w:szCs w:val="24"/>
        </w:rPr>
      </w:pPr>
      <w:r w:rsidRPr="00AD4C42">
        <w:rPr>
          <w:rFonts w:ascii="Times New Roman" w:hAnsi="Times New Roman" w:cs="Times New Roman"/>
          <w:b/>
          <w:i/>
          <w:sz w:val="24"/>
          <w:szCs w:val="24"/>
        </w:rPr>
        <w:t xml:space="preserve">            Модуль «Шахматы в школе</w:t>
      </w:r>
      <w:r w:rsidRPr="00AD4C42">
        <w:rPr>
          <w:rFonts w:ascii="Times New Roman" w:hAnsi="Times New Roman" w:cs="Times New Roman"/>
          <w:i/>
          <w:sz w:val="24"/>
          <w:szCs w:val="24"/>
        </w:rPr>
        <w:t xml:space="preserve">». </w:t>
      </w:r>
      <w:r w:rsidRPr="00AD4C42">
        <w:rPr>
          <w:rFonts w:ascii="Times New Roman" w:hAnsi="Times New Roman" w:cs="Times New Roman"/>
          <w:sz w:val="24"/>
          <w:szCs w:val="24"/>
        </w:rPr>
        <w:t xml:space="preserve">«Умное» доброжелательное образовательное пространство школы расширено через использование откидных шахматных досок.  В </w:t>
      </w:r>
      <w:r w:rsidRPr="00AD4C42">
        <w:rPr>
          <w:rFonts w:ascii="Times New Roman" w:hAnsi="Times New Roman" w:cs="Times New Roman"/>
          <w:sz w:val="24"/>
          <w:szCs w:val="24"/>
          <w:lang w:val="en-US"/>
        </w:rPr>
        <w:t>STA</w:t>
      </w:r>
      <w:r w:rsidRPr="00AD4C42">
        <w:rPr>
          <w:rFonts w:ascii="Times New Roman" w:hAnsi="Times New Roman" w:cs="Times New Roman"/>
          <w:sz w:val="24"/>
          <w:szCs w:val="24"/>
        </w:rPr>
        <w:t xml:space="preserve">-студии организованы  занятия шахматной секции, осуществляется трансляция обучающих занятий по игре в шахматы на больших переменах в школе. </w:t>
      </w:r>
    </w:p>
    <w:p w:rsidR="00AD4C42" w:rsidRPr="00AD4C42" w:rsidRDefault="00AD4C42" w:rsidP="00AD4C42">
      <w:pPr>
        <w:spacing w:after="0"/>
        <w:rPr>
          <w:rFonts w:ascii="Times New Roman" w:hAnsi="Times New Roman" w:cs="Times New Roman"/>
          <w:sz w:val="24"/>
          <w:szCs w:val="24"/>
        </w:rPr>
      </w:pPr>
      <w:r w:rsidRPr="00AD4C42">
        <w:rPr>
          <w:rFonts w:ascii="Times New Roman" w:hAnsi="Times New Roman" w:cs="Times New Roman"/>
          <w:sz w:val="24"/>
          <w:szCs w:val="24"/>
        </w:rPr>
        <w:t xml:space="preserve">            </w:t>
      </w:r>
      <w:r w:rsidRPr="00AD4C42">
        <w:rPr>
          <w:rFonts w:ascii="Times New Roman" w:hAnsi="Times New Roman" w:cs="Times New Roman"/>
          <w:b/>
          <w:i/>
          <w:sz w:val="24"/>
          <w:szCs w:val="24"/>
        </w:rPr>
        <w:t>Модуль «Изучаем мир по глобусам»</w:t>
      </w:r>
      <w:r w:rsidRPr="00AD4C42">
        <w:rPr>
          <w:rFonts w:ascii="Times New Roman" w:hAnsi="Times New Roman" w:cs="Times New Roman"/>
          <w:b/>
          <w:sz w:val="24"/>
          <w:szCs w:val="24"/>
        </w:rPr>
        <w:t xml:space="preserve"> </w:t>
      </w:r>
      <w:r w:rsidRPr="00AD4C42">
        <w:rPr>
          <w:rFonts w:ascii="Times New Roman" w:hAnsi="Times New Roman" w:cs="Times New Roman"/>
          <w:sz w:val="24"/>
          <w:szCs w:val="24"/>
        </w:rPr>
        <w:t xml:space="preserve">направлен на развитие естественнонаучного, социально-гуманитарного образования, способствует гражданско-патриотическому воспитанию учащихся. </w:t>
      </w:r>
    </w:p>
    <w:p w:rsidR="00AD4C42" w:rsidRPr="00AD4C42" w:rsidRDefault="00AD4C42" w:rsidP="00AD4C42">
      <w:pPr>
        <w:spacing w:after="0"/>
        <w:jc w:val="both"/>
        <w:rPr>
          <w:rFonts w:ascii="Times New Roman" w:hAnsi="Times New Roman" w:cs="Times New Roman"/>
          <w:color w:val="000000"/>
          <w:sz w:val="24"/>
          <w:szCs w:val="24"/>
          <w:shd w:val="clear" w:color="auto" w:fill="FFFFFF"/>
        </w:rPr>
      </w:pPr>
      <w:r w:rsidRPr="00AD4C42">
        <w:rPr>
          <w:rFonts w:ascii="Times New Roman" w:hAnsi="Times New Roman" w:cs="Times New Roman"/>
          <w:color w:val="000000"/>
          <w:sz w:val="24"/>
          <w:szCs w:val="24"/>
        </w:rPr>
        <w:t xml:space="preserve">          Современные школьники много путешествуют со своими родителями, поэтому  у них пользуются популярностью такие игры, как географический калейдоскоп «Узнай страну по описанию», географическое лото «Государственные символы на глобусе» и другие. </w:t>
      </w:r>
      <w:r w:rsidRPr="00AD4C42">
        <w:rPr>
          <w:rFonts w:ascii="Times New Roman" w:hAnsi="Times New Roman" w:cs="Times New Roman"/>
          <w:color w:val="000000"/>
          <w:sz w:val="24"/>
          <w:szCs w:val="24"/>
          <w:shd w:val="clear" w:color="auto" w:fill="FFFFFF"/>
        </w:rPr>
        <w:t xml:space="preserve">Ребята с удовольствием участвуют в географических бумах, марафонах, </w:t>
      </w:r>
      <w:proofErr w:type="spellStart"/>
      <w:r w:rsidRPr="00AD4C42">
        <w:rPr>
          <w:rFonts w:ascii="Times New Roman" w:hAnsi="Times New Roman" w:cs="Times New Roman"/>
          <w:color w:val="000000"/>
          <w:sz w:val="24"/>
          <w:szCs w:val="24"/>
          <w:shd w:val="clear" w:color="auto" w:fill="FFFFFF"/>
        </w:rPr>
        <w:t>квест</w:t>
      </w:r>
      <w:proofErr w:type="spellEnd"/>
      <w:r w:rsidRPr="00AD4C42">
        <w:rPr>
          <w:rFonts w:ascii="Times New Roman" w:hAnsi="Times New Roman" w:cs="Times New Roman"/>
          <w:color w:val="000000"/>
          <w:sz w:val="24"/>
          <w:szCs w:val="24"/>
          <w:shd w:val="clear" w:color="auto" w:fill="FFFFFF"/>
        </w:rPr>
        <w:t xml:space="preserve">-играх. </w:t>
      </w:r>
    </w:p>
    <w:p w:rsidR="00AD4C42" w:rsidRPr="00AD4C42" w:rsidRDefault="00AD4C42" w:rsidP="00AD4C42">
      <w:pPr>
        <w:spacing w:after="0"/>
        <w:jc w:val="both"/>
        <w:rPr>
          <w:rFonts w:ascii="Times New Roman" w:hAnsi="Times New Roman" w:cs="Times New Roman"/>
          <w:color w:val="000000"/>
          <w:sz w:val="24"/>
          <w:szCs w:val="24"/>
        </w:rPr>
      </w:pPr>
      <w:r w:rsidRPr="00AD4C42">
        <w:rPr>
          <w:rFonts w:ascii="Times New Roman" w:hAnsi="Times New Roman" w:cs="Times New Roman"/>
          <w:color w:val="000000"/>
          <w:sz w:val="24"/>
          <w:szCs w:val="24"/>
        </w:rPr>
        <w:t xml:space="preserve">          В рекреациях на больших переменах около глобусов можно получить информацию у географов – консультантов, которыми являются ученики 10-х классов. Они не только покажут младшим школьникам,  где находится тот или иной географический объект, но и проведут занимательные игры «Кто быстрее?», «Самые высокие…, самые глубокие, самые…».     </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i/>
          <w:color w:val="000000"/>
          <w:sz w:val="24"/>
          <w:szCs w:val="24"/>
        </w:rPr>
        <w:t xml:space="preserve">           </w:t>
      </w:r>
      <w:r w:rsidRPr="00AD4C42">
        <w:rPr>
          <w:rFonts w:ascii="Times New Roman" w:hAnsi="Times New Roman" w:cs="Times New Roman"/>
          <w:b/>
          <w:i/>
          <w:sz w:val="24"/>
          <w:szCs w:val="24"/>
        </w:rPr>
        <w:t>Модуль «Посты доброты».</w:t>
      </w:r>
      <w:r w:rsidRPr="00AD4C42">
        <w:rPr>
          <w:rFonts w:ascii="Times New Roman" w:hAnsi="Times New Roman" w:cs="Times New Roman"/>
          <w:sz w:val="24"/>
          <w:szCs w:val="24"/>
        </w:rPr>
        <w:t xml:space="preserve"> Каждый человек хочет, чтобы в его жизни были добрые, отзывчивые друзья, согревающие сердце слова и радующие душу поступки. На стенах нашей образовательной организации размещены посты, которые способны донести до людей, насколько просто делать добро и насколько положительным оказывается результат доброго поступка, могут дать толчок для идеи, разбудить интерес, фантазию или придать творческое настроение. </w:t>
      </w:r>
    </w:p>
    <w:p w:rsidR="00AD4C42" w:rsidRPr="00AD4C42" w:rsidRDefault="00AD4C42" w:rsidP="00AD4C42">
      <w:pPr>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Все изменения, целенаправленно осуществляемые в образовательной организации, обеспечивают эффективное функционирование «умной» доброжелательной образовательной среды, это способствует  оптимизации деятельности по повышению мотивации учащихся к получению качественного образования и развитию воспитательной компоненты учреждения. </w:t>
      </w:r>
    </w:p>
    <w:p w:rsidR="00AD4C42" w:rsidRDefault="00AD4C42" w:rsidP="00AD4C42">
      <w:pPr>
        <w:pStyle w:val="a3"/>
        <w:tabs>
          <w:tab w:val="left" w:pos="2134"/>
        </w:tabs>
        <w:spacing w:after="0"/>
        <w:ind w:left="0"/>
        <w:rPr>
          <w:rFonts w:ascii="Times New Roman" w:hAnsi="Times New Roman" w:cs="Times New Roman"/>
          <w:sz w:val="24"/>
          <w:szCs w:val="24"/>
        </w:rPr>
      </w:pPr>
    </w:p>
    <w:p w:rsidR="00F057F5" w:rsidRPr="00AD4C42" w:rsidRDefault="00F057F5" w:rsidP="00AD4C42">
      <w:pPr>
        <w:pStyle w:val="a3"/>
        <w:tabs>
          <w:tab w:val="left" w:pos="2134"/>
        </w:tabs>
        <w:spacing w:after="0"/>
        <w:ind w:left="0"/>
        <w:rPr>
          <w:rFonts w:ascii="Times New Roman" w:hAnsi="Times New Roman" w:cs="Times New Roman"/>
          <w:sz w:val="24"/>
          <w:szCs w:val="24"/>
        </w:rPr>
      </w:pPr>
    </w:p>
    <w:p w:rsidR="00AD4C42" w:rsidRPr="00AD4C42" w:rsidRDefault="00AD4C42" w:rsidP="00AD4C42">
      <w:pPr>
        <w:shd w:val="clear" w:color="auto" w:fill="FFFFFF"/>
        <w:spacing w:after="0"/>
        <w:jc w:val="center"/>
        <w:rPr>
          <w:rFonts w:ascii="Times New Roman" w:eastAsia="Times New Roman" w:hAnsi="Times New Roman" w:cs="Times New Roman"/>
          <w:b/>
          <w:color w:val="000000"/>
          <w:sz w:val="24"/>
          <w:szCs w:val="24"/>
        </w:rPr>
      </w:pPr>
      <w:r w:rsidRPr="00AD4C42">
        <w:rPr>
          <w:rFonts w:ascii="Times New Roman" w:eastAsia="Times New Roman" w:hAnsi="Times New Roman" w:cs="Times New Roman"/>
          <w:b/>
          <w:color w:val="000000"/>
          <w:sz w:val="24"/>
          <w:szCs w:val="24"/>
        </w:rPr>
        <w:t>3.12 Модуль «Волонтерская деятельность»</w:t>
      </w:r>
    </w:p>
    <w:p w:rsidR="00AD4C42" w:rsidRPr="00AD4C42" w:rsidRDefault="00AD4C42" w:rsidP="00AD4C42">
      <w:pPr>
        <w:shd w:val="clear" w:color="auto" w:fill="FFFFFF"/>
        <w:spacing w:after="0"/>
        <w:ind w:firstLine="709"/>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 </w:t>
      </w:r>
      <w:proofErr w:type="spellStart"/>
      <w:r w:rsidRPr="00AD4C42">
        <w:rPr>
          <w:rFonts w:ascii="Times New Roman" w:eastAsia="Times New Roman" w:hAnsi="Times New Roman" w:cs="Times New Roman"/>
          <w:color w:val="000000"/>
          <w:sz w:val="24"/>
          <w:szCs w:val="24"/>
        </w:rPr>
        <w:t>Волонтерство</w:t>
      </w:r>
      <w:proofErr w:type="spellEnd"/>
      <w:r w:rsidRPr="00AD4C42">
        <w:rPr>
          <w:rFonts w:ascii="Times New Roman" w:eastAsia="Times New Roman" w:hAnsi="Times New Roman" w:cs="Times New Roman"/>
          <w:color w:val="000000"/>
          <w:sz w:val="24"/>
          <w:szCs w:val="24"/>
        </w:rP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rsidRPr="00AD4C42">
        <w:rPr>
          <w:rFonts w:ascii="Times New Roman" w:eastAsia="Times New Roman" w:hAnsi="Times New Roman" w:cs="Times New Roman"/>
          <w:color w:val="000000"/>
          <w:sz w:val="24"/>
          <w:szCs w:val="24"/>
        </w:rPr>
        <w:t>Волонтерство</w:t>
      </w:r>
      <w:proofErr w:type="spellEnd"/>
      <w:r w:rsidRPr="00AD4C42">
        <w:rPr>
          <w:rFonts w:ascii="Times New Roman" w:eastAsia="Times New Roman" w:hAnsi="Times New Roman" w:cs="Times New Roman"/>
          <w:color w:val="000000"/>
          <w:sz w:val="24"/>
          <w:szCs w:val="24"/>
        </w:rPr>
        <w:t xml:space="preserve"> позволяет школьникам проявить такие качества как внимание, забота, уважение. </w:t>
      </w:r>
      <w:proofErr w:type="spellStart"/>
      <w:r w:rsidRPr="00AD4C42">
        <w:rPr>
          <w:rFonts w:ascii="Times New Roman" w:eastAsia="Times New Roman" w:hAnsi="Times New Roman" w:cs="Times New Roman"/>
          <w:color w:val="000000"/>
          <w:sz w:val="24"/>
          <w:szCs w:val="24"/>
        </w:rPr>
        <w:t>Волонтерство</w:t>
      </w:r>
      <w:proofErr w:type="spellEnd"/>
      <w:r w:rsidRPr="00AD4C42">
        <w:rPr>
          <w:rFonts w:ascii="Times New Roman" w:eastAsia="Times New Roman" w:hAnsi="Times New Roman" w:cs="Times New Roman"/>
          <w:color w:val="000000"/>
          <w:sz w:val="24"/>
          <w:szCs w:val="24"/>
        </w:rPr>
        <w:t xml:space="preserve"> позволяет развивать коммуникативную культуру, умение общаться, слушать и слышать, эмоциональный интеллект, </w:t>
      </w:r>
      <w:proofErr w:type="spellStart"/>
      <w:r w:rsidRPr="00AD4C42">
        <w:rPr>
          <w:rFonts w:ascii="Times New Roman" w:eastAsia="Times New Roman" w:hAnsi="Times New Roman" w:cs="Times New Roman"/>
          <w:color w:val="000000"/>
          <w:sz w:val="24"/>
          <w:szCs w:val="24"/>
        </w:rPr>
        <w:t>эмпатию</w:t>
      </w:r>
      <w:proofErr w:type="spellEnd"/>
      <w:r w:rsidRPr="00AD4C42">
        <w:rPr>
          <w:rFonts w:ascii="Times New Roman" w:eastAsia="Times New Roman" w:hAnsi="Times New Roman" w:cs="Times New Roman"/>
          <w:color w:val="000000"/>
          <w:sz w:val="24"/>
          <w:szCs w:val="24"/>
        </w:rPr>
        <w:t>, умение сопереживать.</w:t>
      </w:r>
    </w:p>
    <w:p w:rsidR="00AD4C42" w:rsidRPr="00AD4C42" w:rsidRDefault="00AD4C42" w:rsidP="00AD4C42">
      <w:pPr>
        <w:shd w:val="clear" w:color="auto" w:fill="FFFFFF"/>
        <w:spacing w:after="0"/>
        <w:ind w:firstLine="709"/>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Воспитательный потенциал </w:t>
      </w:r>
      <w:proofErr w:type="spellStart"/>
      <w:r w:rsidRPr="00AD4C42">
        <w:rPr>
          <w:rFonts w:ascii="Times New Roman" w:eastAsia="Times New Roman" w:hAnsi="Times New Roman" w:cs="Times New Roman"/>
          <w:color w:val="000000"/>
          <w:sz w:val="24"/>
          <w:szCs w:val="24"/>
        </w:rPr>
        <w:t>волонтерства</w:t>
      </w:r>
      <w:proofErr w:type="spellEnd"/>
      <w:r w:rsidRPr="00AD4C42">
        <w:rPr>
          <w:rFonts w:ascii="Times New Roman" w:eastAsia="Times New Roman" w:hAnsi="Times New Roman" w:cs="Times New Roman"/>
          <w:color w:val="000000"/>
          <w:sz w:val="24"/>
          <w:szCs w:val="24"/>
        </w:rPr>
        <w:t xml:space="preserve"> реализуется следующим образом:</w:t>
      </w:r>
    </w:p>
    <w:p w:rsidR="00AD4C42" w:rsidRPr="00AD4C42" w:rsidRDefault="00AD4C42" w:rsidP="00AD4C42">
      <w:pPr>
        <w:shd w:val="clear" w:color="auto" w:fill="FFFFFF"/>
        <w:spacing w:after="0"/>
        <w:ind w:firstLine="709"/>
        <w:rPr>
          <w:rFonts w:ascii="Times New Roman" w:eastAsia="Times New Roman" w:hAnsi="Times New Roman" w:cs="Times New Roman"/>
          <w:color w:val="000000"/>
          <w:sz w:val="24"/>
          <w:szCs w:val="24"/>
        </w:rPr>
      </w:pPr>
      <w:r w:rsidRPr="00AD4C42">
        <w:rPr>
          <w:rFonts w:ascii="Times New Roman" w:eastAsia="Times New Roman" w:hAnsi="Times New Roman" w:cs="Times New Roman"/>
          <w:b/>
          <w:i/>
          <w:color w:val="000000"/>
          <w:sz w:val="24"/>
          <w:szCs w:val="24"/>
        </w:rPr>
        <w:t>На внешкольном уровне</w:t>
      </w:r>
      <w:r w:rsidRPr="00AD4C42">
        <w:rPr>
          <w:rFonts w:ascii="Times New Roman" w:eastAsia="Times New Roman" w:hAnsi="Times New Roman" w:cs="Times New Roman"/>
          <w:color w:val="000000"/>
          <w:sz w:val="24"/>
          <w:szCs w:val="24"/>
        </w:rPr>
        <w:t>:</w:t>
      </w:r>
    </w:p>
    <w:p w:rsidR="00AD4C42" w:rsidRPr="00AD4C42" w:rsidRDefault="00AD4C42" w:rsidP="00AD4C42">
      <w:pPr>
        <w:shd w:val="clear" w:color="auto" w:fill="FFFFFF"/>
        <w:spacing w:after="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-посильная помощь, оказываемая школьниками пожилым людям, проживающим в микрорайоне расположения образовательной организации; </w:t>
      </w:r>
    </w:p>
    <w:p w:rsidR="00AD4C42" w:rsidRPr="00AD4C42" w:rsidRDefault="00AD4C42" w:rsidP="00AD4C42">
      <w:pPr>
        <w:shd w:val="clear" w:color="auto" w:fill="FFFFFF"/>
        <w:spacing w:after="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w:t>
      </w:r>
    </w:p>
    <w:p w:rsidR="00AD4C42" w:rsidRPr="00AD4C42" w:rsidRDefault="00AD4C42" w:rsidP="00AD4C42">
      <w:pPr>
        <w:shd w:val="clear" w:color="auto" w:fill="FFFFFF"/>
        <w:spacing w:after="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-участие обучающихся (с согласия родителей (законных представителей) к сбору помощи                     </w:t>
      </w:r>
    </w:p>
    <w:p w:rsidR="00AD4C42" w:rsidRPr="00AD4C42" w:rsidRDefault="00AD4C42" w:rsidP="00AD4C42">
      <w:pPr>
        <w:shd w:val="clear" w:color="auto" w:fill="FFFFFF"/>
        <w:spacing w:after="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         </w:t>
      </w:r>
      <w:r w:rsidRPr="00AD4C42">
        <w:rPr>
          <w:rFonts w:ascii="Times New Roman" w:eastAsia="Times New Roman" w:hAnsi="Times New Roman" w:cs="Times New Roman"/>
          <w:b/>
          <w:i/>
          <w:color w:val="000000"/>
          <w:sz w:val="24"/>
          <w:szCs w:val="24"/>
        </w:rPr>
        <w:t>На уровне образовательной организации:</w:t>
      </w:r>
      <w:r w:rsidRPr="00AD4C42">
        <w:rPr>
          <w:rFonts w:ascii="Times New Roman" w:eastAsia="Times New Roman" w:hAnsi="Times New Roman" w:cs="Times New Roman"/>
          <w:color w:val="000000"/>
          <w:sz w:val="24"/>
          <w:szCs w:val="24"/>
        </w:rPr>
        <w:t xml:space="preserve"> </w:t>
      </w:r>
    </w:p>
    <w:p w:rsidR="00AD4C42" w:rsidRPr="00AD4C42" w:rsidRDefault="00AD4C42" w:rsidP="00AD4C42">
      <w:pPr>
        <w:shd w:val="clear" w:color="auto" w:fill="FFFFFF"/>
        <w:spacing w:after="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-участие обучающихся в организации праздников, торжественных мероприятий, встреч с гостями школы.</w:t>
      </w:r>
    </w:p>
    <w:p w:rsidR="00AD4C42" w:rsidRPr="00AD4C42" w:rsidRDefault="00AD4C42" w:rsidP="00AD4C42">
      <w:pPr>
        <w:shd w:val="clear" w:color="auto" w:fill="FFFFFF"/>
        <w:spacing w:after="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lastRenderedPageBreak/>
        <w:t>- проведение мастер-классов для учеников школы.</w:t>
      </w:r>
    </w:p>
    <w:p w:rsidR="00AD4C42" w:rsidRPr="00AD4C42" w:rsidRDefault="00AD4C42" w:rsidP="00AD4C42">
      <w:pPr>
        <w:shd w:val="clear" w:color="auto" w:fill="FFFFFF"/>
        <w:spacing w:after="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           На базе образовательной организации создан волонтерский отряд «Доброе сердце».</w:t>
      </w:r>
    </w:p>
    <w:p w:rsidR="00AD4C42" w:rsidRPr="00AD4C42" w:rsidRDefault="00AD4C42" w:rsidP="00AD4C42">
      <w:pPr>
        <w:pStyle w:val="af9"/>
        <w:shd w:val="clear" w:color="auto" w:fill="FFFFFF"/>
        <w:spacing w:before="0" w:beforeAutospacing="0" w:after="0" w:afterAutospacing="0"/>
        <w:jc w:val="both"/>
        <w:rPr>
          <w:color w:val="111111"/>
        </w:rPr>
      </w:pPr>
      <w:r w:rsidRPr="00AD4C42">
        <w:rPr>
          <w:color w:val="111111"/>
        </w:rPr>
        <w:t>Волонтерская деятельность в школе реализовывается в различных формах: акции, проекты, программы и т.д., которые могут носить как краткосрочный, так и долгосрочный характер. </w:t>
      </w:r>
    </w:p>
    <w:p w:rsidR="00AD4C42" w:rsidRPr="00AD4C42" w:rsidRDefault="00AD4C42" w:rsidP="00AD4C42">
      <w:pPr>
        <w:pStyle w:val="af9"/>
        <w:shd w:val="clear" w:color="auto" w:fill="FFFFFF"/>
        <w:spacing w:before="0" w:beforeAutospacing="0" w:after="0" w:afterAutospacing="0"/>
        <w:jc w:val="both"/>
        <w:rPr>
          <w:color w:val="111111"/>
        </w:rPr>
      </w:pPr>
      <w:r w:rsidRPr="00AD4C42">
        <w:rPr>
          <w:color w:val="111111"/>
        </w:rPr>
        <w:t xml:space="preserve">   В своей деятельности волонтерские отряды  руководствуются Положением о волонтерской деятельности учреждения образования, Правилами внутреннего учебного распорядка, Уставом школы. Волонтерский отряд тесно сотрудничает и оказывает помощь </w:t>
      </w:r>
      <w:proofErr w:type="spellStart"/>
      <w:r w:rsidRPr="00AD4C42">
        <w:rPr>
          <w:color w:val="111111"/>
        </w:rPr>
        <w:t>Старооскольской</w:t>
      </w:r>
      <w:proofErr w:type="spellEnd"/>
      <w:r w:rsidRPr="00AD4C42">
        <w:rPr>
          <w:color w:val="111111"/>
        </w:rPr>
        <w:t xml:space="preserve"> местной общественной организации «Кризисный центр для женщин, попавших в трудную жизненную ситуацию».</w:t>
      </w:r>
    </w:p>
    <w:p w:rsidR="00AD4C42" w:rsidRPr="00AD4C42" w:rsidRDefault="00AD4C42" w:rsidP="00AD4C42">
      <w:pPr>
        <w:pStyle w:val="af9"/>
        <w:shd w:val="clear" w:color="auto" w:fill="FFFFFF"/>
        <w:spacing w:before="0" w:beforeAutospacing="0" w:after="0" w:afterAutospacing="0"/>
        <w:jc w:val="both"/>
        <w:rPr>
          <w:color w:val="111111"/>
        </w:rPr>
      </w:pPr>
    </w:p>
    <w:p w:rsidR="00AD4C42" w:rsidRPr="00AD4C42" w:rsidRDefault="00AD4C42" w:rsidP="00AD4C42">
      <w:pPr>
        <w:pStyle w:val="af9"/>
        <w:shd w:val="clear" w:color="auto" w:fill="FFFFFF"/>
        <w:spacing w:before="0" w:beforeAutospacing="0" w:after="0" w:afterAutospacing="0"/>
        <w:rPr>
          <w:color w:val="111111"/>
        </w:rPr>
      </w:pPr>
      <w:r w:rsidRPr="00AD4C42">
        <w:rPr>
          <w:b/>
          <w:bCs/>
          <w:color w:val="111111"/>
        </w:rPr>
        <w:t>Основными направлениями деятельности волонтерского отряда являются:</w:t>
      </w:r>
      <w:r w:rsidRPr="00AD4C42">
        <w:rPr>
          <w:color w:val="111111"/>
        </w:rPr>
        <w:t> </w:t>
      </w:r>
    </w:p>
    <w:p w:rsidR="00AD4C42" w:rsidRPr="00AD4C42" w:rsidRDefault="00AD4C42" w:rsidP="00AD4C42">
      <w:pPr>
        <w:pStyle w:val="af9"/>
        <w:shd w:val="clear" w:color="auto" w:fill="FFFFFF"/>
        <w:spacing w:before="0" w:beforeAutospacing="0" w:after="0" w:afterAutospacing="0"/>
        <w:rPr>
          <w:color w:val="111111"/>
        </w:rPr>
      </w:pPr>
      <w:r w:rsidRPr="00AD4C42">
        <w:rPr>
          <w:color w:val="111111"/>
        </w:rPr>
        <w:t>- оказание социально-бытовых услуг нуждающимся; </w:t>
      </w:r>
    </w:p>
    <w:p w:rsidR="00AD4C42" w:rsidRPr="00AD4C42" w:rsidRDefault="00AD4C42" w:rsidP="00AD4C42">
      <w:pPr>
        <w:pStyle w:val="af9"/>
        <w:shd w:val="clear" w:color="auto" w:fill="FFFFFF"/>
        <w:spacing w:before="0" w:beforeAutospacing="0" w:after="0" w:afterAutospacing="0"/>
        <w:rPr>
          <w:color w:val="111111"/>
        </w:rPr>
      </w:pPr>
      <w:r w:rsidRPr="00AD4C42">
        <w:rPr>
          <w:color w:val="111111"/>
        </w:rPr>
        <w:t>- помощь ветеранам войны и труда; </w:t>
      </w:r>
    </w:p>
    <w:p w:rsidR="00AD4C42" w:rsidRPr="00AD4C42" w:rsidRDefault="00AD4C42" w:rsidP="00AD4C42">
      <w:pPr>
        <w:pStyle w:val="af9"/>
        <w:shd w:val="clear" w:color="auto" w:fill="FFFFFF"/>
        <w:spacing w:before="0" w:beforeAutospacing="0" w:after="0" w:afterAutospacing="0"/>
        <w:rPr>
          <w:color w:val="111111"/>
        </w:rPr>
      </w:pPr>
      <w:r w:rsidRPr="00AD4C42">
        <w:rPr>
          <w:color w:val="111111"/>
        </w:rPr>
        <w:t>- помощь инвалидам и пожилым людям; </w:t>
      </w:r>
    </w:p>
    <w:p w:rsidR="00AD4C42" w:rsidRPr="00AD4C42" w:rsidRDefault="00AD4C42" w:rsidP="00AD4C42">
      <w:pPr>
        <w:pStyle w:val="af9"/>
        <w:shd w:val="clear" w:color="auto" w:fill="FFFFFF"/>
        <w:spacing w:before="0" w:beforeAutospacing="0" w:after="0" w:afterAutospacing="0"/>
        <w:rPr>
          <w:color w:val="111111"/>
        </w:rPr>
      </w:pPr>
      <w:r w:rsidRPr="00AD4C42">
        <w:rPr>
          <w:color w:val="111111"/>
        </w:rPr>
        <w:t>- участие в организации досуговой деятельности учащихся; </w:t>
      </w:r>
    </w:p>
    <w:p w:rsidR="00AD4C42" w:rsidRPr="00AD4C42" w:rsidRDefault="00AD4C42" w:rsidP="00AD4C42">
      <w:pPr>
        <w:pStyle w:val="af9"/>
        <w:shd w:val="clear" w:color="auto" w:fill="FFFFFF"/>
        <w:spacing w:before="0" w:beforeAutospacing="0" w:after="0" w:afterAutospacing="0"/>
        <w:rPr>
          <w:color w:val="111111"/>
        </w:rPr>
      </w:pPr>
      <w:r w:rsidRPr="00AD4C42">
        <w:rPr>
          <w:color w:val="111111"/>
        </w:rPr>
        <w:t>- благоустройство памятных мест; </w:t>
      </w:r>
    </w:p>
    <w:p w:rsidR="00AD4C42" w:rsidRPr="00AD4C42" w:rsidRDefault="00AD4C42" w:rsidP="00AD4C42">
      <w:pPr>
        <w:pStyle w:val="af9"/>
        <w:shd w:val="clear" w:color="auto" w:fill="FFFFFF"/>
        <w:spacing w:before="0" w:beforeAutospacing="0" w:after="0" w:afterAutospacing="0"/>
        <w:rPr>
          <w:color w:val="111111"/>
        </w:rPr>
      </w:pPr>
      <w:r w:rsidRPr="00AD4C42">
        <w:rPr>
          <w:color w:val="111111"/>
        </w:rPr>
        <w:t>- благоустройство территории </w:t>
      </w:r>
      <w:proofErr w:type="spellStart"/>
      <w:r w:rsidRPr="00AD4C42">
        <w:rPr>
          <w:color w:val="111111"/>
        </w:rPr>
        <w:t>агрогородка</w:t>
      </w:r>
      <w:proofErr w:type="spellEnd"/>
      <w:r w:rsidRPr="00AD4C42">
        <w:rPr>
          <w:color w:val="111111"/>
        </w:rPr>
        <w:t> и школы; </w:t>
      </w:r>
    </w:p>
    <w:p w:rsidR="00AD4C42" w:rsidRPr="00AD4C42" w:rsidRDefault="00AD4C42" w:rsidP="00AD4C42">
      <w:pPr>
        <w:pStyle w:val="af9"/>
        <w:shd w:val="clear" w:color="auto" w:fill="FFFFFF"/>
        <w:spacing w:before="0" w:beforeAutospacing="0" w:after="0" w:afterAutospacing="0"/>
        <w:rPr>
          <w:color w:val="111111"/>
        </w:rPr>
      </w:pPr>
      <w:r w:rsidRPr="00AD4C42">
        <w:rPr>
          <w:color w:val="111111"/>
        </w:rPr>
        <w:t>- информационное обеспечение деятельности отряда; </w:t>
      </w:r>
    </w:p>
    <w:p w:rsidR="00AD4C42" w:rsidRPr="00AD4C42" w:rsidRDefault="00AD4C42" w:rsidP="00AD4C42">
      <w:pPr>
        <w:pStyle w:val="af9"/>
        <w:shd w:val="clear" w:color="auto" w:fill="FFFFFF"/>
        <w:spacing w:before="0" w:beforeAutospacing="0" w:after="0" w:afterAutospacing="0"/>
        <w:rPr>
          <w:color w:val="111111"/>
        </w:rPr>
      </w:pPr>
      <w:r w:rsidRPr="00AD4C42">
        <w:rPr>
          <w:color w:val="111111"/>
        </w:rPr>
        <w:t>- сотрудничество с государственными и общественными учреждениями по реализации плана деятельности; </w:t>
      </w:r>
    </w:p>
    <w:p w:rsidR="00AD4C42" w:rsidRPr="00AD4C42" w:rsidRDefault="00AD4C42" w:rsidP="00AD4C42">
      <w:pPr>
        <w:pStyle w:val="a3"/>
        <w:tabs>
          <w:tab w:val="left" w:pos="2134"/>
        </w:tabs>
        <w:spacing w:after="0"/>
        <w:ind w:left="0" w:firstLine="709"/>
        <w:rPr>
          <w:rFonts w:ascii="Times New Roman" w:hAnsi="Times New Roman" w:cs="Times New Roman"/>
          <w:sz w:val="24"/>
          <w:szCs w:val="24"/>
        </w:rPr>
      </w:pPr>
    </w:p>
    <w:p w:rsidR="00AD4C42" w:rsidRPr="00AD4C42" w:rsidRDefault="00AD4C42" w:rsidP="00AD4C42">
      <w:pPr>
        <w:pStyle w:val="ParaAttribute38"/>
        <w:ind w:right="0" w:firstLine="709"/>
        <w:jc w:val="center"/>
        <w:rPr>
          <w:rFonts w:eastAsia="Times New Roman"/>
          <w:b/>
          <w:color w:val="000000"/>
          <w:sz w:val="24"/>
          <w:szCs w:val="24"/>
        </w:rPr>
      </w:pPr>
      <w:r w:rsidRPr="00AD4C42">
        <w:rPr>
          <w:rFonts w:eastAsia="Times New Roman"/>
          <w:b/>
          <w:color w:val="000000"/>
          <w:sz w:val="24"/>
          <w:szCs w:val="24"/>
        </w:rPr>
        <w:t>3.13. Модуль «Музейное дело»</w:t>
      </w:r>
    </w:p>
    <w:p w:rsidR="00AD4C42" w:rsidRPr="00AD4C42" w:rsidRDefault="00AD4C42" w:rsidP="00AD4C42">
      <w:pPr>
        <w:shd w:val="clear" w:color="auto" w:fill="FFFFFF"/>
        <w:spacing w:after="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           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w:t>
      </w:r>
    </w:p>
    <w:p w:rsidR="00AD4C42" w:rsidRPr="00AD4C42" w:rsidRDefault="00AD4C42" w:rsidP="00AD4C42">
      <w:pPr>
        <w:shd w:val="clear" w:color="auto" w:fill="FFFFFF"/>
        <w:spacing w:after="0"/>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 xml:space="preserve">            В школе работают 8 паспортизированных музеев: «Музей истории школы», «Музей комнатных растений», «Музей путешествий», «Музей вычислительной техники», «Музей почетных граждан города Старый Оскол», «Музей народного промысла», «Музей этнографии».</w:t>
      </w:r>
    </w:p>
    <w:p w:rsidR="00AD4C42" w:rsidRPr="00AD4C42" w:rsidRDefault="00AD4C42" w:rsidP="00AD4C42">
      <w:pPr>
        <w:pStyle w:val="c0"/>
        <w:shd w:val="clear" w:color="auto" w:fill="FFFFFF"/>
        <w:spacing w:before="0" w:beforeAutospacing="0" w:after="0" w:afterAutospacing="0"/>
        <w:ind w:firstLine="424"/>
        <w:jc w:val="both"/>
        <w:rPr>
          <w:color w:val="000000"/>
        </w:rPr>
      </w:pPr>
      <w:r w:rsidRPr="00AD4C42">
        <w:rPr>
          <w:rStyle w:val="c1"/>
          <w:rFonts w:eastAsia="Gulim"/>
          <w:color w:val="000000"/>
        </w:rPr>
        <w:t>Значительная роль музеев в воспитании учащихся ни  у кого не вызывает сомнений. Разработаны и успешно реализуются многочисленные формы включения музеев в образовательный процесс: экскурсии, уроки в стенах музея, конференции, круглые столы.</w:t>
      </w:r>
    </w:p>
    <w:p w:rsidR="00AD4C42" w:rsidRPr="00AD4C42" w:rsidRDefault="00AD4C42" w:rsidP="00AD4C42">
      <w:pPr>
        <w:pStyle w:val="c0"/>
        <w:shd w:val="clear" w:color="auto" w:fill="FFFFFF"/>
        <w:spacing w:before="0" w:beforeAutospacing="0" w:after="0" w:afterAutospacing="0"/>
        <w:ind w:firstLine="424"/>
        <w:jc w:val="both"/>
        <w:rPr>
          <w:rStyle w:val="c1"/>
          <w:rFonts w:eastAsia="Gulim"/>
        </w:rPr>
      </w:pPr>
      <w:r w:rsidRPr="00AD4C42">
        <w:rPr>
          <w:rStyle w:val="c1"/>
          <w:rFonts w:eastAsia="Gulim"/>
          <w:color w:val="000000"/>
        </w:rPr>
        <w:t>Школьный музей создает условия для применения активных форм обучения, реализации деятельного подхода к усвоению новых знаний. Учащиеся из пассивных объектов обучения превращаются в настоящих коллег учителя в процессе познания, что служит дополнительной мотивацией к учебе. Активность, самостоятельность в учебной и воспитательной работе – такие качества формируются у школьников в процессе обучения при использовании методов музейной педагогики. Особенность школьного музея заключается в том, что образовательно-воспитательная функция практически реализуется на всех направлениях его деятельности, так как учащиеся сами собирают, изучают, экспонируют и  пропагандируют музейные материалы, постоянно знакомятся с ними в процессе внеурочных и учебных занятий.</w:t>
      </w:r>
    </w:p>
    <w:p w:rsidR="00AD4C42" w:rsidRPr="00AD4C42" w:rsidRDefault="00AD4C42" w:rsidP="00AD4C42">
      <w:pPr>
        <w:shd w:val="clear" w:color="auto" w:fill="FFFFFF"/>
        <w:spacing w:after="0"/>
        <w:jc w:val="both"/>
        <w:rPr>
          <w:rFonts w:ascii="Times New Roman" w:eastAsia="Times New Roman" w:hAnsi="Times New Roman" w:cs="Times New Roman"/>
          <w:sz w:val="24"/>
          <w:szCs w:val="24"/>
        </w:rPr>
      </w:pPr>
      <w:r w:rsidRPr="00AD4C42">
        <w:rPr>
          <w:rFonts w:ascii="Times New Roman" w:eastAsia="Times New Roman" w:hAnsi="Times New Roman" w:cs="Times New Roman"/>
          <w:color w:val="000000"/>
          <w:sz w:val="24"/>
          <w:szCs w:val="24"/>
        </w:rPr>
        <w:t>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w:t>
      </w:r>
    </w:p>
    <w:p w:rsidR="00AD4C42" w:rsidRPr="00AD4C42" w:rsidRDefault="00AD4C42" w:rsidP="00AD4C42">
      <w:pPr>
        <w:shd w:val="clear" w:color="auto" w:fill="FFFFFF"/>
        <w:spacing w:after="0"/>
        <w:ind w:firstLine="709"/>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Работая индивидуально, учащиеся самостоятельно разрабатывают рефераты, оформляют персональные выставки рисунков, фотографий, поделок; записывают воспоминания ветеранов, берут интервью у жителей города.</w:t>
      </w:r>
    </w:p>
    <w:p w:rsidR="00AD4C42" w:rsidRPr="00AD4C42" w:rsidRDefault="00AD4C42" w:rsidP="00AD4C42">
      <w:pPr>
        <w:shd w:val="clear" w:color="auto" w:fill="FFFFFF"/>
        <w:spacing w:after="0"/>
        <w:ind w:firstLine="709"/>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Групповые и коллективные общности, как правило, разновозрастные, при этом учащиеся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w:t>
      </w:r>
    </w:p>
    <w:p w:rsidR="00AD4C42" w:rsidRPr="00AD4C42" w:rsidRDefault="00AD4C42" w:rsidP="00AD4C42">
      <w:pPr>
        <w:shd w:val="clear" w:color="auto" w:fill="FFFFFF"/>
        <w:spacing w:after="0"/>
        <w:ind w:firstLine="709"/>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lastRenderedPageBreak/>
        <w:t>Интерактивные формы работы используются при организации экспедиций, конференций (как школьных, так и городских), проведении краеведческих олимпиад и др.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w:t>
      </w:r>
    </w:p>
    <w:p w:rsidR="00AD4C42" w:rsidRPr="00AD4C42" w:rsidRDefault="00AD4C42" w:rsidP="00AD4C42">
      <w:pPr>
        <w:shd w:val="clear" w:color="auto" w:fill="FFFFFF"/>
        <w:spacing w:after="0"/>
        <w:ind w:firstLine="709"/>
        <w:jc w:val="both"/>
        <w:rPr>
          <w:rFonts w:ascii="Times New Roman" w:eastAsia="Times New Roman" w:hAnsi="Times New Roman" w:cs="Times New Roman"/>
          <w:color w:val="000000"/>
          <w:sz w:val="24"/>
          <w:szCs w:val="24"/>
        </w:rPr>
      </w:pPr>
      <w:r w:rsidRPr="00AD4C42">
        <w:rPr>
          <w:rFonts w:ascii="Times New Roman" w:eastAsia="Times New Roman" w:hAnsi="Times New Roman" w:cs="Times New Roman"/>
          <w:color w:val="000000"/>
          <w:sz w:val="24"/>
          <w:szCs w:val="24"/>
        </w:rPr>
        <w:t>В совместной деятельности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AD4C42" w:rsidRPr="00AD4C42" w:rsidRDefault="00AD4C42" w:rsidP="00AD4C42">
      <w:pPr>
        <w:spacing w:after="0"/>
        <w:ind w:firstLine="709"/>
        <w:jc w:val="both"/>
        <w:rPr>
          <w:rFonts w:ascii="Times New Roman" w:eastAsia="DejaVu Sans" w:hAnsi="Times New Roman" w:cs="Times New Roman"/>
          <w:kern w:val="2"/>
          <w:sz w:val="24"/>
          <w:szCs w:val="24"/>
          <w:lang w:eastAsia="hi-IN" w:bidi="hi-IN"/>
        </w:rPr>
      </w:pPr>
    </w:p>
    <w:p w:rsidR="00AD4C42" w:rsidRPr="00AD4C42" w:rsidRDefault="00763CC3" w:rsidP="00AD4C42">
      <w:pPr>
        <w:tabs>
          <w:tab w:val="left" w:pos="851"/>
        </w:tabs>
        <w:spacing w:after="0"/>
        <w:jc w:val="center"/>
        <w:rPr>
          <w:rFonts w:ascii="Times New Roman" w:hAnsi="Times New Roman" w:cs="Times New Roman"/>
          <w:b/>
          <w:iCs/>
          <w:color w:val="000000"/>
          <w:w w:val="1"/>
          <w:sz w:val="24"/>
          <w:szCs w:val="24"/>
        </w:rPr>
      </w:pPr>
      <w:r>
        <w:rPr>
          <w:rFonts w:ascii="Times New Roman" w:hAnsi="Times New Roman" w:cs="Times New Roman"/>
          <w:b/>
          <w:iCs/>
          <w:sz w:val="24"/>
          <w:szCs w:val="24"/>
        </w:rPr>
        <w:t>Модуль 3.14. «Экскурсии, экспедиции, походы»</w:t>
      </w:r>
    </w:p>
    <w:p w:rsidR="00AD4C42" w:rsidRPr="00AD4C42" w:rsidRDefault="00AD4C42" w:rsidP="00AD4C42">
      <w:pPr>
        <w:adjustRightInd w:val="0"/>
        <w:spacing w:after="0"/>
        <w:ind w:firstLine="567"/>
        <w:jc w:val="both"/>
        <w:rPr>
          <w:rFonts w:ascii="Times New Roman" w:hAnsi="Times New Roman" w:cs="Times New Roman"/>
          <w:i/>
          <w:sz w:val="24"/>
          <w:szCs w:val="24"/>
        </w:rPr>
      </w:pPr>
      <w:r w:rsidRPr="00AD4C42">
        <w:rPr>
          <w:rFonts w:ascii="Times New Roman" w:eastAsia="Calibri" w:hAnsi="Times New Roman" w:cs="Times New Roman"/>
          <w:sz w:val="24"/>
          <w:szCs w:val="24"/>
        </w:rPr>
        <w:t xml:space="preserve">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AD4C42">
        <w:rPr>
          <w:rFonts w:ascii="Times New Roman" w:eastAsia="Calibri" w:hAnsi="Times New Roman" w:cs="Times New Roman"/>
          <w:sz w:val="24"/>
          <w:szCs w:val="24"/>
        </w:rPr>
        <w:t>самообслуживающего</w:t>
      </w:r>
      <w:proofErr w:type="spellEnd"/>
      <w:r w:rsidRPr="00AD4C42">
        <w:rPr>
          <w:rFonts w:ascii="Times New Roman" w:eastAsia="Calibri"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AD4C42" w:rsidRPr="00AD4C42" w:rsidRDefault="00AD4C42" w:rsidP="0016350C">
      <w:pPr>
        <w:pStyle w:val="a3"/>
        <w:numPr>
          <w:ilvl w:val="0"/>
          <w:numId w:val="104"/>
        </w:numPr>
        <w:tabs>
          <w:tab w:val="left" w:pos="885"/>
        </w:tabs>
        <w:autoSpaceDN w:val="0"/>
        <w:spacing w:after="0" w:line="240" w:lineRule="auto"/>
        <w:ind w:left="0" w:firstLine="567"/>
        <w:contextualSpacing w:val="0"/>
        <w:jc w:val="both"/>
        <w:rPr>
          <w:rFonts w:ascii="Times New Roman" w:eastAsia="Calibri" w:hAnsi="Times New Roman" w:cs="Times New Roman"/>
          <w:sz w:val="24"/>
          <w:szCs w:val="24"/>
        </w:rPr>
      </w:pPr>
      <w:r w:rsidRPr="00AD4C42">
        <w:rPr>
          <w:rFonts w:ascii="Times New Roman" w:eastAsia="Calibri" w:hAnsi="Times New Roman" w:cs="Times New Roman"/>
          <w:sz w:val="24"/>
          <w:szCs w:val="24"/>
          <w:lang w:eastAsia="ko-KR"/>
        </w:rPr>
        <w:t>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AD4C42" w:rsidRPr="00AD4C42" w:rsidRDefault="00AD4C42" w:rsidP="0016350C">
      <w:pPr>
        <w:pStyle w:val="a3"/>
        <w:numPr>
          <w:ilvl w:val="0"/>
          <w:numId w:val="104"/>
        </w:numPr>
        <w:tabs>
          <w:tab w:val="left" w:pos="885"/>
        </w:tabs>
        <w:autoSpaceDN w:val="0"/>
        <w:spacing w:after="0" w:line="240" w:lineRule="auto"/>
        <w:ind w:left="0" w:firstLine="567"/>
        <w:contextualSpacing w:val="0"/>
        <w:jc w:val="both"/>
        <w:rPr>
          <w:rFonts w:ascii="Times New Roman" w:eastAsia="Calibri" w:hAnsi="Times New Roman" w:cs="Times New Roman"/>
          <w:sz w:val="24"/>
          <w:szCs w:val="24"/>
          <w:lang w:eastAsia="ko-KR"/>
        </w:rPr>
      </w:pPr>
      <w:r w:rsidRPr="00AD4C42">
        <w:rPr>
          <w:rFonts w:ascii="Times New Roman" w:eastAsia="Calibri" w:hAnsi="Times New Roman" w:cs="Times New Roman"/>
          <w:sz w:val="24"/>
          <w:szCs w:val="24"/>
          <w:lang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AD4C42" w:rsidRPr="00AD4C42" w:rsidRDefault="00AD4C42" w:rsidP="0016350C">
      <w:pPr>
        <w:pStyle w:val="a3"/>
        <w:numPr>
          <w:ilvl w:val="0"/>
          <w:numId w:val="104"/>
        </w:numPr>
        <w:tabs>
          <w:tab w:val="left" w:pos="885"/>
        </w:tabs>
        <w:autoSpaceDN w:val="0"/>
        <w:spacing w:after="0" w:line="240" w:lineRule="auto"/>
        <w:ind w:left="0" w:firstLine="567"/>
        <w:contextualSpacing w:val="0"/>
        <w:jc w:val="both"/>
        <w:rPr>
          <w:rFonts w:ascii="Times New Roman" w:eastAsia="Calibri" w:hAnsi="Times New Roman" w:cs="Times New Roman"/>
          <w:sz w:val="24"/>
          <w:szCs w:val="24"/>
          <w:lang w:eastAsia="en-US"/>
        </w:rPr>
      </w:pPr>
      <w:r w:rsidRPr="00AD4C42">
        <w:rPr>
          <w:rFonts w:ascii="Times New Roman" w:eastAsia="Calibri" w:hAnsi="Times New Roman" w:cs="Times New Roman"/>
          <w:sz w:val="24"/>
          <w:szCs w:val="24"/>
          <w:lang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AD4C42" w:rsidRPr="00AD4C42" w:rsidRDefault="00AD4C42" w:rsidP="0016350C">
      <w:pPr>
        <w:pStyle w:val="a3"/>
        <w:numPr>
          <w:ilvl w:val="0"/>
          <w:numId w:val="104"/>
        </w:numPr>
        <w:tabs>
          <w:tab w:val="left" w:pos="885"/>
        </w:tabs>
        <w:autoSpaceDN w:val="0"/>
        <w:spacing w:after="0" w:line="240" w:lineRule="auto"/>
        <w:ind w:left="0" w:firstLine="567"/>
        <w:contextualSpacing w:val="0"/>
        <w:jc w:val="both"/>
        <w:rPr>
          <w:rFonts w:ascii="Times New Roman" w:eastAsia="Calibri" w:hAnsi="Times New Roman" w:cs="Times New Roman"/>
          <w:sz w:val="24"/>
          <w:szCs w:val="24"/>
          <w:lang w:eastAsia="ko-KR"/>
        </w:rPr>
      </w:pPr>
      <w:proofErr w:type="spellStart"/>
      <w:r w:rsidRPr="00AD4C42">
        <w:rPr>
          <w:rFonts w:ascii="Times New Roman" w:eastAsia="Calibri" w:hAnsi="Times New Roman" w:cs="Times New Roman"/>
          <w:sz w:val="24"/>
          <w:szCs w:val="24"/>
          <w:lang w:eastAsia="ko-KR"/>
        </w:rPr>
        <w:t>турслет</w:t>
      </w:r>
      <w:proofErr w:type="spellEnd"/>
      <w:r w:rsidRPr="00AD4C42">
        <w:rPr>
          <w:rFonts w:ascii="Times New Roman" w:eastAsia="Calibri" w:hAnsi="Times New Roman" w:cs="Times New Roman"/>
          <w:sz w:val="24"/>
          <w:szCs w:val="24"/>
          <w:lang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AD4C42" w:rsidRPr="00AD4C42" w:rsidRDefault="00AD4C42" w:rsidP="00AD4C42">
      <w:pPr>
        <w:spacing w:after="0"/>
        <w:jc w:val="both"/>
        <w:rPr>
          <w:rFonts w:ascii="Times New Roman" w:eastAsia="DejaVu Sans" w:hAnsi="Times New Roman" w:cs="Times New Roman"/>
          <w:sz w:val="24"/>
          <w:szCs w:val="24"/>
          <w:shd w:val="clear" w:color="auto" w:fill="FCFCFC"/>
          <w:lang w:eastAsia="hi-IN"/>
        </w:rPr>
      </w:pPr>
      <w:r w:rsidRPr="00AD4C42">
        <w:rPr>
          <w:rFonts w:ascii="Times New Roman" w:hAnsi="Times New Roman" w:cs="Times New Roman"/>
          <w:sz w:val="24"/>
          <w:szCs w:val="24"/>
          <w:shd w:val="clear" w:color="auto" w:fill="FCFCFC"/>
        </w:rPr>
        <w:t xml:space="preserve">          В сентябре 2021 года в России начал действовать экспериментальный проект в сфере образования и культуры. Пушкинская карта для молодежи стала возможностью для подростков и молодых людей до 22 лет бесплатно посещать учреждения культуры во всех городах страны. Программа поддержки молодежи реализуется в рамках Национальных проектов России. </w:t>
      </w:r>
    </w:p>
    <w:p w:rsidR="00AD4C42" w:rsidRPr="00AD4C42" w:rsidRDefault="00AD4C42" w:rsidP="00AD4C42">
      <w:pPr>
        <w:spacing w:after="0"/>
        <w:jc w:val="both"/>
        <w:rPr>
          <w:rFonts w:ascii="Times New Roman" w:hAnsi="Times New Roman" w:cs="Times New Roman"/>
          <w:sz w:val="24"/>
          <w:szCs w:val="24"/>
          <w:shd w:val="clear" w:color="auto" w:fill="FCFCFC"/>
        </w:rPr>
      </w:pPr>
      <w:r w:rsidRPr="00AD4C42">
        <w:rPr>
          <w:rFonts w:ascii="Times New Roman" w:hAnsi="Times New Roman" w:cs="Times New Roman"/>
          <w:sz w:val="24"/>
          <w:szCs w:val="24"/>
          <w:shd w:val="clear" w:color="auto" w:fill="FCFCFC"/>
        </w:rPr>
        <w:t xml:space="preserve">          Обучающиеся школы активно регистрируются и получают Пушкинскую карту. Она позволит каждому школьнику в возрасте 14-18 лет получить специальную карточку с определенной суммой на счету, и использовать эти деньги для посещения культурных мероприятий: театральных постановок, выставок, концертов в филармониях, консерваториях.</w:t>
      </w:r>
    </w:p>
    <w:p w:rsidR="00AD4C42" w:rsidRPr="00AD4C42" w:rsidRDefault="00AD4C42" w:rsidP="00AD4C42">
      <w:pPr>
        <w:spacing w:after="0"/>
        <w:jc w:val="both"/>
        <w:rPr>
          <w:rFonts w:ascii="Times New Roman" w:hAnsi="Times New Roman" w:cs="Times New Roman"/>
          <w:sz w:val="24"/>
          <w:szCs w:val="24"/>
          <w:shd w:val="clear" w:color="auto" w:fill="FCFCFC"/>
        </w:rPr>
      </w:pPr>
      <w:r w:rsidRPr="00AD4C42">
        <w:rPr>
          <w:rFonts w:ascii="Times New Roman" w:hAnsi="Times New Roman" w:cs="Times New Roman"/>
          <w:sz w:val="24"/>
          <w:szCs w:val="24"/>
          <w:shd w:val="clear" w:color="auto" w:fill="FCFCFC"/>
        </w:rPr>
        <w:t xml:space="preserve">          В рамках сетевого взаимодействия организуются экскурсии в </w:t>
      </w:r>
      <w:proofErr w:type="spellStart"/>
      <w:r w:rsidRPr="00AD4C42">
        <w:rPr>
          <w:rFonts w:ascii="Times New Roman" w:hAnsi="Times New Roman" w:cs="Times New Roman"/>
          <w:sz w:val="24"/>
          <w:szCs w:val="24"/>
          <w:shd w:val="clear" w:color="auto" w:fill="FCFCFC"/>
        </w:rPr>
        <w:t>Старооскольский</w:t>
      </w:r>
      <w:proofErr w:type="spellEnd"/>
      <w:r w:rsidRPr="00AD4C42">
        <w:rPr>
          <w:rFonts w:ascii="Times New Roman" w:hAnsi="Times New Roman" w:cs="Times New Roman"/>
          <w:sz w:val="24"/>
          <w:szCs w:val="24"/>
          <w:shd w:val="clear" w:color="auto" w:fill="FCFCFC"/>
        </w:rPr>
        <w:t xml:space="preserve"> Краеведческий музей, </w:t>
      </w:r>
      <w:proofErr w:type="spellStart"/>
      <w:r w:rsidRPr="00AD4C42">
        <w:rPr>
          <w:rFonts w:ascii="Times New Roman" w:hAnsi="Times New Roman" w:cs="Times New Roman"/>
          <w:sz w:val="24"/>
          <w:szCs w:val="24"/>
          <w:shd w:val="clear" w:color="auto" w:fill="FCFCFC"/>
        </w:rPr>
        <w:t>Старооскольский</w:t>
      </w:r>
      <w:proofErr w:type="spellEnd"/>
      <w:r w:rsidRPr="00AD4C42">
        <w:rPr>
          <w:rFonts w:ascii="Times New Roman" w:hAnsi="Times New Roman" w:cs="Times New Roman"/>
          <w:sz w:val="24"/>
          <w:szCs w:val="24"/>
          <w:shd w:val="clear" w:color="auto" w:fill="FCFCFC"/>
        </w:rPr>
        <w:t xml:space="preserve"> Художественный музей, </w:t>
      </w:r>
      <w:r w:rsidRPr="00AD4C42">
        <w:rPr>
          <w:rFonts w:ascii="Times New Roman" w:hAnsi="Times New Roman" w:cs="Times New Roman"/>
          <w:bCs/>
          <w:sz w:val="24"/>
          <w:szCs w:val="24"/>
          <w:shd w:val="clear" w:color="auto" w:fill="FFFFFF"/>
        </w:rPr>
        <w:t xml:space="preserve">Кондитерская фабрика «Славянка», </w:t>
      </w:r>
      <w:r w:rsidRPr="00AD4C42">
        <w:rPr>
          <w:rFonts w:ascii="Times New Roman" w:hAnsi="Times New Roman" w:cs="Times New Roman"/>
          <w:sz w:val="24"/>
          <w:szCs w:val="24"/>
          <w:shd w:val="clear" w:color="auto" w:fill="FCFCFC"/>
        </w:rPr>
        <w:t xml:space="preserve"> </w:t>
      </w:r>
      <w:r w:rsidRPr="00AD4C42">
        <w:rPr>
          <w:rFonts w:ascii="Times New Roman" w:hAnsi="Times New Roman" w:cs="Times New Roman"/>
          <w:bCs/>
          <w:sz w:val="24"/>
          <w:szCs w:val="24"/>
          <w:shd w:val="clear" w:color="auto" w:fill="FFFFFF"/>
        </w:rPr>
        <w:t xml:space="preserve">Стойленский горно-обогатительный комбинат, Дендропарк, Зоопарк, </w:t>
      </w:r>
      <w:r w:rsidRPr="00AD4C42">
        <w:rPr>
          <w:rFonts w:ascii="Times New Roman" w:hAnsi="Times New Roman" w:cs="Times New Roman"/>
          <w:bCs/>
          <w:sz w:val="24"/>
          <w:szCs w:val="24"/>
          <w:shd w:val="clear" w:color="auto" w:fill="FFFFFF"/>
        </w:rPr>
        <w:lastRenderedPageBreak/>
        <w:t xml:space="preserve">Литературно-мемориальный музей Василия Ерошенко, Дуб-долгожитель </w:t>
      </w:r>
      <w:proofErr w:type="gramStart"/>
      <w:r w:rsidRPr="00AD4C42">
        <w:rPr>
          <w:rFonts w:ascii="Times New Roman" w:hAnsi="Times New Roman" w:cs="Times New Roman"/>
          <w:bCs/>
          <w:sz w:val="24"/>
          <w:szCs w:val="24"/>
          <w:shd w:val="clear" w:color="auto" w:fill="FFFFFF"/>
        </w:rPr>
        <w:t>в</w:t>
      </w:r>
      <w:proofErr w:type="gramEnd"/>
      <w:r w:rsidRPr="00AD4C42">
        <w:rPr>
          <w:rFonts w:ascii="Times New Roman" w:hAnsi="Times New Roman" w:cs="Times New Roman"/>
          <w:bCs/>
          <w:sz w:val="24"/>
          <w:szCs w:val="24"/>
          <w:shd w:val="clear" w:color="auto" w:fill="FFFFFF"/>
        </w:rPr>
        <w:t xml:space="preserve"> с. </w:t>
      </w:r>
      <w:proofErr w:type="spellStart"/>
      <w:r w:rsidRPr="00AD4C42">
        <w:rPr>
          <w:rFonts w:ascii="Times New Roman" w:hAnsi="Times New Roman" w:cs="Times New Roman"/>
          <w:bCs/>
          <w:sz w:val="24"/>
          <w:szCs w:val="24"/>
          <w:shd w:val="clear" w:color="auto" w:fill="FFFFFF"/>
        </w:rPr>
        <w:t>Обуховка</w:t>
      </w:r>
      <w:proofErr w:type="spellEnd"/>
      <w:r w:rsidRPr="00AD4C42">
        <w:rPr>
          <w:rFonts w:ascii="Times New Roman" w:hAnsi="Times New Roman" w:cs="Times New Roman"/>
          <w:bCs/>
          <w:sz w:val="24"/>
          <w:szCs w:val="24"/>
          <w:shd w:val="clear" w:color="auto" w:fill="FFFFFF"/>
        </w:rPr>
        <w:t xml:space="preserve">, </w:t>
      </w:r>
      <w:proofErr w:type="gramStart"/>
      <w:r w:rsidRPr="00AD4C42">
        <w:rPr>
          <w:rFonts w:ascii="Times New Roman" w:hAnsi="Times New Roman" w:cs="Times New Roman"/>
          <w:bCs/>
          <w:sz w:val="24"/>
          <w:szCs w:val="24"/>
          <w:shd w:val="clear" w:color="auto" w:fill="FFFFFF"/>
        </w:rPr>
        <w:t>Центральная</w:t>
      </w:r>
      <w:proofErr w:type="gramEnd"/>
      <w:r w:rsidRPr="00AD4C42">
        <w:rPr>
          <w:rFonts w:ascii="Times New Roman" w:hAnsi="Times New Roman" w:cs="Times New Roman"/>
          <w:bCs/>
          <w:sz w:val="24"/>
          <w:szCs w:val="24"/>
          <w:shd w:val="clear" w:color="auto" w:fill="FFFFFF"/>
        </w:rPr>
        <w:t xml:space="preserve"> библиотека им. А. С. Пушкина.</w:t>
      </w:r>
    </w:p>
    <w:p w:rsidR="00AD4C42" w:rsidRPr="00AD4C42" w:rsidRDefault="00AD4C42" w:rsidP="00AD4C42">
      <w:pPr>
        <w:spacing w:after="0"/>
        <w:ind w:firstLine="709"/>
        <w:jc w:val="both"/>
        <w:rPr>
          <w:rFonts w:ascii="Times New Roman" w:hAnsi="Times New Roman" w:cs="Times New Roman"/>
          <w:sz w:val="24"/>
          <w:szCs w:val="24"/>
        </w:rPr>
      </w:pPr>
    </w:p>
    <w:p w:rsidR="00AD4C42" w:rsidRPr="00AD4C42" w:rsidRDefault="00AD4C42" w:rsidP="00AD4C42">
      <w:pPr>
        <w:spacing w:after="0"/>
        <w:ind w:firstLine="709"/>
        <w:jc w:val="center"/>
        <w:rPr>
          <w:rFonts w:ascii="Times New Roman" w:hAnsi="Times New Roman" w:cs="Times New Roman"/>
          <w:b/>
          <w:sz w:val="24"/>
          <w:szCs w:val="24"/>
        </w:rPr>
      </w:pPr>
      <w:r w:rsidRPr="00AD4C42">
        <w:rPr>
          <w:rFonts w:ascii="Times New Roman" w:hAnsi="Times New Roman" w:cs="Times New Roman"/>
          <w:b/>
          <w:sz w:val="24"/>
          <w:szCs w:val="24"/>
        </w:rPr>
        <w:t xml:space="preserve">Модуль 3.15.  «Ресурсный класс» для детей с расстройствами </w:t>
      </w:r>
    </w:p>
    <w:p w:rsidR="00AD4C42" w:rsidRPr="00AD4C42" w:rsidRDefault="00AD4C42" w:rsidP="00AD4C42">
      <w:pPr>
        <w:spacing w:after="0"/>
        <w:ind w:firstLine="709"/>
        <w:jc w:val="center"/>
        <w:rPr>
          <w:rFonts w:ascii="Times New Roman" w:hAnsi="Times New Roman" w:cs="Times New Roman"/>
          <w:b/>
          <w:sz w:val="24"/>
          <w:szCs w:val="24"/>
        </w:rPr>
      </w:pPr>
      <w:r w:rsidRPr="00AD4C42">
        <w:rPr>
          <w:rFonts w:ascii="Times New Roman" w:hAnsi="Times New Roman" w:cs="Times New Roman"/>
          <w:b/>
          <w:sz w:val="24"/>
          <w:szCs w:val="24"/>
        </w:rPr>
        <w:t>аутистического спектра</w:t>
      </w:r>
    </w:p>
    <w:p w:rsidR="00AD4C42" w:rsidRPr="00AD4C42" w:rsidRDefault="00AD4C42" w:rsidP="00AD4C42">
      <w:pPr>
        <w:spacing w:after="0"/>
        <w:ind w:firstLine="709"/>
        <w:jc w:val="center"/>
        <w:rPr>
          <w:rFonts w:ascii="Times New Roman" w:hAnsi="Times New Roman" w:cs="Times New Roman"/>
          <w:b/>
          <w:sz w:val="24"/>
          <w:szCs w:val="24"/>
        </w:rPr>
      </w:pP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proofErr w:type="gramStart"/>
      <w:r w:rsidRPr="00AD4C42">
        <w:rPr>
          <w:rFonts w:ascii="Times New Roman" w:hAnsi="Times New Roman" w:cs="Times New Roman"/>
          <w:sz w:val="24"/>
          <w:szCs w:val="24"/>
        </w:rPr>
        <w:t>«Ресурсный класс» создан с целью реализации  права  обучающихся с РАС  на  получение  общего  образования в условиях инклюзивного   образования,   в  среде  совместного обучения с типично развивающимися сверстниками.</w:t>
      </w:r>
      <w:proofErr w:type="gramEnd"/>
    </w:p>
    <w:p w:rsidR="00AD4C42" w:rsidRPr="00AD4C42" w:rsidRDefault="00AD4C42" w:rsidP="00AD4C42">
      <w:pPr>
        <w:tabs>
          <w:tab w:val="left" w:pos="3119"/>
        </w:tabs>
        <w:spacing w:after="0"/>
        <w:jc w:val="both"/>
        <w:rPr>
          <w:rFonts w:ascii="Times New Roman" w:hAnsi="Times New Roman" w:cs="Times New Roman"/>
          <w:sz w:val="24"/>
          <w:szCs w:val="24"/>
        </w:rPr>
      </w:pPr>
      <w:r w:rsidRPr="00AD4C42">
        <w:rPr>
          <w:rFonts w:ascii="Times New Roman" w:hAnsi="Times New Roman" w:cs="Times New Roman"/>
          <w:sz w:val="24"/>
          <w:szCs w:val="24"/>
        </w:rPr>
        <w:t xml:space="preserve">        Задачи:</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создание специальных условий (средовых, кадровых, организационных) для адаптации, обучения и коррекции нарушений развития обучающихся с РАС на основе реализации адаптированных образовательных программ (далее - АОП) и индивидуальных учебных планов (далее - ИУП) в рамках реализации основной общеобразовательной программы (далее ООП);</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подготовка обучающихся с РАС к переходу на инклюзивное образование в общеобразовательных классах в среде типично развивающихся сверстников.</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Функционирование «Ресурсного класса» предусматривает:</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организацию специального пространства для обучающихся с РАС;</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организацию специального режима обучения;</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организацию специального рабочего места обучающегося с РАС;</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организацию рабочего места учителя;</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наличие технических средств обучения и оборудования, ориентированных на удовлетворение особых образовательных потребностей обучающихся с РАС;</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-наличие специальных приложений к базовым учебникам, рабочим тетрадям,     специальным     дидактическим     материалам.</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Функционирование «Ресурсного класса» осуществляется в двух режимах - постоянном и консультативном.</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Постоянный режим предусматривает:</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xml:space="preserve">- не менее 80 % времени, затраченного на освоение обучающимся с РАС АОП внутри пространства «Ресурсного класса», индивидуальное </w:t>
      </w:r>
      <w:proofErr w:type="spellStart"/>
      <w:r w:rsidRPr="00AD4C42">
        <w:rPr>
          <w:rFonts w:ascii="Times New Roman" w:hAnsi="Times New Roman" w:cs="Times New Roman"/>
          <w:sz w:val="24"/>
          <w:szCs w:val="24"/>
        </w:rPr>
        <w:t>тьюторское</w:t>
      </w:r>
      <w:proofErr w:type="spellEnd"/>
      <w:r w:rsidRPr="00AD4C42">
        <w:rPr>
          <w:rFonts w:ascii="Times New Roman" w:hAnsi="Times New Roman" w:cs="Times New Roman"/>
          <w:sz w:val="24"/>
          <w:szCs w:val="24"/>
        </w:rPr>
        <w:t xml:space="preserve"> сопровождение на протяжении всего учебного дня, участие в коррекционно-развивающих занятиях, проводимых педагогом-психологом для развития социальных и функциональных навыков, гибкий режим обучения;</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проведение   консультаций   специалистов   «Ресурсного   класса»   с</w:t>
      </w:r>
      <w:r w:rsidRPr="00AD4C42">
        <w:rPr>
          <w:rFonts w:ascii="Times New Roman" w:hAnsi="Times New Roman" w:cs="Times New Roman"/>
          <w:sz w:val="24"/>
          <w:szCs w:val="24"/>
        </w:rPr>
        <w:br/>
        <w:t>родителями   (законными   представителями)   обучающихся, со средней периодичностью один раз в месяц, продолжительностью до одного (астрономического) часа.</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Решение   о   сроках   частичного   сопровождаемого   включения</w:t>
      </w:r>
      <w:r w:rsidRPr="00AD4C42">
        <w:rPr>
          <w:rFonts w:ascii="Times New Roman" w:hAnsi="Times New Roman" w:cs="Times New Roman"/>
          <w:sz w:val="24"/>
          <w:szCs w:val="24"/>
        </w:rPr>
        <w:br/>
        <w:t>(инклюзии) обучающегося с РАС, находящегося на постоянном режиме обучения, на отдельные занятия в общеобразовательном классе, в который он зачислен, а также о количестве времени и уроках, на которые включается обучающийся,  принимают специалисты  «Ресурсного  класса»  на основе следующих критериев:</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отсутствие нежелательного поведения во время урока в течение 15 минут;</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умение выражать адекватным образом просьбу, отказ и согласие;</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xml:space="preserve">- умение ждать и следовать инструкции сопровождающего (учителя, педагога-психолога, </w:t>
      </w:r>
      <w:proofErr w:type="spellStart"/>
      <w:r w:rsidRPr="00AD4C42">
        <w:rPr>
          <w:rFonts w:ascii="Times New Roman" w:hAnsi="Times New Roman" w:cs="Times New Roman"/>
          <w:sz w:val="24"/>
          <w:szCs w:val="24"/>
        </w:rPr>
        <w:t>тьютора</w:t>
      </w:r>
      <w:proofErr w:type="spellEnd"/>
      <w:r w:rsidRPr="00AD4C42">
        <w:rPr>
          <w:rFonts w:ascii="Times New Roman" w:hAnsi="Times New Roman" w:cs="Times New Roman"/>
          <w:sz w:val="24"/>
          <w:szCs w:val="24"/>
        </w:rPr>
        <w:t>) в 80% случаев.</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Консультативный режим предусматривает:</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lastRenderedPageBreak/>
        <w:t>- не менее 80% времени, затраченного на освоение обучающимся с РАС АОП в среде типично развивающихся сверстников в общеобразовательном классе, в которые зачислены дети с РАС;</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 консультирование психологом и другими специалистами «Ресурсного класса»  педагогических  работников  общеобразовательного класса и родителей (законных представителей).</w:t>
      </w:r>
    </w:p>
    <w:p w:rsidR="00AD4C42" w:rsidRPr="00AD4C42" w:rsidRDefault="00AD4C42" w:rsidP="00AD4C42">
      <w:pPr>
        <w:tabs>
          <w:tab w:val="left" w:pos="3119"/>
        </w:tabs>
        <w:spacing w:after="0"/>
        <w:ind w:left="-284" w:firstLine="851"/>
        <w:jc w:val="both"/>
        <w:rPr>
          <w:rFonts w:ascii="Times New Roman" w:hAnsi="Times New Roman" w:cs="Times New Roman"/>
          <w:sz w:val="24"/>
          <w:szCs w:val="24"/>
        </w:rPr>
      </w:pPr>
      <w:r w:rsidRPr="00AD4C42">
        <w:rPr>
          <w:rFonts w:ascii="Times New Roman" w:hAnsi="Times New Roman" w:cs="Times New Roman"/>
          <w:sz w:val="24"/>
          <w:szCs w:val="24"/>
        </w:rPr>
        <w:t>Обучающийся с РАС, посещающий «Ресурсный класс» в постоянном режиме, может быть переведен на консультативный режим или обратно. Решение о переводе принимается коллегиально работниками «Ресурсного класса» по согласованию с родителями (законными представителями).</w:t>
      </w:r>
    </w:p>
    <w:p w:rsidR="00AD4C42" w:rsidRPr="00AD4C42" w:rsidRDefault="00AD4C42" w:rsidP="00AD4C42">
      <w:pPr>
        <w:tabs>
          <w:tab w:val="left" w:pos="3119"/>
        </w:tabs>
        <w:spacing w:after="0"/>
        <w:ind w:left="-284" w:firstLine="993"/>
        <w:jc w:val="both"/>
        <w:rPr>
          <w:rFonts w:ascii="Times New Roman" w:hAnsi="Times New Roman" w:cs="Times New Roman"/>
          <w:sz w:val="24"/>
          <w:szCs w:val="24"/>
        </w:rPr>
      </w:pPr>
      <w:r w:rsidRPr="00AD4C42">
        <w:rPr>
          <w:rFonts w:ascii="Times New Roman" w:hAnsi="Times New Roman" w:cs="Times New Roman"/>
          <w:sz w:val="24"/>
          <w:szCs w:val="24"/>
        </w:rPr>
        <w:t xml:space="preserve">Для работы в «Ресурсном классе» привлекаются педагоги, имеющие профессиональную квалификацию, соответствующую требованиям Приказа </w:t>
      </w:r>
      <w:proofErr w:type="spellStart"/>
      <w:r w:rsidRPr="00AD4C42">
        <w:rPr>
          <w:rFonts w:ascii="Times New Roman" w:hAnsi="Times New Roman" w:cs="Times New Roman"/>
          <w:sz w:val="24"/>
          <w:szCs w:val="24"/>
        </w:rPr>
        <w:t>Минздравсоцразвития</w:t>
      </w:r>
      <w:proofErr w:type="spellEnd"/>
      <w:r w:rsidRPr="00AD4C42">
        <w:rPr>
          <w:rFonts w:ascii="Times New Roman" w:hAnsi="Times New Roman" w:cs="Times New Roman"/>
          <w:sz w:val="24"/>
          <w:szCs w:val="24"/>
        </w:rPr>
        <w:t xml:space="preserve">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D4C42" w:rsidRPr="00AD4C42" w:rsidRDefault="00AD4C42" w:rsidP="00AD4C42">
      <w:pPr>
        <w:pStyle w:val="af9"/>
        <w:shd w:val="clear" w:color="auto" w:fill="FFFFFF"/>
        <w:spacing w:before="0" w:beforeAutospacing="0" w:after="0" w:afterAutospacing="0"/>
        <w:rPr>
          <w:color w:val="000000"/>
        </w:rPr>
      </w:pPr>
      <w:r w:rsidRPr="00AD4C42">
        <w:rPr>
          <w:b/>
          <w:bCs/>
          <w:i/>
          <w:iCs/>
          <w:color w:val="000000"/>
          <w:u w:val="single"/>
        </w:rPr>
        <w:t>Задачи воспитательной работы:</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организация интеллектуально-познавательной деятельности учащихся;</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формирование эмоционально-положительного отношения к учебе, знаниям, деятельности;</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формирование мотивации к сотрудничеству со взрослым;</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развитие навыков коммуникации в доступных видах социальных отношений;</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формирование навыков дисциплинированного поведения в школе, бережного отношения к имуществу школы;</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совершенствование системы индивидуальной работы с детьми, требующими особого внимания и подхода;</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развитие умений и навыков самообслуживания;</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привлечение родителей к активному участию в жизни класса и школы.</w:t>
      </w:r>
    </w:p>
    <w:p w:rsidR="00AD4C42" w:rsidRPr="00AD4C42" w:rsidRDefault="00AD4C42" w:rsidP="00AD4C42">
      <w:pPr>
        <w:tabs>
          <w:tab w:val="left" w:pos="3119"/>
        </w:tabs>
        <w:spacing w:after="0"/>
        <w:ind w:firstLine="993"/>
        <w:jc w:val="both"/>
        <w:rPr>
          <w:rFonts w:ascii="Times New Roman" w:hAnsi="Times New Roman" w:cs="Times New Roman"/>
          <w:sz w:val="24"/>
          <w:szCs w:val="24"/>
        </w:rPr>
      </w:pPr>
    </w:p>
    <w:p w:rsidR="00AD4C42" w:rsidRPr="00AD4C42" w:rsidRDefault="00AD4C42" w:rsidP="00AD4C42">
      <w:pPr>
        <w:pStyle w:val="af9"/>
        <w:shd w:val="clear" w:color="auto" w:fill="FFFFFF"/>
        <w:spacing w:before="0" w:beforeAutospacing="0" w:after="0" w:afterAutospacing="0"/>
        <w:rPr>
          <w:color w:val="000000"/>
        </w:rPr>
      </w:pPr>
      <w:r w:rsidRPr="00AD4C42">
        <w:rPr>
          <w:b/>
          <w:bCs/>
          <w:i/>
          <w:iCs/>
          <w:color w:val="000000"/>
          <w:u w:val="single"/>
        </w:rPr>
        <w:t>Основные направления воспитательной работы:</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изучение личности ребенка на уроках и внеурочное время путем наблюдения за детьми, бесед;</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организация консультативной помощи отдельной группе учащихся по предметам;</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проведение внеклассных мероприятий, расширяющих кругозор детей;</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выработка совместной политики и тактики помощи ребенку со стороны семьи;</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развитие умственных и художественных способностей;</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помочь детям включиться в учебный процесс, добиваться активного участия детей в общественной жизни класса и школы;</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проводить работу по усвоению правил для учащихся, укреплять детский коллектив;</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работать над созданием коллектива через индивидуальный подход к каждому ребенку и через общие дела;</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создать родительский актив класса и привлечь родителей к внеурочным делам класса;</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открывать детям мир прекрасного в природе, воспитывать интерес к искусству, развивать выразительность чтения, любовь к музыке, литературе;</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воспитывать личность безопасного типа;</w:t>
      </w:r>
    </w:p>
    <w:p w:rsidR="00AD4C42" w:rsidRPr="00AD4C42" w:rsidRDefault="00AD4C42" w:rsidP="00AD4C42">
      <w:pPr>
        <w:pStyle w:val="af9"/>
        <w:shd w:val="clear" w:color="auto" w:fill="FFFFFF"/>
        <w:spacing w:before="0" w:beforeAutospacing="0" w:after="0" w:afterAutospacing="0"/>
        <w:rPr>
          <w:color w:val="000000"/>
        </w:rPr>
      </w:pPr>
      <w:r w:rsidRPr="00AD4C42">
        <w:rPr>
          <w:color w:val="000000"/>
        </w:rPr>
        <w:t>- продолжить работу по привитию гигиенических навыков и умений, культуры поведения в школе, общественных местах, учить заботиться об охране и укреплении своего здоровья.</w:t>
      </w:r>
    </w:p>
    <w:p w:rsidR="00763CC3" w:rsidRDefault="00763CC3" w:rsidP="00763CC3">
      <w:pPr>
        <w:adjustRightInd w:val="0"/>
        <w:spacing w:after="0"/>
        <w:ind w:right="-1"/>
        <w:jc w:val="both"/>
        <w:rPr>
          <w:rFonts w:ascii="Times New Roman" w:hAnsi="Times New Roman" w:cs="Times New Roman"/>
          <w:sz w:val="24"/>
          <w:szCs w:val="24"/>
        </w:rPr>
      </w:pPr>
    </w:p>
    <w:p w:rsidR="00763CC3" w:rsidRDefault="00763CC3" w:rsidP="00763CC3">
      <w:pPr>
        <w:adjustRightInd w:val="0"/>
        <w:spacing w:after="0"/>
        <w:ind w:right="-1"/>
        <w:jc w:val="both"/>
        <w:rPr>
          <w:rFonts w:ascii="Times New Roman" w:hAnsi="Times New Roman" w:cs="Times New Roman"/>
          <w:sz w:val="24"/>
          <w:szCs w:val="24"/>
        </w:rPr>
      </w:pPr>
    </w:p>
    <w:p w:rsidR="00763CC3" w:rsidRPr="00763CC3" w:rsidRDefault="001F3047" w:rsidP="00763CC3">
      <w:pPr>
        <w:adjustRightInd w:val="0"/>
        <w:spacing w:after="0"/>
        <w:ind w:right="-1"/>
        <w:jc w:val="both"/>
        <w:rPr>
          <w:rFonts w:ascii="Times New Roman" w:hAnsi="Times New Roman" w:cs="Times New Roman"/>
          <w:b/>
          <w:sz w:val="24"/>
          <w:szCs w:val="24"/>
        </w:rPr>
      </w:pPr>
      <w:r>
        <w:rPr>
          <w:rFonts w:ascii="Times New Roman" w:hAnsi="Times New Roman" w:cs="Times New Roman"/>
          <w:b/>
          <w:sz w:val="24"/>
          <w:szCs w:val="24"/>
        </w:rPr>
        <w:t>2.3.5</w:t>
      </w:r>
      <w:r w:rsidR="00763CC3" w:rsidRPr="00763CC3">
        <w:rPr>
          <w:rFonts w:ascii="Times New Roman" w:hAnsi="Times New Roman" w:cs="Times New Roman"/>
          <w:b/>
          <w:sz w:val="24"/>
          <w:szCs w:val="24"/>
        </w:rPr>
        <w:t>. ОСНОВНЫЕ НАПРАВЛЕНИЯ САМОАНАЛИЗА ВОСПИТАТЕЛЬНОЙ РАБОТЫ</w:t>
      </w:r>
    </w:p>
    <w:p w:rsidR="00763CC3" w:rsidRDefault="00763CC3" w:rsidP="00763CC3">
      <w:pPr>
        <w:adjustRightInd w:val="0"/>
        <w:spacing w:after="0"/>
        <w:ind w:right="-1"/>
        <w:jc w:val="both"/>
        <w:rPr>
          <w:rFonts w:ascii="Times New Roman" w:hAnsi="Times New Roman" w:cs="Times New Roman"/>
          <w:sz w:val="24"/>
          <w:szCs w:val="24"/>
        </w:rPr>
      </w:pPr>
    </w:p>
    <w:p w:rsidR="00AD4C42" w:rsidRPr="00AD4C42" w:rsidRDefault="00AD4C42" w:rsidP="00763CC3">
      <w:pPr>
        <w:adjustRightInd w:val="0"/>
        <w:spacing w:after="0"/>
        <w:ind w:right="-1"/>
        <w:jc w:val="both"/>
        <w:rPr>
          <w:rFonts w:ascii="Times New Roman" w:hAnsi="Times New Roman" w:cs="Times New Roman"/>
          <w:sz w:val="24"/>
          <w:szCs w:val="24"/>
        </w:rPr>
      </w:pPr>
      <w:proofErr w:type="gramStart"/>
      <w:r w:rsidRPr="00AD4C42">
        <w:rPr>
          <w:rFonts w:ascii="Times New Roman" w:hAnsi="Times New Roman" w:cs="Times New Roman"/>
          <w:sz w:val="24"/>
          <w:szCs w:val="24"/>
        </w:rPr>
        <w:lastRenderedPageBreak/>
        <w:t>Самоанализ</w:t>
      </w:r>
      <w:proofErr w:type="gramEnd"/>
      <w:r w:rsidRPr="00AD4C42">
        <w:rPr>
          <w:rFonts w:ascii="Times New Roman" w:hAnsi="Times New Roman" w:cs="Times New Roman"/>
          <w:sz w:val="24"/>
          <w:szCs w:val="24"/>
        </w:rPr>
        <w:t xml:space="preserve"> организуемый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AD4C42" w:rsidRPr="00AD4C42" w:rsidRDefault="00AD4C42" w:rsidP="00AD4C42">
      <w:pPr>
        <w:adjustRightInd w:val="0"/>
        <w:spacing w:after="0"/>
        <w:ind w:right="-1" w:firstLine="567"/>
        <w:jc w:val="both"/>
        <w:rPr>
          <w:rFonts w:ascii="Times New Roman" w:hAnsi="Times New Roman" w:cs="Times New Roman"/>
          <w:sz w:val="24"/>
          <w:szCs w:val="24"/>
        </w:rPr>
      </w:pPr>
      <w:r w:rsidRPr="00AD4C42">
        <w:rPr>
          <w:rFonts w:ascii="Times New Roman" w:hAnsi="Times New Roman"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AD4C42" w:rsidRPr="00AD4C42" w:rsidRDefault="00AD4C42" w:rsidP="00AD4C42">
      <w:pPr>
        <w:adjustRightInd w:val="0"/>
        <w:spacing w:after="0"/>
        <w:ind w:right="-1" w:firstLine="567"/>
        <w:jc w:val="both"/>
        <w:rPr>
          <w:rFonts w:ascii="Times New Roman" w:hAnsi="Times New Roman" w:cs="Times New Roman"/>
          <w:sz w:val="24"/>
          <w:szCs w:val="24"/>
        </w:rPr>
      </w:pPr>
      <w:r w:rsidRPr="00AD4C42">
        <w:rPr>
          <w:rFonts w:ascii="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AD4C42" w:rsidRPr="00AD4C42" w:rsidRDefault="00AD4C42" w:rsidP="00AD4C42">
      <w:pPr>
        <w:adjustRightInd w:val="0"/>
        <w:spacing w:after="0"/>
        <w:ind w:right="-1" w:firstLine="567"/>
        <w:jc w:val="both"/>
        <w:rPr>
          <w:rFonts w:ascii="Times New Roman" w:hAnsi="Times New Roman" w:cs="Times New Roman"/>
          <w:sz w:val="24"/>
          <w:szCs w:val="24"/>
        </w:rPr>
      </w:pPr>
      <w:r w:rsidRPr="00AD4C42">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AD4C42" w:rsidRPr="00AD4C42" w:rsidRDefault="00AD4C42" w:rsidP="00AD4C42">
      <w:pPr>
        <w:adjustRightInd w:val="0"/>
        <w:spacing w:after="0"/>
        <w:ind w:right="-1" w:firstLine="567"/>
        <w:jc w:val="both"/>
        <w:rPr>
          <w:rFonts w:ascii="Times New Roman" w:hAnsi="Times New Roman" w:cs="Times New Roman"/>
          <w:sz w:val="24"/>
          <w:szCs w:val="24"/>
        </w:rPr>
      </w:pPr>
      <w:r w:rsidRPr="00AD4C42">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AD4C42" w:rsidRPr="00AD4C42" w:rsidRDefault="00AD4C42" w:rsidP="00AD4C42">
      <w:pPr>
        <w:adjustRightInd w:val="0"/>
        <w:spacing w:after="0"/>
        <w:ind w:right="-1" w:firstLine="567"/>
        <w:jc w:val="both"/>
        <w:rPr>
          <w:rFonts w:ascii="Times New Roman" w:hAnsi="Times New Roman" w:cs="Times New Roman"/>
          <w:sz w:val="24"/>
          <w:szCs w:val="24"/>
        </w:rPr>
      </w:pPr>
      <w:r w:rsidRPr="00AD4C42">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D4C42" w:rsidRPr="00AD4C42" w:rsidRDefault="00AD4C42" w:rsidP="00AD4C42">
      <w:pPr>
        <w:adjustRightInd w:val="0"/>
        <w:spacing w:after="0"/>
        <w:ind w:right="-1" w:firstLine="567"/>
        <w:jc w:val="both"/>
        <w:rPr>
          <w:rFonts w:ascii="Times New Roman" w:hAnsi="Times New Roman" w:cs="Times New Roman"/>
          <w:sz w:val="24"/>
          <w:szCs w:val="24"/>
        </w:rPr>
      </w:pPr>
      <w:r w:rsidRPr="00AD4C42">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D4C42" w:rsidRPr="00AD4C42" w:rsidRDefault="00AD4C42" w:rsidP="00AD4C42">
      <w:pPr>
        <w:adjustRightInd w:val="0"/>
        <w:spacing w:after="0"/>
        <w:ind w:right="-1" w:firstLine="567"/>
        <w:jc w:val="both"/>
        <w:rPr>
          <w:rFonts w:ascii="Times New Roman" w:hAnsi="Times New Roman" w:cs="Times New Roman"/>
          <w:iCs/>
          <w:sz w:val="24"/>
          <w:szCs w:val="24"/>
        </w:rPr>
      </w:pPr>
      <w:r w:rsidRPr="00AD4C42">
        <w:rPr>
          <w:rFonts w:ascii="Times New Roman" w:hAnsi="Times New Roman" w:cs="Times New Roman"/>
          <w:sz w:val="24"/>
          <w:szCs w:val="24"/>
        </w:rPr>
        <w:t xml:space="preserve">Основными направлениями анализа организуемого в школе воспитательного процесса могут быть следующие </w:t>
      </w:r>
      <w:r w:rsidRPr="00AD4C42">
        <w:rPr>
          <w:rFonts w:ascii="Times New Roman" w:hAnsi="Times New Roman" w:cs="Times New Roman"/>
          <w:iCs/>
          <w:sz w:val="24"/>
          <w:szCs w:val="24"/>
        </w:rPr>
        <w:t xml:space="preserve"> </w:t>
      </w:r>
    </w:p>
    <w:p w:rsidR="00AD4C42" w:rsidRPr="00AD4C42" w:rsidRDefault="00AD4C42" w:rsidP="00AD4C42">
      <w:pPr>
        <w:adjustRightInd w:val="0"/>
        <w:spacing w:after="0"/>
        <w:ind w:right="-1" w:firstLine="567"/>
        <w:jc w:val="both"/>
        <w:rPr>
          <w:rFonts w:ascii="Times New Roman" w:hAnsi="Times New Roman" w:cs="Times New Roman"/>
          <w:b/>
          <w:bCs/>
          <w:i/>
          <w:sz w:val="24"/>
          <w:szCs w:val="24"/>
        </w:rPr>
      </w:pPr>
      <w:r w:rsidRPr="00AD4C42">
        <w:rPr>
          <w:rFonts w:ascii="Times New Roman" w:hAnsi="Times New Roman" w:cs="Times New Roman"/>
          <w:b/>
          <w:bCs/>
          <w:i/>
          <w:sz w:val="24"/>
          <w:szCs w:val="24"/>
        </w:rPr>
        <w:t xml:space="preserve">1. Результаты воспитания, социализации и саморазвития школьников. </w:t>
      </w:r>
    </w:p>
    <w:p w:rsidR="00AD4C42" w:rsidRPr="00AD4C42" w:rsidRDefault="00AD4C42" w:rsidP="00AD4C42">
      <w:pPr>
        <w:adjustRightInd w:val="0"/>
        <w:spacing w:after="0"/>
        <w:ind w:right="-1" w:firstLine="567"/>
        <w:jc w:val="both"/>
        <w:rPr>
          <w:rFonts w:ascii="Times New Roman" w:hAnsi="Times New Roman" w:cs="Times New Roman"/>
          <w:b/>
          <w:bCs/>
          <w:i/>
          <w:sz w:val="24"/>
          <w:szCs w:val="24"/>
        </w:rPr>
      </w:pPr>
      <w:r w:rsidRPr="00AD4C42">
        <w:rPr>
          <w:rFonts w:ascii="Times New Roman" w:hAnsi="Times New Roman" w:cs="Times New Roman"/>
          <w:b/>
          <w:bCs/>
          <w:i/>
          <w:sz w:val="24"/>
          <w:szCs w:val="24"/>
        </w:rPr>
        <w:t>2. Состояние организуемой в школе совместной деятельности детей и взрослых.</w:t>
      </w:r>
    </w:p>
    <w:p w:rsidR="00AD4C42" w:rsidRPr="00AD4C42" w:rsidRDefault="00AD4C42" w:rsidP="00AD4C42">
      <w:pPr>
        <w:tabs>
          <w:tab w:val="left" w:pos="-142"/>
          <w:tab w:val="left" w:pos="0"/>
        </w:tabs>
        <w:spacing w:after="0"/>
        <w:ind w:firstLine="709"/>
        <w:jc w:val="both"/>
        <w:rPr>
          <w:rFonts w:ascii="Times New Roman" w:hAnsi="Times New Roman" w:cs="Times New Roman"/>
          <w:color w:val="000000"/>
          <w:sz w:val="24"/>
          <w:szCs w:val="24"/>
        </w:rPr>
      </w:pPr>
      <w:r w:rsidRPr="00AD4C42">
        <w:rPr>
          <w:rFonts w:ascii="Times New Roman" w:hAnsi="Times New Roman" w:cs="Times New Roman"/>
          <w:color w:val="000000"/>
          <w:sz w:val="24"/>
          <w:szCs w:val="24"/>
        </w:rPr>
        <w:t>Для оценки результативности</w:t>
      </w:r>
      <w:r w:rsidRPr="00AD4C42">
        <w:rPr>
          <w:rFonts w:ascii="Times New Roman" w:hAnsi="Times New Roman" w:cs="Times New Roman"/>
          <w:b/>
          <w:bCs/>
          <w:color w:val="000000"/>
          <w:sz w:val="24"/>
          <w:szCs w:val="24"/>
        </w:rPr>
        <w:t xml:space="preserve"> </w:t>
      </w:r>
      <w:r w:rsidRPr="00AD4C42">
        <w:rPr>
          <w:rFonts w:ascii="Times New Roman" w:hAnsi="Times New Roman" w:cs="Times New Roman"/>
          <w:sz w:val="24"/>
          <w:szCs w:val="24"/>
        </w:rPr>
        <w:t>организуемого в школе воспитательного процесса</w:t>
      </w:r>
      <w:r w:rsidRPr="00AD4C42">
        <w:rPr>
          <w:rFonts w:ascii="Times New Roman" w:hAnsi="Times New Roman" w:cs="Times New Roman"/>
          <w:color w:val="000000"/>
          <w:sz w:val="24"/>
          <w:szCs w:val="24"/>
        </w:rPr>
        <w:t xml:space="preserve"> определены критерии, ее показатели и способы изучения эффективности.</w:t>
      </w:r>
    </w:p>
    <w:p w:rsidR="00AD4C42" w:rsidRPr="00AD4C42" w:rsidRDefault="00AD4C42" w:rsidP="00AD4C42">
      <w:pPr>
        <w:tabs>
          <w:tab w:val="left" w:pos="-142"/>
          <w:tab w:val="left" w:pos="0"/>
        </w:tabs>
        <w:spacing w:after="0"/>
        <w:ind w:firstLine="709"/>
        <w:jc w:val="both"/>
        <w:rPr>
          <w:rFonts w:ascii="Times New Roman" w:hAnsi="Times New Roman" w:cs="Times New Roman"/>
          <w:color w:val="000000"/>
          <w:sz w:val="24"/>
          <w:szCs w:val="24"/>
        </w:rPr>
      </w:pPr>
      <w:r w:rsidRPr="00AD4C42">
        <w:rPr>
          <w:rFonts w:ascii="Times New Roman" w:hAnsi="Times New Roman" w:cs="Times New Roman"/>
          <w:b/>
          <w:bCs/>
          <w:color w:val="000000"/>
          <w:sz w:val="24"/>
          <w:szCs w:val="24"/>
        </w:rPr>
        <w:t xml:space="preserve">Первый критерий – </w:t>
      </w:r>
      <w:r w:rsidRPr="00AD4C42">
        <w:rPr>
          <w:rFonts w:ascii="Times New Roman" w:hAnsi="Times New Roman" w:cs="Times New Roman"/>
          <w:color w:val="000000"/>
          <w:sz w:val="24"/>
          <w:szCs w:val="24"/>
        </w:rPr>
        <w:t>удовлетворенность детей, педагогов и родителей жизнедеятельностью в гимназии.</w:t>
      </w:r>
    </w:p>
    <w:p w:rsidR="00AD4C42" w:rsidRPr="00AD4C42" w:rsidRDefault="00AD4C42" w:rsidP="00AD4C42">
      <w:pPr>
        <w:tabs>
          <w:tab w:val="left" w:pos="-142"/>
          <w:tab w:val="left" w:pos="0"/>
        </w:tabs>
        <w:spacing w:after="0"/>
        <w:ind w:firstLine="709"/>
        <w:jc w:val="both"/>
        <w:rPr>
          <w:rFonts w:ascii="Times New Roman" w:hAnsi="Times New Roman" w:cs="Times New Roman"/>
          <w:color w:val="000000"/>
          <w:sz w:val="24"/>
          <w:szCs w:val="24"/>
        </w:rPr>
      </w:pPr>
      <w:r w:rsidRPr="00AD4C42">
        <w:rPr>
          <w:rFonts w:ascii="Times New Roman" w:hAnsi="Times New Roman" w:cs="Times New Roman"/>
          <w:b/>
          <w:bCs/>
          <w:color w:val="000000"/>
          <w:sz w:val="24"/>
          <w:szCs w:val="24"/>
        </w:rPr>
        <w:t xml:space="preserve">Второй критерий – </w:t>
      </w:r>
      <w:proofErr w:type="spellStart"/>
      <w:r w:rsidRPr="00AD4C42">
        <w:rPr>
          <w:rFonts w:ascii="Times New Roman" w:hAnsi="Times New Roman" w:cs="Times New Roman"/>
          <w:color w:val="000000"/>
          <w:sz w:val="24"/>
          <w:szCs w:val="24"/>
        </w:rPr>
        <w:t>самоактуализация</w:t>
      </w:r>
      <w:proofErr w:type="spellEnd"/>
      <w:r w:rsidRPr="00AD4C42">
        <w:rPr>
          <w:rFonts w:ascii="Times New Roman" w:hAnsi="Times New Roman" w:cs="Times New Roman"/>
          <w:color w:val="000000"/>
          <w:sz w:val="24"/>
          <w:szCs w:val="24"/>
        </w:rPr>
        <w:t xml:space="preserve"> личности учащихся. Получаемая в соответствии с данным критерием информация позволяет оценить влияние воспитательной деятельности на развитие личности ребенка, на формирование его индивидуальности.</w:t>
      </w:r>
    </w:p>
    <w:p w:rsidR="00AD4C42" w:rsidRPr="00AD4C42" w:rsidRDefault="00AD4C42" w:rsidP="00AD4C42">
      <w:pPr>
        <w:tabs>
          <w:tab w:val="left" w:pos="-142"/>
          <w:tab w:val="left" w:pos="0"/>
        </w:tabs>
        <w:spacing w:after="0"/>
        <w:ind w:firstLine="709"/>
        <w:jc w:val="both"/>
        <w:rPr>
          <w:rFonts w:ascii="Times New Roman" w:hAnsi="Times New Roman" w:cs="Times New Roman"/>
          <w:color w:val="000000"/>
          <w:sz w:val="24"/>
          <w:szCs w:val="24"/>
        </w:rPr>
      </w:pPr>
      <w:r w:rsidRPr="00AD4C42">
        <w:rPr>
          <w:rFonts w:ascii="Times New Roman" w:hAnsi="Times New Roman" w:cs="Times New Roman"/>
          <w:b/>
          <w:bCs/>
          <w:color w:val="000000"/>
          <w:sz w:val="24"/>
          <w:szCs w:val="24"/>
        </w:rPr>
        <w:t>Третий критерий –</w:t>
      </w:r>
      <w:r w:rsidRPr="00AD4C42">
        <w:rPr>
          <w:rFonts w:ascii="Times New Roman" w:hAnsi="Times New Roman" w:cs="Times New Roman"/>
          <w:color w:val="000000"/>
          <w:sz w:val="24"/>
          <w:szCs w:val="24"/>
        </w:rPr>
        <w:t xml:space="preserve"> </w:t>
      </w:r>
      <w:proofErr w:type="spellStart"/>
      <w:r w:rsidRPr="00AD4C42">
        <w:rPr>
          <w:rFonts w:ascii="Times New Roman" w:hAnsi="Times New Roman" w:cs="Times New Roman"/>
          <w:color w:val="000000"/>
          <w:sz w:val="24"/>
          <w:szCs w:val="24"/>
        </w:rPr>
        <w:t>сформированность</w:t>
      </w:r>
      <w:proofErr w:type="spellEnd"/>
      <w:r w:rsidRPr="00AD4C42">
        <w:rPr>
          <w:rFonts w:ascii="Times New Roman" w:hAnsi="Times New Roman" w:cs="Times New Roman"/>
          <w:color w:val="000000"/>
          <w:sz w:val="24"/>
          <w:szCs w:val="24"/>
        </w:rPr>
        <w:t xml:space="preserve"> духовно-нравственного потенциала личности.</w:t>
      </w:r>
    </w:p>
    <w:p w:rsidR="00AD4C42" w:rsidRPr="00AD4C42" w:rsidRDefault="00AD4C42" w:rsidP="00AD4C42">
      <w:pPr>
        <w:tabs>
          <w:tab w:val="left" w:pos="-142"/>
          <w:tab w:val="left" w:pos="0"/>
        </w:tabs>
        <w:spacing w:after="0"/>
        <w:ind w:firstLine="709"/>
        <w:jc w:val="both"/>
        <w:rPr>
          <w:rFonts w:ascii="Times New Roman" w:hAnsi="Times New Roman" w:cs="Times New Roman"/>
          <w:color w:val="000000"/>
          <w:sz w:val="24"/>
          <w:szCs w:val="24"/>
        </w:rPr>
      </w:pPr>
      <w:r w:rsidRPr="00AD4C42">
        <w:rPr>
          <w:rFonts w:ascii="Times New Roman" w:hAnsi="Times New Roman" w:cs="Times New Roman"/>
          <w:b/>
          <w:bCs/>
          <w:color w:val="000000"/>
          <w:sz w:val="24"/>
          <w:szCs w:val="24"/>
        </w:rPr>
        <w:t>Четвертый критерий -</w:t>
      </w:r>
      <w:r w:rsidRPr="00AD4C42">
        <w:rPr>
          <w:rFonts w:ascii="Times New Roman" w:hAnsi="Times New Roman" w:cs="Times New Roman"/>
          <w:color w:val="000000"/>
          <w:sz w:val="24"/>
          <w:szCs w:val="24"/>
        </w:rPr>
        <w:t xml:space="preserve"> конкурентоспособность школы. С помощью этого критерия можно анализировать результаты учебно-воспитательного процесса не только на основе изменений, происходящих в образовательной организации, но и сравнивать их с достижениями других учреждений образования </w:t>
      </w:r>
      <w:proofErr w:type="spellStart"/>
      <w:r w:rsidRPr="00AD4C42">
        <w:rPr>
          <w:rFonts w:ascii="Times New Roman" w:hAnsi="Times New Roman" w:cs="Times New Roman"/>
          <w:color w:val="000000"/>
          <w:sz w:val="24"/>
          <w:szCs w:val="24"/>
        </w:rPr>
        <w:t>Старооскольского</w:t>
      </w:r>
      <w:proofErr w:type="spellEnd"/>
      <w:r w:rsidRPr="00AD4C42">
        <w:rPr>
          <w:rFonts w:ascii="Times New Roman" w:hAnsi="Times New Roman" w:cs="Times New Roman"/>
          <w:color w:val="000000"/>
          <w:sz w:val="24"/>
          <w:szCs w:val="24"/>
        </w:rPr>
        <w:t xml:space="preserve"> городского округа.</w:t>
      </w:r>
    </w:p>
    <w:p w:rsidR="00AD4C42" w:rsidRPr="00AD4C42" w:rsidRDefault="00AD4C42" w:rsidP="00AD4C42">
      <w:pPr>
        <w:adjustRightInd w:val="0"/>
        <w:spacing w:after="0"/>
        <w:ind w:right="-1"/>
        <w:jc w:val="both"/>
        <w:rPr>
          <w:rFonts w:ascii="Times New Roman" w:hAnsi="Times New Roman" w:cs="Times New Roman"/>
          <w:sz w:val="24"/>
          <w:szCs w:val="24"/>
        </w:rPr>
      </w:pPr>
    </w:p>
    <w:tbl>
      <w:tblPr>
        <w:tblW w:w="9773" w:type="dxa"/>
        <w:tblInd w:w="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0"/>
        <w:gridCol w:w="3056"/>
        <w:gridCol w:w="3057"/>
      </w:tblGrid>
      <w:tr w:rsidR="00AD4C42" w:rsidRPr="00AD4C42" w:rsidTr="00AD4C42">
        <w:tc>
          <w:tcPr>
            <w:tcW w:w="3660" w:type="dxa"/>
            <w:tcBorders>
              <w:top w:val="single" w:sz="4" w:space="0" w:color="auto"/>
              <w:left w:val="single" w:sz="4" w:space="0" w:color="auto"/>
              <w:bottom w:val="single" w:sz="4" w:space="0" w:color="auto"/>
              <w:right w:val="single" w:sz="4" w:space="0" w:color="auto"/>
            </w:tcBorders>
            <w:shd w:val="clear" w:color="auto" w:fill="CCFFFF"/>
            <w:hideMark/>
          </w:tcPr>
          <w:p w:rsidR="00AD4C42" w:rsidRPr="00AD4C42" w:rsidRDefault="00AD4C42" w:rsidP="00AD4C42">
            <w:pPr>
              <w:widowControl w:val="0"/>
              <w:tabs>
                <w:tab w:val="center" w:pos="1722"/>
              </w:tabs>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b/>
                <w:bCs/>
                <w:color w:val="000000"/>
                <w:sz w:val="24"/>
                <w:szCs w:val="24"/>
              </w:rPr>
              <w:tab/>
              <w:t xml:space="preserve">Критерии эффективности </w:t>
            </w:r>
          </w:p>
        </w:tc>
        <w:tc>
          <w:tcPr>
            <w:tcW w:w="3056" w:type="dxa"/>
            <w:tcBorders>
              <w:top w:val="single" w:sz="4" w:space="0" w:color="auto"/>
              <w:left w:val="single" w:sz="4" w:space="0" w:color="auto"/>
              <w:bottom w:val="single" w:sz="4" w:space="0" w:color="auto"/>
              <w:right w:val="single" w:sz="4" w:space="0" w:color="auto"/>
            </w:tcBorders>
            <w:shd w:val="clear" w:color="auto" w:fill="FFFF99"/>
            <w:hideMark/>
          </w:tcPr>
          <w:p w:rsidR="00AD4C42" w:rsidRPr="00AD4C42" w:rsidRDefault="00AD4C42" w:rsidP="00AD4C42">
            <w:pPr>
              <w:widowControl w:val="0"/>
              <w:suppressAutoHyphens/>
              <w:spacing w:after="0"/>
              <w:jc w:val="center"/>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b/>
                <w:bCs/>
                <w:color w:val="000000"/>
                <w:sz w:val="24"/>
                <w:szCs w:val="24"/>
              </w:rPr>
              <w:t>Показатели</w:t>
            </w:r>
          </w:p>
        </w:tc>
        <w:tc>
          <w:tcPr>
            <w:tcW w:w="3057" w:type="dxa"/>
            <w:tcBorders>
              <w:top w:val="single" w:sz="4" w:space="0" w:color="auto"/>
              <w:left w:val="single" w:sz="4" w:space="0" w:color="auto"/>
              <w:bottom w:val="single" w:sz="4" w:space="0" w:color="auto"/>
              <w:right w:val="single" w:sz="4" w:space="0" w:color="auto"/>
            </w:tcBorders>
            <w:shd w:val="clear" w:color="auto" w:fill="CCFFCC"/>
            <w:hideMark/>
          </w:tcPr>
          <w:p w:rsidR="00AD4C42" w:rsidRPr="00AD4C42" w:rsidRDefault="00AD4C42" w:rsidP="00AD4C42">
            <w:pPr>
              <w:widowControl w:val="0"/>
              <w:tabs>
                <w:tab w:val="left" w:pos="204"/>
                <w:tab w:val="center" w:pos="1420"/>
              </w:tabs>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b/>
                <w:bCs/>
                <w:color w:val="000000"/>
                <w:sz w:val="24"/>
                <w:szCs w:val="24"/>
              </w:rPr>
              <w:tab/>
            </w:r>
            <w:r w:rsidRPr="00AD4C42">
              <w:rPr>
                <w:rFonts w:ascii="Times New Roman" w:hAnsi="Times New Roman" w:cs="Times New Roman"/>
                <w:b/>
                <w:bCs/>
                <w:color w:val="000000"/>
                <w:sz w:val="24"/>
                <w:szCs w:val="24"/>
              </w:rPr>
              <w:tab/>
              <w:t xml:space="preserve">Способы изучения </w:t>
            </w:r>
          </w:p>
        </w:tc>
      </w:tr>
      <w:tr w:rsidR="00AD4C42" w:rsidRPr="00AD4C42" w:rsidTr="00AD4C42">
        <w:trPr>
          <w:cantSplit/>
          <w:trHeight w:val="570"/>
        </w:trPr>
        <w:tc>
          <w:tcPr>
            <w:tcW w:w="3660" w:type="dxa"/>
            <w:vMerge w:val="restart"/>
            <w:tcBorders>
              <w:top w:val="single" w:sz="4" w:space="0" w:color="auto"/>
              <w:left w:val="single" w:sz="4" w:space="0" w:color="auto"/>
              <w:bottom w:val="single" w:sz="4" w:space="0" w:color="auto"/>
              <w:right w:val="single" w:sz="4" w:space="0" w:color="auto"/>
            </w:tcBorders>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lastRenderedPageBreak/>
              <w:t>1. Удовлетворенность учащихся, родителей жизнедеятельностью в школе и результатами воспитательного процесса</w:t>
            </w:r>
          </w:p>
          <w:p w:rsidR="00AD4C42" w:rsidRPr="00AD4C42" w:rsidRDefault="00AD4C42" w:rsidP="00AD4C42">
            <w:pPr>
              <w:spacing w:after="0"/>
              <w:rPr>
                <w:rFonts w:ascii="Times New Roman" w:hAnsi="Times New Roman" w:cs="Times New Roman"/>
                <w:color w:val="000000"/>
                <w:sz w:val="24"/>
                <w:szCs w:val="24"/>
              </w:rPr>
            </w:pPr>
          </w:p>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proofErr w:type="spellStart"/>
            <w:r w:rsidRPr="00AD4C42">
              <w:rPr>
                <w:rFonts w:ascii="Times New Roman" w:hAnsi="Times New Roman" w:cs="Times New Roman"/>
                <w:color w:val="000000"/>
                <w:sz w:val="24"/>
                <w:szCs w:val="24"/>
              </w:rPr>
              <w:t>Сформированность</w:t>
            </w:r>
            <w:proofErr w:type="spellEnd"/>
            <w:r w:rsidRPr="00AD4C42">
              <w:rPr>
                <w:rFonts w:ascii="Times New Roman" w:hAnsi="Times New Roman" w:cs="Times New Roman"/>
                <w:color w:val="000000"/>
                <w:sz w:val="24"/>
                <w:szCs w:val="24"/>
              </w:rPr>
              <w:t xml:space="preserve"> благоприятного климата в  коллективе</w:t>
            </w:r>
          </w:p>
        </w:tc>
        <w:tc>
          <w:tcPr>
            <w:tcW w:w="3056"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Удовлетворенность учащихся различными сторонами жизни</w:t>
            </w:r>
          </w:p>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Благоприятная психологическая атмосфера в коллективе</w:t>
            </w:r>
          </w:p>
        </w:tc>
        <w:tc>
          <w:tcPr>
            <w:tcW w:w="3057"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Методика изучения удовлетворенности учащихся школьной жизнью (А.А. Андреев)</w:t>
            </w:r>
          </w:p>
          <w:p w:rsidR="00AD4C42" w:rsidRPr="00AD4C42" w:rsidRDefault="00AD4C42" w:rsidP="00AD4C42">
            <w:pPr>
              <w:spacing w:after="0"/>
              <w:rPr>
                <w:rFonts w:ascii="Times New Roman" w:hAnsi="Times New Roman" w:cs="Times New Roman"/>
                <w:color w:val="000000"/>
                <w:sz w:val="24"/>
                <w:szCs w:val="24"/>
              </w:rPr>
            </w:pPr>
            <w:r w:rsidRPr="00AD4C42">
              <w:rPr>
                <w:rFonts w:ascii="Times New Roman" w:hAnsi="Times New Roman" w:cs="Times New Roman"/>
                <w:color w:val="000000"/>
                <w:sz w:val="24"/>
                <w:szCs w:val="24"/>
              </w:rPr>
              <w:t>Методика «Наши отношения»</w:t>
            </w:r>
          </w:p>
          <w:p w:rsidR="00AD4C42" w:rsidRPr="00AD4C42" w:rsidRDefault="00AD4C42" w:rsidP="00AD4C42">
            <w:pPr>
              <w:spacing w:after="0"/>
              <w:rPr>
                <w:rFonts w:ascii="Times New Roman" w:hAnsi="Times New Roman" w:cs="Times New Roman"/>
                <w:color w:val="000000"/>
                <w:sz w:val="24"/>
                <w:szCs w:val="24"/>
              </w:rPr>
            </w:pPr>
            <w:r w:rsidRPr="00AD4C42">
              <w:rPr>
                <w:rFonts w:ascii="Times New Roman" w:hAnsi="Times New Roman" w:cs="Times New Roman"/>
                <w:color w:val="000000"/>
                <w:sz w:val="24"/>
                <w:szCs w:val="24"/>
              </w:rPr>
              <w:t>(Фридман Л.М. и др.)</w:t>
            </w:r>
          </w:p>
          <w:p w:rsidR="00AD4C42" w:rsidRPr="00AD4C42" w:rsidRDefault="00AD4C42" w:rsidP="00AD4C42">
            <w:pPr>
              <w:spacing w:after="0"/>
              <w:rPr>
                <w:rFonts w:ascii="Times New Roman" w:hAnsi="Times New Roman" w:cs="Times New Roman"/>
                <w:color w:val="000000"/>
                <w:sz w:val="24"/>
                <w:szCs w:val="24"/>
              </w:rPr>
            </w:pPr>
            <w:r w:rsidRPr="00AD4C42">
              <w:rPr>
                <w:rFonts w:ascii="Times New Roman" w:hAnsi="Times New Roman" w:cs="Times New Roman"/>
                <w:color w:val="000000"/>
                <w:sz w:val="24"/>
                <w:szCs w:val="24"/>
              </w:rPr>
              <w:t xml:space="preserve">Методика «Психологическая атмосфера в коллективе» </w:t>
            </w:r>
          </w:p>
          <w:p w:rsidR="00AD4C42" w:rsidRPr="00AD4C42" w:rsidRDefault="00AD4C42" w:rsidP="00AD4C42">
            <w:pPr>
              <w:spacing w:after="0"/>
              <w:rPr>
                <w:rFonts w:ascii="Times New Roman" w:hAnsi="Times New Roman" w:cs="Times New Roman"/>
                <w:color w:val="000000"/>
                <w:sz w:val="24"/>
                <w:szCs w:val="24"/>
              </w:rPr>
            </w:pPr>
            <w:r w:rsidRPr="00AD4C42">
              <w:rPr>
                <w:rFonts w:ascii="Times New Roman" w:hAnsi="Times New Roman" w:cs="Times New Roman"/>
                <w:color w:val="000000"/>
                <w:sz w:val="24"/>
                <w:szCs w:val="24"/>
              </w:rPr>
              <w:t>(</w:t>
            </w:r>
            <w:proofErr w:type="spellStart"/>
            <w:r w:rsidRPr="00AD4C42">
              <w:rPr>
                <w:rFonts w:ascii="Times New Roman" w:hAnsi="Times New Roman" w:cs="Times New Roman"/>
                <w:color w:val="000000"/>
                <w:sz w:val="24"/>
                <w:szCs w:val="24"/>
              </w:rPr>
              <w:t>Жедунова</w:t>
            </w:r>
            <w:proofErr w:type="spellEnd"/>
            <w:r w:rsidRPr="00AD4C42">
              <w:rPr>
                <w:rFonts w:ascii="Times New Roman" w:hAnsi="Times New Roman" w:cs="Times New Roman"/>
                <w:color w:val="000000"/>
                <w:sz w:val="24"/>
                <w:szCs w:val="24"/>
              </w:rPr>
              <w:t xml:space="preserve"> Л.Г.)</w:t>
            </w:r>
          </w:p>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Социометрия</w:t>
            </w:r>
          </w:p>
        </w:tc>
      </w:tr>
      <w:tr w:rsidR="00AD4C42" w:rsidRPr="00AD4C42" w:rsidTr="00AD4C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p>
        </w:tc>
        <w:tc>
          <w:tcPr>
            <w:tcW w:w="3056"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Удовлетворенность родителей</w:t>
            </w:r>
          </w:p>
        </w:tc>
        <w:tc>
          <w:tcPr>
            <w:tcW w:w="3057"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Комплексная методика изучения удовлетворенности родителей жизнедеятельностью школы (А.А. Андреев)</w:t>
            </w:r>
          </w:p>
        </w:tc>
      </w:tr>
      <w:tr w:rsidR="00AD4C42" w:rsidRPr="00AD4C42" w:rsidTr="00AD4C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p>
        </w:tc>
        <w:tc>
          <w:tcPr>
            <w:tcW w:w="3056"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Удовлетворенность педагогов жизнедеятельностью в школе</w:t>
            </w:r>
          </w:p>
        </w:tc>
        <w:tc>
          <w:tcPr>
            <w:tcW w:w="3057"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Методики Е.Н. Степанова для исследования удовлетворенности педагогов и родителей жизнедеятельностью в школе</w:t>
            </w:r>
          </w:p>
        </w:tc>
      </w:tr>
      <w:tr w:rsidR="00AD4C42" w:rsidRPr="00AD4C42" w:rsidTr="00AD4C42">
        <w:trPr>
          <w:cantSplit/>
        </w:trPr>
        <w:tc>
          <w:tcPr>
            <w:tcW w:w="3660" w:type="dxa"/>
            <w:vMerge w:val="restart"/>
            <w:tcBorders>
              <w:top w:val="single" w:sz="4" w:space="0" w:color="auto"/>
              <w:left w:val="single" w:sz="4" w:space="0" w:color="auto"/>
              <w:bottom w:val="nil"/>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2.Самоактуализированность личности</w:t>
            </w:r>
          </w:p>
        </w:tc>
        <w:tc>
          <w:tcPr>
            <w:tcW w:w="3056"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Наличие положительной самооценки</w:t>
            </w:r>
          </w:p>
        </w:tc>
        <w:tc>
          <w:tcPr>
            <w:tcW w:w="3057"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Методика Ю.И. Киселева «Самооценка личности»</w:t>
            </w:r>
          </w:p>
        </w:tc>
      </w:tr>
      <w:tr w:rsidR="00AD4C42" w:rsidRPr="00AD4C42" w:rsidTr="00AD4C42">
        <w:trPr>
          <w:cantSplit/>
        </w:trPr>
        <w:tc>
          <w:tcPr>
            <w:tcW w:w="0" w:type="auto"/>
            <w:vMerge/>
            <w:tcBorders>
              <w:top w:val="single" w:sz="4" w:space="0" w:color="auto"/>
              <w:left w:val="single" w:sz="4" w:space="0" w:color="auto"/>
              <w:bottom w:val="nil"/>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p>
        </w:tc>
        <w:tc>
          <w:tcPr>
            <w:tcW w:w="3056"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Низкий уровень тревожности</w:t>
            </w:r>
          </w:p>
        </w:tc>
        <w:tc>
          <w:tcPr>
            <w:tcW w:w="3057"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 xml:space="preserve">Опросник школьной тревожности </w:t>
            </w:r>
            <w:proofErr w:type="spellStart"/>
            <w:r w:rsidRPr="00AD4C42">
              <w:rPr>
                <w:rFonts w:ascii="Times New Roman" w:hAnsi="Times New Roman" w:cs="Times New Roman"/>
                <w:color w:val="000000"/>
                <w:sz w:val="24"/>
                <w:szCs w:val="24"/>
              </w:rPr>
              <w:t>Филлипса</w:t>
            </w:r>
            <w:proofErr w:type="spellEnd"/>
          </w:p>
        </w:tc>
      </w:tr>
      <w:tr w:rsidR="00AD4C42" w:rsidRPr="00AD4C42" w:rsidTr="00AD4C42">
        <w:trPr>
          <w:cantSplit/>
          <w:trHeight w:val="499"/>
        </w:trPr>
        <w:tc>
          <w:tcPr>
            <w:tcW w:w="0" w:type="auto"/>
            <w:vMerge/>
            <w:tcBorders>
              <w:top w:val="single" w:sz="4" w:space="0" w:color="auto"/>
              <w:left w:val="single" w:sz="4" w:space="0" w:color="auto"/>
              <w:bottom w:val="nil"/>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p>
        </w:tc>
        <w:tc>
          <w:tcPr>
            <w:tcW w:w="3056"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Креативность личности, высокие достижения в разных видах деятельности</w:t>
            </w:r>
          </w:p>
        </w:tc>
        <w:tc>
          <w:tcPr>
            <w:tcW w:w="3057"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 xml:space="preserve">Тест </w:t>
            </w:r>
            <w:proofErr w:type="spellStart"/>
            <w:r w:rsidRPr="00AD4C42">
              <w:rPr>
                <w:rFonts w:ascii="Times New Roman" w:hAnsi="Times New Roman" w:cs="Times New Roman"/>
                <w:color w:val="000000"/>
                <w:sz w:val="24"/>
                <w:szCs w:val="24"/>
              </w:rPr>
              <w:t>П.Торренса</w:t>
            </w:r>
            <w:proofErr w:type="spellEnd"/>
          </w:p>
        </w:tc>
      </w:tr>
      <w:tr w:rsidR="00AD4C42" w:rsidRPr="00AD4C42" w:rsidTr="00AD4C42">
        <w:trPr>
          <w:cantSplit/>
        </w:trPr>
        <w:tc>
          <w:tcPr>
            <w:tcW w:w="3660" w:type="dxa"/>
            <w:vMerge w:val="restart"/>
            <w:tcBorders>
              <w:top w:val="single" w:sz="4" w:space="0" w:color="auto"/>
              <w:left w:val="single" w:sz="4" w:space="0" w:color="auto"/>
              <w:bottom w:val="nil"/>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3.Сформированность духовно-нравственного потенциала личности</w:t>
            </w:r>
          </w:p>
        </w:tc>
        <w:tc>
          <w:tcPr>
            <w:tcW w:w="3056"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kern w:val="2"/>
                <w:sz w:val="24"/>
                <w:szCs w:val="24"/>
                <w:lang w:eastAsia="hi-IN" w:bidi="hi-IN"/>
              </w:rPr>
            </w:pPr>
            <w:r w:rsidRPr="00AD4C42">
              <w:rPr>
                <w:rFonts w:ascii="Times New Roman" w:hAnsi="Times New Roman" w:cs="Times New Roman"/>
                <w:color w:val="000000"/>
                <w:sz w:val="24"/>
                <w:szCs w:val="24"/>
              </w:rPr>
              <w:t>Социальная (общественная) активность</w:t>
            </w:r>
          </w:p>
        </w:tc>
        <w:tc>
          <w:tcPr>
            <w:tcW w:w="3057"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Методика определения общественной активности учащихся (сост. Е.Н. Степанов)</w:t>
            </w:r>
          </w:p>
        </w:tc>
      </w:tr>
      <w:tr w:rsidR="00AD4C42" w:rsidRPr="00AD4C42" w:rsidTr="00AD4C42">
        <w:trPr>
          <w:cantSplit/>
        </w:trPr>
        <w:tc>
          <w:tcPr>
            <w:tcW w:w="0" w:type="auto"/>
            <w:vMerge/>
            <w:tcBorders>
              <w:top w:val="single" w:sz="4" w:space="0" w:color="auto"/>
              <w:left w:val="single" w:sz="4" w:space="0" w:color="auto"/>
              <w:bottom w:val="nil"/>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p>
        </w:tc>
        <w:tc>
          <w:tcPr>
            <w:tcW w:w="3056"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proofErr w:type="spellStart"/>
            <w:r w:rsidRPr="00AD4C42">
              <w:rPr>
                <w:rFonts w:ascii="Times New Roman" w:hAnsi="Times New Roman" w:cs="Times New Roman"/>
                <w:sz w:val="24"/>
                <w:szCs w:val="24"/>
              </w:rPr>
              <w:t>Сформированность</w:t>
            </w:r>
            <w:proofErr w:type="spellEnd"/>
            <w:r w:rsidRPr="00AD4C42">
              <w:rPr>
                <w:rFonts w:ascii="Times New Roman" w:hAnsi="Times New Roman" w:cs="Times New Roman"/>
                <w:sz w:val="24"/>
                <w:szCs w:val="24"/>
              </w:rPr>
              <w:t xml:space="preserve"> основных нравственных качеств</w:t>
            </w:r>
          </w:p>
        </w:tc>
        <w:tc>
          <w:tcPr>
            <w:tcW w:w="3057"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sz w:val="24"/>
                <w:szCs w:val="24"/>
              </w:rPr>
              <w:t>«Духовно-нравственное развитие и воспитание учащихся. Мониторинг результатов» А.А. Логинова, А.Я. Данилюк;</w:t>
            </w:r>
          </w:p>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 xml:space="preserve">Адаптированный вариант теста «Размышляем о жизненном опыте» для младших школьников (составлен Н.Е. </w:t>
            </w:r>
            <w:proofErr w:type="spellStart"/>
            <w:r w:rsidRPr="00AD4C42">
              <w:rPr>
                <w:rFonts w:ascii="Times New Roman" w:hAnsi="Times New Roman" w:cs="Times New Roman"/>
                <w:color w:val="000000"/>
                <w:sz w:val="24"/>
                <w:szCs w:val="24"/>
              </w:rPr>
              <w:t>Щурковой</w:t>
            </w:r>
            <w:proofErr w:type="spellEnd"/>
            <w:r w:rsidRPr="00AD4C42">
              <w:rPr>
                <w:rFonts w:ascii="Times New Roman" w:hAnsi="Times New Roman" w:cs="Times New Roman"/>
                <w:color w:val="000000"/>
                <w:sz w:val="24"/>
                <w:szCs w:val="24"/>
              </w:rPr>
              <w:t>, адаптирован В.М. Ивановой, Т.В. Павловой, Е.Н. Степановым</w:t>
            </w:r>
          </w:p>
        </w:tc>
      </w:tr>
      <w:tr w:rsidR="00AD4C42" w:rsidRPr="00AD4C42" w:rsidTr="00AD4C42">
        <w:trPr>
          <w:cantSplit/>
        </w:trPr>
        <w:tc>
          <w:tcPr>
            <w:tcW w:w="3660" w:type="dxa"/>
            <w:vMerge w:val="restart"/>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4.Конкурентоспособность образовательной организации</w:t>
            </w:r>
          </w:p>
        </w:tc>
        <w:tc>
          <w:tcPr>
            <w:tcW w:w="3056"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Репутация образовательной организации</w:t>
            </w:r>
          </w:p>
        </w:tc>
        <w:tc>
          <w:tcPr>
            <w:tcW w:w="3057" w:type="dxa"/>
            <w:vMerge w:val="restart"/>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Учет и фиксация фактических данных</w:t>
            </w:r>
          </w:p>
        </w:tc>
      </w:tr>
      <w:tr w:rsidR="00AD4C42" w:rsidRPr="00AD4C42" w:rsidTr="00AD4C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p>
        </w:tc>
        <w:tc>
          <w:tcPr>
            <w:tcW w:w="3056"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Поступление выпускников в ВУЗы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p>
        </w:tc>
      </w:tr>
      <w:tr w:rsidR="00AD4C42" w:rsidRPr="00AD4C42" w:rsidTr="00AD4C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p>
        </w:tc>
        <w:tc>
          <w:tcPr>
            <w:tcW w:w="3056" w:type="dxa"/>
            <w:tcBorders>
              <w:top w:val="single" w:sz="4" w:space="0" w:color="auto"/>
              <w:left w:val="single" w:sz="4" w:space="0" w:color="auto"/>
              <w:bottom w:val="single" w:sz="4" w:space="0" w:color="auto"/>
              <w:right w:val="single" w:sz="4" w:space="0" w:color="auto"/>
            </w:tcBorders>
            <w:hideMark/>
          </w:tcPr>
          <w:p w:rsidR="00AD4C42" w:rsidRPr="00AD4C42" w:rsidRDefault="00AD4C42" w:rsidP="00AD4C42">
            <w:pPr>
              <w:widowControl w:val="0"/>
              <w:suppressAutoHyphens/>
              <w:spacing w:after="0"/>
              <w:rPr>
                <w:rFonts w:ascii="Times New Roman" w:eastAsia="DejaVu Sans" w:hAnsi="Times New Roman" w:cs="Times New Roman"/>
                <w:color w:val="000000"/>
                <w:kern w:val="2"/>
                <w:sz w:val="24"/>
                <w:szCs w:val="24"/>
                <w:lang w:eastAsia="hi-IN" w:bidi="hi-IN"/>
              </w:rPr>
            </w:pPr>
            <w:r w:rsidRPr="00AD4C42">
              <w:rPr>
                <w:rFonts w:ascii="Times New Roman" w:hAnsi="Times New Roman" w:cs="Times New Roman"/>
                <w:color w:val="000000"/>
                <w:sz w:val="24"/>
                <w:szCs w:val="24"/>
              </w:rPr>
              <w:t>Участие детей и педагогов в конкурсах, смотрах, конференциях, соревнованиях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C42" w:rsidRPr="00AD4C42" w:rsidRDefault="00AD4C42" w:rsidP="00AD4C42">
            <w:pPr>
              <w:spacing w:after="0"/>
              <w:rPr>
                <w:rFonts w:ascii="Times New Roman" w:eastAsia="DejaVu Sans" w:hAnsi="Times New Roman" w:cs="Times New Roman"/>
                <w:color w:val="000000"/>
                <w:kern w:val="2"/>
                <w:sz w:val="24"/>
                <w:szCs w:val="24"/>
                <w:lang w:eastAsia="hi-IN" w:bidi="hi-IN"/>
              </w:rPr>
            </w:pPr>
          </w:p>
        </w:tc>
      </w:tr>
    </w:tbl>
    <w:p w:rsidR="00AD4C42" w:rsidRPr="00AD4C42" w:rsidRDefault="00AD4C42" w:rsidP="00AD4C42">
      <w:pPr>
        <w:adjustRightInd w:val="0"/>
        <w:spacing w:after="0"/>
        <w:ind w:right="-1" w:firstLine="567"/>
        <w:jc w:val="both"/>
        <w:rPr>
          <w:rFonts w:ascii="Times New Roman" w:eastAsia="DejaVu Sans" w:hAnsi="Times New Roman" w:cs="Times New Roman"/>
          <w:kern w:val="2"/>
          <w:sz w:val="24"/>
          <w:szCs w:val="24"/>
          <w:lang w:eastAsia="hi-IN" w:bidi="hi-IN"/>
        </w:rPr>
      </w:pPr>
    </w:p>
    <w:p w:rsidR="00AD4C42" w:rsidRPr="00AD4C42" w:rsidRDefault="00AD4C42" w:rsidP="00AD4C42">
      <w:pPr>
        <w:adjustRightInd w:val="0"/>
        <w:spacing w:after="0"/>
        <w:ind w:right="-1"/>
        <w:jc w:val="both"/>
        <w:rPr>
          <w:rFonts w:ascii="Times New Roman" w:hAnsi="Times New Roman" w:cs="Times New Roman"/>
          <w:sz w:val="24"/>
          <w:szCs w:val="24"/>
        </w:rPr>
      </w:pPr>
      <w:r w:rsidRPr="00AD4C42">
        <w:rPr>
          <w:rFonts w:ascii="Times New Roman" w:hAnsi="Times New Roman" w:cs="Times New Roman"/>
          <w:sz w:val="24"/>
          <w:szCs w:val="24"/>
        </w:rPr>
        <w:t xml:space="preserve">            Итогом самоанализа результатов реализации школой своей программы воспитания может стать перечень выявленных проблем, над которыми предстоит работать педагогическому коллективу в дальнейшем, и, как его итог, – проект направленных на это управленческих решений.</w:t>
      </w:r>
    </w:p>
    <w:p w:rsidR="00AD4C42" w:rsidRDefault="00AD4C42" w:rsidP="00AD4C42">
      <w:pPr>
        <w:adjustRightInd w:val="0"/>
        <w:spacing w:after="0"/>
        <w:ind w:right="-1" w:firstLine="567"/>
        <w:jc w:val="both"/>
        <w:rPr>
          <w:rFonts w:ascii="Arial" w:hAnsi="Arial" w:cs="Arial"/>
        </w:rPr>
      </w:pPr>
    </w:p>
    <w:p w:rsidR="00F92F1E" w:rsidRDefault="00F92F1E" w:rsidP="00D8021F">
      <w:pPr>
        <w:autoSpaceDE w:val="0"/>
        <w:autoSpaceDN w:val="0"/>
        <w:adjustRightInd w:val="0"/>
        <w:spacing w:after="0" w:line="240" w:lineRule="auto"/>
        <w:ind w:firstLine="708"/>
        <w:jc w:val="both"/>
        <w:rPr>
          <w:rStyle w:val="21"/>
          <w:rFonts w:ascii="Times New Roman" w:hAnsi="Times New Roman" w:cs="Times New Roman"/>
          <w:b/>
          <w:bCs/>
          <w:sz w:val="24"/>
          <w:szCs w:val="24"/>
        </w:rPr>
      </w:pPr>
    </w:p>
    <w:p w:rsidR="00C66035" w:rsidRPr="00F057F5" w:rsidRDefault="00DB058D" w:rsidP="00F057F5">
      <w:pPr>
        <w:widowControl w:val="0"/>
        <w:numPr>
          <w:ilvl w:val="0"/>
          <w:numId w:val="47"/>
        </w:numPr>
        <w:tabs>
          <w:tab w:val="left" w:pos="308"/>
        </w:tabs>
        <w:spacing w:after="0" w:line="240" w:lineRule="auto"/>
        <w:jc w:val="both"/>
        <w:outlineLvl w:val="2"/>
        <w:rPr>
          <w:rFonts w:ascii="Times New Roman" w:hAnsi="Times New Roman" w:cs="Times New Roman"/>
          <w:sz w:val="24"/>
          <w:szCs w:val="24"/>
        </w:rPr>
      </w:pPr>
      <w:bookmarkStart w:id="142" w:name="bookmark983"/>
      <w:r w:rsidRPr="003A23C8">
        <w:rPr>
          <w:rStyle w:val="3"/>
          <w:rFonts w:ascii="Times New Roman" w:hAnsi="Times New Roman" w:cs="Times New Roman"/>
          <w:sz w:val="24"/>
          <w:szCs w:val="24"/>
        </w:rPr>
        <w:t>ОРГАНИЗАЦИОННЫЙ РАЗДЕЛ ПРОГРАММЫ ОСНОВНОГО</w:t>
      </w:r>
      <w:r>
        <w:rPr>
          <w:rStyle w:val="3"/>
          <w:rFonts w:ascii="Times New Roman" w:hAnsi="Times New Roman" w:cs="Times New Roman"/>
          <w:sz w:val="24"/>
          <w:szCs w:val="24"/>
        </w:rPr>
        <w:t xml:space="preserve"> </w:t>
      </w:r>
      <w:r w:rsidRPr="003A23C8">
        <w:rPr>
          <w:rStyle w:val="3"/>
          <w:rFonts w:ascii="Times New Roman" w:hAnsi="Times New Roman" w:cs="Times New Roman"/>
          <w:sz w:val="24"/>
          <w:szCs w:val="24"/>
        </w:rPr>
        <w:t>ОБЩЕГО ОБРАЗОВАНИЯ</w:t>
      </w:r>
      <w:bookmarkEnd w:id="142"/>
      <w:r>
        <w:rPr>
          <w:rStyle w:val="3"/>
          <w:rFonts w:ascii="Times New Roman" w:hAnsi="Times New Roman" w:cs="Times New Roman"/>
          <w:sz w:val="24"/>
          <w:szCs w:val="24"/>
        </w:rPr>
        <w:t xml:space="preserve"> </w:t>
      </w:r>
    </w:p>
    <w:p w:rsidR="00DB058D" w:rsidRDefault="00DB058D" w:rsidP="00DB058D">
      <w:pPr>
        <w:spacing w:after="0" w:line="240" w:lineRule="auto"/>
        <w:jc w:val="both"/>
        <w:rPr>
          <w:rFonts w:ascii="Times New Roman" w:hAnsi="Times New Roman" w:cs="Times New Roman"/>
          <w:sz w:val="24"/>
          <w:szCs w:val="24"/>
        </w:rPr>
      </w:pPr>
    </w:p>
    <w:p w:rsidR="00DB058D" w:rsidRPr="001F3047" w:rsidRDefault="00DB058D" w:rsidP="00DB058D">
      <w:pPr>
        <w:spacing w:after="0" w:line="240" w:lineRule="auto"/>
        <w:jc w:val="both"/>
        <w:rPr>
          <w:rFonts w:ascii="Times New Roman" w:hAnsi="Times New Roman" w:cs="Times New Roman"/>
          <w:b/>
          <w:sz w:val="24"/>
          <w:szCs w:val="24"/>
        </w:rPr>
      </w:pPr>
      <w:r w:rsidRPr="001F3047">
        <w:rPr>
          <w:rFonts w:ascii="Times New Roman" w:hAnsi="Times New Roman" w:cs="Times New Roman"/>
          <w:b/>
          <w:sz w:val="24"/>
          <w:szCs w:val="24"/>
        </w:rPr>
        <w:t>3.1.</w:t>
      </w:r>
      <w:r w:rsidRPr="001F3047">
        <w:rPr>
          <w:rFonts w:ascii="Times New Roman" w:hAnsi="Times New Roman" w:cs="Times New Roman"/>
          <w:b/>
          <w:sz w:val="24"/>
          <w:szCs w:val="24"/>
        </w:rPr>
        <w:tab/>
        <w:t>УЧЕБНЫЙ ПЛАН ПРОГРАММЫ ОСНОВНОГО ОБЩЕГО ОБРАЗОВАНИЯ</w:t>
      </w:r>
    </w:p>
    <w:p w:rsidR="00DB058D" w:rsidRDefault="00DB058D" w:rsidP="00DB05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Pr="003A23C8">
        <w:rPr>
          <w:rFonts w:ascii="Times New Roman" w:hAnsi="Times New Roman" w:cs="Times New Roman"/>
          <w:sz w:val="24"/>
          <w:szCs w:val="24"/>
        </w:rPr>
        <w:t xml:space="preserve">чебный план </w:t>
      </w:r>
      <w:r>
        <w:rPr>
          <w:rFonts w:ascii="Times New Roman" w:hAnsi="Times New Roman" w:cs="Times New Roman"/>
          <w:sz w:val="24"/>
          <w:szCs w:val="24"/>
        </w:rPr>
        <w:t>образовательной организации</w:t>
      </w:r>
      <w:r w:rsidRPr="003A23C8">
        <w:rPr>
          <w:rFonts w:ascii="Times New Roman" w:hAnsi="Times New Roman" w:cs="Times New Roman"/>
          <w:sz w:val="24"/>
          <w:szCs w:val="24"/>
        </w:rPr>
        <w:t xml:space="preserve">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DB058D" w:rsidRPr="003A23C8" w:rsidRDefault="00DB058D" w:rsidP="00DB05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Pr="003A23C8">
        <w:rPr>
          <w:rFonts w:ascii="Times New Roman" w:hAnsi="Times New Roman" w:cs="Times New Roman"/>
          <w:sz w:val="24"/>
          <w:szCs w:val="24"/>
        </w:rPr>
        <w:t>чебный план:</w:t>
      </w:r>
    </w:p>
    <w:p w:rsidR="00DB058D" w:rsidRPr="005C19A2" w:rsidRDefault="00DB058D" w:rsidP="00DB058D">
      <w:pPr>
        <w:pStyle w:val="a3"/>
        <w:numPr>
          <w:ilvl w:val="0"/>
          <w:numId w:val="48"/>
        </w:numPr>
        <w:spacing w:after="0" w:line="240" w:lineRule="auto"/>
        <w:ind w:left="0" w:firstLine="709"/>
        <w:jc w:val="both"/>
        <w:rPr>
          <w:rFonts w:ascii="Times New Roman" w:hAnsi="Times New Roman" w:cs="Times New Roman"/>
          <w:sz w:val="24"/>
          <w:szCs w:val="24"/>
        </w:rPr>
      </w:pPr>
      <w:r w:rsidRPr="005C19A2">
        <w:rPr>
          <w:rFonts w:ascii="Times New Roman" w:hAnsi="Times New Roman" w:cs="Times New Roman"/>
          <w:sz w:val="24"/>
          <w:szCs w:val="24"/>
        </w:rPr>
        <w:t>фиксирует максимальный объем учебной нагрузки обучающихся;</w:t>
      </w:r>
    </w:p>
    <w:p w:rsidR="00DB058D" w:rsidRPr="005C19A2" w:rsidRDefault="00DB058D" w:rsidP="00DB058D">
      <w:pPr>
        <w:pStyle w:val="a3"/>
        <w:numPr>
          <w:ilvl w:val="0"/>
          <w:numId w:val="48"/>
        </w:numPr>
        <w:spacing w:after="0" w:line="240" w:lineRule="auto"/>
        <w:ind w:left="0" w:firstLine="709"/>
        <w:jc w:val="both"/>
        <w:rPr>
          <w:rFonts w:ascii="Times New Roman" w:hAnsi="Times New Roman" w:cs="Times New Roman"/>
          <w:sz w:val="24"/>
          <w:szCs w:val="24"/>
        </w:rPr>
      </w:pPr>
      <w:r w:rsidRPr="005C19A2">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DB058D" w:rsidRPr="005C19A2" w:rsidRDefault="00DB058D" w:rsidP="00DB058D">
      <w:pPr>
        <w:pStyle w:val="a3"/>
        <w:numPr>
          <w:ilvl w:val="0"/>
          <w:numId w:val="48"/>
        </w:numPr>
        <w:spacing w:after="0" w:line="240" w:lineRule="auto"/>
        <w:ind w:left="0" w:firstLine="709"/>
        <w:jc w:val="both"/>
        <w:rPr>
          <w:rFonts w:ascii="Times New Roman" w:hAnsi="Times New Roman" w:cs="Times New Roman"/>
          <w:sz w:val="24"/>
          <w:szCs w:val="24"/>
        </w:rPr>
      </w:pPr>
      <w:r w:rsidRPr="005C19A2">
        <w:rPr>
          <w:rFonts w:ascii="Times New Roman" w:hAnsi="Times New Roman" w:cs="Times New Roman"/>
          <w:sz w:val="24"/>
          <w:szCs w:val="24"/>
        </w:rPr>
        <w:t>распределяет учебные предметы, курсы, модули по классам и учебным годам.</w:t>
      </w:r>
    </w:p>
    <w:p w:rsidR="00DB058D" w:rsidRPr="003A23C8" w:rsidRDefault="00DB058D" w:rsidP="00DB05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Pr="003A23C8">
        <w:rPr>
          <w:rFonts w:ascii="Times New Roman" w:hAnsi="Times New Roman" w:cs="Times New Roman"/>
          <w:sz w:val="24"/>
          <w:szCs w:val="24"/>
        </w:rPr>
        <w:t xml:space="preserve">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w:t>
      </w:r>
      <w:r w:rsidRPr="003A23C8">
        <w:rPr>
          <w:rFonts w:ascii="Times New Roman" w:hAnsi="Times New Roman" w:cs="Times New Roman"/>
          <w:sz w:val="24"/>
          <w:szCs w:val="24"/>
        </w:rPr>
        <w:lastRenderedPageBreak/>
        <w:t>различного уровня сложности и направленности с учетом образ</w:t>
      </w:r>
      <w:r>
        <w:rPr>
          <w:rFonts w:ascii="Times New Roman" w:hAnsi="Times New Roman" w:cs="Times New Roman"/>
          <w:sz w:val="24"/>
          <w:szCs w:val="24"/>
        </w:rPr>
        <w:t>о</w:t>
      </w:r>
      <w:r w:rsidRPr="003A23C8">
        <w:rPr>
          <w:rFonts w:ascii="Times New Roman" w:hAnsi="Times New Roman" w:cs="Times New Roman"/>
          <w:sz w:val="24"/>
          <w:szCs w:val="24"/>
        </w:rPr>
        <w:t>вательных потребностей и способностей обучающихся, включая одаренных детей и детей с ОВЗ.</w:t>
      </w:r>
    </w:p>
    <w:p w:rsidR="00DB058D" w:rsidRPr="003A23C8" w:rsidRDefault="00DB058D" w:rsidP="00DB05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Pr="003A23C8">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Обязательная часть учебного плана определяет состав </w:t>
      </w:r>
      <w:r>
        <w:rPr>
          <w:rFonts w:ascii="Times New Roman" w:hAnsi="Times New Roman" w:cs="Times New Roman"/>
          <w:sz w:val="24"/>
          <w:szCs w:val="24"/>
        </w:rPr>
        <w:t xml:space="preserve">обязательных </w:t>
      </w:r>
      <w:r w:rsidRPr="003A23C8">
        <w:rPr>
          <w:rFonts w:ascii="Times New Roman" w:hAnsi="Times New Roman" w:cs="Times New Roman"/>
          <w:sz w:val="24"/>
          <w:szCs w:val="24"/>
        </w:rPr>
        <w:t>учебных предметов и учебное время, отводимое на их изучение по классам (годам) обучения.</w:t>
      </w:r>
    </w:p>
    <w:p w:rsidR="00DB058D"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DB058D" w:rsidRPr="003A23C8" w:rsidRDefault="00DB058D" w:rsidP="00DB05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образовательной организации имеются условия для использование времени, отведенное</w:t>
      </w:r>
      <w:r w:rsidRPr="003A23C8">
        <w:rPr>
          <w:rFonts w:ascii="Times New Roman" w:hAnsi="Times New Roman" w:cs="Times New Roman"/>
          <w:sz w:val="24"/>
          <w:szCs w:val="24"/>
        </w:rPr>
        <w:t xml:space="preserve"> на данную часть учебного плана, </w:t>
      </w:r>
      <w:proofErr w:type="gramStart"/>
      <w:r w:rsidRPr="003A23C8">
        <w:rPr>
          <w:rFonts w:ascii="Times New Roman" w:hAnsi="Times New Roman" w:cs="Times New Roman"/>
          <w:sz w:val="24"/>
          <w:szCs w:val="24"/>
        </w:rPr>
        <w:t>на</w:t>
      </w:r>
      <w:proofErr w:type="gramEnd"/>
      <w:r w:rsidRPr="003A23C8">
        <w:rPr>
          <w:rFonts w:ascii="Times New Roman" w:hAnsi="Times New Roman" w:cs="Times New Roman"/>
          <w:sz w:val="24"/>
          <w:szCs w:val="24"/>
        </w:rPr>
        <w:t>:</w:t>
      </w:r>
    </w:p>
    <w:p w:rsidR="00DB058D" w:rsidRPr="000278B5" w:rsidRDefault="00DB058D" w:rsidP="00DB058D">
      <w:pPr>
        <w:pStyle w:val="a3"/>
        <w:numPr>
          <w:ilvl w:val="0"/>
          <w:numId w:val="49"/>
        </w:numPr>
        <w:spacing w:after="0" w:line="240" w:lineRule="auto"/>
        <w:ind w:left="0" w:firstLine="709"/>
        <w:jc w:val="both"/>
        <w:rPr>
          <w:rFonts w:ascii="Times New Roman" w:hAnsi="Times New Roman" w:cs="Times New Roman"/>
          <w:sz w:val="24"/>
          <w:szCs w:val="24"/>
        </w:rPr>
      </w:pPr>
      <w:r w:rsidRPr="000278B5">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DB058D" w:rsidRPr="000278B5" w:rsidRDefault="00DB058D" w:rsidP="00DB058D">
      <w:pPr>
        <w:pStyle w:val="a3"/>
        <w:numPr>
          <w:ilvl w:val="0"/>
          <w:numId w:val="49"/>
        </w:numPr>
        <w:spacing w:after="0" w:line="240" w:lineRule="auto"/>
        <w:ind w:left="0" w:firstLine="709"/>
        <w:jc w:val="both"/>
        <w:rPr>
          <w:rFonts w:ascii="Times New Roman" w:hAnsi="Times New Roman" w:cs="Times New Roman"/>
          <w:sz w:val="24"/>
          <w:szCs w:val="24"/>
        </w:rPr>
      </w:pPr>
      <w:r w:rsidRPr="000278B5">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B058D" w:rsidRPr="000278B5" w:rsidRDefault="00DB058D" w:rsidP="00DB058D">
      <w:pPr>
        <w:pStyle w:val="a3"/>
        <w:numPr>
          <w:ilvl w:val="0"/>
          <w:numId w:val="49"/>
        </w:numPr>
        <w:spacing w:after="0" w:line="240" w:lineRule="auto"/>
        <w:ind w:left="0" w:firstLine="709"/>
        <w:jc w:val="both"/>
        <w:rPr>
          <w:rFonts w:ascii="Times New Roman" w:hAnsi="Times New Roman" w:cs="Times New Roman"/>
          <w:sz w:val="24"/>
          <w:szCs w:val="24"/>
        </w:rPr>
      </w:pPr>
      <w:r w:rsidRPr="000278B5">
        <w:rPr>
          <w:rFonts w:ascii="Times New Roman" w:hAnsi="Times New Roman" w:cs="Times New Roman"/>
          <w:sz w:val="24"/>
          <w:szCs w:val="24"/>
        </w:rPr>
        <w:t>другие виды учебной, воспитательной, спортивной и иной деятельности обучающихся.</w:t>
      </w:r>
    </w:p>
    <w:p w:rsidR="00DB058D" w:rsidRPr="00005C72" w:rsidRDefault="00DB058D" w:rsidP="00DB058D">
      <w:pPr>
        <w:spacing w:after="0" w:line="240" w:lineRule="auto"/>
        <w:ind w:firstLine="708"/>
        <w:jc w:val="both"/>
        <w:rPr>
          <w:rFonts w:ascii="Times New Roman" w:hAnsi="Times New Roman" w:cs="Times New Roman"/>
          <w:bCs/>
          <w:sz w:val="24"/>
          <w:szCs w:val="24"/>
        </w:rPr>
      </w:pPr>
      <w:r w:rsidRPr="00005C72">
        <w:rPr>
          <w:rFonts w:ascii="Times New Roman" w:hAnsi="Times New Roman" w:cs="Times New Roman"/>
          <w:sz w:val="24"/>
          <w:szCs w:val="24"/>
        </w:rPr>
        <w:t xml:space="preserve">В распределении часов части учебного плана, формируемой участниками образовательных отношений, участвуют: </w:t>
      </w:r>
      <w:r w:rsidRPr="00005C72">
        <w:rPr>
          <w:rFonts w:ascii="Times New Roman" w:hAnsi="Times New Roman" w:cs="Times New Roman"/>
          <w:bCs/>
          <w:sz w:val="24"/>
          <w:szCs w:val="24"/>
        </w:rPr>
        <w:t>учащиеся, педагогические работники, родители (законные представители) обучающихся.</w:t>
      </w:r>
    </w:p>
    <w:p w:rsidR="00DB058D" w:rsidRPr="00005C72" w:rsidRDefault="00DB058D" w:rsidP="00DB058D">
      <w:pPr>
        <w:pStyle w:val="12"/>
        <w:ind w:firstLine="708"/>
        <w:jc w:val="both"/>
      </w:pPr>
      <w:r w:rsidRPr="00005C72">
        <w:t xml:space="preserve">Права и обязанности участниками образовательных отношений определяются законодательством Российской Федерации, Уставом </w:t>
      </w:r>
      <w:r>
        <w:t>образовательной организации</w:t>
      </w:r>
      <w:r w:rsidRPr="00005C72">
        <w:t xml:space="preserve">. </w:t>
      </w:r>
    </w:p>
    <w:p w:rsidR="00DB058D" w:rsidRPr="00005C72" w:rsidRDefault="00DB058D" w:rsidP="00DB058D">
      <w:pPr>
        <w:spacing w:after="0" w:line="240" w:lineRule="auto"/>
        <w:ind w:firstLine="708"/>
        <w:jc w:val="both"/>
        <w:rPr>
          <w:rFonts w:ascii="Times New Roman" w:hAnsi="Times New Roman" w:cs="Times New Roman"/>
          <w:bCs/>
          <w:sz w:val="24"/>
          <w:szCs w:val="24"/>
        </w:rPr>
      </w:pPr>
      <w:r w:rsidRPr="00005C72">
        <w:rPr>
          <w:rFonts w:ascii="Times New Roman" w:hAnsi="Times New Roman" w:cs="Times New Roman"/>
          <w:bCs/>
          <w:sz w:val="24"/>
          <w:szCs w:val="24"/>
        </w:rPr>
        <w:t xml:space="preserve">Механизм распределения часов части учебного плана, формируемой </w:t>
      </w:r>
      <w:r w:rsidRPr="00005C72">
        <w:rPr>
          <w:rFonts w:ascii="Times New Roman" w:hAnsi="Times New Roman" w:cs="Times New Roman"/>
          <w:sz w:val="24"/>
          <w:szCs w:val="24"/>
        </w:rPr>
        <w:t>участниками образовательных отношений</w:t>
      </w:r>
      <w:r w:rsidRPr="00005C72">
        <w:rPr>
          <w:rFonts w:ascii="Times New Roman" w:hAnsi="Times New Roman" w:cs="Times New Roman"/>
          <w:bCs/>
          <w:sz w:val="24"/>
          <w:szCs w:val="24"/>
        </w:rPr>
        <w:t>, является интегрирующим фактором эффективности условий реализации учебного плана и направлен на реализацию индивидуальных потребностей обучающихся школы путем предоставления выбора широкого спектра занятий, направленных на развитие детей.</w:t>
      </w:r>
    </w:p>
    <w:p w:rsidR="00DB058D" w:rsidRPr="00005C72" w:rsidRDefault="00DB058D" w:rsidP="00DB058D">
      <w:pPr>
        <w:spacing w:after="0" w:line="240" w:lineRule="auto"/>
        <w:jc w:val="both"/>
        <w:rPr>
          <w:rFonts w:ascii="Times New Roman" w:hAnsi="Times New Roman" w:cs="Times New Roman"/>
          <w:bCs/>
          <w:sz w:val="24"/>
          <w:szCs w:val="24"/>
        </w:rPr>
      </w:pPr>
    </w:p>
    <w:p w:rsidR="00DB058D"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В интересах </w:t>
      </w:r>
      <w:proofErr w:type="gramStart"/>
      <w:r w:rsidRPr="003A23C8">
        <w:rPr>
          <w:rFonts w:ascii="Times New Roman" w:hAnsi="Times New Roman" w:cs="Times New Roman"/>
          <w:sz w:val="24"/>
          <w:szCs w:val="24"/>
        </w:rPr>
        <w:t>детей</w:t>
      </w:r>
      <w:proofErr w:type="gramEnd"/>
      <w:r w:rsidRPr="003A23C8">
        <w:rPr>
          <w:rFonts w:ascii="Times New Roman" w:hAnsi="Times New Roman" w:cs="Times New Roman"/>
          <w:sz w:val="24"/>
          <w:szCs w:val="24"/>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3A23C8">
        <w:rPr>
          <w:rFonts w:ascii="Times New Roman" w:hAnsi="Times New Roman" w:cs="Times New Roman"/>
          <w:sz w:val="24"/>
          <w:szCs w:val="24"/>
        </w:rPr>
        <w:t>тьюторской</w:t>
      </w:r>
      <w:proofErr w:type="spellEnd"/>
      <w:r w:rsidRPr="003A23C8">
        <w:rPr>
          <w:rFonts w:ascii="Times New Roman" w:hAnsi="Times New Roman" w:cs="Times New Roman"/>
          <w:sz w:val="24"/>
          <w:szCs w:val="24"/>
        </w:rPr>
        <w:t xml:space="preserve"> поддержкой.</w:t>
      </w:r>
    </w:p>
    <w:p w:rsidR="00DB058D" w:rsidRPr="003A23C8" w:rsidRDefault="00DB058D" w:rsidP="00DB05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Режим работы в образовательной организации - 5-дневная учебная неделя. </w:t>
      </w:r>
      <w:r w:rsidRPr="003A23C8">
        <w:rPr>
          <w:rFonts w:ascii="Times New Roman" w:hAnsi="Times New Roman" w:cs="Times New Roman"/>
          <w:sz w:val="24"/>
          <w:szCs w:val="24"/>
        </w:rPr>
        <w:t>Продолжительность учебно</w:t>
      </w:r>
      <w:r>
        <w:rPr>
          <w:rFonts w:ascii="Times New Roman" w:hAnsi="Times New Roman" w:cs="Times New Roman"/>
          <w:sz w:val="24"/>
          <w:szCs w:val="24"/>
        </w:rPr>
        <w:t>го года основного общего образо</w:t>
      </w:r>
      <w:r w:rsidRPr="003A23C8">
        <w:rPr>
          <w:rFonts w:ascii="Times New Roman" w:hAnsi="Times New Roman" w:cs="Times New Roman"/>
          <w:sz w:val="24"/>
          <w:szCs w:val="24"/>
        </w:rPr>
        <w:t xml:space="preserve">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DB058D" w:rsidRPr="003A23C8" w:rsidRDefault="00DB058D" w:rsidP="00DB058D">
      <w:pPr>
        <w:spacing w:after="0" w:line="240" w:lineRule="auto"/>
        <w:jc w:val="both"/>
        <w:rPr>
          <w:rFonts w:ascii="Times New Roman" w:hAnsi="Times New Roman" w:cs="Times New Roman"/>
          <w:sz w:val="24"/>
          <w:szCs w:val="24"/>
        </w:rPr>
      </w:pPr>
      <w:r w:rsidRPr="003A23C8">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Продолжительность урока в </w:t>
      </w:r>
      <w:r>
        <w:rPr>
          <w:rFonts w:ascii="Times New Roman" w:hAnsi="Times New Roman" w:cs="Times New Roman"/>
          <w:sz w:val="24"/>
          <w:szCs w:val="24"/>
        </w:rPr>
        <w:t>образовательной организации для 5-9 классов</w:t>
      </w:r>
      <w:r w:rsidRPr="003A23C8">
        <w:rPr>
          <w:rFonts w:ascii="Times New Roman" w:hAnsi="Times New Roman" w:cs="Times New Roman"/>
          <w:sz w:val="24"/>
          <w:szCs w:val="24"/>
        </w:rPr>
        <w:t xml:space="preserve"> составляет </w:t>
      </w:r>
      <w:r w:rsidR="006F59E8" w:rsidRPr="00F057F5">
        <w:rPr>
          <w:rFonts w:ascii="Times New Roman" w:hAnsi="Times New Roman" w:cs="Times New Roman"/>
          <w:sz w:val="24"/>
          <w:szCs w:val="24"/>
        </w:rPr>
        <w:t>40</w:t>
      </w:r>
      <w:r w:rsidRPr="003A23C8">
        <w:rPr>
          <w:rFonts w:ascii="Times New Roman" w:hAnsi="Times New Roman" w:cs="Times New Roman"/>
          <w:sz w:val="24"/>
          <w:szCs w:val="24"/>
        </w:rPr>
        <w:t xml:space="preserve"> минут. Для классов, в которых обучаются дети с ограниченными возможностями здоровья, — 40 минут. Во время занятий </w:t>
      </w:r>
      <w:r>
        <w:rPr>
          <w:rFonts w:ascii="Times New Roman" w:hAnsi="Times New Roman" w:cs="Times New Roman"/>
          <w:sz w:val="24"/>
          <w:szCs w:val="24"/>
        </w:rPr>
        <w:t xml:space="preserve">проводится </w:t>
      </w:r>
      <w:r w:rsidRPr="003A23C8">
        <w:rPr>
          <w:rFonts w:ascii="Times New Roman" w:hAnsi="Times New Roman" w:cs="Times New Roman"/>
          <w:sz w:val="24"/>
          <w:szCs w:val="24"/>
        </w:rPr>
        <w:t xml:space="preserve"> перерыв для гимнастики не менее 2 минут.</w:t>
      </w:r>
    </w:p>
    <w:p w:rsidR="006D39EA" w:rsidRDefault="00DB058D" w:rsidP="006D39EA">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При проведении занятий по иностранному языку и второму иностранному языку (5-9 </w:t>
      </w:r>
      <w:proofErr w:type="spellStart"/>
      <w:r w:rsidRPr="003A23C8">
        <w:rPr>
          <w:rFonts w:ascii="Times New Roman" w:hAnsi="Times New Roman" w:cs="Times New Roman"/>
          <w:sz w:val="24"/>
          <w:szCs w:val="24"/>
        </w:rPr>
        <w:t>кл</w:t>
      </w:r>
      <w:proofErr w:type="spellEnd"/>
      <w:r w:rsidRPr="003A23C8">
        <w:rPr>
          <w:rFonts w:ascii="Times New Roman" w:hAnsi="Times New Roman" w:cs="Times New Roman"/>
          <w:sz w:val="24"/>
          <w:szCs w:val="24"/>
        </w:rPr>
        <w:t xml:space="preserve">.), технологии (5-9 </w:t>
      </w:r>
      <w:proofErr w:type="spellStart"/>
      <w:r w:rsidRPr="003A23C8">
        <w:rPr>
          <w:rFonts w:ascii="Times New Roman" w:hAnsi="Times New Roman" w:cs="Times New Roman"/>
          <w:sz w:val="24"/>
          <w:szCs w:val="24"/>
        </w:rPr>
        <w:t>кл</w:t>
      </w:r>
      <w:proofErr w:type="spellEnd"/>
      <w:r w:rsidRPr="003A23C8">
        <w:rPr>
          <w:rFonts w:ascii="Times New Roman" w:hAnsi="Times New Roman" w:cs="Times New Roman"/>
          <w:sz w:val="24"/>
          <w:szCs w:val="24"/>
        </w:rPr>
        <w:t>.), информатике, осуществляется деление классов на две группы с учетом норм по предельно допустимой наполняемости групп.</w:t>
      </w:r>
      <w:r w:rsidR="006D39EA">
        <w:rPr>
          <w:rFonts w:ascii="Times New Roman" w:hAnsi="Times New Roman" w:cs="Times New Roman"/>
          <w:sz w:val="24"/>
          <w:szCs w:val="24"/>
        </w:rPr>
        <w:t xml:space="preserve"> </w:t>
      </w:r>
    </w:p>
    <w:p w:rsidR="006D39EA" w:rsidRDefault="006D39EA" w:rsidP="006D39EA">
      <w:pPr>
        <w:spacing w:after="0" w:line="240" w:lineRule="auto"/>
        <w:jc w:val="center"/>
        <w:rPr>
          <w:rFonts w:ascii="Times New Roman" w:hAnsi="Times New Roman" w:cs="Times New Roman"/>
          <w:sz w:val="24"/>
          <w:szCs w:val="24"/>
        </w:rPr>
      </w:pPr>
    </w:p>
    <w:p w:rsidR="00DB058D" w:rsidRPr="002F7398" w:rsidRDefault="00DB058D" w:rsidP="006D39EA">
      <w:pPr>
        <w:spacing w:after="0" w:line="240" w:lineRule="auto"/>
        <w:jc w:val="center"/>
        <w:rPr>
          <w:rFonts w:ascii="Times New Roman" w:hAnsi="Times New Roman" w:cs="Times New Roman"/>
          <w:b/>
          <w:sz w:val="24"/>
          <w:szCs w:val="24"/>
        </w:rPr>
      </w:pPr>
      <w:r w:rsidRPr="002F7398">
        <w:rPr>
          <w:rFonts w:ascii="Times New Roman" w:hAnsi="Times New Roman" w:cs="Times New Roman"/>
          <w:b/>
          <w:sz w:val="24"/>
          <w:szCs w:val="24"/>
        </w:rPr>
        <w:lastRenderedPageBreak/>
        <w:t>Перспективный учебный план</w:t>
      </w:r>
    </w:p>
    <w:p w:rsidR="00DB058D" w:rsidRDefault="00DB058D" w:rsidP="00D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(5-дневная рабочая неделя)</w:t>
      </w:r>
    </w:p>
    <w:p w:rsidR="00DB058D" w:rsidRDefault="00DB058D" w:rsidP="00DB058D">
      <w:pPr>
        <w:spacing w:after="0" w:line="240" w:lineRule="auto"/>
        <w:jc w:val="center"/>
        <w:rPr>
          <w:rFonts w:ascii="Times New Roman" w:hAnsi="Times New Roman" w:cs="Times New Roman"/>
          <w:sz w:val="24"/>
          <w:szCs w:val="24"/>
        </w:rPr>
      </w:pPr>
    </w:p>
    <w:tbl>
      <w:tblPr>
        <w:tblW w:w="9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2230"/>
        <w:gridCol w:w="883"/>
        <w:gridCol w:w="998"/>
        <w:gridCol w:w="1008"/>
        <w:gridCol w:w="1003"/>
        <w:gridCol w:w="1001"/>
        <w:gridCol w:w="1123"/>
      </w:tblGrid>
      <w:tr w:rsidR="00DB058D" w:rsidRPr="001C78D1" w:rsidTr="00C66035">
        <w:trPr>
          <w:trHeight w:val="157"/>
          <w:jc w:val="center"/>
        </w:trPr>
        <w:tc>
          <w:tcPr>
            <w:tcW w:w="1727" w:type="dxa"/>
            <w:vMerge w:val="restart"/>
          </w:tcPr>
          <w:p w:rsidR="00DB058D" w:rsidRPr="001C78D1" w:rsidRDefault="00DB058D" w:rsidP="00C66035">
            <w:pPr>
              <w:pStyle w:val="TableParagraph"/>
              <w:ind w:left="0"/>
              <w:jc w:val="both"/>
              <w:rPr>
                <w:sz w:val="24"/>
                <w:szCs w:val="24"/>
              </w:rPr>
            </w:pPr>
            <w:r w:rsidRPr="001C78D1">
              <w:rPr>
                <w:sz w:val="24"/>
                <w:szCs w:val="24"/>
              </w:rPr>
              <w:t>Предметные области</w:t>
            </w:r>
          </w:p>
        </w:tc>
        <w:tc>
          <w:tcPr>
            <w:tcW w:w="2230" w:type="dxa"/>
            <w:vMerge w:val="restart"/>
          </w:tcPr>
          <w:p w:rsidR="00DB058D" w:rsidRPr="001C78D1" w:rsidRDefault="00DB058D" w:rsidP="00C66035">
            <w:pPr>
              <w:pStyle w:val="TableParagraph"/>
              <w:ind w:left="0"/>
              <w:jc w:val="both"/>
              <w:rPr>
                <w:sz w:val="24"/>
                <w:szCs w:val="24"/>
              </w:rPr>
            </w:pPr>
            <w:r w:rsidRPr="001C78D1">
              <w:rPr>
                <w:sz w:val="24"/>
                <w:szCs w:val="24"/>
              </w:rPr>
              <w:t>Учебные предметы Классы</w:t>
            </w:r>
          </w:p>
        </w:tc>
        <w:tc>
          <w:tcPr>
            <w:tcW w:w="6016" w:type="dxa"/>
            <w:gridSpan w:val="6"/>
          </w:tcPr>
          <w:p w:rsidR="00DB058D" w:rsidRPr="001C78D1" w:rsidRDefault="00DB058D" w:rsidP="00C66035">
            <w:pPr>
              <w:pStyle w:val="TableParagraph"/>
              <w:ind w:left="0"/>
              <w:jc w:val="center"/>
              <w:rPr>
                <w:sz w:val="24"/>
                <w:szCs w:val="24"/>
              </w:rPr>
            </w:pPr>
            <w:r w:rsidRPr="001C78D1">
              <w:rPr>
                <w:sz w:val="24"/>
                <w:szCs w:val="24"/>
              </w:rPr>
              <w:t>Количество часов в неделю</w:t>
            </w:r>
          </w:p>
        </w:tc>
      </w:tr>
      <w:tr w:rsidR="00DB058D" w:rsidRPr="001C78D1" w:rsidTr="00C66035">
        <w:trPr>
          <w:trHeight w:val="316"/>
          <w:jc w:val="center"/>
        </w:trPr>
        <w:tc>
          <w:tcPr>
            <w:tcW w:w="1727" w:type="dxa"/>
            <w:vMerge/>
            <w:tcBorders>
              <w:top w:val="nil"/>
            </w:tcBorders>
          </w:tcPr>
          <w:p w:rsidR="00DB058D" w:rsidRPr="001C78D1" w:rsidRDefault="00DB058D" w:rsidP="00C66035">
            <w:pPr>
              <w:jc w:val="both"/>
              <w:rPr>
                <w:sz w:val="24"/>
                <w:szCs w:val="24"/>
              </w:rPr>
            </w:pPr>
          </w:p>
        </w:tc>
        <w:tc>
          <w:tcPr>
            <w:tcW w:w="2230" w:type="dxa"/>
            <w:vMerge/>
            <w:tcBorders>
              <w:top w:val="nil"/>
            </w:tcBorders>
          </w:tcPr>
          <w:p w:rsidR="00DB058D" w:rsidRPr="001C78D1" w:rsidRDefault="00DB058D" w:rsidP="00C66035">
            <w:pPr>
              <w:jc w:val="both"/>
              <w:rPr>
                <w:sz w:val="24"/>
                <w:szCs w:val="24"/>
              </w:rPr>
            </w:pPr>
          </w:p>
        </w:tc>
        <w:tc>
          <w:tcPr>
            <w:tcW w:w="883" w:type="dxa"/>
          </w:tcPr>
          <w:p w:rsidR="00DB058D" w:rsidRPr="001C78D1" w:rsidRDefault="00DB058D" w:rsidP="00C66035">
            <w:pPr>
              <w:pStyle w:val="TableParagraph"/>
              <w:ind w:left="0"/>
              <w:jc w:val="center"/>
              <w:rPr>
                <w:sz w:val="24"/>
                <w:szCs w:val="24"/>
              </w:rPr>
            </w:pPr>
            <w:r w:rsidRPr="001C78D1">
              <w:rPr>
                <w:w w:val="99"/>
                <w:sz w:val="24"/>
                <w:szCs w:val="24"/>
              </w:rPr>
              <w:t>V</w:t>
            </w:r>
          </w:p>
        </w:tc>
        <w:tc>
          <w:tcPr>
            <w:tcW w:w="998" w:type="dxa"/>
          </w:tcPr>
          <w:p w:rsidR="00DB058D" w:rsidRPr="001C78D1" w:rsidRDefault="00DB058D" w:rsidP="00C66035">
            <w:pPr>
              <w:pStyle w:val="TableParagraph"/>
              <w:ind w:left="0"/>
              <w:jc w:val="center"/>
              <w:rPr>
                <w:sz w:val="24"/>
                <w:szCs w:val="24"/>
              </w:rPr>
            </w:pPr>
            <w:r w:rsidRPr="001C78D1">
              <w:rPr>
                <w:sz w:val="24"/>
                <w:szCs w:val="24"/>
              </w:rPr>
              <w:t>VI</w:t>
            </w:r>
          </w:p>
        </w:tc>
        <w:tc>
          <w:tcPr>
            <w:tcW w:w="1008" w:type="dxa"/>
          </w:tcPr>
          <w:p w:rsidR="00DB058D" w:rsidRPr="001C78D1" w:rsidRDefault="00DB058D" w:rsidP="00C66035">
            <w:pPr>
              <w:pStyle w:val="TableParagraph"/>
              <w:ind w:left="0"/>
              <w:jc w:val="center"/>
              <w:rPr>
                <w:sz w:val="24"/>
                <w:szCs w:val="24"/>
              </w:rPr>
            </w:pPr>
            <w:r w:rsidRPr="001C78D1">
              <w:rPr>
                <w:sz w:val="24"/>
                <w:szCs w:val="24"/>
              </w:rPr>
              <w:t>VII</w:t>
            </w:r>
          </w:p>
        </w:tc>
        <w:tc>
          <w:tcPr>
            <w:tcW w:w="1003" w:type="dxa"/>
          </w:tcPr>
          <w:p w:rsidR="00DB058D" w:rsidRPr="001C78D1" w:rsidRDefault="00DB058D" w:rsidP="00C66035">
            <w:pPr>
              <w:pStyle w:val="TableParagraph"/>
              <w:ind w:left="0"/>
              <w:jc w:val="center"/>
              <w:rPr>
                <w:sz w:val="24"/>
                <w:szCs w:val="24"/>
              </w:rPr>
            </w:pPr>
            <w:r w:rsidRPr="001C78D1">
              <w:rPr>
                <w:sz w:val="24"/>
                <w:szCs w:val="24"/>
              </w:rPr>
              <w:t>VIII</w:t>
            </w:r>
          </w:p>
        </w:tc>
        <w:tc>
          <w:tcPr>
            <w:tcW w:w="1001" w:type="dxa"/>
          </w:tcPr>
          <w:p w:rsidR="00DB058D" w:rsidRPr="001C78D1" w:rsidRDefault="00DB058D" w:rsidP="00C66035">
            <w:pPr>
              <w:pStyle w:val="TableParagraph"/>
              <w:ind w:left="0"/>
              <w:jc w:val="center"/>
              <w:rPr>
                <w:sz w:val="24"/>
                <w:szCs w:val="24"/>
              </w:rPr>
            </w:pPr>
            <w:r w:rsidRPr="001C78D1">
              <w:rPr>
                <w:sz w:val="24"/>
                <w:szCs w:val="24"/>
              </w:rPr>
              <w:t>IX</w:t>
            </w:r>
          </w:p>
        </w:tc>
        <w:tc>
          <w:tcPr>
            <w:tcW w:w="1123" w:type="dxa"/>
          </w:tcPr>
          <w:p w:rsidR="00DB058D" w:rsidRPr="001C78D1" w:rsidRDefault="00DB058D" w:rsidP="00C66035">
            <w:pPr>
              <w:pStyle w:val="TableParagraph"/>
              <w:ind w:left="0"/>
              <w:jc w:val="center"/>
              <w:rPr>
                <w:sz w:val="24"/>
                <w:szCs w:val="24"/>
              </w:rPr>
            </w:pPr>
            <w:r w:rsidRPr="001C78D1">
              <w:rPr>
                <w:sz w:val="24"/>
                <w:szCs w:val="24"/>
              </w:rPr>
              <w:t>Всего</w:t>
            </w:r>
          </w:p>
        </w:tc>
      </w:tr>
      <w:tr w:rsidR="00DB058D" w:rsidRPr="001C78D1" w:rsidTr="00C66035">
        <w:trPr>
          <w:trHeight w:val="316"/>
          <w:jc w:val="center"/>
        </w:trPr>
        <w:tc>
          <w:tcPr>
            <w:tcW w:w="9973" w:type="dxa"/>
            <w:gridSpan w:val="8"/>
          </w:tcPr>
          <w:p w:rsidR="00DB058D" w:rsidRPr="001C78D1" w:rsidRDefault="00DB058D" w:rsidP="00C66035">
            <w:pPr>
              <w:pStyle w:val="TableParagraph"/>
              <w:ind w:left="0"/>
              <w:jc w:val="center"/>
              <w:rPr>
                <w:b/>
                <w:sz w:val="24"/>
                <w:szCs w:val="24"/>
              </w:rPr>
            </w:pPr>
            <w:r w:rsidRPr="001C78D1">
              <w:rPr>
                <w:b/>
                <w:sz w:val="24"/>
                <w:szCs w:val="24"/>
              </w:rPr>
              <w:t>Обязательная часть</w:t>
            </w:r>
          </w:p>
        </w:tc>
      </w:tr>
      <w:tr w:rsidR="00DB058D" w:rsidRPr="001C78D1" w:rsidTr="00C66035">
        <w:trPr>
          <w:trHeight w:val="330"/>
          <w:jc w:val="center"/>
        </w:trPr>
        <w:tc>
          <w:tcPr>
            <w:tcW w:w="1727" w:type="dxa"/>
            <w:vMerge w:val="restart"/>
          </w:tcPr>
          <w:p w:rsidR="00DB058D" w:rsidRPr="001C78D1" w:rsidRDefault="00DB058D" w:rsidP="00C66035">
            <w:pPr>
              <w:pStyle w:val="TableParagraph"/>
              <w:ind w:left="0"/>
              <w:jc w:val="center"/>
              <w:rPr>
                <w:sz w:val="24"/>
                <w:szCs w:val="24"/>
              </w:rPr>
            </w:pPr>
            <w:r w:rsidRPr="001C78D1">
              <w:rPr>
                <w:sz w:val="24"/>
                <w:szCs w:val="24"/>
              </w:rPr>
              <w:t>Русский язык и литература</w:t>
            </w:r>
          </w:p>
        </w:tc>
        <w:tc>
          <w:tcPr>
            <w:tcW w:w="2230" w:type="dxa"/>
          </w:tcPr>
          <w:p w:rsidR="00DB058D" w:rsidRPr="001C78D1" w:rsidRDefault="00DB058D" w:rsidP="00C66035">
            <w:pPr>
              <w:pStyle w:val="TableParagraph"/>
              <w:ind w:left="127"/>
              <w:jc w:val="both"/>
              <w:rPr>
                <w:sz w:val="24"/>
                <w:szCs w:val="24"/>
              </w:rPr>
            </w:pPr>
            <w:r w:rsidRPr="001C78D1">
              <w:rPr>
                <w:sz w:val="24"/>
                <w:szCs w:val="24"/>
              </w:rPr>
              <w:t>Русский язык</w:t>
            </w:r>
          </w:p>
        </w:tc>
        <w:tc>
          <w:tcPr>
            <w:tcW w:w="883" w:type="dxa"/>
          </w:tcPr>
          <w:p w:rsidR="00DB058D" w:rsidRPr="001C78D1" w:rsidRDefault="00DB058D" w:rsidP="00C66035">
            <w:pPr>
              <w:pStyle w:val="TableParagraph"/>
              <w:ind w:left="0"/>
              <w:jc w:val="center"/>
              <w:rPr>
                <w:sz w:val="24"/>
                <w:szCs w:val="24"/>
              </w:rPr>
            </w:pPr>
            <w:r w:rsidRPr="001C78D1">
              <w:rPr>
                <w:sz w:val="24"/>
                <w:szCs w:val="24"/>
              </w:rPr>
              <w:t>5/17</w:t>
            </w:r>
            <w:r>
              <w:rPr>
                <w:sz w:val="24"/>
                <w:szCs w:val="24"/>
              </w:rPr>
              <w:t>0</w:t>
            </w:r>
          </w:p>
        </w:tc>
        <w:tc>
          <w:tcPr>
            <w:tcW w:w="998" w:type="dxa"/>
          </w:tcPr>
          <w:p w:rsidR="00DB058D" w:rsidRPr="001C78D1" w:rsidRDefault="00DB058D" w:rsidP="00C66035">
            <w:pPr>
              <w:pStyle w:val="TableParagraph"/>
              <w:ind w:left="0"/>
              <w:jc w:val="center"/>
              <w:rPr>
                <w:sz w:val="24"/>
                <w:szCs w:val="24"/>
              </w:rPr>
            </w:pPr>
            <w:r>
              <w:rPr>
                <w:sz w:val="24"/>
                <w:szCs w:val="24"/>
              </w:rPr>
              <w:t>6</w:t>
            </w:r>
            <w:r w:rsidRPr="001C78D1">
              <w:rPr>
                <w:sz w:val="24"/>
                <w:szCs w:val="24"/>
              </w:rPr>
              <w:t>/</w:t>
            </w:r>
            <w:r>
              <w:rPr>
                <w:sz w:val="24"/>
                <w:szCs w:val="24"/>
              </w:rPr>
              <w:t>204</w:t>
            </w:r>
          </w:p>
        </w:tc>
        <w:tc>
          <w:tcPr>
            <w:tcW w:w="1008" w:type="dxa"/>
          </w:tcPr>
          <w:p w:rsidR="00DB058D" w:rsidRPr="001C78D1" w:rsidRDefault="00DB058D" w:rsidP="00C66035">
            <w:pPr>
              <w:pStyle w:val="TableParagraph"/>
              <w:ind w:left="0"/>
              <w:jc w:val="center"/>
              <w:rPr>
                <w:sz w:val="24"/>
                <w:szCs w:val="24"/>
              </w:rPr>
            </w:pPr>
            <w:r w:rsidRPr="001C78D1">
              <w:rPr>
                <w:sz w:val="24"/>
                <w:szCs w:val="24"/>
              </w:rPr>
              <w:t>4/1</w:t>
            </w:r>
            <w:r>
              <w:rPr>
                <w:sz w:val="24"/>
                <w:szCs w:val="24"/>
              </w:rPr>
              <w:t>36</w:t>
            </w:r>
          </w:p>
        </w:tc>
        <w:tc>
          <w:tcPr>
            <w:tcW w:w="1003" w:type="dxa"/>
          </w:tcPr>
          <w:p w:rsidR="00DB058D" w:rsidRPr="001C78D1" w:rsidRDefault="00DB058D" w:rsidP="00C66035">
            <w:pPr>
              <w:pStyle w:val="TableParagraph"/>
              <w:ind w:left="0"/>
              <w:jc w:val="center"/>
              <w:rPr>
                <w:sz w:val="24"/>
                <w:szCs w:val="24"/>
              </w:rPr>
            </w:pPr>
            <w:r w:rsidRPr="001C78D1">
              <w:rPr>
                <w:sz w:val="24"/>
                <w:szCs w:val="24"/>
              </w:rPr>
              <w:t>3/10</w:t>
            </w:r>
            <w:r>
              <w:rPr>
                <w:sz w:val="24"/>
                <w:szCs w:val="24"/>
              </w:rPr>
              <w:t>2</w:t>
            </w:r>
          </w:p>
        </w:tc>
        <w:tc>
          <w:tcPr>
            <w:tcW w:w="1001" w:type="dxa"/>
          </w:tcPr>
          <w:p w:rsidR="00DB058D" w:rsidRPr="001C78D1" w:rsidRDefault="00DB058D" w:rsidP="00C66035">
            <w:pPr>
              <w:pStyle w:val="TableParagraph"/>
              <w:ind w:left="0"/>
              <w:jc w:val="center"/>
              <w:rPr>
                <w:sz w:val="24"/>
                <w:szCs w:val="24"/>
              </w:rPr>
            </w:pPr>
            <w:r w:rsidRPr="001C78D1">
              <w:rPr>
                <w:sz w:val="24"/>
                <w:szCs w:val="24"/>
              </w:rPr>
              <w:t>3/102</w:t>
            </w:r>
          </w:p>
        </w:tc>
        <w:tc>
          <w:tcPr>
            <w:tcW w:w="1123" w:type="dxa"/>
          </w:tcPr>
          <w:p w:rsidR="00DB058D" w:rsidRPr="001C78D1" w:rsidRDefault="00DB058D" w:rsidP="00C66035">
            <w:pPr>
              <w:pStyle w:val="TableParagraph"/>
              <w:ind w:left="0"/>
              <w:jc w:val="center"/>
              <w:rPr>
                <w:sz w:val="24"/>
                <w:szCs w:val="24"/>
              </w:rPr>
            </w:pPr>
            <w:r>
              <w:rPr>
                <w:sz w:val="24"/>
                <w:szCs w:val="24"/>
              </w:rPr>
              <w:t>21</w:t>
            </w:r>
            <w:r w:rsidRPr="001C78D1">
              <w:rPr>
                <w:sz w:val="24"/>
                <w:szCs w:val="24"/>
              </w:rPr>
              <w:t>/</w:t>
            </w:r>
            <w:r>
              <w:rPr>
                <w:sz w:val="24"/>
                <w:szCs w:val="24"/>
              </w:rPr>
              <w:t>714</w:t>
            </w:r>
          </w:p>
        </w:tc>
      </w:tr>
      <w:tr w:rsidR="00DB058D" w:rsidRPr="001C78D1" w:rsidTr="00C66035">
        <w:trPr>
          <w:trHeight w:val="374"/>
          <w:jc w:val="center"/>
        </w:trPr>
        <w:tc>
          <w:tcPr>
            <w:tcW w:w="1727" w:type="dxa"/>
            <w:vMerge/>
            <w:tcBorders>
              <w:top w:val="nil"/>
            </w:tcBorders>
          </w:tcPr>
          <w:p w:rsidR="00DB058D" w:rsidRPr="001C78D1" w:rsidRDefault="00DB058D" w:rsidP="00C66035">
            <w:pPr>
              <w:jc w:val="center"/>
              <w:rPr>
                <w:sz w:val="24"/>
                <w:szCs w:val="24"/>
              </w:rPr>
            </w:pPr>
          </w:p>
        </w:tc>
        <w:tc>
          <w:tcPr>
            <w:tcW w:w="2230" w:type="dxa"/>
          </w:tcPr>
          <w:p w:rsidR="00DB058D" w:rsidRPr="001C78D1" w:rsidRDefault="00DB058D" w:rsidP="00C66035">
            <w:pPr>
              <w:pStyle w:val="TableParagraph"/>
              <w:ind w:left="127"/>
              <w:jc w:val="both"/>
              <w:rPr>
                <w:sz w:val="24"/>
                <w:szCs w:val="24"/>
              </w:rPr>
            </w:pPr>
            <w:r w:rsidRPr="001C78D1">
              <w:rPr>
                <w:sz w:val="24"/>
                <w:szCs w:val="24"/>
              </w:rPr>
              <w:t>Литература</w:t>
            </w:r>
          </w:p>
        </w:tc>
        <w:tc>
          <w:tcPr>
            <w:tcW w:w="883" w:type="dxa"/>
          </w:tcPr>
          <w:p w:rsidR="00DB058D" w:rsidRPr="001C78D1" w:rsidRDefault="00DB058D" w:rsidP="00C66035">
            <w:pPr>
              <w:pStyle w:val="TableParagraph"/>
              <w:ind w:left="0"/>
              <w:jc w:val="center"/>
              <w:rPr>
                <w:sz w:val="24"/>
                <w:szCs w:val="24"/>
              </w:rPr>
            </w:pPr>
            <w:r w:rsidRPr="001C78D1">
              <w:rPr>
                <w:sz w:val="24"/>
                <w:szCs w:val="24"/>
              </w:rPr>
              <w:t>3/10</w:t>
            </w:r>
            <w:r>
              <w:rPr>
                <w:sz w:val="24"/>
                <w:szCs w:val="24"/>
              </w:rPr>
              <w:t>2</w:t>
            </w:r>
          </w:p>
        </w:tc>
        <w:tc>
          <w:tcPr>
            <w:tcW w:w="998" w:type="dxa"/>
          </w:tcPr>
          <w:p w:rsidR="00DB058D" w:rsidRPr="001C78D1" w:rsidRDefault="00DB058D" w:rsidP="00C66035">
            <w:pPr>
              <w:pStyle w:val="TableParagraph"/>
              <w:ind w:left="0"/>
              <w:jc w:val="center"/>
              <w:rPr>
                <w:sz w:val="24"/>
                <w:szCs w:val="24"/>
              </w:rPr>
            </w:pPr>
            <w:r w:rsidRPr="001C78D1">
              <w:rPr>
                <w:sz w:val="24"/>
                <w:szCs w:val="24"/>
              </w:rPr>
              <w:t>3/10</w:t>
            </w:r>
            <w:r>
              <w:rPr>
                <w:sz w:val="24"/>
                <w:szCs w:val="24"/>
              </w:rPr>
              <w:t>2</w:t>
            </w:r>
          </w:p>
        </w:tc>
        <w:tc>
          <w:tcPr>
            <w:tcW w:w="1008" w:type="dxa"/>
          </w:tcPr>
          <w:p w:rsidR="00DB058D" w:rsidRPr="001C78D1" w:rsidRDefault="00DB058D" w:rsidP="00C66035">
            <w:pPr>
              <w:pStyle w:val="TableParagraph"/>
              <w:ind w:left="0"/>
              <w:jc w:val="center"/>
              <w:rPr>
                <w:sz w:val="24"/>
                <w:szCs w:val="24"/>
              </w:rPr>
            </w:pPr>
            <w:r>
              <w:rPr>
                <w:sz w:val="24"/>
                <w:szCs w:val="24"/>
              </w:rPr>
              <w:t>2/68</w:t>
            </w:r>
          </w:p>
        </w:tc>
        <w:tc>
          <w:tcPr>
            <w:tcW w:w="1003" w:type="dxa"/>
          </w:tcPr>
          <w:p w:rsidR="00DB058D" w:rsidRPr="001C78D1" w:rsidRDefault="00DB058D" w:rsidP="00C66035">
            <w:pPr>
              <w:pStyle w:val="TableParagraph"/>
              <w:ind w:left="0"/>
              <w:jc w:val="center"/>
              <w:rPr>
                <w:sz w:val="24"/>
                <w:szCs w:val="24"/>
              </w:rPr>
            </w:pPr>
            <w:r w:rsidRPr="001C78D1">
              <w:rPr>
                <w:sz w:val="24"/>
                <w:szCs w:val="24"/>
              </w:rPr>
              <w:t>2/</w:t>
            </w:r>
            <w:r>
              <w:rPr>
                <w:sz w:val="24"/>
                <w:szCs w:val="24"/>
              </w:rPr>
              <w:t>68</w:t>
            </w:r>
          </w:p>
        </w:tc>
        <w:tc>
          <w:tcPr>
            <w:tcW w:w="1001" w:type="dxa"/>
          </w:tcPr>
          <w:p w:rsidR="00DB058D" w:rsidRPr="001C78D1" w:rsidRDefault="00DB058D" w:rsidP="00C66035">
            <w:pPr>
              <w:pStyle w:val="TableParagraph"/>
              <w:ind w:left="0"/>
              <w:jc w:val="center"/>
              <w:rPr>
                <w:sz w:val="24"/>
                <w:szCs w:val="24"/>
              </w:rPr>
            </w:pPr>
            <w:r w:rsidRPr="001C78D1">
              <w:rPr>
                <w:sz w:val="24"/>
                <w:szCs w:val="24"/>
              </w:rPr>
              <w:t>3/102</w:t>
            </w:r>
          </w:p>
        </w:tc>
        <w:tc>
          <w:tcPr>
            <w:tcW w:w="1123"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442</w:t>
            </w:r>
          </w:p>
        </w:tc>
      </w:tr>
      <w:tr w:rsidR="00DB058D" w:rsidRPr="001C78D1" w:rsidTr="00C66035">
        <w:trPr>
          <w:trHeight w:val="552"/>
          <w:jc w:val="center"/>
        </w:trPr>
        <w:tc>
          <w:tcPr>
            <w:tcW w:w="1727" w:type="dxa"/>
          </w:tcPr>
          <w:p w:rsidR="00DB058D" w:rsidRPr="001C78D1" w:rsidRDefault="00DB058D" w:rsidP="00C66035">
            <w:pPr>
              <w:pStyle w:val="TableParagraph"/>
              <w:ind w:left="0"/>
              <w:jc w:val="center"/>
              <w:rPr>
                <w:sz w:val="24"/>
                <w:szCs w:val="24"/>
              </w:rPr>
            </w:pPr>
            <w:r w:rsidRPr="001C78D1">
              <w:rPr>
                <w:sz w:val="24"/>
                <w:szCs w:val="24"/>
              </w:rPr>
              <w:t>Иностранные языки</w:t>
            </w:r>
          </w:p>
        </w:tc>
        <w:tc>
          <w:tcPr>
            <w:tcW w:w="2230" w:type="dxa"/>
          </w:tcPr>
          <w:p w:rsidR="00DB058D" w:rsidRPr="001C78D1" w:rsidRDefault="00DB058D" w:rsidP="00C66035">
            <w:pPr>
              <w:pStyle w:val="TableParagraph"/>
              <w:ind w:left="127"/>
              <w:jc w:val="both"/>
              <w:rPr>
                <w:sz w:val="24"/>
                <w:szCs w:val="24"/>
              </w:rPr>
            </w:pPr>
            <w:r w:rsidRPr="001C78D1">
              <w:rPr>
                <w:sz w:val="24"/>
                <w:szCs w:val="24"/>
              </w:rPr>
              <w:t>Иностранный язык</w:t>
            </w:r>
          </w:p>
          <w:p w:rsidR="00DB058D" w:rsidRPr="001C78D1" w:rsidRDefault="00DB058D" w:rsidP="00C66035">
            <w:pPr>
              <w:pStyle w:val="TableParagraph"/>
              <w:ind w:left="127"/>
              <w:jc w:val="both"/>
              <w:rPr>
                <w:sz w:val="24"/>
                <w:szCs w:val="24"/>
              </w:rPr>
            </w:pPr>
            <w:r w:rsidRPr="001C78D1">
              <w:rPr>
                <w:sz w:val="24"/>
                <w:szCs w:val="24"/>
              </w:rPr>
              <w:t>(английский язык)</w:t>
            </w:r>
          </w:p>
        </w:tc>
        <w:tc>
          <w:tcPr>
            <w:tcW w:w="88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3/10</w:t>
            </w:r>
            <w:r>
              <w:rPr>
                <w:sz w:val="24"/>
                <w:szCs w:val="24"/>
              </w:rPr>
              <w:t>2</w:t>
            </w:r>
          </w:p>
        </w:tc>
        <w:tc>
          <w:tcPr>
            <w:tcW w:w="998"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3/10</w:t>
            </w:r>
            <w:r>
              <w:rPr>
                <w:sz w:val="24"/>
                <w:szCs w:val="24"/>
              </w:rPr>
              <w:t>2</w:t>
            </w:r>
          </w:p>
        </w:tc>
        <w:tc>
          <w:tcPr>
            <w:tcW w:w="1008"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3/10</w:t>
            </w:r>
            <w:r>
              <w:rPr>
                <w:sz w:val="24"/>
                <w:szCs w:val="24"/>
              </w:rPr>
              <w:t>2</w:t>
            </w:r>
          </w:p>
        </w:tc>
        <w:tc>
          <w:tcPr>
            <w:tcW w:w="100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3/10</w:t>
            </w:r>
            <w:r>
              <w:rPr>
                <w:sz w:val="24"/>
                <w:szCs w:val="24"/>
              </w:rPr>
              <w:t>2</w:t>
            </w:r>
          </w:p>
        </w:tc>
        <w:tc>
          <w:tcPr>
            <w:tcW w:w="1001"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3/102</w:t>
            </w:r>
          </w:p>
        </w:tc>
        <w:tc>
          <w:tcPr>
            <w:tcW w:w="112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15/</w:t>
            </w:r>
            <w:r>
              <w:rPr>
                <w:sz w:val="24"/>
                <w:szCs w:val="24"/>
              </w:rPr>
              <w:t>510</w:t>
            </w:r>
          </w:p>
        </w:tc>
      </w:tr>
      <w:tr w:rsidR="00DB058D" w:rsidRPr="001C78D1" w:rsidTr="00C66035">
        <w:trPr>
          <w:trHeight w:val="551"/>
          <w:jc w:val="center"/>
        </w:trPr>
        <w:tc>
          <w:tcPr>
            <w:tcW w:w="1727" w:type="dxa"/>
            <w:vMerge w:val="restart"/>
          </w:tcPr>
          <w:p w:rsidR="00DB058D" w:rsidRPr="001C78D1" w:rsidRDefault="00DB058D" w:rsidP="00C66035">
            <w:pPr>
              <w:pStyle w:val="TableParagraph"/>
              <w:ind w:left="0"/>
              <w:jc w:val="center"/>
              <w:rPr>
                <w:sz w:val="24"/>
                <w:szCs w:val="24"/>
              </w:rPr>
            </w:pPr>
            <w:r w:rsidRPr="001C78D1">
              <w:rPr>
                <w:sz w:val="24"/>
                <w:szCs w:val="24"/>
              </w:rPr>
              <w:t>Математика и информатика</w:t>
            </w:r>
          </w:p>
        </w:tc>
        <w:tc>
          <w:tcPr>
            <w:tcW w:w="2230" w:type="dxa"/>
          </w:tcPr>
          <w:p w:rsidR="00DB058D" w:rsidRPr="001C78D1" w:rsidRDefault="00DB058D" w:rsidP="00C66035">
            <w:pPr>
              <w:pStyle w:val="TableParagraph"/>
              <w:ind w:left="127"/>
              <w:jc w:val="both"/>
              <w:rPr>
                <w:sz w:val="24"/>
                <w:szCs w:val="24"/>
              </w:rPr>
            </w:pPr>
            <w:r w:rsidRPr="001C78D1">
              <w:rPr>
                <w:sz w:val="24"/>
                <w:szCs w:val="24"/>
              </w:rPr>
              <w:t>Математика</w:t>
            </w:r>
          </w:p>
        </w:tc>
        <w:tc>
          <w:tcPr>
            <w:tcW w:w="883" w:type="dxa"/>
          </w:tcPr>
          <w:p w:rsidR="00DB058D" w:rsidRPr="001C78D1" w:rsidRDefault="00DB058D" w:rsidP="00C66035">
            <w:pPr>
              <w:pStyle w:val="TableParagraph"/>
              <w:ind w:left="0"/>
              <w:jc w:val="center"/>
              <w:rPr>
                <w:sz w:val="24"/>
                <w:szCs w:val="24"/>
              </w:rPr>
            </w:pPr>
            <w:r w:rsidRPr="001C78D1">
              <w:rPr>
                <w:sz w:val="24"/>
                <w:szCs w:val="24"/>
              </w:rPr>
              <w:t>5/17</w:t>
            </w:r>
            <w:r>
              <w:rPr>
                <w:sz w:val="24"/>
                <w:szCs w:val="24"/>
              </w:rPr>
              <w:t>0</w:t>
            </w:r>
          </w:p>
        </w:tc>
        <w:tc>
          <w:tcPr>
            <w:tcW w:w="998" w:type="dxa"/>
          </w:tcPr>
          <w:p w:rsidR="00DB058D" w:rsidRPr="001C78D1" w:rsidRDefault="00DB058D" w:rsidP="00C66035">
            <w:pPr>
              <w:pStyle w:val="TableParagraph"/>
              <w:ind w:left="0"/>
              <w:jc w:val="center"/>
              <w:rPr>
                <w:sz w:val="24"/>
                <w:szCs w:val="24"/>
              </w:rPr>
            </w:pPr>
            <w:r w:rsidRPr="001C78D1">
              <w:rPr>
                <w:sz w:val="24"/>
                <w:szCs w:val="24"/>
              </w:rPr>
              <w:t>5/17</w:t>
            </w:r>
            <w:r>
              <w:rPr>
                <w:sz w:val="24"/>
                <w:szCs w:val="24"/>
              </w:rPr>
              <w:t>0</w:t>
            </w:r>
          </w:p>
        </w:tc>
        <w:tc>
          <w:tcPr>
            <w:tcW w:w="1008" w:type="dxa"/>
          </w:tcPr>
          <w:p w:rsidR="00DB058D" w:rsidRPr="00E8080F" w:rsidRDefault="00DB058D" w:rsidP="00C66035">
            <w:pPr>
              <w:pStyle w:val="TableParagraph"/>
              <w:ind w:left="0"/>
              <w:jc w:val="center"/>
              <w:rPr>
                <w:sz w:val="24"/>
                <w:szCs w:val="24"/>
              </w:rPr>
            </w:pPr>
            <w:r w:rsidRPr="00E8080F">
              <w:rPr>
                <w:sz w:val="24"/>
                <w:szCs w:val="24"/>
              </w:rPr>
              <w:t>6/</w:t>
            </w:r>
            <w:r>
              <w:rPr>
                <w:sz w:val="24"/>
                <w:szCs w:val="24"/>
              </w:rPr>
              <w:t>204</w:t>
            </w:r>
          </w:p>
        </w:tc>
        <w:tc>
          <w:tcPr>
            <w:tcW w:w="1003" w:type="dxa"/>
          </w:tcPr>
          <w:p w:rsidR="00DB058D" w:rsidRPr="00E8080F" w:rsidRDefault="00DB058D" w:rsidP="00C66035">
            <w:pPr>
              <w:pStyle w:val="TableParagraph"/>
              <w:ind w:left="0"/>
              <w:jc w:val="center"/>
              <w:rPr>
                <w:sz w:val="24"/>
                <w:szCs w:val="24"/>
              </w:rPr>
            </w:pPr>
            <w:r w:rsidRPr="00E8080F">
              <w:rPr>
                <w:sz w:val="24"/>
                <w:szCs w:val="24"/>
              </w:rPr>
              <w:t>6/</w:t>
            </w:r>
            <w:r>
              <w:rPr>
                <w:sz w:val="24"/>
                <w:szCs w:val="24"/>
              </w:rPr>
              <w:t>204</w:t>
            </w:r>
          </w:p>
        </w:tc>
        <w:tc>
          <w:tcPr>
            <w:tcW w:w="1001" w:type="dxa"/>
          </w:tcPr>
          <w:p w:rsidR="00DB058D" w:rsidRPr="00E8080F" w:rsidRDefault="00DB058D" w:rsidP="00C66035">
            <w:pPr>
              <w:pStyle w:val="TableParagraph"/>
              <w:ind w:left="0"/>
              <w:jc w:val="center"/>
              <w:rPr>
                <w:sz w:val="24"/>
                <w:szCs w:val="24"/>
              </w:rPr>
            </w:pPr>
            <w:r w:rsidRPr="00E8080F">
              <w:rPr>
                <w:sz w:val="24"/>
                <w:szCs w:val="24"/>
              </w:rPr>
              <w:t>6/</w:t>
            </w:r>
            <w:r>
              <w:rPr>
                <w:sz w:val="24"/>
                <w:szCs w:val="24"/>
              </w:rPr>
              <w:t>204</w:t>
            </w:r>
          </w:p>
        </w:tc>
        <w:tc>
          <w:tcPr>
            <w:tcW w:w="1123" w:type="dxa"/>
          </w:tcPr>
          <w:p w:rsidR="00DB058D" w:rsidRPr="00E8080F" w:rsidRDefault="00DB058D" w:rsidP="00C66035">
            <w:pPr>
              <w:pStyle w:val="TableParagraph"/>
              <w:ind w:left="0"/>
              <w:jc w:val="center"/>
              <w:rPr>
                <w:sz w:val="24"/>
                <w:szCs w:val="24"/>
              </w:rPr>
            </w:pPr>
            <w:r w:rsidRPr="00E8080F">
              <w:rPr>
                <w:sz w:val="24"/>
                <w:szCs w:val="24"/>
              </w:rPr>
              <w:t>28/</w:t>
            </w:r>
            <w:r>
              <w:rPr>
                <w:sz w:val="24"/>
                <w:szCs w:val="24"/>
              </w:rPr>
              <w:t>952</w:t>
            </w:r>
          </w:p>
        </w:tc>
      </w:tr>
      <w:tr w:rsidR="00DB058D" w:rsidRPr="001C78D1" w:rsidTr="00C66035">
        <w:trPr>
          <w:trHeight w:val="383"/>
          <w:jc w:val="center"/>
        </w:trPr>
        <w:tc>
          <w:tcPr>
            <w:tcW w:w="1727" w:type="dxa"/>
            <w:vMerge/>
            <w:tcBorders>
              <w:top w:val="nil"/>
            </w:tcBorders>
          </w:tcPr>
          <w:p w:rsidR="00DB058D" w:rsidRPr="001C78D1" w:rsidRDefault="00DB058D" w:rsidP="00C66035">
            <w:pPr>
              <w:jc w:val="center"/>
              <w:rPr>
                <w:sz w:val="24"/>
                <w:szCs w:val="24"/>
              </w:rPr>
            </w:pPr>
          </w:p>
        </w:tc>
        <w:tc>
          <w:tcPr>
            <w:tcW w:w="2230" w:type="dxa"/>
          </w:tcPr>
          <w:p w:rsidR="00DB058D" w:rsidRPr="001C78D1" w:rsidRDefault="00DB058D" w:rsidP="00C66035">
            <w:pPr>
              <w:pStyle w:val="TableParagraph"/>
              <w:ind w:left="127"/>
              <w:jc w:val="both"/>
              <w:rPr>
                <w:sz w:val="24"/>
                <w:szCs w:val="24"/>
              </w:rPr>
            </w:pPr>
            <w:r w:rsidRPr="001C78D1">
              <w:rPr>
                <w:sz w:val="24"/>
                <w:szCs w:val="24"/>
              </w:rPr>
              <w:t>Информатика</w:t>
            </w:r>
          </w:p>
        </w:tc>
        <w:tc>
          <w:tcPr>
            <w:tcW w:w="883" w:type="dxa"/>
          </w:tcPr>
          <w:p w:rsidR="00DB058D" w:rsidRPr="001C78D1" w:rsidRDefault="00DB058D" w:rsidP="00C66035">
            <w:pPr>
              <w:pStyle w:val="TableParagraph"/>
              <w:ind w:left="0"/>
              <w:jc w:val="center"/>
              <w:rPr>
                <w:sz w:val="24"/>
                <w:szCs w:val="24"/>
              </w:rPr>
            </w:pPr>
          </w:p>
        </w:tc>
        <w:tc>
          <w:tcPr>
            <w:tcW w:w="998" w:type="dxa"/>
          </w:tcPr>
          <w:p w:rsidR="00DB058D" w:rsidRPr="001C78D1" w:rsidRDefault="00DB058D" w:rsidP="00C66035">
            <w:pPr>
              <w:pStyle w:val="TableParagraph"/>
              <w:ind w:left="0"/>
              <w:jc w:val="center"/>
              <w:rPr>
                <w:sz w:val="24"/>
                <w:szCs w:val="24"/>
              </w:rPr>
            </w:pPr>
          </w:p>
        </w:tc>
        <w:tc>
          <w:tcPr>
            <w:tcW w:w="1008"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3"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1" w:type="dxa"/>
          </w:tcPr>
          <w:p w:rsidR="00DB058D" w:rsidRPr="001C78D1" w:rsidRDefault="00DB058D" w:rsidP="00C66035">
            <w:pPr>
              <w:pStyle w:val="TableParagraph"/>
              <w:ind w:left="0"/>
              <w:jc w:val="center"/>
              <w:rPr>
                <w:sz w:val="24"/>
                <w:szCs w:val="24"/>
              </w:rPr>
            </w:pPr>
            <w:r w:rsidRPr="001C78D1">
              <w:rPr>
                <w:sz w:val="24"/>
                <w:szCs w:val="24"/>
              </w:rPr>
              <w:t>1/34</w:t>
            </w:r>
          </w:p>
        </w:tc>
        <w:tc>
          <w:tcPr>
            <w:tcW w:w="1123" w:type="dxa"/>
          </w:tcPr>
          <w:p w:rsidR="00DB058D" w:rsidRPr="001C78D1" w:rsidRDefault="00DB058D" w:rsidP="00C66035">
            <w:pPr>
              <w:pStyle w:val="TableParagraph"/>
              <w:ind w:left="0"/>
              <w:jc w:val="center"/>
              <w:rPr>
                <w:sz w:val="24"/>
                <w:szCs w:val="24"/>
              </w:rPr>
            </w:pPr>
            <w:r w:rsidRPr="001C78D1">
              <w:rPr>
                <w:sz w:val="24"/>
                <w:szCs w:val="24"/>
              </w:rPr>
              <w:t>3/10</w:t>
            </w:r>
            <w:r>
              <w:rPr>
                <w:sz w:val="24"/>
                <w:szCs w:val="24"/>
              </w:rPr>
              <w:t>2</w:t>
            </w:r>
          </w:p>
        </w:tc>
      </w:tr>
      <w:tr w:rsidR="00DB058D" w:rsidRPr="001C78D1" w:rsidTr="00C66035">
        <w:trPr>
          <w:trHeight w:val="402"/>
          <w:jc w:val="center"/>
        </w:trPr>
        <w:tc>
          <w:tcPr>
            <w:tcW w:w="1727" w:type="dxa"/>
            <w:vMerge w:val="restart"/>
          </w:tcPr>
          <w:p w:rsidR="00DB058D" w:rsidRPr="001C78D1" w:rsidRDefault="00DB058D" w:rsidP="00C66035">
            <w:pPr>
              <w:pStyle w:val="TableParagraph"/>
              <w:ind w:left="0"/>
              <w:jc w:val="center"/>
              <w:rPr>
                <w:sz w:val="24"/>
                <w:szCs w:val="24"/>
              </w:rPr>
            </w:pPr>
            <w:r w:rsidRPr="001C78D1">
              <w:rPr>
                <w:sz w:val="24"/>
                <w:szCs w:val="24"/>
              </w:rPr>
              <w:t>Общественно- научные предметы</w:t>
            </w:r>
          </w:p>
        </w:tc>
        <w:tc>
          <w:tcPr>
            <w:tcW w:w="2230" w:type="dxa"/>
          </w:tcPr>
          <w:p w:rsidR="00DB058D" w:rsidRPr="001C78D1" w:rsidRDefault="00DB058D" w:rsidP="00C66035">
            <w:pPr>
              <w:pStyle w:val="TableParagraph"/>
              <w:ind w:left="127"/>
              <w:jc w:val="both"/>
              <w:rPr>
                <w:sz w:val="24"/>
                <w:szCs w:val="24"/>
              </w:rPr>
            </w:pPr>
            <w:r w:rsidRPr="001C78D1">
              <w:rPr>
                <w:sz w:val="24"/>
                <w:szCs w:val="24"/>
              </w:rPr>
              <w:t>История</w:t>
            </w:r>
          </w:p>
        </w:tc>
        <w:tc>
          <w:tcPr>
            <w:tcW w:w="883" w:type="dxa"/>
          </w:tcPr>
          <w:p w:rsidR="00DB058D" w:rsidRPr="001C78D1" w:rsidRDefault="00DB058D" w:rsidP="00C66035">
            <w:pPr>
              <w:pStyle w:val="TableParagraph"/>
              <w:ind w:left="0"/>
              <w:jc w:val="center"/>
              <w:rPr>
                <w:sz w:val="24"/>
                <w:szCs w:val="24"/>
              </w:rPr>
            </w:pPr>
            <w:r>
              <w:rPr>
                <w:sz w:val="24"/>
                <w:szCs w:val="24"/>
              </w:rPr>
              <w:t>2/768</w:t>
            </w:r>
          </w:p>
        </w:tc>
        <w:tc>
          <w:tcPr>
            <w:tcW w:w="998" w:type="dxa"/>
          </w:tcPr>
          <w:p w:rsidR="00DB058D" w:rsidRPr="001C78D1" w:rsidRDefault="00DB058D" w:rsidP="00C66035">
            <w:pPr>
              <w:pStyle w:val="TableParagraph"/>
              <w:ind w:left="0"/>
              <w:jc w:val="center"/>
              <w:rPr>
                <w:sz w:val="24"/>
                <w:szCs w:val="24"/>
              </w:rPr>
            </w:pPr>
            <w:r>
              <w:rPr>
                <w:sz w:val="24"/>
                <w:szCs w:val="24"/>
              </w:rPr>
              <w:t>2/68</w:t>
            </w:r>
          </w:p>
        </w:tc>
        <w:tc>
          <w:tcPr>
            <w:tcW w:w="1008" w:type="dxa"/>
          </w:tcPr>
          <w:p w:rsidR="00DB058D" w:rsidRPr="001C78D1" w:rsidRDefault="00DB058D" w:rsidP="00C66035">
            <w:pPr>
              <w:pStyle w:val="TableParagraph"/>
              <w:ind w:left="0"/>
              <w:jc w:val="center"/>
              <w:rPr>
                <w:sz w:val="24"/>
                <w:szCs w:val="24"/>
              </w:rPr>
            </w:pPr>
            <w:r>
              <w:rPr>
                <w:sz w:val="24"/>
                <w:szCs w:val="24"/>
              </w:rPr>
              <w:t>2/68</w:t>
            </w:r>
          </w:p>
        </w:tc>
        <w:tc>
          <w:tcPr>
            <w:tcW w:w="1003" w:type="dxa"/>
          </w:tcPr>
          <w:p w:rsidR="00DB058D" w:rsidRPr="001C78D1" w:rsidRDefault="00DB058D" w:rsidP="00C66035">
            <w:pPr>
              <w:pStyle w:val="TableParagraph"/>
              <w:ind w:left="0"/>
              <w:jc w:val="center"/>
              <w:rPr>
                <w:sz w:val="24"/>
                <w:szCs w:val="24"/>
              </w:rPr>
            </w:pPr>
            <w:r>
              <w:rPr>
                <w:sz w:val="24"/>
                <w:szCs w:val="24"/>
              </w:rPr>
              <w:t>2/68</w:t>
            </w:r>
          </w:p>
        </w:tc>
        <w:tc>
          <w:tcPr>
            <w:tcW w:w="1001" w:type="dxa"/>
          </w:tcPr>
          <w:p w:rsidR="00DB058D" w:rsidRPr="001C78D1" w:rsidRDefault="00DB058D" w:rsidP="00C66035">
            <w:pPr>
              <w:pStyle w:val="TableParagraph"/>
              <w:ind w:left="0"/>
              <w:jc w:val="center"/>
              <w:rPr>
                <w:sz w:val="24"/>
                <w:szCs w:val="24"/>
              </w:rPr>
            </w:pPr>
            <w:r w:rsidRPr="001C78D1">
              <w:rPr>
                <w:sz w:val="24"/>
                <w:szCs w:val="24"/>
              </w:rPr>
              <w:t>2/68</w:t>
            </w:r>
          </w:p>
        </w:tc>
        <w:tc>
          <w:tcPr>
            <w:tcW w:w="1123" w:type="dxa"/>
          </w:tcPr>
          <w:p w:rsidR="00DB058D" w:rsidRPr="001C78D1" w:rsidRDefault="00DB058D" w:rsidP="00C66035">
            <w:pPr>
              <w:pStyle w:val="TableParagraph"/>
              <w:ind w:left="0"/>
              <w:jc w:val="center"/>
              <w:rPr>
                <w:sz w:val="24"/>
                <w:szCs w:val="24"/>
              </w:rPr>
            </w:pPr>
            <w:r w:rsidRPr="001C78D1">
              <w:rPr>
                <w:sz w:val="24"/>
                <w:szCs w:val="24"/>
              </w:rPr>
              <w:t>10/</w:t>
            </w:r>
            <w:r>
              <w:rPr>
                <w:sz w:val="24"/>
                <w:szCs w:val="24"/>
              </w:rPr>
              <w:t>340</w:t>
            </w:r>
          </w:p>
        </w:tc>
      </w:tr>
      <w:tr w:rsidR="00DB058D" w:rsidRPr="001C78D1" w:rsidTr="00C66035">
        <w:trPr>
          <w:trHeight w:val="275"/>
          <w:jc w:val="center"/>
        </w:trPr>
        <w:tc>
          <w:tcPr>
            <w:tcW w:w="1727" w:type="dxa"/>
            <w:vMerge/>
            <w:tcBorders>
              <w:top w:val="nil"/>
            </w:tcBorders>
          </w:tcPr>
          <w:p w:rsidR="00DB058D" w:rsidRPr="001C78D1" w:rsidRDefault="00DB058D" w:rsidP="00C66035">
            <w:pPr>
              <w:jc w:val="center"/>
              <w:rPr>
                <w:sz w:val="24"/>
                <w:szCs w:val="24"/>
              </w:rPr>
            </w:pPr>
          </w:p>
        </w:tc>
        <w:tc>
          <w:tcPr>
            <w:tcW w:w="2230" w:type="dxa"/>
          </w:tcPr>
          <w:p w:rsidR="00DB058D" w:rsidRPr="001C78D1" w:rsidRDefault="00DB058D" w:rsidP="00C66035">
            <w:pPr>
              <w:pStyle w:val="TableParagraph"/>
              <w:ind w:left="127"/>
              <w:jc w:val="both"/>
              <w:rPr>
                <w:sz w:val="24"/>
                <w:szCs w:val="24"/>
              </w:rPr>
            </w:pPr>
            <w:r w:rsidRPr="001C78D1">
              <w:rPr>
                <w:sz w:val="24"/>
                <w:szCs w:val="24"/>
              </w:rPr>
              <w:t>Обществознание</w:t>
            </w:r>
          </w:p>
        </w:tc>
        <w:tc>
          <w:tcPr>
            <w:tcW w:w="883" w:type="dxa"/>
          </w:tcPr>
          <w:p w:rsidR="00DB058D" w:rsidRPr="001C78D1" w:rsidRDefault="00DB058D" w:rsidP="00C66035">
            <w:pPr>
              <w:pStyle w:val="TableParagraph"/>
              <w:ind w:left="0"/>
              <w:jc w:val="center"/>
              <w:rPr>
                <w:sz w:val="24"/>
                <w:szCs w:val="24"/>
              </w:rPr>
            </w:pPr>
          </w:p>
        </w:tc>
        <w:tc>
          <w:tcPr>
            <w:tcW w:w="998"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8"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3"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1" w:type="dxa"/>
          </w:tcPr>
          <w:p w:rsidR="00DB058D" w:rsidRPr="001C78D1" w:rsidRDefault="00DB058D" w:rsidP="00C66035">
            <w:pPr>
              <w:pStyle w:val="TableParagraph"/>
              <w:ind w:left="0"/>
              <w:jc w:val="center"/>
              <w:rPr>
                <w:sz w:val="24"/>
                <w:szCs w:val="24"/>
              </w:rPr>
            </w:pPr>
            <w:r w:rsidRPr="001C78D1">
              <w:rPr>
                <w:sz w:val="24"/>
                <w:szCs w:val="24"/>
              </w:rPr>
              <w:t>1/34</w:t>
            </w:r>
          </w:p>
        </w:tc>
        <w:tc>
          <w:tcPr>
            <w:tcW w:w="1123" w:type="dxa"/>
          </w:tcPr>
          <w:p w:rsidR="00DB058D" w:rsidRPr="001C78D1" w:rsidRDefault="00DB058D" w:rsidP="00C66035">
            <w:pPr>
              <w:pStyle w:val="TableParagraph"/>
              <w:ind w:left="0"/>
              <w:jc w:val="center"/>
              <w:rPr>
                <w:sz w:val="24"/>
                <w:szCs w:val="24"/>
              </w:rPr>
            </w:pPr>
            <w:r w:rsidRPr="001C78D1">
              <w:rPr>
                <w:sz w:val="24"/>
                <w:szCs w:val="24"/>
              </w:rPr>
              <w:t>4/13</w:t>
            </w:r>
            <w:r>
              <w:rPr>
                <w:sz w:val="24"/>
                <w:szCs w:val="24"/>
              </w:rPr>
              <w:t>6</w:t>
            </w:r>
          </w:p>
        </w:tc>
      </w:tr>
      <w:tr w:rsidR="00DB058D" w:rsidRPr="001C78D1" w:rsidTr="00C66035">
        <w:trPr>
          <w:trHeight w:val="318"/>
          <w:jc w:val="center"/>
        </w:trPr>
        <w:tc>
          <w:tcPr>
            <w:tcW w:w="1727" w:type="dxa"/>
            <w:vMerge/>
            <w:tcBorders>
              <w:top w:val="nil"/>
            </w:tcBorders>
          </w:tcPr>
          <w:p w:rsidR="00DB058D" w:rsidRPr="001C78D1" w:rsidRDefault="00DB058D" w:rsidP="00C66035">
            <w:pPr>
              <w:jc w:val="center"/>
              <w:rPr>
                <w:sz w:val="24"/>
                <w:szCs w:val="24"/>
              </w:rPr>
            </w:pPr>
          </w:p>
        </w:tc>
        <w:tc>
          <w:tcPr>
            <w:tcW w:w="2230" w:type="dxa"/>
          </w:tcPr>
          <w:p w:rsidR="00DB058D" w:rsidRPr="001C78D1" w:rsidRDefault="00DB058D" w:rsidP="00C66035">
            <w:pPr>
              <w:pStyle w:val="TableParagraph"/>
              <w:ind w:left="127"/>
              <w:jc w:val="both"/>
              <w:rPr>
                <w:sz w:val="24"/>
                <w:szCs w:val="24"/>
              </w:rPr>
            </w:pPr>
            <w:r w:rsidRPr="001C78D1">
              <w:rPr>
                <w:sz w:val="24"/>
                <w:szCs w:val="24"/>
              </w:rPr>
              <w:t>География</w:t>
            </w:r>
          </w:p>
        </w:tc>
        <w:tc>
          <w:tcPr>
            <w:tcW w:w="883"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998"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8" w:type="dxa"/>
          </w:tcPr>
          <w:p w:rsidR="00DB058D" w:rsidRPr="001C78D1" w:rsidRDefault="00DB058D" w:rsidP="00C66035">
            <w:pPr>
              <w:pStyle w:val="TableParagraph"/>
              <w:ind w:left="0"/>
              <w:jc w:val="center"/>
              <w:rPr>
                <w:sz w:val="24"/>
                <w:szCs w:val="24"/>
              </w:rPr>
            </w:pPr>
            <w:r w:rsidRPr="001C78D1">
              <w:rPr>
                <w:sz w:val="24"/>
                <w:szCs w:val="24"/>
              </w:rPr>
              <w:t>2/</w:t>
            </w:r>
            <w:r>
              <w:rPr>
                <w:sz w:val="24"/>
                <w:szCs w:val="24"/>
              </w:rPr>
              <w:t>68</w:t>
            </w:r>
          </w:p>
        </w:tc>
        <w:tc>
          <w:tcPr>
            <w:tcW w:w="1003" w:type="dxa"/>
          </w:tcPr>
          <w:p w:rsidR="00DB058D" w:rsidRPr="001C78D1" w:rsidRDefault="00DB058D" w:rsidP="00C66035">
            <w:pPr>
              <w:pStyle w:val="TableParagraph"/>
              <w:ind w:left="0"/>
              <w:jc w:val="center"/>
              <w:rPr>
                <w:sz w:val="24"/>
                <w:szCs w:val="24"/>
              </w:rPr>
            </w:pPr>
            <w:r>
              <w:rPr>
                <w:sz w:val="24"/>
                <w:szCs w:val="24"/>
              </w:rPr>
              <w:t>2/68</w:t>
            </w:r>
          </w:p>
        </w:tc>
        <w:tc>
          <w:tcPr>
            <w:tcW w:w="1001" w:type="dxa"/>
          </w:tcPr>
          <w:p w:rsidR="00DB058D" w:rsidRPr="001C78D1" w:rsidRDefault="00DB058D" w:rsidP="00C66035">
            <w:pPr>
              <w:pStyle w:val="TableParagraph"/>
              <w:ind w:left="0"/>
              <w:jc w:val="center"/>
              <w:rPr>
                <w:sz w:val="24"/>
                <w:szCs w:val="24"/>
              </w:rPr>
            </w:pPr>
            <w:r w:rsidRPr="001C78D1">
              <w:rPr>
                <w:sz w:val="24"/>
                <w:szCs w:val="24"/>
              </w:rPr>
              <w:t>2/68</w:t>
            </w:r>
          </w:p>
        </w:tc>
        <w:tc>
          <w:tcPr>
            <w:tcW w:w="1123" w:type="dxa"/>
          </w:tcPr>
          <w:p w:rsidR="00DB058D" w:rsidRPr="001C78D1" w:rsidRDefault="00DB058D" w:rsidP="00C66035">
            <w:pPr>
              <w:pStyle w:val="TableParagraph"/>
              <w:ind w:left="0"/>
              <w:jc w:val="center"/>
              <w:rPr>
                <w:sz w:val="24"/>
                <w:szCs w:val="24"/>
              </w:rPr>
            </w:pPr>
            <w:r w:rsidRPr="001C78D1">
              <w:rPr>
                <w:sz w:val="24"/>
                <w:szCs w:val="24"/>
              </w:rPr>
              <w:t>8/</w:t>
            </w:r>
            <w:r>
              <w:rPr>
                <w:sz w:val="24"/>
                <w:szCs w:val="24"/>
              </w:rPr>
              <w:t>272</w:t>
            </w:r>
          </w:p>
        </w:tc>
      </w:tr>
      <w:tr w:rsidR="00DB058D" w:rsidRPr="001C78D1" w:rsidTr="00C66035">
        <w:trPr>
          <w:trHeight w:val="275"/>
          <w:jc w:val="center"/>
        </w:trPr>
        <w:tc>
          <w:tcPr>
            <w:tcW w:w="1727" w:type="dxa"/>
            <w:vMerge w:val="restart"/>
          </w:tcPr>
          <w:p w:rsidR="00DB058D" w:rsidRPr="001C78D1" w:rsidRDefault="00DB058D" w:rsidP="00C66035">
            <w:pPr>
              <w:pStyle w:val="TableParagraph"/>
              <w:ind w:left="0"/>
              <w:jc w:val="center"/>
              <w:rPr>
                <w:sz w:val="24"/>
                <w:szCs w:val="24"/>
              </w:rPr>
            </w:pPr>
            <w:r w:rsidRPr="001C78D1">
              <w:rPr>
                <w:sz w:val="24"/>
                <w:szCs w:val="24"/>
              </w:rPr>
              <w:t>Естественнонаучные предметы</w:t>
            </w:r>
          </w:p>
        </w:tc>
        <w:tc>
          <w:tcPr>
            <w:tcW w:w="2230" w:type="dxa"/>
          </w:tcPr>
          <w:p w:rsidR="00DB058D" w:rsidRPr="001C78D1" w:rsidRDefault="00DB058D" w:rsidP="00C66035">
            <w:pPr>
              <w:pStyle w:val="TableParagraph"/>
              <w:ind w:left="127"/>
              <w:jc w:val="both"/>
              <w:rPr>
                <w:sz w:val="24"/>
                <w:szCs w:val="24"/>
              </w:rPr>
            </w:pPr>
            <w:r w:rsidRPr="001C78D1">
              <w:rPr>
                <w:sz w:val="24"/>
                <w:szCs w:val="24"/>
              </w:rPr>
              <w:t>Физика</w:t>
            </w:r>
          </w:p>
        </w:tc>
        <w:tc>
          <w:tcPr>
            <w:tcW w:w="883" w:type="dxa"/>
          </w:tcPr>
          <w:p w:rsidR="00DB058D" w:rsidRPr="001C78D1" w:rsidRDefault="00DB058D" w:rsidP="00C66035">
            <w:pPr>
              <w:pStyle w:val="TableParagraph"/>
              <w:ind w:left="0"/>
              <w:jc w:val="center"/>
              <w:rPr>
                <w:sz w:val="24"/>
                <w:szCs w:val="24"/>
              </w:rPr>
            </w:pPr>
          </w:p>
        </w:tc>
        <w:tc>
          <w:tcPr>
            <w:tcW w:w="998" w:type="dxa"/>
          </w:tcPr>
          <w:p w:rsidR="00DB058D" w:rsidRPr="001C78D1" w:rsidRDefault="00DB058D" w:rsidP="00C66035">
            <w:pPr>
              <w:pStyle w:val="TableParagraph"/>
              <w:ind w:left="0"/>
              <w:jc w:val="center"/>
              <w:rPr>
                <w:sz w:val="24"/>
                <w:szCs w:val="24"/>
              </w:rPr>
            </w:pPr>
          </w:p>
        </w:tc>
        <w:tc>
          <w:tcPr>
            <w:tcW w:w="1008" w:type="dxa"/>
          </w:tcPr>
          <w:p w:rsidR="00DB058D" w:rsidRPr="001C78D1" w:rsidRDefault="00DB058D" w:rsidP="00C66035">
            <w:pPr>
              <w:pStyle w:val="TableParagraph"/>
              <w:ind w:left="0"/>
              <w:jc w:val="center"/>
              <w:rPr>
                <w:sz w:val="24"/>
                <w:szCs w:val="24"/>
              </w:rPr>
            </w:pPr>
            <w:r w:rsidRPr="001C78D1">
              <w:rPr>
                <w:sz w:val="24"/>
                <w:szCs w:val="24"/>
              </w:rPr>
              <w:t>2/</w:t>
            </w:r>
            <w:r>
              <w:rPr>
                <w:sz w:val="24"/>
                <w:szCs w:val="24"/>
              </w:rPr>
              <w:t>68</w:t>
            </w:r>
          </w:p>
        </w:tc>
        <w:tc>
          <w:tcPr>
            <w:tcW w:w="1003" w:type="dxa"/>
          </w:tcPr>
          <w:p w:rsidR="00DB058D" w:rsidRPr="001C78D1" w:rsidRDefault="00DB058D" w:rsidP="00C66035">
            <w:pPr>
              <w:pStyle w:val="TableParagraph"/>
              <w:ind w:left="0"/>
              <w:jc w:val="center"/>
              <w:rPr>
                <w:sz w:val="24"/>
                <w:szCs w:val="24"/>
              </w:rPr>
            </w:pPr>
            <w:r>
              <w:rPr>
                <w:sz w:val="24"/>
                <w:szCs w:val="24"/>
              </w:rPr>
              <w:t>2/68</w:t>
            </w:r>
          </w:p>
        </w:tc>
        <w:tc>
          <w:tcPr>
            <w:tcW w:w="1001" w:type="dxa"/>
          </w:tcPr>
          <w:p w:rsidR="00DB058D" w:rsidRPr="001C78D1" w:rsidRDefault="00DB058D" w:rsidP="00C66035">
            <w:pPr>
              <w:pStyle w:val="TableParagraph"/>
              <w:ind w:left="0"/>
              <w:jc w:val="center"/>
              <w:rPr>
                <w:sz w:val="24"/>
                <w:szCs w:val="24"/>
              </w:rPr>
            </w:pPr>
            <w:r w:rsidRPr="001C78D1">
              <w:rPr>
                <w:sz w:val="24"/>
                <w:szCs w:val="24"/>
              </w:rPr>
              <w:t>3/102</w:t>
            </w:r>
          </w:p>
        </w:tc>
        <w:tc>
          <w:tcPr>
            <w:tcW w:w="1123" w:type="dxa"/>
          </w:tcPr>
          <w:p w:rsidR="00DB058D" w:rsidRPr="001C78D1" w:rsidRDefault="00DB058D" w:rsidP="00C66035">
            <w:pPr>
              <w:pStyle w:val="TableParagraph"/>
              <w:ind w:left="0"/>
              <w:jc w:val="center"/>
              <w:rPr>
                <w:sz w:val="24"/>
                <w:szCs w:val="24"/>
              </w:rPr>
            </w:pPr>
            <w:r w:rsidRPr="001C78D1">
              <w:rPr>
                <w:sz w:val="24"/>
                <w:szCs w:val="24"/>
              </w:rPr>
              <w:t>7/</w:t>
            </w:r>
            <w:r>
              <w:rPr>
                <w:sz w:val="24"/>
                <w:szCs w:val="24"/>
              </w:rPr>
              <w:t>238</w:t>
            </w:r>
          </w:p>
        </w:tc>
      </w:tr>
      <w:tr w:rsidR="00DB058D" w:rsidRPr="001C78D1" w:rsidTr="00C66035">
        <w:trPr>
          <w:trHeight w:val="276"/>
          <w:jc w:val="center"/>
        </w:trPr>
        <w:tc>
          <w:tcPr>
            <w:tcW w:w="1727" w:type="dxa"/>
            <w:vMerge/>
            <w:tcBorders>
              <w:top w:val="nil"/>
            </w:tcBorders>
          </w:tcPr>
          <w:p w:rsidR="00DB058D" w:rsidRPr="001C78D1" w:rsidRDefault="00DB058D" w:rsidP="00C66035">
            <w:pPr>
              <w:jc w:val="center"/>
              <w:rPr>
                <w:sz w:val="24"/>
                <w:szCs w:val="24"/>
              </w:rPr>
            </w:pPr>
          </w:p>
        </w:tc>
        <w:tc>
          <w:tcPr>
            <w:tcW w:w="2230" w:type="dxa"/>
          </w:tcPr>
          <w:p w:rsidR="00DB058D" w:rsidRPr="001C78D1" w:rsidRDefault="00DB058D" w:rsidP="00C66035">
            <w:pPr>
              <w:pStyle w:val="TableParagraph"/>
              <w:ind w:left="127"/>
              <w:jc w:val="both"/>
              <w:rPr>
                <w:sz w:val="24"/>
                <w:szCs w:val="24"/>
              </w:rPr>
            </w:pPr>
            <w:r w:rsidRPr="001C78D1">
              <w:rPr>
                <w:sz w:val="24"/>
                <w:szCs w:val="24"/>
              </w:rPr>
              <w:t>Химия</w:t>
            </w:r>
          </w:p>
        </w:tc>
        <w:tc>
          <w:tcPr>
            <w:tcW w:w="883" w:type="dxa"/>
          </w:tcPr>
          <w:p w:rsidR="00DB058D" w:rsidRPr="001C78D1" w:rsidRDefault="00DB058D" w:rsidP="00C66035">
            <w:pPr>
              <w:pStyle w:val="TableParagraph"/>
              <w:ind w:left="0"/>
              <w:jc w:val="center"/>
              <w:rPr>
                <w:sz w:val="24"/>
                <w:szCs w:val="24"/>
              </w:rPr>
            </w:pPr>
          </w:p>
        </w:tc>
        <w:tc>
          <w:tcPr>
            <w:tcW w:w="998" w:type="dxa"/>
          </w:tcPr>
          <w:p w:rsidR="00DB058D" w:rsidRPr="001C78D1" w:rsidRDefault="00DB058D" w:rsidP="00C66035">
            <w:pPr>
              <w:pStyle w:val="TableParagraph"/>
              <w:ind w:left="0"/>
              <w:jc w:val="center"/>
              <w:rPr>
                <w:sz w:val="24"/>
                <w:szCs w:val="24"/>
              </w:rPr>
            </w:pPr>
          </w:p>
        </w:tc>
        <w:tc>
          <w:tcPr>
            <w:tcW w:w="1008" w:type="dxa"/>
          </w:tcPr>
          <w:p w:rsidR="00DB058D" w:rsidRPr="001C78D1" w:rsidRDefault="00DB058D" w:rsidP="00C66035">
            <w:pPr>
              <w:pStyle w:val="TableParagraph"/>
              <w:ind w:left="0"/>
              <w:jc w:val="center"/>
              <w:rPr>
                <w:sz w:val="24"/>
                <w:szCs w:val="24"/>
              </w:rPr>
            </w:pPr>
          </w:p>
        </w:tc>
        <w:tc>
          <w:tcPr>
            <w:tcW w:w="1003" w:type="dxa"/>
          </w:tcPr>
          <w:p w:rsidR="00DB058D" w:rsidRPr="001C78D1" w:rsidRDefault="00DB058D" w:rsidP="00C66035">
            <w:pPr>
              <w:pStyle w:val="TableParagraph"/>
              <w:ind w:left="0"/>
              <w:jc w:val="center"/>
              <w:rPr>
                <w:sz w:val="24"/>
                <w:szCs w:val="24"/>
              </w:rPr>
            </w:pPr>
            <w:r w:rsidRPr="001C78D1">
              <w:rPr>
                <w:sz w:val="24"/>
                <w:szCs w:val="24"/>
              </w:rPr>
              <w:t>2/</w:t>
            </w:r>
            <w:r>
              <w:rPr>
                <w:sz w:val="24"/>
                <w:szCs w:val="24"/>
              </w:rPr>
              <w:t>68</w:t>
            </w:r>
          </w:p>
        </w:tc>
        <w:tc>
          <w:tcPr>
            <w:tcW w:w="1001" w:type="dxa"/>
          </w:tcPr>
          <w:p w:rsidR="00DB058D" w:rsidRPr="001C78D1" w:rsidRDefault="00DB058D" w:rsidP="00C66035">
            <w:pPr>
              <w:pStyle w:val="TableParagraph"/>
              <w:ind w:left="0"/>
              <w:jc w:val="center"/>
              <w:rPr>
                <w:sz w:val="24"/>
                <w:szCs w:val="24"/>
              </w:rPr>
            </w:pPr>
            <w:r w:rsidRPr="001C78D1">
              <w:rPr>
                <w:sz w:val="24"/>
                <w:szCs w:val="24"/>
              </w:rPr>
              <w:t>2/68</w:t>
            </w:r>
          </w:p>
        </w:tc>
        <w:tc>
          <w:tcPr>
            <w:tcW w:w="1123" w:type="dxa"/>
          </w:tcPr>
          <w:p w:rsidR="00DB058D" w:rsidRPr="001C78D1" w:rsidRDefault="00DB058D" w:rsidP="00C66035">
            <w:pPr>
              <w:pStyle w:val="TableParagraph"/>
              <w:ind w:left="0"/>
              <w:jc w:val="center"/>
              <w:rPr>
                <w:sz w:val="24"/>
                <w:szCs w:val="24"/>
              </w:rPr>
            </w:pPr>
            <w:r w:rsidRPr="001C78D1">
              <w:rPr>
                <w:sz w:val="24"/>
                <w:szCs w:val="24"/>
              </w:rPr>
              <w:t>4/13</w:t>
            </w:r>
            <w:r>
              <w:rPr>
                <w:sz w:val="24"/>
                <w:szCs w:val="24"/>
              </w:rPr>
              <w:t>6</w:t>
            </w:r>
          </w:p>
        </w:tc>
      </w:tr>
      <w:tr w:rsidR="00DB058D" w:rsidRPr="001C78D1" w:rsidTr="00C66035">
        <w:trPr>
          <w:trHeight w:val="275"/>
          <w:jc w:val="center"/>
        </w:trPr>
        <w:tc>
          <w:tcPr>
            <w:tcW w:w="1727" w:type="dxa"/>
            <w:vMerge/>
            <w:tcBorders>
              <w:top w:val="nil"/>
            </w:tcBorders>
          </w:tcPr>
          <w:p w:rsidR="00DB058D" w:rsidRPr="001C78D1" w:rsidRDefault="00DB058D" w:rsidP="00C66035">
            <w:pPr>
              <w:jc w:val="center"/>
              <w:rPr>
                <w:sz w:val="24"/>
                <w:szCs w:val="24"/>
              </w:rPr>
            </w:pPr>
          </w:p>
        </w:tc>
        <w:tc>
          <w:tcPr>
            <w:tcW w:w="2230" w:type="dxa"/>
          </w:tcPr>
          <w:p w:rsidR="00DB058D" w:rsidRPr="001C78D1" w:rsidRDefault="00DB058D" w:rsidP="00C66035">
            <w:pPr>
              <w:pStyle w:val="TableParagraph"/>
              <w:ind w:left="127"/>
              <w:jc w:val="both"/>
              <w:rPr>
                <w:sz w:val="24"/>
                <w:szCs w:val="24"/>
              </w:rPr>
            </w:pPr>
            <w:r w:rsidRPr="001C78D1">
              <w:rPr>
                <w:sz w:val="24"/>
                <w:szCs w:val="24"/>
              </w:rPr>
              <w:t>Биология</w:t>
            </w:r>
          </w:p>
        </w:tc>
        <w:tc>
          <w:tcPr>
            <w:tcW w:w="883"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998"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8"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3" w:type="dxa"/>
          </w:tcPr>
          <w:p w:rsidR="00DB058D" w:rsidRPr="001C78D1" w:rsidRDefault="00DB058D" w:rsidP="00C66035">
            <w:pPr>
              <w:pStyle w:val="TableParagraph"/>
              <w:ind w:left="0"/>
              <w:jc w:val="center"/>
              <w:rPr>
                <w:sz w:val="24"/>
                <w:szCs w:val="24"/>
              </w:rPr>
            </w:pPr>
            <w:r w:rsidRPr="001C78D1">
              <w:rPr>
                <w:sz w:val="24"/>
                <w:szCs w:val="24"/>
              </w:rPr>
              <w:t>2/</w:t>
            </w:r>
            <w:r>
              <w:rPr>
                <w:sz w:val="24"/>
                <w:szCs w:val="24"/>
              </w:rPr>
              <w:t>68</w:t>
            </w:r>
          </w:p>
        </w:tc>
        <w:tc>
          <w:tcPr>
            <w:tcW w:w="1001" w:type="dxa"/>
          </w:tcPr>
          <w:p w:rsidR="00DB058D" w:rsidRPr="001C78D1" w:rsidRDefault="00DB058D" w:rsidP="00C66035">
            <w:pPr>
              <w:pStyle w:val="TableParagraph"/>
              <w:ind w:left="0"/>
              <w:jc w:val="center"/>
              <w:rPr>
                <w:sz w:val="24"/>
                <w:szCs w:val="24"/>
              </w:rPr>
            </w:pPr>
            <w:r w:rsidRPr="001C78D1">
              <w:rPr>
                <w:sz w:val="24"/>
                <w:szCs w:val="24"/>
              </w:rPr>
              <w:t>2/68</w:t>
            </w:r>
          </w:p>
        </w:tc>
        <w:tc>
          <w:tcPr>
            <w:tcW w:w="1123" w:type="dxa"/>
          </w:tcPr>
          <w:p w:rsidR="00DB058D" w:rsidRPr="001C78D1" w:rsidRDefault="00DB058D" w:rsidP="00C66035">
            <w:pPr>
              <w:pStyle w:val="TableParagraph"/>
              <w:ind w:left="0"/>
              <w:jc w:val="center"/>
              <w:rPr>
                <w:sz w:val="24"/>
                <w:szCs w:val="24"/>
              </w:rPr>
            </w:pPr>
            <w:r w:rsidRPr="001C78D1">
              <w:rPr>
                <w:sz w:val="24"/>
                <w:szCs w:val="24"/>
              </w:rPr>
              <w:t>7/</w:t>
            </w:r>
            <w:r>
              <w:rPr>
                <w:sz w:val="24"/>
                <w:szCs w:val="24"/>
              </w:rPr>
              <w:t>238</w:t>
            </w:r>
          </w:p>
        </w:tc>
      </w:tr>
      <w:tr w:rsidR="00DB058D" w:rsidRPr="001C78D1" w:rsidTr="00C66035">
        <w:trPr>
          <w:trHeight w:val="1103"/>
          <w:jc w:val="center"/>
        </w:trPr>
        <w:tc>
          <w:tcPr>
            <w:tcW w:w="1727" w:type="dxa"/>
          </w:tcPr>
          <w:p w:rsidR="00DB058D" w:rsidRPr="001C78D1" w:rsidRDefault="00DB058D" w:rsidP="00C66035">
            <w:pPr>
              <w:pStyle w:val="TableParagraph"/>
              <w:ind w:left="0"/>
              <w:jc w:val="center"/>
              <w:rPr>
                <w:sz w:val="24"/>
                <w:szCs w:val="24"/>
              </w:rPr>
            </w:pPr>
            <w:r w:rsidRPr="001C78D1">
              <w:rPr>
                <w:sz w:val="24"/>
                <w:szCs w:val="24"/>
              </w:rPr>
              <w:t>Основы духовно- нравственной культуры народов</w:t>
            </w:r>
          </w:p>
          <w:p w:rsidR="00DB058D" w:rsidRPr="001C78D1" w:rsidRDefault="00DB058D" w:rsidP="00C66035">
            <w:pPr>
              <w:pStyle w:val="TableParagraph"/>
              <w:ind w:left="0"/>
              <w:jc w:val="center"/>
              <w:rPr>
                <w:sz w:val="24"/>
                <w:szCs w:val="24"/>
              </w:rPr>
            </w:pPr>
            <w:r w:rsidRPr="001C78D1">
              <w:rPr>
                <w:sz w:val="24"/>
                <w:szCs w:val="24"/>
              </w:rPr>
              <w:t>России</w:t>
            </w:r>
          </w:p>
        </w:tc>
        <w:tc>
          <w:tcPr>
            <w:tcW w:w="2230" w:type="dxa"/>
          </w:tcPr>
          <w:p w:rsidR="00DB058D" w:rsidRPr="001C78D1" w:rsidRDefault="00DB058D" w:rsidP="00C66035">
            <w:pPr>
              <w:pStyle w:val="TableParagraph"/>
              <w:ind w:left="127"/>
              <w:jc w:val="both"/>
              <w:rPr>
                <w:sz w:val="24"/>
                <w:szCs w:val="24"/>
              </w:rPr>
            </w:pPr>
            <w:r w:rsidRPr="001C78D1">
              <w:rPr>
                <w:sz w:val="24"/>
                <w:szCs w:val="24"/>
              </w:rPr>
              <w:t>Основы духовно-нравственной культуры народов России</w:t>
            </w:r>
          </w:p>
        </w:tc>
        <w:tc>
          <w:tcPr>
            <w:tcW w:w="883" w:type="dxa"/>
          </w:tcPr>
          <w:p w:rsidR="00DB058D" w:rsidRPr="001C78D1" w:rsidRDefault="00DB058D" w:rsidP="00C66035">
            <w:pPr>
              <w:pStyle w:val="TableParagraph"/>
              <w:ind w:left="0"/>
              <w:jc w:val="center"/>
              <w:rPr>
                <w:sz w:val="24"/>
                <w:szCs w:val="24"/>
              </w:rPr>
            </w:pPr>
          </w:p>
        </w:tc>
        <w:tc>
          <w:tcPr>
            <w:tcW w:w="998" w:type="dxa"/>
          </w:tcPr>
          <w:p w:rsidR="00DB058D" w:rsidRPr="001C78D1" w:rsidRDefault="00DB058D" w:rsidP="00C66035">
            <w:pPr>
              <w:pStyle w:val="TableParagraph"/>
              <w:ind w:left="0"/>
              <w:jc w:val="center"/>
              <w:rPr>
                <w:sz w:val="24"/>
                <w:szCs w:val="24"/>
              </w:rPr>
            </w:pPr>
          </w:p>
        </w:tc>
        <w:tc>
          <w:tcPr>
            <w:tcW w:w="1008" w:type="dxa"/>
          </w:tcPr>
          <w:p w:rsidR="00DB058D" w:rsidRPr="001C78D1" w:rsidRDefault="00DB058D" w:rsidP="00C66035">
            <w:pPr>
              <w:pStyle w:val="TableParagraph"/>
              <w:ind w:left="0"/>
              <w:jc w:val="center"/>
              <w:rPr>
                <w:sz w:val="24"/>
                <w:szCs w:val="24"/>
              </w:rPr>
            </w:pPr>
          </w:p>
        </w:tc>
        <w:tc>
          <w:tcPr>
            <w:tcW w:w="1003" w:type="dxa"/>
          </w:tcPr>
          <w:p w:rsidR="00DB058D" w:rsidRPr="001C78D1" w:rsidRDefault="00DB058D" w:rsidP="00C66035">
            <w:pPr>
              <w:pStyle w:val="TableParagraph"/>
              <w:ind w:left="0"/>
              <w:jc w:val="center"/>
              <w:rPr>
                <w:sz w:val="24"/>
                <w:szCs w:val="24"/>
              </w:rPr>
            </w:pPr>
          </w:p>
        </w:tc>
        <w:tc>
          <w:tcPr>
            <w:tcW w:w="1001" w:type="dxa"/>
          </w:tcPr>
          <w:p w:rsidR="00DB058D" w:rsidRPr="001C78D1" w:rsidRDefault="00DB058D" w:rsidP="00C66035">
            <w:pPr>
              <w:pStyle w:val="TableParagraph"/>
              <w:ind w:left="0"/>
              <w:jc w:val="center"/>
              <w:rPr>
                <w:sz w:val="24"/>
                <w:szCs w:val="24"/>
              </w:rPr>
            </w:pPr>
          </w:p>
        </w:tc>
        <w:tc>
          <w:tcPr>
            <w:tcW w:w="1123" w:type="dxa"/>
          </w:tcPr>
          <w:p w:rsidR="00DB058D" w:rsidRPr="001C78D1" w:rsidRDefault="00DB058D" w:rsidP="00C66035">
            <w:pPr>
              <w:pStyle w:val="TableParagraph"/>
              <w:ind w:left="0"/>
              <w:jc w:val="center"/>
              <w:rPr>
                <w:sz w:val="24"/>
                <w:szCs w:val="24"/>
              </w:rPr>
            </w:pPr>
          </w:p>
        </w:tc>
      </w:tr>
      <w:tr w:rsidR="00DB058D" w:rsidRPr="001C78D1" w:rsidTr="00C66035">
        <w:trPr>
          <w:trHeight w:val="275"/>
          <w:jc w:val="center"/>
        </w:trPr>
        <w:tc>
          <w:tcPr>
            <w:tcW w:w="1727" w:type="dxa"/>
            <w:vMerge w:val="restart"/>
          </w:tcPr>
          <w:p w:rsidR="00DB058D" w:rsidRPr="001C78D1" w:rsidRDefault="00DB058D" w:rsidP="00C66035">
            <w:pPr>
              <w:pStyle w:val="TableParagraph"/>
              <w:ind w:left="0"/>
              <w:jc w:val="center"/>
              <w:rPr>
                <w:sz w:val="24"/>
                <w:szCs w:val="24"/>
              </w:rPr>
            </w:pPr>
            <w:r w:rsidRPr="001C78D1">
              <w:rPr>
                <w:sz w:val="24"/>
                <w:szCs w:val="24"/>
              </w:rPr>
              <w:t>Искусство</w:t>
            </w:r>
          </w:p>
        </w:tc>
        <w:tc>
          <w:tcPr>
            <w:tcW w:w="2230" w:type="dxa"/>
          </w:tcPr>
          <w:p w:rsidR="00DB058D" w:rsidRPr="001C78D1" w:rsidRDefault="00DB058D" w:rsidP="00C66035">
            <w:pPr>
              <w:pStyle w:val="TableParagraph"/>
              <w:ind w:left="127"/>
              <w:jc w:val="both"/>
              <w:rPr>
                <w:sz w:val="24"/>
                <w:szCs w:val="24"/>
              </w:rPr>
            </w:pPr>
            <w:r w:rsidRPr="001C78D1">
              <w:rPr>
                <w:sz w:val="24"/>
                <w:szCs w:val="24"/>
              </w:rPr>
              <w:t>Музыка</w:t>
            </w:r>
          </w:p>
        </w:tc>
        <w:tc>
          <w:tcPr>
            <w:tcW w:w="883"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998"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8"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3" w:type="dxa"/>
          </w:tcPr>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1" w:type="dxa"/>
          </w:tcPr>
          <w:p w:rsidR="00DB058D" w:rsidRPr="001C78D1" w:rsidRDefault="00DB058D" w:rsidP="00C66035">
            <w:pPr>
              <w:pStyle w:val="TableParagraph"/>
              <w:ind w:left="0"/>
              <w:jc w:val="center"/>
              <w:rPr>
                <w:sz w:val="24"/>
                <w:szCs w:val="24"/>
              </w:rPr>
            </w:pPr>
          </w:p>
        </w:tc>
        <w:tc>
          <w:tcPr>
            <w:tcW w:w="1123" w:type="dxa"/>
          </w:tcPr>
          <w:p w:rsidR="00DB058D" w:rsidRPr="001C78D1" w:rsidRDefault="00DB058D" w:rsidP="00C66035">
            <w:pPr>
              <w:pStyle w:val="TableParagraph"/>
              <w:ind w:left="0"/>
              <w:jc w:val="center"/>
              <w:rPr>
                <w:sz w:val="24"/>
                <w:szCs w:val="24"/>
              </w:rPr>
            </w:pPr>
            <w:r w:rsidRPr="001C78D1">
              <w:rPr>
                <w:sz w:val="24"/>
                <w:szCs w:val="24"/>
              </w:rPr>
              <w:t>4/1</w:t>
            </w:r>
            <w:r>
              <w:rPr>
                <w:sz w:val="24"/>
                <w:szCs w:val="24"/>
              </w:rPr>
              <w:t>36</w:t>
            </w:r>
          </w:p>
        </w:tc>
      </w:tr>
      <w:tr w:rsidR="00DB058D" w:rsidRPr="001C78D1" w:rsidTr="00C66035">
        <w:trPr>
          <w:trHeight w:val="554"/>
          <w:jc w:val="center"/>
        </w:trPr>
        <w:tc>
          <w:tcPr>
            <w:tcW w:w="1727" w:type="dxa"/>
            <w:vMerge/>
            <w:tcBorders>
              <w:top w:val="nil"/>
            </w:tcBorders>
          </w:tcPr>
          <w:p w:rsidR="00DB058D" w:rsidRPr="001C78D1" w:rsidRDefault="00DB058D" w:rsidP="00C66035">
            <w:pPr>
              <w:jc w:val="center"/>
              <w:rPr>
                <w:sz w:val="24"/>
                <w:szCs w:val="24"/>
              </w:rPr>
            </w:pPr>
          </w:p>
        </w:tc>
        <w:tc>
          <w:tcPr>
            <w:tcW w:w="2230" w:type="dxa"/>
          </w:tcPr>
          <w:p w:rsidR="00DB058D" w:rsidRPr="001C78D1" w:rsidRDefault="00DB058D" w:rsidP="00C66035">
            <w:pPr>
              <w:pStyle w:val="TableParagraph"/>
              <w:ind w:left="127"/>
              <w:jc w:val="both"/>
              <w:rPr>
                <w:sz w:val="24"/>
                <w:szCs w:val="24"/>
              </w:rPr>
            </w:pPr>
            <w:r w:rsidRPr="001C78D1">
              <w:rPr>
                <w:sz w:val="24"/>
                <w:szCs w:val="24"/>
              </w:rPr>
              <w:t>Изобразительное искусство</w:t>
            </w:r>
          </w:p>
        </w:tc>
        <w:tc>
          <w:tcPr>
            <w:tcW w:w="88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998"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8"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3" w:type="dxa"/>
          </w:tcPr>
          <w:p w:rsidR="00DB058D" w:rsidRPr="001C78D1" w:rsidRDefault="00DB058D" w:rsidP="00C66035">
            <w:pPr>
              <w:pStyle w:val="TableParagraph"/>
              <w:ind w:left="0"/>
              <w:jc w:val="center"/>
              <w:rPr>
                <w:sz w:val="24"/>
                <w:szCs w:val="24"/>
              </w:rPr>
            </w:pPr>
          </w:p>
        </w:tc>
        <w:tc>
          <w:tcPr>
            <w:tcW w:w="1001" w:type="dxa"/>
          </w:tcPr>
          <w:p w:rsidR="00DB058D" w:rsidRPr="001C78D1" w:rsidRDefault="00DB058D" w:rsidP="00C66035">
            <w:pPr>
              <w:pStyle w:val="TableParagraph"/>
              <w:ind w:left="0"/>
              <w:jc w:val="center"/>
              <w:rPr>
                <w:sz w:val="24"/>
                <w:szCs w:val="24"/>
              </w:rPr>
            </w:pPr>
          </w:p>
        </w:tc>
        <w:tc>
          <w:tcPr>
            <w:tcW w:w="112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3/10</w:t>
            </w:r>
            <w:r>
              <w:rPr>
                <w:sz w:val="24"/>
                <w:szCs w:val="24"/>
              </w:rPr>
              <w:t>2</w:t>
            </w:r>
          </w:p>
        </w:tc>
      </w:tr>
      <w:tr w:rsidR="00DB058D" w:rsidRPr="001C78D1" w:rsidTr="00C66035">
        <w:trPr>
          <w:trHeight w:val="299"/>
          <w:jc w:val="center"/>
        </w:trPr>
        <w:tc>
          <w:tcPr>
            <w:tcW w:w="1727" w:type="dxa"/>
          </w:tcPr>
          <w:p w:rsidR="00DB058D" w:rsidRPr="001C78D1" w:rsidRDefault="00DB058D" w:rsidP="00C66035">
            <w:pPr>
              <w:pStyle w:val="TableParagraph"/>
              <w:ind w:left="0"/>
              <w:jc w:val="center"/>
              <w:rPr>
                <w:sz w:val="24"/>
                <w:szCs w:val="24"/>
              </w:rPr>
            </w:pPr>
            <w:r w:rsidRPr="001C78D1">
              <w:rPr>
                <w:sz w:val="24"/>
                <w:szCs w:val="24"/>
              </w:rPr>
              <w:t>Технология</w:t>
            </w:r>
          </w:p>
        </w:tc>
        <w:tc>
          <w:tcPr>
            <w:tcW w:w="2230" w:type="dxa"/>
          </w:tcPr>
          <w:p w:rsidR="00DB058D" w:rsidRPr="001C78D1" w:rsidRDefault="00DB058D" w:rsidP="00C66035">
            <w:pPr>
              <w:pStyle w:val="TableParagraph"/>
              <w:ind w:left="127"/>
              <w:jc w:val="both"/>
              <w:rPr>
                <w:sz w:val="24"/>
                <w:szCs w:val="24"/>
              </w:rPr>
            </w:pPr>
            <w:r w:rsidRPr="001C78D1">
              <w:rPr>
                <w:sz w:val="24"/>
                <w:szCs w:val="24"/>
              </w:rPr>
              <w:t>Технология</w:t>
            </w:r>
          </w:p>
        </w:tc>
        <w:tc>
          <w:tcPr>
            <w:tcW w:w="883" w:type="dxa"/>
          </w:tcPr>
          <w:p w:rsidR="00DB058D" w:rsidRPr="001C78D1" w:rsidRDefault="00DB058D" w:rsidP="00C66035">
            <w:pPr>
              <w:pStyle w:val="TableParagraph"/>
              <w:ind w:left="0"/>
              <w:jc w:val="center"/>
              <w:rPr>
                <w:sz w:val="24"/>
                <w:szCs w:val="24"/>
              </w:rPr>
            </w:pPr>
            <w:r>
              <w:rPr>
                <w:sz w:val="24"/>
                <w:szCs w:val="24"/>
              </w:rPr>
              <w:t>2/68</w:t>
            </w:r>
          </w:p>
        </w:tc>
        <w:tc>
          <w:tcPr>
            <w:tcW w:w="998" w:type="dxa"/>
          </w:tcPr>
          <w:p w:rsidR="00DB058D" w:rsidRPr="001C78D1" w:rsidRDefault="00DB058D" w:rsidP="00C66035">
            <w:pPr>
              <w:pStyle w:val="TableParagraph"/>
              <w:ind w:left="0"/>
              <w:jc w:val="center"/>
              <w:rPr>
                <w:sz w:val="24"/>
                <w:szCs w:val="24"/>
              </w:rPr>
            </w:pPr>
            <w:r>
              <w:rPr>
                <w:sz w:val="24"/>
                <w:szCs w:val="24"/>
              </w:rPr>
              <w:t>2/68</w:t>
            </w:r>
          </w:p>
        </w:tc>
        <w:tc>
          <w:tcPr>
            <w:tcW w:w="1008" w:type="dxa"/>
          </w:tcPr>
          <w:p w:rsidR="00DB058D" w:rsidRPr="001C78D1" w:rsidRDefault="00DB058D" w:rsidP="00C66035">
            <w:pPr>
              <w:pStyle w:val="TableParagraph"/>
              <w:ind w:left="0"/>
              <w:jc w:val="center"/>
              <w:rPr>
                <w:sz w:val="24"/>
                <w:szCs w:val="24"/>
              </w:rPr>
            </w:pPr>
            <w:r>
              <w:rPr>
                <w:sz w:val="24"/>
                <w:szCs w:val="24"/>
              </w:rPr>
              <w:t>2/68</w:t>
            </w:r>
          </w:p>
        </w:tc>
        <w:tc>
          <w:tcPr>
            <w:tcW w:w="1003" w:type="dxa"/>
          </w:tcPr>
          <w:p w:rsidR="00DB058D" w:rsidRPr="001C78D1" w:rsidRDefault="00DB058D" w:rsidP="00C66035">
            <w:pPr>
              <w:pStyle w:val="TableParagraph"/>
              <w:ind w:left="0"/>
              <w:jc w:val="center"/>
              <w:rPr>
                <w:sz w:val="24"/>
                <w:szCs w:val="24"/>
              </w:rPr>
            </w:pPr>
            <w:r>
              <w:rPr>
                <w:sz w:val="24"/>
                <w:szCs w:val="24"/>
              </w:rPr>
              <w:t>1/34</w:t>
            </w:r>
          </w:p>
        </w:tc>
        <w:tc>
          <w:tcPr>
            <w:tcW w:w="1001" w:type="dxa"/>
          </w:tcPr>
          <w:p w:rsidR="00DB058D" w:rsidRPr="001C78D1" w:rsidRDefault="00DB058D" w:rsidP="00C66035">
            <w:pPr>
              <w:pStyle w:val="TableParagraph"/>
              <w:ind w:left="0"/>
              <w:jc w:val="center"/>
              <w:rPr>
                <w:sz w:val="24"/>
                <w:szCs w:val="24"/>
              </w:rPr>
            </w:pPr>
            <w:r>
              <w:rPr>
                <w:sz w:val="24"/>
                <w:szCs w:val="24"/>
              </w:rPr>
              <w:t>1/34</w:t>
            </w:r>
          </w:p>
        </w:tc>
        <w:tc>
          <w:tcPr>
            <w:tcW w:w="1123" w:type="dxa"/>
          </w:tcPr>
          <w:p w:rsidR="00DB058D" w:rsidRPr="001C78D1" w:rsidRDefault="00DB058D" w:rsidP="00C66035">
            <w:pPr>
              <w:pStyle w:val="TableParagraph"/>
              <w:ind w:left="0"/>
              <w:jc w:val="center"/>
              <w:rPr>
                <w:sz w:val="24"/>
                <w:szCs w:val="24"/>
              </w:rPr>
            </w:pPr>
            <w:r>
              <w:rPr>
                <w:sz w:val="24"/>
                <w:szCs w:val="24"/>
              </w:rPr>
              <w:t>8/272</w:t>
            </w:r>
          </w:p>
        </w:tc>
      </w:tr>
      <w:tr w:rsidR="00DB058D" w:rsidRPr="001C78D1" w:rsidTr="00C66035">
        <w:trPr>
          <w:trHeight w:val="827"/>
          <w:jc w:val="center"/>
        </w:trPr>
        <w:tc>
          <w:tcPr>
            <w:tcW w:w="1727" w:type="dxa"/>
            <w:vMerge w:val="restart"/>
            <w:tcBorders>
              <w:right w:val="single" w:sz="4" w:space="0" w:color="auto"/>
            </w:tcBorders>
          </w:tcPr>
          <w:p w:rsidR="00DB058D" w:rsidRPr="001C78D1" w:rsidRDefault="00DB058D" w:rsidP="00C66035">
            <w:pPr>
              <w:pStyle w:val="TableParagraph"/>
              <w:ind w:left="0"/>
              <w:jc w:val="center"/>
              <w:rPr>
                <w:sz w:val="24"/>
                <w:szCs w:val="24"/>
              </w:rPr>
            </w:pPr>
            <w:r>
              <w:rPr>
                <w:sz w:val="24"/>
                <w:szCs w:val="24"/>
              </w:rPr>
              <w:t>Физическая культура и о</w:t>
            </w:r>
            <w:r w:rsidRPr="001C78D1">
              <w:rPr>
                <w:sz w:val="24"/>
                <w:szCs w:val="24"/>
              </w:rPr>
              <w:t>сновы безопасности</w:t>
            </w:r>
          </w:p>
          <w:p w:rsidR="00DB058D" w:rsidRPr="001C78D1" w:rsidRDefault="00DB058D" w:rsidP="00C66035">
            <w:pPr>
              <w:pStyle w:val="TableParagraph"/>
              <w:ind w:left="0"/>
              <w:jc w:val="center"/>
              <w:rPr>
                <w:sz w:val="24"/>
                <w:szCs w:val="24"/>
              </w:rPr>
            </w:pPr>
            <w:r w:rsidRPr="001C78D1">
              <w:rPr>
                <w:sz w:val="24"/>
                <w:szCs w:val="24"/>
              </w:rPr>
              <w:t>жизнедеятельности</w:t>
            </w:r>
          </w:p>
        </w:tc>
        <w:tc>
          <w:tcPr>
            <w:tcW w:w="2230" w:type="dxa"/>
            <w:tcBorders>
              <w:left w:val="single" w:sz="4" w:space="0" w:color="auto"/>
            </w:tcBorders>
          </w:tcPr>
          <w:p w:rsidR="00DB058D" w:rsidRPr="001C78D1" w:rsidRDefault="00DB058D" w:rsidP="00C66035">
            <w:pPr>
              <w:pStyle w:val="TableParagraph"/>
              <w:ind w:left="127"/>
              <w:jc w:val="both"/>
              <w:rPr>
                <w:sz w:val="24"/>
                <w:szCs w:val="24"/>
              </w:rPr>
            </w:pPr>
            <w:r w:rsidRPr="001C78D1">
              <w:rPr>
                <w:sz w:val="24"/>
                <w:szCs w:val="24"/>
              </w:rPr>
              <w:t>Основы безопасности</w:t>
            </w:r>
          </w:p>
          <w:p w:rsidR="00DB058D" w:rsidRPr="001C78D1" w:rsidRDefault="00DB058D" w:rsidP="00C66035">
            <w:pPr>
              <w:pStyle w:val="TableParagraph"/>
              <w:ind w:left="127"/>
              <w:jc w:val="both"/>
              <w:rPr>
                <w:sz w:val="24"/>
                <w:szCs w:val="24"/>
              </w:rPr>
            </w:pPr>
            <w:r w:rsidRPr="001C78D1">
              <w:rPr>
                <w:sz w:val="24"/>
                <w:szCs w:val="24"/>
              </w:rPr>
              <w:t>жизнедеятельности</w:t>
            </w:r>
          </w:p>
        </w:tc>
        <w:tc>
          <w:tcPr>
            <w:tcW w:w="883" w:type="dxa"/>
          </w:tcPr>
          <w:p w:rsidR="00DB058D" w:rsidRPr="001C78D1" w:rsidRDefault="00DB058D" w:rsidP="00C66035">
            <w:pPr>
              <w:pStyle w:val="TableParagraph"/>
              <w:ind w:left="0"/>
              <w:jc w:val="center"/>
              <w:rPr>
                <w:sz w:val="24"/>
                <w:szCs w:val="24"/>
              </w:rPr>
            </w:pPr>
          </w:p>
        </w:tc>
        <w:tc>
          <w:tcPr>
            <w:tcW w:w="998" w:type="dxa"/>
          </w:tcPr>
          <w:p w:rsidR="00DB058D" w:rsidRPr="001C78D1" w:rsidRDefault="00DB058D" w:rsidP="00C66035">
            <w:pPr>
              <w:pStyle w:val="TableParagraph"/>
              <w:ind w:left="0"/>
              <w:jc w:val="center"/>
              <w:rPr>
                <w:sz w:val="24"/>
                <w:szCs w:val="24"/>
              </w:rPr>
            </w:pPr>
          </w:p>
        </w:tc>
        <w:tc>
          <w:tcPr>
            <w:tcW w:w="1008" w:type="dxa"/>
          </w:tcPr>
          <w:p w:rsidR="00DB058D" w:rsidRPr="001C78D1" w:rsidRDefault="00DB058D" w:rsidP="00C66035">
            <w:pPr>
              <w:pStyle w:val="TableParagraph"/>
              <w:ind w:left="0"/>
              <w:jc w:val="center"/>
              <w:rPr>
                <w:sz w:val="24"/>
                <w:szCs w:val="24"/>
              </w:rPr>
            </w:pPr>
          </w:p>
        </w:tc>
        <w:tc>
          <w:tcPr>
            <w:tcW w:w="100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1/3</w:t>
            </w:r>
            <w:r>
              <w:rPr>
                <w:sz w:val="24"/>
                <w:szCs w:val="24"/>
              </w:rPr>
              <w:t>4</w:t>
            </w:r>
          </w:p>
        </w:tc>
        <w:tc>
          <w:tcPr>
            <w:tcW w:w="1001"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1/34</w:t>
            </w:r>
          </w:p>
        </w:tc>
        <w:tc>
          <w:tcPr>
            <w:tcW w:w="112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2/6</w:t>
            </w:r>
            <w:r>
              <w:rPr>
                <w:sz w:val="24"/>
                <w:szCs w:val="24"/>
              </w:rPr>
              <w:t>8</w:t>
            </w:r>
          </w:p>
        </w:tc>
      </w:tr>
      <w:tr w:rsidR="00DB058D" w:rsidRPr="001C78D1" w:rsidTr="00C66035">
        <w:trPr>
          <w:trHeight w:val="554"/>
          <w:jc w:val="center"/>
        </w:trPr>
        <w:tc>
          <w:tcPr>
            <w:tcW w:w="1727" w:type="dxa"/>
            <w:vMerge/>
            <w:tcBorders>
              <w:top w:val="nil"/>
              <w:right w:val="single" w:sz="4" w:space="0" w:color="auto"/>
            </w:tcBorders>
          </w:tcPr>
          <w:p w:rsidR="00DB058D" w:rsidRPr="001C78D1" w:rsidRDefault="00DB058D" w:rsidP="00C66035">
            <w:pPr>
              <w:jc w:val="both"/>
              <w:rPr>
                <w:sz w:val="24"/>
                <w:szCs w:val="24"/>
              </w:rPr>
            </w:pPr>
          </w:p>
        </w:tc>
        <w:tc>
          <w:tcPr>
            <w:tcW w:w="2230" w:type="dxa"/>
            <w:tcBorders>
              <w:left w:val="single" w:sz="4" w:space="0" w:color="auto"/>
            </w:tcBorders>
          </w:tcPr>
          <w:p w:rsidR="00DB058D" w:rsidRPr="001C78D1" w:rsidRDefault="00DB058D" w:rsidP="00C66035">
            <w:pPr>
              <w:pStyle w:val="TableParagraph"/>
              <w:ind w:left="127"/>
              <w:jc w:val="both"/>
              <w:rPr>
                <w:sz w:val="24"/>
                <w:szCs w:val="24"/>
              </w:rPr>
            </w:pPr>
            <w:r w:rsidRPr="001C78D1">
              <w:rPr>
                <w:sz w:val="24"/>
                <w:szCs w:val="24"/>
              </w:rPr>
              <w:t>Физическая</w:t>
            </w:r>
          </w:p>
          <w:p w:rsidR="00DB058D" w:rsidRPr="001C78D1" w:rsidRDefault="00DB058D" w:rsidP="00C66035">
            <w:pPr>
              <w:pStyle w:val="TableParagraph"/>
              <w:ind w:left="127"/>
              <w:jc w:val="both"/>
              <w:rPr>
                <w:sz w:val="24"/>
                <w:szCs w:val="24"/>
              </w:rPr>
            </w:pPr>
            <w:r w:rsidRPr="001C78D1">
              <w:rPr>
                <w:sz w:val="24"/>
                <w:szCs w:val="24"/>
              </w:rPr>
              <w:t>культура</w:t>
            </w:r>
          </w:p>
        </w:tc>
        <w:tc>
          <w:tcPr>
            <w:tcW w:w="88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2/</w:t>
            </w:r>
            <w:r>
              <w:rPr>
                <w:sz w:val="24"/>
                <w:szCs w:val="24"/>
              </w:rPr>
              <w:t>68</w:t>
            </w:r>
          </w:p>
        </w:tc>
        <w:tc>
          <w:tcPr>
            <w:tcW w:w="998"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2/</w:t>
            </w:r>
            <w:r>
              <w:rPr>
                <w:sz w:val="24"/>
                <w:szCs w:val="24"/>
              </w:rPr>
              <w:t>68</w:t>
            </w:r>
          </w:p>
        </w:tc>
        <w:tc>
          <w:tcPr>
            <w:tcW w:w="1008"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2/</w:t>
            </w:r>
            <w:r>
              <w:rPr>
                <w:sz w:val="24"/>
                <w:szCs w:val="24"/>
              </w:rPr>
              <w:t>68</w:t>
            </w:r>
          </w:p>
        </w:tc>
        <w:tc>
          <w:tcPr>
            <w:tcW w:w="100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2/</w:t>
            </w:r>
            <w:r>
              <w:rPr>
                <w:sz w:val="24"/>
                <w:szCs w:val="24"/>
              </w:rPr>
              <w:t>68</w:t>
            </w:r>
          </w:p>
        </w:tc>
        <w:tc>
          <w:tcPr>
            <w:tcW w:w="1001"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2/68</w:t>
            </w:r>
          </w:p>
        </w:tc>
        <w:tc>
          <w:tcPr>
            <w:tcW w:w="112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10/34</w:t>
            </w:r>
            <w:r>
              <w:rPr>
                <w:sz w:val="24"/>
                <w:szCs w:val="24"/>
              </w:rPr>
              <w:t>0</w:t>
            </w:r>
          </w:p>
        </w:tc>
      </w:tr>
      <w:tr w:rsidR="00DB058D" w:rsidRPr="001C78D1" w:rsidTr="00C66035">
        <w:trPr>
          <w:trHeight w:val="282"/>
          <w:jc w:val="center"/>
        </w:trPr>
        <w:tc>
          <w:tcPr>
            <w:tcW w:w="3957" w:type="dxa"/>
            <w:gridSpan w:val="2"/>
          </w:tcPr>
          <w:p w:rsidR="00DB058D" w:rsidRPr="001C78D1" w:rsidRDefault="00DB058D" w:rsidP="00C66035">
            <w:pPr>
              <w:pStyle w:val="TableParagraph"/>
              <w:ind w:left="0"/>
              <w:jc w:val="both"/>
              <w:rPr>
                <w:sz w:val="24"/>
                <w:szCs w:val="24"/>
              </w:rPr>
            </w:pPr>
            <w:r w:rsidRPr="001C78D1">
              <w:rPr>
                <w:sz w:val="24"/>
                <w:szCs w:val="24"/>
              </w:rPr>
              <w:t>Итого</w:t>
            </w:r>
          </w:p>
        </w:tc>
        <w:tc>
          <w:tcPr>
            <w:tcW w:w="883" w:type="dxa"/>
          </w:tcPr>
          <w:p w:rsidR="00DB058D" w:rsidRPr="001C78D1" w:rsidRDefault="00DB058D" w:rsidP="00C66035">
            <w:pPr>
              <w:pStyle w:val="TableParagraph"/>
              <w:ind w:left="0"/>
              <w:jc w:val="center"/>
              <w:rPr>
                <w:sz w:val="24"/>
                <w:szCs w:val="24"/>
              </w:rPr>
            </w:pPr>
            <w:r>
              <w:rPr>
                <w:sz w:val="24"/>
                <w:szCs w:val="24"/>
              </w:rPr>
              <w:t>26/884</w:t>
            </w:r>
          </w:p>
        </w:tc>
        <w:tc>
          <w:tcPr>
            <w:tcW w:w="998" w:type="dxa"/>
          </w:tcPr>
          <w:p w:rsidR="00DB058D" w:rsidRPr="001C78D1" w:rsidRDefault="00DB058D" w:rsidP="00C66035">
            <w:pPr>
              <w:pStyle w:val="TableParagraph"/>
              <w:ind w:left="0"/>
              <w:jc w:val="center"/>
              <w:rPr>
                <w:sz w:val="24"/>
                <w:szCs w:val="24"/>
              </w:rPr>
            </w:pPr>
            <w:r>
              <w:rPr>
                <w:sz w:val="24"/>
                <w:szCs w:val="24"/>
              </w:rPr>
              <w:t>28/952</w:t>
            </w:r>
          </w:p>
        </w:tc>
        <w:tc>
          <w:tcPr>
            <w:tcW w:w="1008" w:type="dxa"/>
          </w:tcPr>
          <w:p w:rsidR="00DB058D" w:rsidRPr="001C78D1" w:rsidRDefault="00DB058D" w:rsidP="00C66035">
            <w:pPr>
              <w:pStyle w:val="TableParagraph"/>
              <w:ind w:left="0"/>
              <w:jc w:val="center"/>
              <w:rPr>
                <w:sz w:val="24"/>
                <w:szCs w:val="24"/>
              </w:rPr>
            </w:pPr>
            <w:r>
              <w:rPr>
                <w:sz w:val="24"/>
                <w:szCs w:val="24"/>
              </w:rPr>
              <w:t>30/1020</w:t>
            </w:r>
          </w:p>
        </w:tc>
        <w:tc>
          <w:tcPr>
            <w:tcW w:w="1003" w:type="dxa"/>
          </w:tcPr>
          <w:p w:rsidR="00DB058D" w:rsidRPr="001C78D1" w:rsidRDefault="00DB058D" w:rsidP="00C66035">
            <w:pPr>
              <w:pStyle w:val="TableParagraph"/>
              <w:ind w:left="0"/>
              <w:jc w:val="center"/>
              <w:rPr>
                <w:sz w:val="24"/>
                <w:szCs w:val="24"/>
              </w:rPr>
            </w:pPr>
            <w:r>
              <w:rPr>
                <w:sz w:val="24"/>
                <w:szCs w:val="24"/>
              </w:rPr>
              <w:t>31/1054</w:t>
            </w:r>
          </w:p>
        </w:tc>
        <w:tc>
          <w:tcPr>
            <w:tcW w:w="1001" w:type="dxa"/>
          </w:tcPr>
          <w:p w:rsidR="00DB058D" w:rsidRPr="001C78D1" w:rsidRDefault="00DB058D" w:rsidP="00C66035">
            <w:pPr>
              <w:pStyle w:val="TableParagraph"/>
              <w:ind w:left="0"/>
              <w:jc w:val="center"/>
              <w:rPr>
                <w:sz w:val="24"/>
                <w:szCs w:val="24"/>
              </w:rPr>
            </w:pPr>
            <w:r w:rsidRPr="001C78D1">
              <w:rPr>
                <w:sz w:val="24"/>
                <w:szCs w:val="24"/>
              </w:rPr>
              <w:t>32/1088</w:t>
            </w:r>
          </w:p>
        </w:tc>
        <w:tc>
          <w:tcPr>
            <w:tcW w:w="1123" w:type="dxa"/>
          </w:tcPr>
          <w:p w:rsidR="00DB058D" w:rsidRPr="001C78D1" w:rsidRDefault="00DB058D" w:rsidP="00C66035">
            <w:pPr>
              <w:pStyle w:val="TableParagraph"/>
              <w:ind w:left="0"/>
              <w:jc w:val="center"/>
              <w:rPr>
                <w:sz w:val="24"/>
                <w:szCs w:val="24"/>
              </w:rPr>
            </w:pPr>
            <w:r w:rsidRPr="001C78D1">
              <w:rPr>
                <w:sz w:val="24"/>
                <w:szCs w:val="24"/>
              </w:rPr>
              <w:t>1</w:t>
            </w:r>
            <w:r>
              <w:rPr>
                <w:sz w:val="24"/>
                <w:szCs w:val="24"/>
              </w:rPr>
              <w:t>47/4998</w:t>
            </w:r>
          </w:p>
        </w:tc>
      </w:tr>
      <w:tr w:rsidR="00DB058D" w:rsidRPr="001C78D1" w:rsidTr="00C66035">
        <w:trPr>
          <w:trHeight w:val="282"/>
          <w:jc w:val="center"/>
        </w:trPr>
        <w:tc>
          <w:tcPr>
            <w:tcW w:w="3957" w:type="dxa"/>
            <w:gridSpan w:val="2"/>
          </w:tcPr>
          <w:p w:rsidR="00DB058D" w:rsidRPr="001C78D1" w:rsidRDefault="00DB058D" w:rsidP="00C66035">
            <w:pPr>
              <w:pStyle w:val="TableParagraph"/>
              <w:ind w:left="0"/>
              <w:jc w:val="both"/>
              <w:rPr>
                <w:sz w:val="24"/>
                <w:szCs w:val="24"/>
              </w:rPr>
            </w:pPr>
            <w:r w:rsidRPr="001C78D1">
              <w:rPr>
                <w:sz w:val="24"/>
                <w:szCs w:val="24"/>
              </w:rPr>
              <w:t>Часть, формируемая участниками</w:t>
            </w:r>
          </w:p>
          <w:p w:rsidR="00DB058D" w:rsidRPr="001C78D1" w:rsidRDefault="00DB058D" w:rsidP="00C66035">
            <w:pPr>
              <w:pStyle w:val="TableParagraph"/>
              <w:ind w:left="0"/>
              <w:jc w:val="both"/>
              <w:rPr>
                <w:sz w:val="24"/>
                <w:szCs w:val="24"/>
              </w:rPr>
            </w:pPr>
            <w:r w:rsidRPr="001C78D1">
              <w:rPr>
                <w:sz w:val="24"/>
                <w:szCs w:val="24"/>
              </w:rPr>
              <w:t>образовательных отношений</w:t>
            </w:r>
          </w:p>
        </w:tc>
        <w:tc>
          <w:tcPr>
            <w:tcW w:w="883" w:type="dxa"/>
          </w:tcPr>
          <w:p w:rsidR="00DB058D" w:rsidRPr="001E66A7" w:rsidRDefault="00DB058D" w:rsidP="00C66035">
            <w:pPr>
              <w:spacing w:after="0" w:line="240" w:lineRule="auto"/>
              <w:jc w:val="center"/>
              <w:rPr>
                <w:rFonts w:ascii="Times New Roman" w:hAnsi="Times New Roman" w:cs="Times New Roman"/>
                <w:sz w:val="24"/>
                <w:szCs w:val="24"/>
              </w:rPr>
            </w:pPr>
          </w:p>
          <w:p w:rsidR="00DB058D" w:rsidRPr="001E66A7" w:rsidRDefault="00DB058D" w:rsidP="00C66035">
            <w:pPr>
              <w:spacing w:after="0" w:line="240" w:lineRule="auto"/>
              <w:jc w:val="center"/>
              <w:rPr>
                <w:rFonts w:ascii="Times New Roman" w:hAnsi="Times New Roman" w:cs="Times New Roman"/>
                <w:sz w:val="24"/>
                <w:szCs w:val="24"/>
              </w:rPr>
            </w:pPr>
            <w:r w:rsidRPr="001E66A7">
              <w:rPr>
                <w:rFonts w:ascii="Times New Roman" w:hAnsi="Times New Roman" w:cs="Times New Roman"/>
                <w:sz w:val="24"/>
                <w:szCs w:val="24"/>
              </w:rPr>
              <w:t>3/102</w:t>
            </w:r>
          </w:p>
        </w:tc>
        <w:tc>
          <w:tcPr>
            <w:tcW w:w="998" w:type="dxa"/>
          </w:tcPr>
          <w:p w:rsidR="00DB058D" w:rsidRPr="001E66A7" w:rsidRDefault="00DB058D" w:rsidP="00C66035">
            <w:pPr>
              <w:spacing w:after="0" w:line="240" w:lineRule="auto"/>
              <w:jc w:val="center"/>
              <w:rPr>
                <w:rFonts w:ascii="Times New Roman" w:hAnsi="Times New Roman" w:cs="Times New Roman"/>
                <w:sz w:val="24"/>
                <w:szCs w:val="24"/>
              </w:rPr>
            </w:pPr>
          </w:p>
          <w:p w:rsidR="00DB058D" w:rsidRPr="001E66A7" w:rsidRDefault="00DB058D" w:rsidP="00C66035">
            <w:pPr>
              <w:spacing w:after="0" w:line="240" w:lineRule="auto"/>
              <w:jc w:val="center"/>
              <w:rPr>
                <w:rFonts w:ascii="Times New Roman" w:hAnsi="Times New Roman" w:cs="Times New Roman"/>
                <w:sz w:val="24"/>
                <w:szCs w:val="24"/>
              </w:rPr>
            </w:pPr>
            <w:r w:rsidRPr="001E66A7">
              <w:rPr>
                <w:rFonts w:ascii="Times New Roman" w:hAnsi="Times New Roman" w:cs="Times New Roman"/>
                <w:sz w:val="24"/>
                <w:szCs w:val="24"/>
              </w:rPr>
              <w:t>2/68</w:t>
            </w:r>
          </w:p>
        </w:tc>
        <w:tc>
          <w:tcPr>
            <w:tcW w:w="1008" w:type="dxa"/>
          </w:tcPr>
          <w:p w:rsidR="00DB058D" w:rsidRPr="001E66A7" w:rsidRDefault="00DB058D" w:rsidP="00C66035">
            <w:pPr>
              <w:spacing w:after="0" w:line="240" w:lineRule="auto"/>
              <w:jc w:val="center"/>
              <w:rPr>
                <w:rFonts w:ascii="Times New Roman" w:hAnsi="Times New Roman" w:cs="Times New Roman"/>
                <w:sz w:val="24"/>
                <w:szCs w:val="24"/>
              </w:rPr>
            </w:pPr>
          </w:p>
          <w:p w:rsidR="00DB058D" w:rsidRPr="001E66A7" w:rsidRDefault="00DB058D" w:rsidP="00C66035">
            <w:pPr>
              <w:spacing w:after="0" w:line="240" w:lineRule="auto"/>
              <w:jc w:val="center"/>
              <w:rPr>
                <w:rFonts w:ascii="Times New Roman" w:hAnsi="Times New Roman" w:cs="Times New Roman"/>
                <w:sz w:val="24"/>
                <w:szCs w:val="24"/>
              </w:rPr>
            </w:pPr>
            <w:r w:rsidRPr="001E66A7">
              <w:rPr>
                <w:rFonts w:ascii="Times New Roman" w:hAnsi="Times New Roman" w:cs="Times New Roman"/>
                <w:sz w:val="24"/>
                <w:szCs w:val="24"/>
              </w:rPr>
              <w:t>2/68</w:t>
            </w:r>
          </w:p>
        </w:tc>
        <w:tc>
          <w:tcPr>
            <w:tcW w:w="1003" w:type="dxa"/>
          </w:tcPr>
          <w:p w:rsidR="00DB058D" w:rsidRPr="001E66A7" w:rsidRDefault="00DB058D" w:rsidP="00C66035">
            <w:pPr>
              <w:spacing w:after="0" w:line="240" w:lineRule="auto"/>
              <w:jc w:val="center"/>
              <w:rPr>
                <w:rFonts w:ascii="Times New Roman" w:hAnsi="Times New Roman" w:cs="Times New Roman"/>
                <w:sz w:val="24"/>
                <w:szCs w:val="24"/>
              </w:rPr>
            </w:pPr>
          </w:p>
          <w:p w:rsidR="00DB058D" w:rsidRPr="001E66A7" w:rsidRDefault="00DB058D" w:rsidP="00C66035">
            <w:pPr>
              <w:spacing w:after="0" w:line="240" w:lineRule="auto"/>
              <w:jc w:val="center"/>
              <w:rPr>
                <w:rFonts w:ascii="Times New Roman" w:hAnsi="Times New Roman" w:cs="Times New Roman"/>
                <w:sz w:val="24"/>
                <w:szCs w:val="24"/>
              </w:rPr>
            </w:pPr>
            <w:r w:rsidRPr="001E66A7">
              <w:rPr>
                <w:rFonts w:ascii="Times New Roman" w:hAnsi="Times New Roman" w:cs="Times New Roman"/>
                <w:sz w:val="24"/>
                <w:szCs w:val="24"/>
              </w:rPr>
              <w:t>2/68</w:t>
            </w:r>
          </w:p>
        </w:tc>
        <w:tc>
          <w:tcPr>
            <w:tcW w:w="1001" w:type="dxa"/>
          </w:tcPr>
          <w:p w:rsidR="00DB058D" w:rsidRPr="001E66A7" w:rsidRDefault="00DB058D" w:rsidP="00C66035">
            <w:pPr>
              <w:spacing w:after="0" w:line="240" w:lineRule="auto"/>
              <w:jc w:val="center"/>
              <w:rPr>
                <w:rFonts w:ascii="Times New Roman" w:hAnsi="Times New Roman" w:cs="Times New Roman"/>
                <w:sz w:val="24"/>
                <w:szCs w:val="24"/>
              </w:rPr>
            </w:pPr>
          </w:p>
          <w:p w:rsidR="00DB058D" w:rsidRPr="001E66A7" w:rsidRDefault="00DB058D" w:rsidP="00C66035">
            <w:pPr>
              <w:spacing w:after="0" w:line="240" w:lineRule="auto"/>
              <w:jc w:val="center"/>
              <w:rPr>
                <w:rFonts w:ascii="Times New Roman" w:hAnsi="Times New Roman" w:cs="Times New Roman"/>
                <w:sz w:val="24"/>
                <w:szCs w:val="24"/>
              </w:rPr>
            </w:pPr>
            <w:r w:rsidRPr="001E66A7">
              <w:rPr>
                <w:rFonts w:ascii="Times New Roman" w:hAnsi="Times New Roman" w:cs="Times New Roman"/>
                <w:sz w:val="24"/>
                <w:szCs w:val="24"/>
              </w:rPr>
              <w:t>1/34</w:t>
            </w:r>
          </w:p>
        </w:tc>
        <w:tc>
          <w:tcPr>
            <w:tcW w:w="1123" w:type="dxa"/>
          </w:tcPr>
          <w:p w:rsidR="00DB058D" w:rsidRPr="001E66A7" w:rsidRDefault="00DB058D" w:rsidP="00C66035">
            <w:pPr>
              <w:spacing w:after="0" w:line="240" w:lineRule="auto"/>
              <w:jc w:val="center"/>
              <w:rPr>
                <w:rFonts w:ascii="Times New Roman" w:hAnsi="Times New Roman" w:cs="Times New Roman"/>
                <w:sz w:val="24"/>
                <w:szCs w:val="24"/>
              </w:rPr>
            </w:pPr>
          </w:p>
          <w:p w:rsidR="00DB058D" w:rsidRPr="001E66A7" w:rsidRDefault="00DB058D" w:rsidP="00C660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1E66A7">
              <w:rPr>
                <w:rFonts w:ascii="Times New Roman" w:hAnsi="Times New Roman" w:cs="Times New Roman"/>
                <w:sz w:val="24"/>
                <w:szCs w:val="24"/>
              </w:rPr>
              <w:t>/</w:t>
            </w:r>
            <w:r>
              <w:rPr>
                <w:rFonts w:ascii="Times New Roman" w:hAnsi="Times New Roman" w:cs="Times New Roman"/>
                <w:sz w:val="24"/>
                <w:szCs w:val="24"/>
              </w:rPr>
              <w:t>340</w:t>
            </w:r>
          </w:p>
        </w:tc>
      </w:tr>
      <w:tr w:rsidR="00DB058D" w:rsidRPr="001C78D1" w:rsidTr="00C66035">
        <w:trPr>
          <w:trHeight w:val="551"/>
          <w:jc w:val="center"/>
        </w:trPr>
        <w:tc>
          <w:tcPr>
            <w:tcW w:w="3957" w:type="dxa"/>
            <w:gridSpan w:val="2"/>
          </w:tcPr>
          <w:p w:rsidR="00DB058D" w:rsidRPr="001C78D1" w:rsidRDefault="00DB058D" w:rsidP="00C66035">
            <w:pPr>
              <w:pStyle w:val="TableParagraph"/>
              <w:ind w:left="0"/>
              <w:jc w:val="both"/>
              <w:rPr>
                <w:sz w:val="24"/>
                <w:szCs w:val="24"/>
              </w:rPr>
            </w:pPr>
            <w:r w:rsidRPr="001C78D1">
              <w:rPr>
                <w:sz w:val="24"/>
                <w:szCs w:val="24"/>
              </w:rPr>
              <w:t>Максимально допустимая аудиторная</w:t>
            </w:r>
          </w:p>
          <w:p w:rsidR="00DB058D" w:rsidRPr="001C78D1" w:rsidRDefault="00DB058D" w:rsidP="00C66035">
            <w:pPr>
              <w:pStyle w:val="TableParagraph"/>
              <w:ind w:left="0"/>
              <w:jc w:val="both"/>
              <w:rPr>
                <w:sz w:val="24"/>
                <w:szCs w:val="24"/>
              </w:rPr>
            </w:pPr>
            <w:r w:rsidRPr="001C78D1">
              <w:rPr>
                <w:sz w:val="24"/>
                <w:szCs w:val="24"/>
              </w:rPr>
              <w:t>нагрузка</w:t>
            </w:r>
          </w:p>
        </w:tc>
        <w:tc>
          <w:tcPr>
            <w:tcW w:w="88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29</w:t>
            </w:r>
          </w:p>
        </w:tc>
        <w:tc>
          <w:tcPr>
            <w:tcW w:w="998"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30</w:t>
            </w:r>
          </w:p>
        </w:tc>
        <w:tc>
          <w:tcPr>
            <w:tcW w:w="1008"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32</w:t>
            </w:r>
          </w:p>
        </w:tc>
        <w:tc>
          <w:tcPr>
            <w:tcW w:w="100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33</w:t>
            </w:r>
          </w:p>
        </w:tc>
        <w:tc>
          <w:tcPr>
            <w:tcW w:w="1001"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33</w:t>
            </w:r>
          </w:p>
        </w:tc>
        <w:tc>
          <w:tcPr>
            <w:tcW w:w="1123" w:type="dxa"/>
          </w:tcPr>
          <w:p w:rsidR="00DB058D" w:rsidRPr="001C78D1" w:rsidRDefault="00DB058D" w:rsidP="00C66035">
            <w:pPr>
              <w:pStyle w:val="TableParagraph"/>
              <w:ind w:left="0"/>
              <w:jc w:val="center"/>
              <w:rPr>
                <w:sz w:val="24"/>
                <w:szCs w:val="24"/>
              </w:rPr>
            </w:pPr>
          </w:p>
          <w:p w:rsidR="00DB058D" w:rsidRPr="001C78D1" w:rsidRDefault="00DB058D" w:rsidP="00C66035">
            <w:pPr>
              <w:pStyle w:val="TableParagraph"/>
              <w:ind w:left="0"/>
              <w:jc w:val="center"/>
              <w:rPr>
                <w:sz w:val="24"/>
                <w:szCs w:val="24"/>
              </w:rPr>
            </w:pPr>
            <w:r w:rsidRPr="001C78D1">
              <w:rPr>
                <w:sz w:val="24"/>
                <w:szCs w:val="24"/>
              </w:rPr>
              <w:t>157</w:t>
            </w:r>
          </w:p>
        </w:tc>
      </w:tr>
      <w:tr w:rsidR="00DB058D" w:rsidRPr="001C78D1" w:rsidTr="00C66035">
        <w:trPr>
          <w:trHeight w:val="277"/>
          <w:jc w:val="center"/>
        </w:trPr>
        <w:tc>
          <w:tcPr>
            <w:tcW w:w="3957" w:type="dxa"/>
            <w:gridSpan w:val="2"/>
          </w:tcPr>
          <w:p w:rsidR="00DB058D" w:rsidRPr="001C78D1" w:rsidRDefault="00DB058D" w:rsidP="00C66035">
            <w:pPr>
              <w:pStyle w:val="TableParagraph"/>
              <w:ind w:left="0"/>
              <w:jc w:val="both"/>
              <w:rPr>
                <w:sz w:val="24"/>
                <w:szCs w:val="24"/>
              </w:rPr>
            </w:pPr>
            <w:r w:rsidRPr="001C78D1">
              <w:rPr>
                <w:sz w:val="24"/>
                <w:szCs w:val="24"/>
              </w:rPr>
              <w:t>Итого:</w:t>
            </w:r>
          </w:p>
        </w:tc>
        <w:tc>
          <w:tcPr>
            <w:tcW w:w="883" w:type="dxa"/>
          </w:tcPr>
          <w:p w:rsidR="00DB058D" w:rsidRPr="001C78D1" w:rsidRDefault="00DB058D" w:rsidP="00C66035">
            <w:pPr>
              <w:pStyle w:val="TableParagraph"/>
              <w:ind w:left="0"/>
              <w:jc w:val="center"/>
              <w:rPr>
                <w:sz w:val="24"/>
                <w:szCs w:val="24"/>
              </w:rPr>
            </w:pPr>
            <w:r>
              <w:rPr>
                <w:sz w:val="24"/>
                <w:szCs w:val="24"/>
              </w:rPr>
              <w:t>986</w:t>
            </w:r>
          </w:p>
        </w:tc>
        <w:tc>
          <w:tcPr>
            <w:tcW w:w="998" w:type="dxa"/>
          </w:tcPr>
          <w:p w:rsidR="00DB058D" w:rsidRPr="001C78D1" w:rsidRDefault="00DB058D" w:rsidP="00C66035">
            <w:pPr>
              <w:pStyle w:val="TableParagraph"/>
              <w:ind w:left="0"/>
              <w:jc w:val="center"/>
              <w:rPr>
                <w:sz w:val="24"/>
                <w:szCs w:val="24"/>
              </w:rPr>
            </w:pPr>
            <w:r>
              <w:rPr>
                <w:sz w:val="24"/>
                <w:szCs w:val="24"/>
              </w:rPr>
              <w:t>1020</w:t>
            </w:r>
          </w:p>
        </w:tc>
        <w:tc>
          <w:tcPr>
            <w:tcW w:w="1008" w:type="dxa"/>
          </w:tcPr>
          <w:p w:rsidR="00DB058D" w:rsidRPr="001C78D1" w:rsidRDefault="00DB058D" w:rsidP="00C66035">
            <w:pPr>
              <w:pStyle w:val="TableParagraph"/>
              <w:ind w:left="0"/>
              <w:jc w:val="center"/>
              <w:rPr>
                <w:sz w:val="24"/>
                <w:szCs w:val="24"/>
              </w:rPr>
            </w:pPr>
            <w:r>
              <w:rPr>
                <w:sz w:val="24"/>
                <w:szCs w:val="24"/>
              </w:rPr>
              <w:t>1088</w:t>
            </w:r>
          </w:p>
        </w:tc>
        <w:tc>
          <w:tcPr>
            <w:tcW w:w="1003" w:type="dxa"/>
          </w:tcPr>
          <w:p w:rsidR="00DB058D" w:rsidRPr="001C78D1" w:rsidRDefault="00DB058D" w:rsidP="00C66035">
            <w:pPr>
              <w:pStyle w:val="TableParagraph"/>
              <w:ind w:left="0"/>
              <w:jc w:val="center"/>
              <w:rPr>
                <w:sz w:val="24"/>
                <w:szCs w:val="24"/>
              </w:rPr>
            </w:pPr>
            <w:r>
              <w:rPr>
                <w:sz w:val="24"/>
                <w:szCs w:val="24"/>
              </w:rPr>
              <w:t>1122</w:t>
            </w:r>
          </w:p>
        </w:tc>
        <w:tc>
          <w:tcPr>
            <w:tcW w:w="1001" w:type="dxa"/>
          </w:tcPr>
          <w:p w:rsidR="00DB058D" w:rsidRPr="001C78D1" w:rsidRDefault="00DB058D" w:rsidP="00C66035">
            <w:pPr>
              <w:pStyle w:val="TableParagraph"/>
              <w:ind w:left="0"/>
              <w:jc w:val="center"/>
              <w:rPr>
                <w:sz w:val="24"/>
                <w:szCs w:val="24"/>
              </w:rPr>
            </w:pPr>
            <w:r w:rsidRPr="001C78D1">
              <w:rPr>
                <w:sz w:val="24"/>
                <w:szCs w:val="24"/>
              </w:rPr>
              <w:t>1122</w:t>
            </w:r>
          </w:p>
        </w:tc>
        <w:tc>
          <w:tcPr>
            <w:tcW w:w="1123" w:type="dxa"/>
          </w:tcPr>
          <w:p w:rsidR="00DB058D" w:rsidRPr="001C78D1" w:rsidRDefault="00DB058D" w:rsidP="00C66035">
            <w:pPr>
              <w:pStyle w:val="TableParagraph"/>
              <w:ind w:left="0"/>
              <w:jc w:val="center"/>
              <w:rPr>
                <w:sz w:val="24"/>
                <w:szCs w:val="24"/>
              </w:rPr>
            </w:pPr>
            <w:r w:rsidRPr="001C78D1">
              <w:rPr>
                <w:sz w:val="24"/>
                <w:szCs w:val="24"/>
              </w:rPr>
              <w:t>5</w:t>
            </w:r>
            <w:r>
              <w:rPr>
                <w:sz w:val="24"/>
                <w:szCs w:val="24"/>
              </w:rPr>
              <w:t>338</w:t>
            </w:r>
          </w:p>
        </w:tc>
      </w:tr>
    </w:tbl>
    <w:p w:rsidR="00DB058D" w:rsidRPr="003A23C8" w:rsidRDefault="00DB058D" w:rsidP="00DB058D">
      <w:pPr>
        <w:spacing w:after="0" w:line="240" w:lineRule="auto"/>
        <w:jc w:val="both"/>
        <w:rPr>
          <w:rFonts w:ascii="Times New Roman" w:hAnsi="Times New Roman" w:cs="Times New Roman"/>
          <w:sz w:val="24"/>
          <w:szCs w:val="24"/>
        </w:rPr>
      </w:pPr>
    </w:p>
    <w:p w:rsidR="00DB058D" w:rsidRPr="001C78D1" w:rsidRDefault="00DB058D" w:rsidP="00DB058D">
      <w:pPr>
        <w:pStyle w:val="a5"/>
        <w:ind w:left="0" w:firstLine="720"/>
      </w:pPr>
      <w:r w:rsidRPr="001C78D1">
        <w:t xml:space="preserve">Для учащихся, нуждающихся в длительном лечении, детей-инвалидов, которые по состоянию здоровья не могут посещать </w:t>
      </w:r>
      <w:r>
        <w:t xml:space="preserve">образовательную организацию </w:t>
      </w:r>
      <w:r w:rsidRPr="001C78D1">
        <w:t>обучение по образовательным программам основного общего образования организуется на дому. Обучение на дому школа осуществляет по запросам родителей (законных представителей) согласно индивидуальному учебному плану в соответствии с Порядком регламентации и оформлении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w:t>
      </w:r>
      <w:r w:rsidRPr="001C78D1">
        <w:lastRenderedPageBreak/>
        <w:t xml:space="preserve">инвалидов в части организации </w:t>
      </w:r>
      <w:proofErr w:type="gramStart"/>
      <w:r w:rsidRPr="001C78D1">
        <w:t>обучения</w:t>
      </w:r>
      <w:proofErr w:type="gramEnd"/>
      <w:r w:rsidRPr="001C78D1">
        <w:t xml:space="preserve"> по основным общеобразовательным программам  на дому. </w:t>
      </w:r>
    </w:p>
    <w:p w:rsidR="00DB058D" w:rsidRPr="00005C72" w:rsidRDefault="00DB058D" w:rsidP="00DB058D">
      <w:pPr>
        <w:spacing w:after="0" w:line="240" w:lineRule="auto"/>
        <w:ind w:firstLine="708"/>
        <w:jc w:val="both"/>
        <w:rPr>
          <w:rFonts w:ascii="Times New Roman" w:hAnsi="Times New Roman" w:cs="Times New Roman"/>
          <w:sz w:val="24"/>
          <w:szCs w:val="24"/>
        </w:rPr>
      </w:pPr>
      <w:r w:rsidRPr="00005C72">
        <w:rPr>
          <w:rFonts w:ascii="Times New Roman" w:hAnsi="Times New Roman" w:cs="Times New Roman"/>
          <w:sz w:val="24"/>
          <w:szCs w:val="24"/>
        </w:rPr>
        <w:t>Промежуточная аттестация предусматривает осуществление пр</w:t>
      </w:r>
      <w:r>
        <w:rPr>
          <w:rFonts w:ascii="Times New Roman" w:hAnsi="Times New Roman" w:cs="Times New Roman"/>
          <w:sz w:val="24"/>
          <w:szCs w:val="24"/>
        </w:rPr>
        <w:t>омежуточной текущей аттестации –</w:t>
      </w:r>
      <w:r w:rsidRPr="00005C72">
        <w:rPr>
          <w:rFonts w:ascii="Times New Roman" w:hAnsi="Times New Roman" w:cs="Times New Roman"/>
          <w:sz w:val="24"/>
          <w:szCs w:val="24"/>
        </w:rPr>
        <w:t xml:space="preserve"> аттестация  учащихся по четвертям, полугодиям, году, и пр</w:t>
      </w:r>
      <w:r>
        <w:rPr>
          <w:rFonts w:ascii="Times New Roman" w:hAnsi="Times New Roman" w:cs="Times New Roman"/>
          <w:sz w:val="24"/>
          <w:szCs w:val="24"/>
        </w:rPr>
        <w:t>омежуточной годовой аттестации –</w:t>
      </w:r>
      <w:r w:rsidRPr="00005C72">
        <w:rPr>
          <w:rFonts w:ascii="Times New Roman" w:hAnsi="Times New Roman" w:cs="Times New Roman"/>
          <w:sz w:val="24"/>
          <w:szCs w:val="24"/>
        </w:rPr>
        <w:t xml:space="preserve"> по окончании учебного года.</w:t>
      </w:r>
    </w:p>
    <w:p w:rsidR="00DB058D" w:rsidRPr="00005C72" w:rsidRDefault="00DB058D" w:rsidP="00DB058D">
      <w:pPr>
        <w:spacing w:after="0" w:line="240" w:lineRule="auto"/>
        <w:ind w:firstLine="708"/>
        <w:jc w:val="both"/>
        <w:rPr>
          <w:rFonts w:ascii="Times New Roman" w:hAnsi="Times New Roman" w:cs="Times New Roman"/>
          <w:sz w:val="24"/>
          <w:szCs w:val="24"/>
        </w:rPr>
      </w:pPr>
      <w:r w:rsidRPr="00005C72">
        <w:rPr>
          <w:rFonts w:ascii="Times New Roman" w:hAnsi="Times New Roman" w:cs="Times New Roman"/>
          <w:sz w:val="24"/>
          <w:szCs w:val="24"/>
        </w:rPr>
        <w:t>Периодичность промежуточной текущей аттестации определяется Уставом школы и Положением о формах, периодичности, порядке, текущего контроля успеваемости и промежуточной аттестации. Промежуточная текущая аттестация определяется отметкой за четверть или полугодие, год. Результативность обучения по четвертям (полугодиям) оценивается по итогам текущего контроля:</w:t>
      </w:r>
    </w:p>
    <w:p w:rsidR="00DB058D" w:rsidRPr="00005C72" w:rsidRDefault="00DB058D" w:rsidP="00DB058D">
      <w:pPr>
        <w:pStyle w:val="a3"/>
        <w:numPr>
          <w:ilvl w:val="0"/>
          <w:numId w:val="50"/>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 5 – 9 классах по учебным предметам –</w:t>
      </w:r>
      <w:r w:rsidRPr="00005C72">
        <w:rPr>
          <w:rFonts w:ascii="Times New Roman" w:hAnsi="Times New Roman" w:cs="Times New Roman"/>
          <w:sz w:val="24"/>
          <w:szCs w:val="24"/>
        </w:rPr>
        <w:t xml:space="preserve"> по четвертям;</w:t>
      </w:r>
    </w:p>
    <w:p w:rsidR="00DB058D" w:rsidRPr="00005C72" w:rsidRDefault="00DB058D" w:rsidP="00DB058D">
      <w:pPr>
        <w:pStyle w:val="a3"/>
        <w:numPr>
          <w:ilvl w:val="0"/>
          <w:numId w:val="50"/>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во 5 – </w:t>
      </w:r>
      <w:r w:rsidRPr="00005C72">
        <w:rPr>
          <w:rFonts w:ascii="Times New Roman" w:hAnsi="Times New Roman" w:cs="Times New Roman"/>
          <w:sz w:val="24"/>
          <w:szCs w:val="24"/>
        </w:rPr>
        <w:t>9 классах по предметам учебного плана, на изучение котор</w:t>
      </w:r>
      <w:r>
        <w:rPr>
          <w:rFonts w:ascii="Times New Roman" w:hAnsi="Times New Roman" w:cs="Times New Roman"/>
          <w:sz w:val="24"/>
          <w:szCs w:val="24"/>
        </w:rPr>
        <w:t>ых отводится один час в неделю –</w:t>
      </w:r>
      <w:r w:rsidRPr="00005C72">
        <w:rPr>
          <w:rFonts w:ascii="Times New Roman" w:hAnsi="Times New Roman" w:cs="Times New Roman"/>
          <w:sz w:val="24"/>
          <w:szCs w:val="24"/>
        </w:rPr>
        <w:t xml:space="preserve"> по полугодиям;</w:t>
      </w:r>
    </w:p>
    <w:p w:rsidR="00DB058D" w:rsidRDefault="00DB058D" w:rsidP="00DB058D">
      <w:pPr>
        <w:spacing w:after="0" w:line="240" w:lineRule="auto"/>
        <w:ind w:firstLine="708"/>
        <w:jc w:val="both"/>
        <w:rPr>
          <w:rFonts w:ascii="Times New Roman" w:hAnsi="Times New Roman" w:cs="Times New Roman"/>
          <w:sz w:val="24"/>
          <w:szCs w:val="24"/>
        </w:rPr>
      </w:pPr>
      <w:r w:rsidRPr="00005C72">
        <w:rPr>
          <w:rFonts w:ascii="Times New Roman" w:hAnsi="Times New Roman" w:cs="Times New Roman"/>
          <w:sz w:val="24"/>
          <w:szCs w:val="24"/>
        </w:rPr>
        <w:t>Отметка обучающихся за четверть (полугодие) выставляется на основе текущих отметок по предмету с учетом отметок за письменные работы, годовые отметки выставляются на основании четвертных или полугодовых отметок.</w:t>
      </w:r>
    </w:p>
    <w:p w:rsidR="00DB058D" w:rsidRPr="00005C72" w:rsidRDefault="00DB058D" w:rsidP="00DB05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Годовая промежуточная аттестация проводится в 5 – 8 классах. Сроки, порядок, предметы и формы промежуточной аттестации  утверждаются приказом руководителя на текущий учебный год.</w:t>
      </w:r>
    </w:p>
    <w:p w:rsidR="00DB058D" w:rsidRDefault="00DB058D" w:rsidP="00DB058D">
      <w:pPr>
        <w:spacing w:after="0" w:line="240" w:lineRule="auto"/>
        <w:jc w:val="both"/>
        <w:rPr>
          <w:rFonts w:ascii="Times New Roman" w:hAnsi="Times New Roman" w:cs="Times New Roman"/>
          <w:sz w:val="24"/>
          <w:szCs w:val="24"/>
        </w:rPr>
      </w:pPr>
    </w:p>
    <w:p w:rsidR="00DB058D" w:rsidRPr="001F3047" w:rsidRDefault="00DB058D" w:rsidP="00DB058D">
      <w:pPr>
        <w:spacing w:after="0" w:line="240" w:lineRule="auto"/>
        <w:jc w:val="both"/>
        <w:rPr>
          <w:rFonts w:ascii="Times New Roman" w:hAnsi="Times New Roman" w:cs="Times New Roman"/>
          <w:b/>
          <w:sz w:val="24"/>
          <w:szCs w:val="24"/>
        </w:rPr>
      </w:pPr>
      <w:r w:rsidRPr="001F3047">
        <w:rPr>
          <w:rFonts w:ascii="Times New Roman" w:hAnsi="Times New Roman" w:cs="Times New Roman"/>
          <w:b/>
          <w:sz w:val="24"/>
          <w:szCs w:val="24"/>
        </w:rPr>
        <w:t>3.2.</w:t>
      </w:r>
      <w:r w:rsidRPr="001F3047">
        <w:rPr>
          <w:rFonts w:ascii="Times New Roman" w:hAnsi="Times New Roman" w:cs="Times New Roman"/>
          <w:b/>
          <w:sz w:val="24"/>
          <w:szCs w:val="24"/>
        </w:rPr>
        <w:tab/>
        <w:t xml:space="preserve">ПЛАН ВНЕУРОЧНОЙ ДЕЯТЕЛЬНОСТИ </w:t>
      </w:r>
    </w:p>
    <w:p w:rsidR="00DB058D" w:rsidRDefault="00DB058D" w:rsidP="00DB058D">
      <w:pPr>
        <w:spacing w:after="0" w:line="240" w:lineRule="auto"/>
        <w:jc w:val="both"/>
        <w:rPr>
          <w:rFonts w:ascii="Times New Roman" w:hAnsi="Times New Roman" w:cs="Times New Roman"/>
          <w:sz w:val="24"/>
          <w:szCs w:val="24"/>
        </w:rPr>
      </w:pPr>
    </w:p>
    <w:p w:rsidR="00DB058D" w:rsidRPr="006B4021" w:rsidRDefault="00DB058D" w:rsidP="00DB058D">
      <w:pPr>
        <w:spacing w:after="0" w:line="240" w:lineRule="auto"/>
        <w:jc w:val="both"/>
        <w:rPr>
          <w:rFonts w:ascii="Times New Roman" w:hAnsi="Times New Roman" w:cs="Times New Roman"/>
          <w:b/>
          <w:sz w:val="24"/>
          <w:szCs w:val="24"/>
        </w:rPr>
      </w:pPr>
      <w:r w:rsidRPr="006B4021">
        <w:rPr>
          <w:rFonts w:ascii="Times New Roman" w:hAnsi="Times New Roman" w:cs="Times New Roman"/>
          <w:b/>
          <w:sz w:val="24"/>
          <w:szCs w:val="24"/>
        </w:rPr>
        <w:t>3.2.1. Календарный учебный график</w:t>
      </w:r>
    </w:p>
    <w:p w:rsidR="00DB058D" w:rsidRPr="003A23C8" w:rsidRDefault="00DB058D" w:rsidP="00DB05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Pr="003A23C8">
        <w:rPr>
          <w:rFonts w:ascii="Times New Roman" w:hAnsi="Times New Roman" w:cs="Times New Roman"/>
          <w:sz w:val="24"/>
          <w:szCs w:val="24"/>
        </w:rPr>
        <w:t>алендарный учебный график определяет плановые перерывы при получении основного общего образования</w:t>
      </w:r>
    </w:p>
    <w:p w:rsidR="00DB058D" w:rsidRDefault="00DB058D" w:rsidP="00DB058D">
      <w:pPr>
        <w:spacing w:after="0" w:line="240" w:lineRule="auto"/>
        <w:jc w:val="both"/>
        <w:rPr>
          <w:rFonts w:ascii="Times New Roman" w:hAnsi="Times New Roman" w:cs="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3180"/>
      </w:tblGrid>
      <w:tr w:rsidR="00DB058D" w:rsidTr="00C66035">
        <w:trPr>
          <w:trHeight w:val="144"/>
        </w:trPr>
        <w:tc>
          <w:tcPr>
            <w:tcW w:w="5670" w:type="dxa"/>
          </w:tcPr>
          <w:p w:rsidR="00DB058D" w:rsidRDefault="00DB058D" w:rsidP="00C66035">
            <w:pPr>
              <w:spacing w:after="0" w:line="240" w:lineRule="auto"/>
              <w:jc w:val="both"/>
              <w:rPr>
                <w:rFonts w:ascii="Times New Roman" w:hAnsi="Times New Roman" w:cs="Times New Roman"/>
                <w:sz w:val="24"/>
                <w:szCs w:val="24"/>
              </w:rPr>
            </w:pPr>
            <w:r w:rsidRPr="003A23C8">
              <w:rPr>
                <w:rFonts w:ascii="Times New Roman" w:hAnsi="Times New Roman" w:cs="Times New Roman"/>
                <w:sz w:val="24"/>
                <w:szCs w:val="24"/>
              </w:rPr>
              <w:t>дат</w:t>
            </w:r>
            <w:r>
              <w:rPr>
                <w:rFonts w:ascii="Times New Roman" w:hAnsi="Times New Roman" w:cs="Times New Roman"/>
                <w:sz w:val="24"/>
                <w:szCs w:val="24"/>
              </w:rPr>
              <w:t>а</w:t>
            </w:r>
            <w:r w:rsidRPr="003A23C8">
              <w:rPr>
                <w:rFonts w:ascii="Times New Roman" w:hAnsi="Times New Roman" w:cs="Times New Roman"/>
                <w:sz w:val="24"/>
                <w:szCs w:val="24"/>
              </w:rPr>
              <w:t xml:space="preserve"> начала учебного года</w:t>
            </w:r>
          </w:p>
        </w:tc>
        <w:tc>
          <w:tcPr>
            <w:tcW w:w="3180" w:type="dxa"/>
          </w:tcPr>
          <w:p w:rsidR="00DB058D" w:rsidRDefault="00DB058D" w:rsidP="00C6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01-02 сентября</w:t>
            </w:r>
          </w:p>
        </w:tc>
      </w:tr>
      <w:tr w:rsidR="00DB058D" w:rsidTr="00C66035">
        <w:trPr>
          <w:trHeight w:val="150"/>
        </w:trPr>
        <w:tc>
          <w:tcPr>
            <w:tcW w:w="5670" w:type="dxa"/>
          </w:tcPr>
          <w:p w:rsidR="00DB058D" w:rsidRDefault="00DB058D" w:rsidP="00C6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r w:rsidRPr="003A23C8">
              <w:rPr>
                <w:rFonts w:ascii="Times New Roman" w:hAnsi="Times New Roman" w:cs="Times New Roman"/>
                <w:sz w:val="24"/>
                <w:szCs w:val="24"/>
              </w:rPr>
              <w:t xml:space="preserve"> окончания учебного года</w:t>
            </w:r>
          </w:p>
        </w:tc>
        <w:tc>
          <w:tcPr>
            <w:tcW w:w="3180" w:type="dxa"/>
          </w:tcPr>
          <w:p w:rsidR="00DB058D" w:rsidRDefault="00DB058D" w:rsidP="00C6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мая</w:t>
            </w:r>
          </w:p>
        </w:tc>
      </w:tr>
      <w:tr w:rsidR="00DB058D" w:rsidTr="00C66035">
        <w:trPr>
          <w:trHeight w:val="135"/>
        </w:trPr>
        <w:tc>
          <w:tcPr>
            <w:tcW w:w="5670" w:type="dxa"/>
          </w:tcPr>
          <w:p w:rsidR="00DB058D" w:rsidRDefault="00DB058D" w:rsidP="00C66035">
            <w:pPr>
              <w:spacing w:after="0" w:line="240" w:lineRule="auto"/>
              <w:jc w:val="both"/>
              <w:rPr>
                <w:rFonts w:ascii="Times New Roman" w:hAnsi="Times New Roman" w:cs="Times New Roman"/>
                <w:sz w:val="24"/>
                <w:szCs w:val="24"/>
              </w:rPr>
            </w:pPr>
            <w:r w:rsidRPr="003A23C8">
              <w:rPr>
                <w:rFonts w:ascii="Times New Roman" w:hAnsi="Times New Roman" w:cs="Times New Roman"/>
                <w:sz w:val="24"/>
                <w:szCs w:val="24"/>
              </w:rPr>
              <w:t>продолжительность учебного года</w:t>
            </w:r>
          </w:p>
        </w:tc>
        <w:tc>
          <w:tcPr>
            <w:tcW w:w="3180" w:type="dxa"/>
          </w:tcPr>
          <w:p w:rsidR="00DB058D" w:rsidRDefault="00DB058D" w:rsidP="00C6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недели</w:t>
            </w:r>
          </w:p>
        </w:tc>
      </w:tr>
      <w:tr w:rsidR="00DB058D" w:rsidTr="00C66035">
        <w:trPr>
          <w:trHeight w:val="225"/>
        </w:trPr>
        <w:tc>
          <w:tcPr>
            <w:tcW w:w="5670" w:type="dxa"/>
          </w:tcPr>
          <w:p w:rsidR="00DB058D" w:rsidRDefault="00DB058D" w:rsidP="00C66035">
            <w:pPr>
              <w:spacing w:after="0" w:line="240" w:lineRule="auto"/>
              <w:jc w:val="both"/>
              <w:rPr>
                <w:rFonts w:ascii="Times New Roman" w:hAnsi="Times New Roman" w:cs="Times New Roman"/>
                <w:sz w:val="24"/>
                <w:szCs w:val="24"/>
              </w:rPr>
            </w:pPr>
            <w:r w:rsidRPr="003A23C8">
              <w:rPr>
                <w:rFonts w:ascii="Times New Roman" w:hAnsi="Times New Roman" w:cs="Times New Roman"/>
                <w:sz w:val="24"/>
                <w:szCs w:val="24"/>
              </w:rPr>
              <w:t>сроки и продолжительность каникул</w:t>
            </w:r>
            <w:r>
              <w:rPr>
                <w:rFonts w:ascii="Times New Roman" w:hAnsi="Times New Roman" w:cs="Times New Roman"/>
                <w:sz w:val="24"/>
                <w:szCs w:val="24"/>
              </w:rPr>
              <w:t xml:space="preserve"> (четвертные)</w:t>
            </w:r>
          </w:p>
        </w:tc>
        <w:tc>
          <w:tcPr>
            <w:tcW w:w="3180" w:type="dxa"/>
          </w:tcPr>
          <w:p w:rsidR="00DB058D" w:rsidRDefault="00DB058D" w:rsidP="00C6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 дней</w:t>
            </w:r>
          </w:p>
        </w:tc>
      </w:tr>
      <w:tr w:rsidR="00DB058D" w:rsidTr="00C66035">
        <w:trPr>
          <w:trHeight w:val="225"/>
        </w:trPr>
        <w:tc>
          <w:tcPr>
            <w:tcW w:w="5670" w:type="dxa"/>
          </w:tcPr>
          <w:p w:rsidR="00DB058D" w:rsidRPr="003A23C8" w:rsidRDefault="00DB058D" w:rsidP="00C66035">
            <w:pPr>
              <w:spacing w:after="0" w:line="240" w:lineRule="auto"/>
              <w:jc w:val="both"/>
              <w:rPr>
                <w:rFonts w:ascii="Times New Roman" w:hAnsi="Times New Roman" w:cs="Times New Roman"/>
                <w:sz w:val="24"/>
                <w:szCs w:val="24"/>
              </w:rPr>
            </w:pPr>
            <w:r w:rsidRPr="003A23C8">
              <w:rPr>
                <w:rFonts w:ascii="Times New Roman" w:hAnsi="Times New Roman" w:cs="Times New Roman"/>
                <w:sz w:val="24"/>
                <w:szCs w:val="24"/>
              </w:rPr>
              <w:t>сроки и продолжительность каникул</w:t>
            </w:r>
            <w:r>
              <w:rPr>
                <w:rFonts w:ascii="Times New Roman" w:hAnsi="Times New Roman" w:cs="Times New Roman"/>
                <w:sz w:val="24"/>
                <w:szCs w:val="24"/>
              </w:rPr>
              <w:t xml:space="preserve"> (летние)</w:t>
            </w:r>
          </w:p>
        </w:tc>
        <w:tc>
          <w:tcPr>
            <w:tcW w:w="3180" w:type="dxa"/>
          </w:tcPr>
          <w:p w:rsidR="00DB058D" w:rsidRDefault="00DB058D" w:rsidP="00C6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июня – 31 августа</w:t>
            </w:r>
          </w:p>
        </w:tc>
      </w:tr>
      <w:tr w:rsidR="00DB058D" w:rsidTr="00C66035">
        <w:trPr>
          <w:trHeight w:val="255"/>
        </w:trPr>
        <w:tc>
          <w:tcPr>
            <w:tcW w:w="5670" w:type="dxa"/>
          </w:tcPr>
          <w:p w:rsidR="00DB058D" w:rsidRDefault="00DB058D" w:rsidP="00C66035">
            <w:pPr>
              <w:spacing w:after="0" w:line="240" w:lineRule="auto"/>
              <w:jc w:val="both"/>
              <w:rPr>
                <w:rFonts w:ascii="Times New Roman" w:hAnsi="Times New Roman" w:cs="Times New Roman"/>
                <w:sz w:val="24"/>
                <w:szCs w:val="24"/>
              </w:rPr>
            </w:pPr>
            <w:r w:rsidRPr="003A23C8">
              <w:rPr>
                <w:rFonts w:ascii="Times New Roman" w:hAnsi="Times New Roman" w:cs="Times New Roman"/>
                <w:sz w:val="24"/>
                <w:szCs w:val="24"/>
              </w:rPr>
              <w:t>сроки проведения промежуточной аттестации</w:t>
            </w:r>
          </w:p>
        </w:tc>
        <w:tc>
          <w:tcPr>
            <w:tcW w:w="3180" w:type="dxa"/>
          </w:tcPr>
          <w:p w:rsidR="00DB058D" w:rsidRDefault="00DB058D" w:rsidP="00C660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мая-31 мая</w:t>
            </w:r>
          </w:p>
        </w:tc>
      </w:tr>
    </w:tbl>
    <w:p w:rsidR="00DB058D" w:rsidRDefault="00DB058D" w:rsidP="00DB058D">
      <w:pPr>
        <w:spacing w:after="0" w:line="240" w:lineRule="auto"/>
        <w:jc w:val="both"/>
        <w:rPr>
          <w:rFonts w:ascii="Times New Roman" w:hAnsi="Times New Roman" w:cs="Times New Roman"/>
          <w:sz w:val="24"/>
          <w:szCs w:val="24"/>
        </w:rPr>
      </w:pPr>
    </w:p>
    <w:p w:rsidR="00DB058D" w:rsidRDefault="00DB058D" w:rsidP="00DB05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Pr="003A23C8">
        <w:rPr>
          <w:rFonts w:ascii="Times New Roman" w:hAnsi="Times New Roman" w:cs="Times New Roman"/>
          <w:sz w:val="24"/>
          <w:szCs w:val="24"/>
        </w:rPr>
        <w:t>алендарный учебный график разраб</w:t>
      </w:r>
      <w:r>
        <w:rPr>
          <w:rFonts w:ascii="Times New Roman" w:hAnsi="Times New Roman" w:cs="Times New Roman"/>
          <w:sz w:val="24"/>
          <w:szCs w:val="24"/>
        </w:rPr>
        <w:t xml:space="preserve">отан образовательной организацией </w:t>
      </w:r>
      <w:r w:rsidRPr="003A23C8">
        <w:rPr>
          <w:rFonts w:ascii="Times New Roman" w:hAnsi="Times New Roman" w:cs="Times New Roman"/>
          <w:sz w:val="24"/>
          <w:szCs w:val="24"/>
        </w:rPr>
        <w:t>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а также с учетом мнений участников образовательных отношений, с учетом региональных и этнокультурных традиций.</w:t>
      </w:r>
      <w:r>
        <w:rPr>
          <w:rFonts w:ascii="Times New Roman" w:hAnsi="Times New Roman" w:cs="Times New Roman"/>
          <w:sz w:val="24"/>
          <w:szCs w:val="24"/>
        </w:rPr>
        <w:t xml:space="preserve"> При составлении календарного учебного графика учитываются различные подходы и система организации учебного года.</w:t>
      </w:r>
    </w:p>
    <w:p w:rsidR="00DB058D" w:rsidRPr="001C78D1" w:rsidRDefault="00DB058D" w:rsidP="00DB058D">
      <w:pPr>
        <w:pStyle w:val="a5"/>
        <w:ind w:left="0" w:firstLine="720"/>
      </w:pPr>
      <w:r w:rsidRPr="001C78D1">
        <w:t xml:space="preserve">Календарный учебный график рассматривается на заседаниях Управляющего совета и педагогического совета, утверждается приказом </w:t>
      </w:r>
      <w:r>
        <w:t>руководителя</w:t>
      </w:r>
      <w:r w:rsidRPr="001C78D1">
        <w:t>.</w:t>
      </w:r>
    </w:p>
    <w:p w:rsidR="00DB058D" w:rsidRPr="003A23C8" w:rsidRDefault="00DB058D" w:rsidP="00DB058D">
      <w:pPr>
        <w:spacing w:after="0" w:line="240" w:lineRule="auto"/>
        <w:ind w:firstLine="708"/>
        <w:jc w:val="both"/>
        <w:rPr>
          <w:rFonts w:ascii="Times New Roman" w:hAnsi="Times New Roman" w:cs="Times New Roman"/>
          <w:sz w:val="24"/>
          <w:szCs w:val="24"/>
        </w:rPr>
      </w:pPr>
    </w:p>
    <w:p w:rsidR="00DB058D" w:rsidRPr="006B4021" w:rsidRDefault="00DB058D" w:rsidP="00DB058D">
      <w:pPr>
        <w:spacing w:after="0" w:line="240" w:lineRule="auto"/>
        <w:jc w:val="both"/>
        <w:rPr>
          <w:rFonts w:ascii="Times New Roman" w:hAnsi="Times New Roman" w:cs="Times New Roman"/>
          <w:b/>
          <w:sz w:val="24"/>
          <w:szCs w:val="24"/>
        </w:rPr>
      </w:pPr>
      <w:r w:rsidRPr="006B4021">
        <w:rPr>
          <w:rFonts w:ascii="Times New Roman" w:hAnsi="Times New Roman" w:cs="Times New Roman"/>
          <w:b/>
          <w:sz w:val="24"/>
          <w:szCs w:val="24"/>
        </w:rPr>
        <w:t>3.2.2.</w:t>
      </w:r>
      <w:r w:rsidRPr="006B4021">
        <w:rPr>
          <w:rFonts w:ascii="Times New Roman" w:hAnsi="Times New Roman" w:cs="Times New Roman"/>
          <w:b/>
          <w:sz w:val="24"/>
          <w:szCs w:val="24"/>
        </w:rPr>
        <w:tab/>
        <w:t>План внеурочной деятельности</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3A23C8">
        <w:rPr>
          <w:rFonts w:ascii="Times New Roman" w:hAnsi="Times New Roman" w:cs="Times New Roman"/>
          <w:sz w:val="24"/>
          <w:szCs w:val="24"/>
        </w:rPr>
        <w:t>метапредметных</w:t>
      </w:r>
      <w:proofErr w:type="spellEnd"/>
      <w:r w:rsidRPr="003A23C8">
        <w:rPr>
          <w:rFonts w:ascii="Times New Roman" w:hAnsi="Times New Roman" w:cs="Times New Roman"/>
          <w:sz w:val="24"/>
          <w:szCs w:val="24"/>
        </w:rPr>
        <w:t xml:space="preserve"> и предметных), осуществляемую в формах, отличных от урочной.</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План внеурочной деятельности </w:t>
      </w:r>
      <w:r>
        <w:rPr>
          <w:rFonts w:ascii="Times New Roman" w:hAnsi="Times New Roman"/>
          <w:sz w:val="24"/>
          <w:szCs w:val="24"/>
        </w:rPr>
        <w:t xml:space="preserve">образовательной организации  </w:t>
      </w:r>
      <w:r w:rsidRPr="003A23C8">
        <w:rPr>
          <w:rFonts w:ascii="Times New Roman" w:hAnsi="Times New Roman" w:cs="Times New Roman"/>
          <w:sz w:val="24"/>
          <w:szCs w:val="24"/>
        </w:rPr>
        <w:t>представляет собой описание целостной системы функционирования образовательной организации в сфере внеурочной деятельности и включа</w:t>
      </w:r>
      <w:r>
        <w:rPr>
          <w:rFonts w:ascii="Times New Roman" w:hAnsi="Times New Roman" w:cs="Times New Roman"/>
          <w:sz w:val="24"/>
          <w:szCs w:val="24"/>
        </w:rPr>
        <w:t>ет</w:t>
      </w:r>
      <w:r w:rsidRPr="003A23C8">
        <w:rPr>
          <w:rFonts w:ascii="Times New Roman" w:hAnsi="Times New Roman" w:cs="Times New Roman"/>
          <w:sz w:val="24"/>
          <w:szCs w:val="24"/>
        </w:rPr>
        <w:t xml:space="preserve"> в себя:</w:t>
      </w:r>
    </w:p>
    <w:p w:rsidR="00DB058D" w:rsidRPr="00930944" w:rsidRDefault="00DB058D" w:rsidP="00DB058D">
      <w:pPr>
        <w:pStyle w:val="a3"/>
        <w:numPr>
          <w:ilvl w:val="0"/>
          <w:numId w:val="52"/>
        </w:numPr>
        <w:spacing w:after="0" w:line="240" w:lineRule="auto"/>
        <w:ind w:left="0" w:firstLine="426"/>
        <w:jc w:val="both"/>
        <w:rPr>
          <w:rFonts w:ascii="Times New Roman" w:hAnsi="Times New Roman" w:cs="Times New Roman"/>
          <w:sz w:val="24"/>
          <w:szCs w:val="24"/>
        </w:rPr>
      </w:pPr>
      <w:r w:rsidRPr="00930944">
        <w:rPr>
          <w:rFonts w:ascii="Times New Roman" w:hAnsi="Times New Roman" w:cs="Times New Roman"/>
          <w:sz w:val="24"/>
          <w:szCs w:val="24"/>
        </w:rPr>
        <w:lastRenderedPageBreak/>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DB058D" w:rsidRPr="00930944" w:rsidRDefault="00DB058D" w:rsidP="00DB058D">
      <w:pPr>
        <w:pStyle w:val="a3"/>
        <w:numPr>
          <w:ilvl w:val="0"/>
          <w:numId w:val="52"/>
        </w:numPr>
        <w:spacing w:after="0" w:line="240" w:lineRule="auto"/>
        <w:ind w:left="0" w:firstLine="426"/>
        <w:jc w:val="both"/>
        <w:rPr>
          <w:rFonts w:ascii="Times New Roman" w:hAnsi="Times New Roman" w:cs="Times New Roman"/>
          <w:sz w:val="24"/>
          <w:szCs w:val="24"/>
        </w:rPr>
      </w:pPr>
      <w:r w:rsidRPr="00930944">
        <w:rPr>
          <w:rFonts w:ascii="Times New Roman" w:hAnsi="Times New Roman" w:cs="Times New Roman"/>
          <w:sz w:val="24"/>
          <w:szCs w:val="24"/>
        </w:rPr>
        <w:t>внеурочную деятельность по формированию функциональной грамотности (читатель</w:t>
      </w:r>
      <w:r w:rsidR="006E03E0">
        <w:rPr>
          <w:rFonts w:ascii="Times New Roman" w:hAnsi="Times New Roman" w:cs="Times New Roman"/>
          <w:sz w:val="24"/>
          <w:szCs w:val="24"/>
        </w:rPr>
        <w:t>ской, математической, естественно</w:t>
      </w:r>
      <w:r w:rsidRPr="00930944">
        <w:rPr>
          <w:rFonts w:ascii="Times New Roman" w:hAnsi="Times New Roman" w:cs="Times New Roman"/>
          <w:sz w:val="24"/>
          <w:szCs w:val="24"/>
        </w:rPr>
        <w:t xml:space="preserve">научной, финансовой) обучающихся (интегрированные курсы, </w:t>
      </w:r>
      <w:proofErr w:type="spellStart"/>
      <w:r w:rsidRPr="00930944">
        <w:rPr>
          <w:rFonts w:ascii="Times New Roman" w:hAnsi="Times New Roman" w:cs="Times New Roman"/>
          <w:sz w:val="24"/>
          <w:szCs w:val="24"/>
        </w:rPr>
        <w:t>метапредметные</w:t>
      </w:r>
      <w:proofErr w:type="spellEnd"/>
      <w:r w:rsidRPr="00930944">
        <w:rPr>
          <w:rFonts w:ascii="Times New Roman" w:hAnsi="Times New Roman" w:cs="Times New Roman"/>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DB058D" w:rsidRPr="00930944" w:rsidRDefault="00DB058D" w:rsidP="00DB058D">
      <w:pPr>
        <w:pStyle w:val="a3"/>
        <w:numPr>
          <w:ilvl w:val="0"/>
          <w:numId w:val="52"/>
        </w:numPr>
        <w:spacing w:after="0" w:line="240" w:lineRule="auto"/>
        <w:ind w:left="0" w:firstLine="426"/>
        <w:jc w:val="both"/>
        <w:rPr>
          <w:rFonts w:ascii="Times New Roman" w:hAnsi="Times New Roman" w:cs="Times New Roman"/>
          <w:sz w:val="24"/>
          <w:szCs w:val="24"/>
        </w:rPr>
      </w:pPr>
      <w:r w:rsidRPr="00930944">
        <w:rPr>
          <w:rFonts w:ascii="Times New Roman" w:hAnsi="Times New Roman" w:cs="Times New Roman"/>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930944">
        <w:rPr>
          <w:rFonts w:ascii="Times New Roman" w:hAnsi="Times New Roman" w:cs="Times New Roman"/>
          <w:sz w:val="24"/>
          <w:szCs w:val="24"/>
        </w:rPr>
        <w:t>волонтёрство</w:t>
      </w:r>
      <w:proofErr w:type="spellEnd"/>
      <w:r w:rsidRPr="00930944">
        <w:rPr>
          <w:rFonts w:ascii="Times New Roman" w:hAnsi="Times New Roman" w:cs="Times New Roman"/>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B058D" w:rsidRPr="00930944" w:rsidRDefault="00DB058D" w:rsidP="00DB058D">
      <w:pPr>
        <w:pStyle w:val="a3"/>
        <w:numPr>
          <w:ilvl w:val="0"/>
          <w:numId w:val="52"/>
        </w:numPr>
        <w:spacing w:after="0" w:line="240" w:lineRule="auto"/>
        <w:ind w:left="0" w:firstLine="426"/>
        <w:jc w:val="both"/>
        <w:rPr>
          <w:rFonts w:ascii="Times New Roman" w:hAnsi="Times New Roman" w:cs="Times New Roman"/>
          <w:sz w:val="24"/>
          <w:szCs w:val="24"/>
        </w:rPr>
      </w:pPr>
      <w:r w:rsidRPr="00930944">
        <w:rPr>
          <w:rFonts w:ascii="Times New Roman" w:hAnsi="Times New Roman" w:cs="Times New Roman"/>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B058D" w:rsidRPr="00930944" w:rsidRDefault="00DB058D" w:rsidP="00DB058D">
      <w:pPr>
        <w:pStyle w:val="a3"/>
        <w:numPr>
          <w:ilvl w:val="0"/>
          <w:numId w:val="51"/>
        </w:numPr>
        <w:spacing w:after="0" w:line="240" w:lineRule="auto"/>
        <w:ind w:left="0" w:firstLine="360"/>
        <w:jc w:val="both"/>
        <w:rPr>
          <w:rFonts w:ascii="Times New Roman" w:hAnsi="Times New Roman" w:cs="Times New Roman"/>
          <w:sz w:val="24"/>
          <w:szCs w:val="24"/>
        </w:rPr>
      </w:pPr>
      <w:r w:rsidRPr="00930944">
        <w:rPr>
          <w:rFonts w:ascii="Times New Roman" w:hAnsi="Times New Roman" w:cs="Times New Roman"/>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DB058D" w:rsidRPr="00930944" w:rsidRDefault="00DB058D" w:rsidP="00DB058D">
      <w:pPr>
        <w:pStyle w:val="a3"/>
        <w:numPr>
          <w:ilvl w:val="0"/>
          <w:numId w:val="51"/>
        </w:numPr>
        <w:spacing w:after="0" w:line="240" w:lineRule="auto"/>
        <w:ind w:left="0" w:firstLine="360"/>
        <w:jc w:val="both"/>
        <w:rPr>
          <w:rFonts w:ascii="Times New Roman" w:hAnsi="Times New Roman" w:cs="Times New Roman"/>
          <w:sz w:val="24"/>
          <w:szCs w:val="24"/>
        </w:rPr>
      </w:pPr>
      <w:r w:rsidRPr="00930944">
        <w:rPr>
          <w:rFonts w:ascii="Times New Roman" w:hAnsi="Times New Roman" w:cs="Times New Roman"/>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DB058D" w:rsidRPr="00930944" w:rsidRDefault="00DB058D" w:rsidP="00DB058D">
      <w:pPr>
        <w:pStyle w:val="a3"/>
        <w:numPr>
          <w:ilvl w:val="0"/>
          <w:numId w:val="51"/>
        </w:numPr>
        <w:spacing w:after="0" w:line="240" w:lineRule="auto"/>
        <w:ind w:left="0" w:firstLine="360"/>
        <w:jc w:val="both"/>
        <w:rPr>
          <w:rFonts w:ascii="Times New Roman" w:hAnsi="Times New Roman" w:cs="Times New Roman"/>
          <w:sz w:val="24"/>
          <w:szCs w:val="24"/>
        </w:rPr>
      </w:pPr>
      <w:r w:rsidRPr="00930944">
        <w:rPr>
          <w:rFonts w:ascii="Times New Roman" w:hAnsi="Times New Roman" w:cs="Times New Roman"/>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930944">
        <w:rPr>
          <w:rFonts w:ascii="Times New Roman" w:hAnsi="Times New Roman" w:cs="Times New Roman"/>
          <w:sz w:val="24"/>
          <w:szCs w:val="24"/>
        </w:rPr>
        <w:t>тьюторов</w:t>
      </w:r>
      <w:proofErr w:type="spellEnd"/>
      <w:r w:rsidRPr="00930944">
        <w:rPr>
          <w:rFonts w:ascii="Times New Roman" w:hAnsi="Times New Roman" w:cs="Times New Roman"/>
          <w:sz w:val="24"/>
          <w:szCs w:val="24"/>
        </w:rPr>
        <w:t>, педагогов-психологов);</w:t>
      </w:r>
    </w:p>
    <w:p w:rsidR="00DB058D" w:rsidRPr="00930944" w:rsidRDefault="00DB058D" w:rsidP="00DB058D">
      <w:pPr>
        <w:pStyle w:val="a3"/>
        <w:numPr>
          <w:ilvl w:val="0"/>
          <w:numId w:val="51"/>
        </w:numPr>
        <w:spacing w:after="0" w:line="240" w:lineRule="auto"/>
        <w:ind w:left="0" w:firstLine="360"/>
        <w:jc w:val="both"/>
        <w:rPr>
          <w:rFonts w:ascii="Times New Roman" w:hAnsi="Times New Roman" w:cs="Times New Roman"/>
          <w:sz w:val="24"/>
          <w:szCs w:val="24"/>
        </w:rPr>
      </w:pPr>
      <w:r w:rsidRPr="00930944">
        <w:rPr>
          <w:rFonts w:ascii="Times New Roman" w:hAnsi="Times New Roman" w:cs="Times New Roman"/>
          <w:sz w:val="24"/>
          <w:szCs w:val="24"/>
        </w:rPr>
        <w:t>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B058D" w:rsidRPr="00930944" w:rsidRDefault="00DB058D" w:rsidP="00DB058D">
      <w:pPr>
        <w:spacing w:after="0" w:line="240" w:lineRule="auto"/>
        <w:ind w:firstLine="708"/>
        <w:jc w:val="both"/>
        <w:rPr>
          <w:rFonts w:ascii="Times New Roman" w:hAnsi="Times New Roman" w:cs="Times New Roman"/>
          <w:b/>
          <w:sz w:val="24"/>
          <w:szCs w:val="24"/>
        </w:rPr>
      </w:pPr>
      <w:r w:rsidRPr="00930944">
        <w:rPr>
          <w:rFonts w:ascii="Times New Roman" w:hAnsi="Times New Roman" w:cs="Times New Roman"/>
          <w:b/>
          <w:sz w:val="24"/>
          <w:szCs w:val="24"/>
        </w:rPr>
        <w:t xml:space="preserve">Содержание плана внеурочной деятельности. </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w:t>
      </w:r>
      <w:r w:rsidR="00FC47ED">
        <w:rPr>
          <w:rFonts w:ascii="Times New Roman" w:hAnsi="Times New Roman" w:cs="Times New Roman"/>
          <w:sz w:val="24"/>
          <w:szCs w:val="24"/>
        </w:rPr>
        <w:t xml:space="preserve"> </w:t>
      </w:r>
      <w:r w:rsidRPr="003A23C8">
        <w:rPr>
          <w:rFonts w:ascii="Times New Roman" w:hAnsi="Times New Roman" w:cs="Times New Roman"/>
          <w:sz w:val="24"/>
          <w:szCs w:val="24"/>
        </w:rPr>
        <w:t xml:space="preserve">деятельность, на периоды каникул, но не более 1/2 количества часов. Внеурочная деятельность в каникулярное время </w:t>
      </w:r>
      <w:r>
        <w:rPr>
          <w:rFonts w:ascii="Times New Roman" w:hAnsi="Times New Roman" w:cs="Times New Roman"/>
          <w:sz w:val="24"/>
          <w:szCs w:val="24"/>
        </w:rPr>
        <w:t>реализуется</w:t>
      </w:r>
      <w:r w:rsidRPr="003A23C8">
        <w:rPr>
          <w:rFonts w:ascii="Times New Roman" w:hAnsi="Times New Roman" w:cs="Times New Roman"/>
          <w:sz w:val="24"/>
          <w:szCs w:val="24"/>
        </w:rPr>
        <w:t xml:space="preserve"> в рамках тематических программ (лагерь с дневным пребыванием на базе </w:t>
      </w:r>
      <w:r>
        <w:rPr>
          <w:rFonts w:ascii="Times New Roman" w:hAnsi="Times New Roman" w:cs="Times New Roman"/>
          <w:sz w:val="24"/>
          <w:szCs w:val="24"/>
        </w:rPr>
        <w:t>школы</w:t>
      </w:r>
      <w:r w:rsidRPr="003A23C8">
        <w:rPr>
          <w:rFonts w:ascii="Times New Roman" w:hAnsi="Times New Roman" w:cs="Times New Roman"/>
          <w:sz w:val="24"/>
          <w:szCs w:val="24"/>
        </w:rPr>
        <w:t xml:space="preserve"> или на базе загородных детских центров, в походах, поездках и т. д.).</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Общий объем внеурочной деятельности не превыша</w:t>
      </w:r>
      <w:r>
        <w:rPr>
          <w:rFonts w:ascii="Times New Roman" w:hAnsi="Times New Roman" w:cs="Times New Roman"/>
          <w:sz w:val="24"/>
          <w:szCs w:val="24"/>
        </w:rPr>
        <w:t>ет</w:t>
      </w:r>
      <w:r w:rsidRPr="003A23C8">
        <w:rPr>
          <w:rFonts w:ascii="Times New Roman" w:hAnsi="Times New Roman" w:cs="Times New Roman"/>
          <w:sz w:val="24"/>
          <w:szCs w:val="24"/>
        </w:rPr>
        <w:t xml:space="preserve"> 10 часов в неделю.</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lastRenderedPageBreak/>
        <w:t xml:space="preserve">При реализации плана внеурочной деятельности </w:t>
      </w:r>
      <w:r>
        <w:rPr>
          <w:rFonts w:ascii="Times New Roman" w:hAnsi="Times New Roman" w:cs="Times New Roman"/>
          <w:sz w:val="24"/>
          <w:szCs w:val="24"/>
        </w:rPr>
        <w:t xml:space="preserve">в </w:t>
      </w:r>
      <w:r>
        <w:rPr>
          <w:rFonts w:ascii="Times New Roman" w:hAnsi="Times New Roman"/>
          <w:sz w:val="24"/>
          <w:szCs w:val="24"/>
        </w:rPr>
        <w:t xml:space="preserve">образовательной </w:t>
      </w:r>
      <w:r w:rsidR="004C5E64">
        <w:rPr>
          <w:rFonts w:ascii="Times New Roman" w:hAnsi="Times New Roman"/>
          <w:sz w:val="24"/>
          <w:szCs w:val="24"/>
        </w:rPr>
        <w:t>организации предусмотрена</w:t>
      </w:r>
      <w:r w:rsidRPr="003A23C8">
        <w:rPr>
          <w:rFonts w:ascii="Times New Roman" w:hAnsi="Times New Roman" w:cs="Times New Roman"/>
          <w:sz w:val="24"/>
          <w:szCs w:val="24"/>
        </w:rPr>
        <w:t xml:space="preserve"> вариативность содержания внеурочной деятельности с учетом образовательных потребностей и интересов обучающихся.</w:t>
      </w:r>
    </w:p>
    <w:p w:rsidR="008F53AE" w:rsidRPr="008F53AE" w:rsidRDefault="00DB058D" w:rsidP="00F057F5">
      <w:pPr>
        <w:pStyle w:val="13"/>
        <w:ind w:firstLine="709"/>
        <w:jc w:val="both"/>
        <w:rPr>
          <w:color w:val="auto"/>
          <w:sz w:val="24"/>
          <w:szCs w:val="24"/>
        </w:rPr>
      </w:pPr>
      <w:r w:rsidRPr="001E66A7">
        <w:rPr>
          <w:sz w:val="24"/>
          <w:szCs w:val="24"/>
        </w:rPr>
        <w:t xml:space="preserve">По решению педагогического коллектива, родительской общественности, интересов и запросов детей и родителей в </w:t>
      </w:r>
      <w:r>
        <w:rPr>
          <w:sz w:val="24"/>
          <w:szCs w:val="24"/>
        </w:rPr>
        <w:t xml:space="preserve">образовательной организации </w:t>
      </w:r>
      <w:r w:rsidRPr="001E66A7">
        <w:rPr>
          <w:sz w:val="24"/>
          <w:szCs w:val="24"/>
        </w:rPr>
        <w:t>реализ</w:t>
      </w:r>
      <w:r w:rsidR="005624E1">
        <w:rPr>
          <w:sz w:val="24"/>
          <w:szCs w:val="24"/>
        </w:rPr>
        <w:t xml:space="preserve">уется </w:t>
      </w:r>
      <w:r w:rsidRPr="001E66A7">
        <w:rPr>
          <w:sz w:val="24"/>
          <w:szCs w:val="24"/>
        </w:rPr>
        <w:t xml:space="preserve">модель внеурочной деятельности  </w:t>
      </w:r>
      <w:r w:rsidR="005624E1" w:rsidRPr="00F057F5">
        <w:rPr>
          <w:color w:val="auto"/>
          <w:sz w:val="24"/>
          <w:szCs w:val="24"/>
        </w:rPr>
        <w:t>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w:t>
      </w:r>
      <w:r w:rsidR="00F057F5">
        <w:rPr>
          <w:color w:val="auto"/>
          <w:sz w:val="24"/>
          <w:szCs w:val="24"/>
        </w:rPr>
        <w:t>беспечению учебной деятельности.</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DB058D" w:rsidRPr="00E8080F" w:rsidRDefault="00DB058D" w:rsidP="00DB058D">
      <w:pPr>
        <w:pStyle w:val="a3"/>
        <w:numPr>
          <w:ilvl w:val="0"/>
          <w:numId w:val="53"/>
        </w:numPr>
        <w:spacing w:after="0" w:line="240" w:lineRule="auto"/>
        <w:ind w:left="0" w:firstLine="360"/>
        <w:jc w:val="both"/>
        <w:rPr>
          <w:rFonts w:ascii="Times New Roman" w:hAnsi="Times New Roman" w:cs="Times New Roman"/>
          <w:sz w:val="24"/>
          <w:szCs w:val="24"/>
        </w:rPr>
      </w:pPr>
      <w:r w:rsidRPr="00E8080F">
        <w:rPr>
          <w:rFonts w:ascii="Times New Roman" w:hAnsi="Times New Roman" w:cs="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DB058D" w:rsidRPr="00E8080F" w:rsidRDefault="00DB058D" w:rsidP="00DB058D">
      <w:pPr>
        <w:pStyle w:val="a3"/>
        <w:numPr>
          <w:ilvl w:val="0"/>
          <w:numId w:val="53"/>
        </w:numPr>
        <w:spacing w:after="0" w:line="240" w:lineRule="auto"/>
        <w:ind w:left="0" w:firstLine="360"/>
        <w:jc w:val="both"/>
        <w:rPr>
          <w:rFonts w:ascii="Times New Roman" w:hAnsi="Times New Roman" w:cs="Times New Roman"/>
          <w:sz w:val="24"/>
          <w:szCs w:val="24"/>
        </w:rPr>
      </w:pPr>
      <w:r w:rsidRPr="00E8080F">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DB058D" w:rsidRPr="00E8080F" w:rsidRDefault="00DB058D" w:rsidP="00DB058D">
      <w:pPr>
        <w:pStyle w:val="a3"/>
        <w:numPr>
          <w:ilvl w:val="0"/>
          <w:numId w:val="53"/>
        </w:numPr>
        <w:spacing w:after="0" w:line="240" w:lineRule="auto"/>
        <w:ind w:left="0" w:firstLine="360"/>
        <w:jc w:val="both"/>
        <w:rPr>
          <w:rFonts w:ascii="Times New Roman" w:hAnsi="Times New Roman" w:cs="Times New Roman"/>
          <w:sz w:val="24"/>
          <w:szCs w:val="24"/>
        </w:rPr>
      </w:pPr>
      <w:r w:rsidRPr="00E8080F">
        <w:rPr>
          <w:rFonts w:ascii="Times New Roman" w:hAnsi="Times New Roman" w:cs="Times New Roman"/>
          <w:sz w:val="24"/>
          <w:szCs w:val="24"/>
        </w:rPr>
        <w:t>компетенции в сфере общественной самоорганизации, участия в общественно значимой совместной деятельности.</w:t>
      </w:r>
    </w:p>
    <w:p w:rsidR="00DB058D" w:rsidRPr="003A23C8" w:rsidRDefault="00DB058D" w:rsidP="00DB05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Используемые формы </w:t>
      </w:r>
      <w:r w:rsidRPr="003A23C8">
        <w:rPr>
          <w:rFonts w:ascii="Times New Roman" w:hAnsi="Times New Roman" w:cs="Times New Roman"/>
          <w:sz w:val="24"/>
          <w:szCs w:val="24"/>
        </w:rPr>
        <w:t xml:space="preserve">внеурочной деятельности </w:t>
      </w:r>
      <w:r>
        <w:rPr>
          <w:rFonts w:ascii="Times New Roman" w:hAnsi="Times New Roman" w:cs="Times New Roman"/>
          <w:sz w:val="24"/>
          <w:szCs w:val="24"/>
        </w:rPr>
        <w:t xml:space="preserve">в образовательной организации </w:t>
      </w:r>
      <w:r w:rsidRPr="003A23C8">
        <w:rPr>
          <w:rFonts w:ascii="Times New Roman" w:hAnsi="Times New Roman" w:cs="Times New Roman"/>
          <w:sz w:val="24"/>
          <w:szCs w:val="24"/>
        </w:rPr>
        <w:t>предусматрива</w:t>
      </w:r>
      <w:r>
        <w:rPr>
          <w:rFonts w:ascii="Times New Roman" w:hAnsi="Times New Roman" w:cs="Times New Roman"/>
          <w:sz w:val="24"/>
          <w:szCs w:val="24"/>
        </w:rPr>
        <w:t>ют</w:t>
      </w:r>
      <w:r w:rsidRPr="003A23C8">
        <w:rPr>
          <w:rFonts w:ascii="Times New Roman" w:hAnsi="Times New Roman" w:cs="Times New Roman"/>
          <w:sz w:val="24"/>
          <w:szCs w:val="24"/>
        </w:rPr>
        <w:t xml:space="preserve"> активность и самостоятельность обучающихся, сочета</w:t>
      </w:r>
      <w:r>
        <w:rPr>
          <w:rFonts w:ascii="Times New Roman" w:hAnsi="Times New Roman" w:cs="Times New Roman"/>
          <w:sz w:val="24"/>
          <w:szCs w:val="24"/>
        </w:rPr>
        <w:t>ют</w:t>
      </w:r>
      <w:r w:rsidRPr="003A23C8">
        <w:rPr>
          <w:rFonts w:ascii="Times New Roman" w:hAnsi="Times New Roman" w:cs="Times New Roman"/>
          <w:sz w:val="24"/>
          <w:szCs w:val="24"/>
        </w:rPr>
        <w:t xml:space="preserve"> индивидуальную и групповую работу; обеспечива</w:t>
      </w:r>
      <w:r>
        <w:rPr>
          <w:rFonts w:ascii="Times New Roman" w:hAnsi="Times New Roman" w:cs="Times New Roman"/>
          <w:sz w:val="24"/>
          <w:szCs w:val="24"/>
        </w:rPr>
        <w:t>ют</w:t>
      </w:r>
      <w:r w:rsidRPr="003A23C8">
        <w:rPr>
          <w:rFonts w:ascii="Times New Roman" w:hAnsi="Times New Roman" w:cs="Times New Roman"/>
          <w:sz w:val="24"/>
          <w:szCs w:val="24"/>
        </w:rPr>
        <w:t xml:space="preserve"> гибкий режим занятий (продолжительность, последовательность), переменный состав обучающихся, проектную </w:t>
      </w:r>
      <w:r>
        <w:rPr>
          <w:rFonts w:ascii="Times New Roman" w:hAnsi="Times New Roman" w:cs="Times New Roman"/>
          <w:sz w:val="24"/>
          <w:szCs w:val="24"/>
        </w:rPr>
        <w:t>и исследовательскую дея</w:t>
      </w:r>
      <w:r w:rsidRPr="003A23C8">
        <w:rPr>
          <w:rFonts w:ascii="Times New Roman" w:hAnsi="Times New Roman" w:cs="Times New Roman"/>
          <w:sz w:val="24"/>
          <w:szCs w:val="24"/>
        </w:rPr>
        <w:t>тельность (в том числе экспедиции, практики), экскурсии (в музеи, парки, на предприятия и др.), походы, деловые игры и пр.</w:t>
      </w:r>
    </w:p>
    <w:p w:rsidR="00DB058D"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В целях реализации плана внеурочной деятельности </w:t>
      </w:r>
      <w:r>
        <w:rPr>
          <w:rFonts w:ascii="Times New Roman" w:hAnsi="Times New Roman" w:cs="Times New Roman"/>
          <w:sz w:val="24"/>
          <w:szCs w:val="24"/>
        </w:rPr>
        <w:t xml:space="preserve">образовательной организации </w:t>
      </w:r>
      <w:r w:rsidRPr="003A23C8">
        <w:rPr>
          <w:rFonts w:ascii="Times New Roman" w:hAnsi="Times New Roman" w:cs="Times New Roman"/>
          <w:sz w:val="24"/>
          <w:szCs w:val="24"/>
        </w:rPr>
        <w:t>предусматрива</w:t>
      </w:r>
      <w:r>
        <w:rPr>
          <w:rFonts w:ascii="Times New Roman" w:hAnsi="Times New Roman" w:cs="Times New Roman"/>
          <w:sz w:val="24"/>
          <w:szCs w:val="24"/>
        </w:rPr>
        <w:t>е</w:t>
      </w:r>
      <w:r w:rsidRPr="003A23C8">
        <w:rPr>
          <w:rFonts w:ascii="Times New Roman" w:hAnsi="Times New Roman" w:cs="Times New Roman"/>
          <w:sz w:val="24"/>
          <w:szCs w:val="24"/>
        </w:rPr>
        <w:t>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DB058D" w:rsidRDefault="00DB058D" w:rsidP="00DB058D">
      <w:pPr>
        <w:spacing w:after="0" w:line="240" w:lineRule="auto"/>
        <w:ind w:firstLine="708"/>
        <w:jc w:val="both"/>
        <w:rPr>
          <w:rFonts w:ascii="Times New Roman" w:hAnsi="Times New Roman" w:cs="Times New Roman"/>
          <w:sz w:val="24"/>
          <w:szCs w:val="24"/>
        </w:rPr>
      </w:pPr>
    </w:p>
    <w:p w:rsidR="00DB058D" w:rsidRPr="006B4021" w:rsidRDefault="00CD2F73" w:rsidP="00DB058D">
      <w:pPr>
        <w:spacing w:after="0" w:line="240" w:lineRule="auto"/>
        <w:jc w:val="both"/>
        <w:rPr>
          <w:rFonts w:ascii="Times New Roman" w:hAnsi="Times New Roman" w:cs="Times New Roman"/>
          <w:b/>
          <w:sz w:val="24"/>
          <w:szCs w:val="24"/>
        </w:rPr>
      </w:pPr>
      <w:r w:rsidRPr="006B4021">
        <w:rPr>
          <w:rFonts w:ascii="Times New Roman" w:hAnsi="Times New Roman" w:cs="Times New Roman"/>
          <w:b/>
          <w:sz w:val="24"/>
          <w:szCs w:val="24"/>
        </w:rPr>
        <w:t>3.2</w:t>
      </w:r>
      <w:r w:rsidR="00DB058D" w:rsidRPr="006B4021">
        <w:rPr>
          <w:rFonts w:ascii="Times New Roman" w:hAnsi="Times New Roman" w:cs="Times New Roman"/>
          <w:b/>
          <w:sz w:val="24"/>
          <w:szCs w:val="24"/>
        </w:rPr>
        <w:t>.3. КАЛЕНДАРНЫЙ ПЛАН ВОСПИТАТЕЛЬНОЙ РАБОТЫ</w:t>
      </w:r>
    </w:p>
    <w:p w:rsidR="00DB058D" w:rsidRPr="00667830" w:rsidRDefault="00DB058D" w:rsidP="00DB058D">
      <w:pPr>
        <w:spacing w:after="0" w:line="240" w:lineRule="auto"/>
        <w:ind w:firstLine="708"/>
        <w:jc w:val="both"/>
        <w:rPr>
          <w:rFonts w:ascii="Times New Roman" w:hAnsi="Times New Roman" w:cs="Times New Roman"/>
          <w:b/>
          <w:sz w:val="24"/>
          <w:szCs w:val="24"/>
        </w:rPr>
      </w:pPr>
      <w:r w:rsidRPr="00667830">
        <w:rPr>
          <w:rFonts w:ascii="Times New Roman" w:hAnsi="Times New Roman" w:cs="Times New Roman"/>
          <w:b/>
          <w:sz w:val="24"/>
          <w:szCs w:val="24"/>
        </w:rPr>
        <w:t>Пояснительная записка</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Календарный план воспитательной работы составляется на </w:t>
      </w:r>
      <w:r>
        <w:rPr>
          <w:rFonts w:ascii="Times New Roman" w:hAnsi="Times New Roman" w:cs="Times New Roman"/>
          <w:sz w:val="24"/>
          <w:szCs w:val="24"/>
        </w:rPr>
        <w:t>каждый</w:t>
      </w:r>
      <w:r w:rsidRPr="003A23C8">
        <w:rPr>
          <w:rFonts w:ascii="Times New Roman" w:hAnsi="Times New Roman" w:cs="Times New Roman"/>
          <w:sz w:val="24"/>
          <w:szCs w:val="24"/>
        </w:rPr>
        <w:t xml:space="preserve"> учебный год. В нем конкретизируется заявленная в программе воспитания работа применительно к данному учебному году и уровню образования.</w:t>
      </w:r>
    </w:p>
    <w:p w:rsidR="00DB058D"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Календарный план </w:t>
      </w:r>
      <w:r>
        <w:rPr>
          <w:rFonts w:ascii="Times New Roman" w:hAnsi="Times New Roman" w:cs="Times New Roman"/>
          <w:sz w:val="24"/>
          <w:szCs w:val="24"/>
        </w:rPr>
        <w:t xml:space="preserve">образовательной организации </w:t>
      </w:r>
      <w:r w:rsidRPr="003A23C8">
        <w:rPr>
          <w:rFonts w:ascii="Times New Roman" w:hAnsi="Times New Roman" w:cs="Times New Roman"/>
          <w:sz w:val="24"/>
          <w:szCs w:val="24"/>
        </w:rPr>
        <w:t>разрабатывается в соответствии с модулями рабочей программы воспитания: как инвариантными, так и вариативными</w:t>
      </w:r>
      <w:r>
        <w:rPr>
          <w:rFonts w:ascii="Times New Roman" w:hAnsi="Times New Roman" w:cs="Times New Roman"/>
          <w:sz w:val="24"/>
          <w:szCs w:val="24"/>
        </w:rPr>
        <w:t>.</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Педагогические работники, ответственные за организацию дел, событий, мероприятий календарного плана, назначаются </w:t>
      </w:r>
      <w:r>
        <w:rPr>
          <w:rFonts w:ascii="Times New Roman" w:hAnsi="Times New Roman" w:cs="Times New Roman"/>
          <w:sz w:val="24"/>
          <w:szCs w:val="24"/>
        </w:rPr>
        <w:t>в соответствии с планом приказом руководителя. В образовательной организации при выполнении мероприятий плана</w:t>
      </w:r>
      <w:r w:rsidRPr="003A23C8">
        <w:rPr>
          <w:rFonts w:ascii="Times New Roman" w:hAnsi="Times New Roman" w:cs="Times New Roman"/>
          <w:sz w:val="24"/>
          <w:szCs w:val="24"/>
        </w:rPr>
        <w:t xml:space="preserve"> к организации </w:t>
      </w:r>
      <w:r>
        <w:rPr>
          <w:rFonts w:ascii="Times New Roman" w:hAnsi="Times New Roman" w:cs="Times New Roman"/>
          <w:sz w:val="24"/>
          <w:szCs w:val="24"/>
        </w:rPr>
        <w:t xml:space="preserve">привлекаются </w:t>
      </w:r>
      <w:r w:rsidRPr="003A23C8">
        <w:rPr>
          <w:rFonts w:ascii="Times New Roman" w:hAnsi="Times New Roman" w:cs="Times New Roman"/>
          <w:sz w:val="24"/>
          <w:szCs w:val="24"/>
        </w:rPr>
        <w:t>также родител</w:t>
      </w:r>
      <w:r>
        <w:rPr>
          <w:rFonts w:ascii="Times New Roman" w:hAnsi="Times New Roman" w:cs="Times New Roman"/>
          <w:sz w:val="24"/>
          <w:szCs w:val="24"/>
        </w:rPr>
        <w:t>и</w:t>
      </w:r>
      <w:r w:rsidRPr="003A23C8">
        <w:rPr>
          <w:rFonts w:ascii="Times New Roman" w:hAnsi="Times New Roman" w:cs="Times New Roman"/>
          <w:sz w:val="24"/>
          <w:szCs w:val="24"/>
        </w:rPr>
        <w:t>, социальных партнер</w:t>
      </w:r>
      <w:r>
        <w:rPr>
          <w:rFonts w:ascii="Times New Roman" w:hAnsi="Times New Roman" w:cs="Times New Roman"/>
          <w:sz w:val="24"/>
          <w:szCs w:val="24"/>
        </w:rPr>
        <w:t>ы</w:t>
      </w:r>
      <w:r w:rsidRPr="003A23C8">
        <w:rPr>
          <w:rFonts w:ascii="Times New Roman" w:hAnsi="Times New Roman" w:cs="Times New Roman"/>
          <w:sz w:val="24"/>
          <w:szCs w:val="24"/>
        </w:rPr>
        <w:t xml:space="preserve"> школы и сами школьник</w:t>
      </w:r>
      <w:r>
        <w:rPr>
          <w:rFonts w:ascii="Times New Roman" w:hAnsi="Times New Roman" w:cs="Times New Roman"/>
          <w:sz w:val="24"/>
          <w:szCs w:val="24"/>
        </w:rPr>
        <w:t>и</w:t>
      </w:r>
      <w:r w:rsidRPr="003A23C8">
        <w:rPr>
          <w:rFonts w:ascii="Times New Roman" w:hAnsi="Times New Roman" w:cs="Times New Roman"/>
          <w:sz w:val="24"/>
          <w:szCs w:val="24"/>
        </w:rPr>
        <w:t>.</w:t>
      </w:r>
    </w:p>
    <w:p w:rsidR="00DB058D" w:rsidRPr="003A23C8" w:rsidRDefault="00DB058D" w:rsidP="00DB058D">
      <w:pPr>
        <w:spacing w:after="0" w:line="240" w:lineRule="auto"/>
        <w:ind w:firstLine="708"/>
        <w:jc w:val="both"/>
        <w:rPr>
          <w:rFonts w:ascii="Times New Roman" w:hAnsi="Times New Roman" w:cs="Times New Roman"/>
          <w:sz w:val="24"/>
          <w:szCs w:val="24"/>
        </w:rPr>
      </w:pPr>
      <w:r w:rsidRPr="003A23C8">
        <w:rPr>
          <w:rFonts w:ascii="Times New Roman" w:hAnsi="Times New Roman" w:cs="Times New Roman"/>
          <w:sz w:val="24"/>
          <w:szCs w:val="24"/>
        </w:rPr>
        <w:t xml:space="preserve">Календарный план </w:t>
      </w:r>
      <w:r>
        <w:rPr>
          <w:rFonts w:ascii="Times New Roman" w:hAnsi="Times New Roman" w:cs="Times New Roman"/>
          <w:sz w:val="24"/>
          <w:szCs w:val="24"/>
        </w:rPr>
        <w:t xml:space="preserve">при необходимости </w:t>
      </w:r>
      <w:r w:rsidRPr="003A23C8">
        <w:rPr>
          <w:rFonts w:ascii="Times New Roman" w:hAnsi="Times New Roman" w:cs="Times New Roman"/>
          <w:sz w:val="24"/>
          <w:szCs w:val="24"/>
        </w:rPr>
        <w:t>корректир</w:t>
      </w:r>
      <w:r>
        <w:rPr>
          <w:rFonts w:ascii="Times New Roman" w:hAnsi="Times New Roman" w:cs="Times New Roman"/>
          <w:sz w:val="24"/>
          <w:szCs w:val="24"/>
        </w:rPr>
        <w:t>уется</w:t>
      </w:r>
      <w:r w:rsidRPr="003A23C8">
        <w:rPr>
          <w:rFonts w:ascii="Times New Roman" w:hAnsi="Times New Roman" w:cs="Times New Roman"/>
          <w:sz w:val="24"/>
          <w:szCs w:val="24"/>
        </w:rPr>
        <w:t xml:space="preserve"> в течение учеб</w:t>
      </w:r>
      <w:r>
        <w:rPr>
          <w:rFonts w:ascii="Times New Roman" w:hAnsi="Times New Roman" w:cs="Times New Roman"/>
          <w:sz w:val="24"/>
          <w:szCs w:val="24"/>
        </w:rPr>
        <w:t>ного года.</w:t>
      </w:r>
    </w:p>
    <w:p w:rsidR="00DB058D" w:rsidRPr="006B7203" w:rsidRDefault="00DB058D" w:rsidP="00DB058D">
      <w:pPr>
        <w:suppressAutoHyphens/>
        <w:spacing w:after="0" w:line="240" w:lineRule="auto"/>
        <w:ind w:firstLine="720"/>
        <w:jc w:val="both"/>
        <w:rPr>
          <w:rFonts w:ascii="Times New Roman" w:hAnsi="Times New Roman" w:cs="Times New Roman"/>
          <w:sz w:val="24"/>
          <w:szCs w:val="24"/>
          <w:lang w:eastAsia="ar-SA"/>
        </w:rPr>
      </w:pPr>
      <w:r w:rsidRPr="006B7203">
        <w:rPr>
          <w:rFonts w:ascii="Times New Roman" w:hAnsi="Times New Roman" w:cs="Times New Roman"/>
          <w:sz w:val="24"/>
          <w:szCs w:val="24"/>
          <w:lang w:eastAsia="ar-SA"/>
        </w:rPr>
        <w:t>Продолжительность одного занятия составляет 40 – 45 минут, после 45 - минутного занятия устанавливается перерыв до 15 мин. для отдыха и проветривания помещений.</w:t>
      </w:r>
    </w:p>
    <w:p w:rsidR="00DB058D" w:rsidRPr="006B7203" w:rsidRDefault="00DB058D" w:rsidP="00DB058D">
      <w:pPr>
        <w:suppressAutoHyphens/>
        <w:spacing w:after="0" w:line="240" w:lineRule="auto"/>
        <w:ind w:firstLine="720"/>
        <w:jc w:val="both"/>
        <w:rPr>
          <w:rFonts w:ascii="Times New Roman" w:hAnsi="Times New Roman" w:cs="Times New Roman"/>
          <w:sz w:val="24"/>
          <w:szCs w:val="24"/>
          <w:lang w:eastAsia="ar-SA"/>
        </w:rPr>
      </w:pPr>
      <w:r w:rsidRPr="006B7203">
        <w:rPr>
          <w:rFonts w:ascii="Times New Roman" w:hAnsi="Times New Roman" w:cs="Times New Roman"/>
          <w:sz w:val="24"/>
          <w:szCs w:val="24"/>
          <w:lang w:eastAsia="ar-SA"/>
        </w:rPr>
        <w:t xml:space="preserve">Длительность занятий – до 1,5 часов и до 3 часов в каникулярные дни. </w:t>
      </w:r>
    </w:p>
    <w:p w:rsidR="00DB058D" w:rsidRPr="006B7203" w:rsidRDefault="00DB058D" w:rsidP="00DB058D">
      <w:pPr>
        <w:suppressAutoHyphens/>
        <w:spacing w:after="0" w:line="240" w:lineRule="auto"/>
        <w:ind w:firstLine="720"/>
        <w:jc w:val="both"/>
        <w:rPr>
          <w:rFonts w:ascii="Times New Roman" w:hAnsi="Times New Roman" w:cs="Times New Roman"/>
          <w:sz w:val="24"/>
          <w:szCs w:val="24"/>
          <w:lang w:eastAsia="ar-SA"/>
        </w:rPr>
      </w:pPr>
      <w:r w:rsidRPr="006B7203">
        <w:rPr>
          <w:rFonts w:ascii="Times New Roman" w:hAnsi="Times New Roman" w:cs="Times New Roman"/>
          <w:sz w:val="24"/>
          <w:szCs w:val="24"/>
          <w:lang w:eastAsia="ar-SA"/>
        </w:rPr>
        <w:t>Между началом внеурочной деятельности и  последним уроком организуется перерыв не менее 20 минут  для отдыха детей.</w:t>
      </w:r>
    </w:p>
    <w:p w:rsidR="00DB058D" w:rsidRDefault="00DB058D" w:rsidP="00DB058D">
      <w:pPr>
        <w:suppressAutoHyphens/>
        <w:spacing w:after="0" w:line="240" w:lineRule="auto"/>
        <w:ind w:firstLine="720"/>
        <w:jc w:val="both"/>
        <w:rPr>
          <w:rFonts w:ascii="Times New Roman" w:hAnsi="Times New Roman" w:cs="Times New Roman"/>
          <w:sz w:val="24"/>
          <w:szCs w:val="24"/>
          <w:lang w:eastAsia="ar-SA"/>
        </w:rPr>
      </w:pPr>
      <w:r w:rsidRPr="006B7203">
        <w:rPr>
          <w:rFonts w:ascii="Times New Roman" w:hAnsi="Times New Roman" w:cs="Times New Roman"/>
          <w:sz w:val="24"/>
          <w:szCs w:val="24"/>
          <w:lang w:eastAsia="ar-SA"/>
        </w:rPr>
        <w:lastRenderedPageBreak/>
        <w:t xml:space="preserve">Занятия группы проводятся на базе </w:t>
      </w:r>
      <w:r>
        <w:rPr>
          <w:rFonts w:ascii="Times New Roman" w:hAnsi="Times New Roman" w:cs="Times New Roman"/>
          <w:sz w:val="24"/>
          <w:szCs w:val="24"/>
        </w:rPr>
        <w:t>образовательной организации</w:t>
      </w:r>
      <w:r w:rsidRPr="006B7203">
        <w:rPr>
          <w:rFonts w:ascii="Times New Roman" w:hAnsi="Times New Roman" w:cs="Times New Roman"/>
          <w:sz w:val="24"/>
          <w:szCs w:val="24"/>
          <w:lang w:eastAsia="ar-SA"/>
        </w:rPr>
        <w:t>: в учебных  кабинетах, спортивном зале, в учебных мастерских, на стадионе, зале хореографии.</w:t>
      </w:r>
    </w:p>
    <w:p w:rsidR="00DB058D" w:rsidRDefault="00DB058D" w:rsidP="00DB058D">
      <w:pPr>
        <w:suppressAutoHyphens/>
        <w:spacing w:after="0" w:line="240" w:lineRule="auto"/>
        <w:ind w:firstLine="720"/>
        <w:jc w:val="both"/>
        <w:rPr>
          <w:rFonts w:ascii="Times New Roman" w:hAnsi="Times New Roman" w:cs="Times New Roman"/>
          <w:sz w:val="24"/>
          <w:szCs w:val="24"/>
          <w:lang w:eastAsia="ar-SA"/>
        </w:rPr>
      </w:pPr>
    </w:p>
    <w:p w:rsidR="00DB058D" w:rsidRDefault="00DB058D" w:rsidP="00DB058D">
      <w:pPr>
        <w:suppressAutoHyphens/>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Перспективный календарный план воспитательной работы на учебный год</w:t>
      </w:r>
    </w:p>
    <w:p w:rsidR="00DB058D" w:rsidRDefault="00DB058D" w:rsidP="00DB058D">
      <w:pPr>
        <w:suppressAutoHyphens/>
        <w:spacing w:after="0" w:line="240" w:lineRule="auto"/>
        <w:ind w:firstLine="720"/>
        <w:jc w:val="center"/>
        <w:rPr>
          <w:rFonts w:ascii="Times New Roman" w:hAnsi="Times New Roman" w:cs="Times New Roman"/>
          <w:sz w:val="24"/>
          <w:szCs w:val="24"/>
          <w:lang w:eastAsia="ar-SA"/>
        </w:rPr>
      </w:pPr>
    </w:p>
    <w:p w:rsidR="006D2065" w:rsidRDefault="006D2065" w:rsidP="006D2065">
      <w:pPr>
        <w:jc w:val="center"/>
        <w:rPr>
          <w:rFonts w:ascii="Times New Roman" w:hAnsi="Times New Roman" w:cs="Times New Roman"/>
          <w:sz w:val="24"/>
          <w:szCs w:val="24"/>
        </w:rPr>
      </w:pPr>
      <w:r>
        <w:rPr>
          <w:rFonts w:ascii="Times New Roman" w:hAnsi="Times New Roman" w:cs="Times New Roman"/>
          <w:sz w:val="24"/>
          <w:szCs w:val="24"/>
        </w:rPr>
        <w:t>Примерный календарный план воспитательной работы 5-8  классов</w:t>
      </w:r>
    </w:p>
    <w:tbl>
      <w:tblPr>
        <w:tblStyle w:val="a8"/>
        <w:tblW w:w="0" w:type="auto"/>
        <w:tblInd w:w="-601" w:type="dxa"/>
        <w:tblLook w:val="04A0" w:firstRow="1" w:lastRow="0" w:firstColumn="1" w:lastColumn="0" w:noHBand="0" w:noVBand="1"/>
      </w:tblPr>
      <w:tblGrid>
        <w:gridCol w:w="639"/>
        <w:gridCol w:w="1969"/>
        <w:gridCol w:w="1299"/>
        <w:gridCol w:w="1654"/>
        <w:gridCol w:w="1224"/>
        <w:gridCol w:w="1736"/>
        <w:gridCol w:w="2219"/>
      </w:tblGrid>
      <w:tr w:rsidR="006D2065" w:rsidRPr="006D2065" w:rsidTr="006D2065">
        <w:tc>
          <w:tcPr>
            <w:tcW w:w="61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№п/п</w:t>
            </w: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Виды, формы и содержание</w:t>
            </w:r>
          </w:p>
        </w:tc>
        <w:tc>
          <w:tcPr>
            <w:tcW w:w="1233"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Возраст обучающихся</w:t>
            </w:r>
          </w:p>
          <w:p w:rsidR="006D2065" w:rsidRPr="006D2065" w:rsidRDefault="006D2065">
            <w:pPr>
              <w:jc w:val="center"/>
              <w:rPr>
                <w:rFonts w:ascii="Times New Roman" w:hAnsi="Times New Roman" w:cs="Times New Roman"/>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Уровень/масштаб (индивидуальный, групповой, классный, школьный, сетевой и др.)</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rPr>
            </w:pP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Сроки</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Место проведения</w:t>
            </w:r>
          </w:p>
        </w:tc>
        <w:tc>
          <w:tcPr>
            <w:tcW w:w="2095"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rPr>
            </w:pPr>
          </w:p>
          <w:p w:rsidR="006D2065" w:rsidRPr="006D2065" w:rsidRDefault="006D2065">
            <w:pPr>
              <w:jc w:val="center"/>
              <w:rPr>
                <w:rFonts w:ascii="Times New Roman" w:hAnsi="Times New Roman" w:cs="Times New Roman"/>
                <w:sz w:val="20"/>
                <w:szCs w:val="20"/>
              </w:rPr>
            </w:pP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Ответственные</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rPr>
                <w:rFonts w:ascii="Times New Roman" w:hAnsi="Times New Roman" w:cs="Times New Roman"/>
                <w:b/>
                <w:sz w:val="24"/>
                <w:szCs w:val="24"/>
                <w:lang w:eastAsia="en-US"/>
              </w:rPr>
            </w:pPr>
            <w:r w:rsidRPr="006D2065">
              <w:rPr>
                <w:rFonts w:ascii="Times New Roman" w:hAnsi="Times New Roman" w:cs="Times New Roman"/>
                <w:b/>
                <w:sz w:val="24"/>
                <w:szCs w:val="24"/>
              </w:rPr>
              <w:t>Модуль «Классное руководство»</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Диспут  «В мире дорожных наук»</w:t>
            </w:r>
          </w:p>
          <w:p w:rsidR="006D2065" w:rsidRPr="006D2065" w:rsidRDefault="006D2065">
            <w:pPr>
              <w:jc w:val="center"/>
              <w:rPr>
                <w:rFonts w:ascii="Times New Roman" w:hAnsi="Times New Roman" w:cs="Times New Roman"/>
                <w:color w:val="000000"/>
                <w:sz w:val="20"/>
                <w:szCs w:val="20"/>
                <w:shd w:val="clear" w:color="auto" w:fill="FFFFFF"/>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color w:val="000000"/>
                <w:sz w:val="20"/>
                <w:szCs w:val="20"/>
                <w:shd w:val="clear" w:color="auto" w:fill="FFFFFF"/>
              </w:rPr>
              <w:t>Конкурс рисунков «Безопасность – это…»</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Диспут «Школа, где каждый ощущает успех»</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Беседа «Класс, в котором я хотел бы учиться»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Классный</w:t>
            </w: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Книжная выставка «Наука. Техника. Изобретения»</w:t>
            </w:r>
          </w:p>
          <w:p w:rsidR="006D2065" w:rsidRPr="006D2065" w:rsidRDefault="006D2065">
            <w:pP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Интеллектуальная игра «Ненаучная наука»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af9"/>
              <w:shd w:val="clear" w:color="auto" w:fill="FFFFFF" w:themeFill="background1"/>
              <w:spacing w:before="0" w:beforeAutospacing="0" w:after="0" w:afterAutospacing="0"/>
              <w:rPr>
                <w:color w:val="000000"/>
                <w:sz w:val="20"/>
                <w:szCs w:val="20"/>
                <w:lang w:eastAsia="en-US"/>
              </w:rPr>
            </w:pPr>
            <w:r w:rsidRPr="006D2065">
              <w:rPr>
                <w:color w:val="000000"/>
                <w:sz w:val="20"/>
                <w:szCs w:val="20"/>
                <w:lang w:eastAsia="en-US"/>
              </w:rPr>
              <w:t>Устный журнал</w:t>
            </w:r>
          </w:p>
          <w:p w:rsidR="006D2065" w:rsidRPr="006D2065" w:rsidRDefault="006D2065">
            <w:pPr>
              <w:pStyle w:val="af9"/>
              <w:shd w:val="clear" w:color="auto" w:fill="FFFFFF" w:themeFill="background1"/>
              <w:spacing w:before="0" w:beforeAutospacing="0" w:after="0" w:afterAutospacing="0"/>
              <w:rPr>
                <w:color w:val="000000"/>
                <w:sz w:val="20"/>
                <w:szCs w:val="20"/>
                <w:lang w:eastAsia="en-US"/>
              </w:rPr>
            </w:pPr>
            <w:r w:rsidRPr="006D2065">
              <w:rPr>
                <w:color w:val="000000"/>
                <w:sz w:val="20"/>
                <w:szCs w:val="20"/>
                <w:shd w:val="clear" w:color="auto" w:fill="FFFFFF" w:themeFill="background1"/>
                <w:lang w:eastAsia="en-US"/>
              </w:rPr>
              <w:t>«Сыны Отечества,</w:t>
            </w:r>
            <w:r w:rsidRPr="006D2065">
              <w:rPr>
                <w:color w:val="000000"/>
                <w:sz w:val="20"/>
                <w:szCs w:val="20"/>
                <w:lang w:eastAsia="en-US"/>
              </w:rPr>
              <w:t xml:space="preserve"> освободившие Россию»</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pStyle w:val="af9"/>
              <w:shd w:val="clear" w:color="auto" w:fill="FFFFFF" w:themeFill="background1"/>
              <w:spacing w:before="0" w:beforeAutospacing="0" w:after="0" w:afterAutospacing="0"/>
              <w:rPr>
                <w:color w:val="000000"/>
                <w:sz w:val="20"/>
                <w:szCs w:val="20"/>
                <w:lang w:eastAsia="en-US"/>
              </w:rPr>
            </w:pPr>
            <w:r w:rsidRPr="006D2065">
              <w:rPr>
                <w:color w:val="000000"/>
                <w:sz w:val="20"/>
                <w:szCs w:val="20"/>
                <w:lang w:eastAsia="en-US"/>
              </w:rPr>
              <w:t xml:space="preserve">Патриотический час  </w:t>
            </w:r>
            <w:r w:rsidRPr="006D2065">
              <w:rPr>
                <w:color w:val="000000"/>
                <w:sz w:val="20"/>
                <w:szCs w:val="20"/>
                <w:shd w:val="clear" w:color="auto" w:fill="FFFFFF" w:themeFill="background1"/>
                <w:lang w:eastAsia="en-US"/>
              </w:rPr>
              <w:t>«В ответе за прошлое,</w:t>
            </w:r>
            <w:r w:rsidRPr="006D2065">
              <w:rPr>
                <w:color w:val="000000"/>
                <w:sz w:val="20"/>
                <w:szCs w:val="20"/>
                <w:lang w:eastAsia="en-US"/>
              </w:rPr>
              <w:t xml:space="preserve"> настоящее и будущее»</w:t>
            </w:r>
          </w:p>
          <w:p w:rsidR="006D2065" w:rsidRPr="006D2065" w:rsidRDefault="006D2065">
            <w:pP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color w:val="000000"/>
                <w:sz w:val="20"/>
                <w:szCs w:val="20"/>
                <w:shd w:val="clear" w:color="auto" w:fill="F5F5F5"/>
              </w:rPr>
            </w:pPr>
            <w:r w:rsidRPr="006D2065">
              <w:rPr>
                <w:rFonts w:ascii="Times New Roman" w:hAnsi="Times New Roman" w:cs="Times New Roman"/>
                <w:color w:val="000000"/>
                <w:sz w:val="20"/>
                <w:szCs w:val="20"/>
                <w:shd w:val="clear" w:color="auto" w:fill="F5F5F5"/>
              </w:rPr>
              <w:t>Конкурс семейных фотографий «Здравствуй, Новый год»</w:t>
            </w:r>
          </w:p>
          <w:p w:rsidR="006D2065" w:rsidRPr="006D2065" w:rsidRDefault="006D2065">
            <w:pP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Творческий конкурс «Новый год к нам мчится…»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Есипович</w:t>
            </w:r>
            <w:proofErr w:type="spellEnd"/>
            <w:r w:rsidRPr="006D2065">
              <w:rPr>
                <w:rFonts w:ascii="Times New Roman" w:hAnsi="Times New Roman" w:cs="Times New Roman"/>
                <w:sz w:val="20"/>
                <w:szCs w:val="20"/>
              </w:rPr>
              <w:t xml:space="preserve"> Е.А., педагог дополнительного образования</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5F5F5"/>
                <w:lang w:eastAsia="en-US"/>
              </w:rPr>
            </w:pPr>
            <w:r w:rsidRPr="006D2065">
              <w:rPr>
                <w:rFonts w:ascii="Times New Roman" w:hAnsi="Times New Roman" w:cs="Times New Roman"/>
                <w:color w:val="000000"/>
                <w:sz w:val="20"/>
                <w:szCs w:val="20"/>
                <w:shd w:val="clear" w:color="auto" w:fill="F5F5F5"/>
              </w:rPr>
              <w:t xml:space="preserve">Акция «Мы дарим Вам тепло души своей» </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Игра-конкурс «День культуры в школе»</w:t>
            </w:r>
          </w:p>
          <w:p w:rsidR="006D2065" w:rsidRPr="006D2065" w:rsidRDefault="006D2065">
            <w:pPr>
              <w:jc w:val="center"/>
              <w:rPr>
                <w:rFonts w:ascii="Times New Roman" w:hAnsi="Times New Roman" w:cs="Times New Roman"/>
                <w:color w:val="000000"/>
                <w:sz w:val="20"/>
                <w:szCs w:val="20"/>
                <w:shd w:val="clear" w:color="auto" w:fill="FFFFFF"/>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sz w:val="20"/>
                <w:szCs w:val="20"/>
              </w:rPr>
              <w:t>Игра-соревнование «Знатоки искусства»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color w:val="000000"/>
                <w:sz w:val="20"/>
                <w:szCs w:val="20"/>
                <w:shd w:val="clear" w:color="auto" w:fill="FFFFFF"/>
              </w:rPr>
            </w:pPr>
            <w:r w:rsidRPr="006D2065">
              <w:rPr>
                <w:rFonts w:ascii="Times New Roman" w:hAnsi="Times New Roman" w:cs="Times New Roman"/>
                <w:color w:val="000000"/>
                <w:sz w:val="20"/>
                <w:szCs w:val="20"/>
                <w:shd w:val="clear" w:color="auto" w:fill="FFFFFF"/>
              </w:rPr>
              <w:t>Выставка рисунков и плакатов «Память жива!»</w:t>
            </w:r>
          </w:p>
          <w:p w:rsidR="006D2065" w:rsidRPr="006D2065" w:rsidRDefault="006D2065">
            <w:pPr>
              <w:rPr>
                <w:rFonts w:ascii="Times New Roman" w:hAnsi="Times New Roman" w:cs="Times New Roman"/>
                <w:color w:val="000000"/>
                <w:sz w:val="20"/>
                <w:szCs w:val="20"/>
                <w:shd w:val="clear" w:color="auto" w:fill="FFFFFF"/>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color w:val="000000"/>
                <w:sz w:val="20"/>
                <w:szCs w:val="20"/>
                <w:shd w:val="clear" w:color="auto" w:fill="FFFFFF"/>
              </w:rPr>
              <w:t>Диспут «Я – гражданин России!»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color w:val="000000"/>
                <w:sz w:val="20"/>
                <w:szCs w:val="20"/>
                <w:shd w:val="clear" w:color="auto" w:fill="FFFFFF"/>
              </w:rPr>
              <w:t>Выставка рисунков «О! Спорт - ты жизнь»</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color w:val="000000"/>
                <w:sz w:val="20"/>
                <w:szCs w:val="20"/>
                <w:shd w:val="clear" w:color="auto" w:fill="FFFFFF"/>
              </w:rPr>
              <w:t>Круглый стол «Здоровье-главная ценность»</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color w:val="000000"/>
                <w:sz w:val="20"/>
                <w:szCs w:val="20"/>
                <w:shd w:val="clear" w:color="auto" w:fill="FFFFFF"/>
              </w:rPr>
              <w:t>Диспут «Брось природе спасательный круг»</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5F5F5"/>
                <w:lang w:eastAsia="en-US"/>
              </w:rPr>
            </w:pPr>
            <w:r w:rsidRPr="006D2065">
              <w:rPr>
                <w:rFonts w:ascii="Times New Roman" w:hAnsi="Times New Roman" w:cs="Times New Roman"/>
                <w:color w:val="000000"/>
                <w:sz w:val="20"/>
                <w:szCs w:val="20"/>
                <w:shd w:val="clear" w:color="auto" w:fill="F5F5F5"/>
              </w:rPr>
              <w:t xml:space="preserve">Конкурс детского творчества «Тайны </w:t>
            </w:r>
            <w:r w:rsidRPr="006D2065">
              <w:rPr>
                <w:rFonts w:ascii="Times New Roman" w:hAnsi="Times New Roman" w:cs="Times New Roman"/>
                <w:color w:val="000000"/>
                <w:sz w:val="20"/>
                <w:szCs w:val="20"/>
              </w:rPr>
              <w:t xml:space="preserve">звездных миров» (стихи, </w:t>
            </w:r>
            <w:r w:rsidRPr="006D2065">
              <w:rPr>
                <w:rFonts w:ascii="Times New Roman" w:hAnsi="Times New Roman" w:cs="Times New Roman"/>
                <w:color w:val="000000"/>
                <w:sz w:val="20"/>
                <w:szCs w:val="20"/>
                <w:shd w:val="clear" w:color="auto" w:fill="F5F5F5"/>
              </w:rPr>
              <w:t>сочинения, рисунки, буклеты, открытки)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color w:val="000000"/>
                <w:sz w:val="20"/>
                <w:szCs w:val="20"/>
              </w:rPr>
              <w:t>Диспут «Есть ли жизнь на</w:t>
            </w:r>
            <w:r w:rsidRPr="006D2065">
              <w:rPr>
                <w:rFonts w:ascii="Times New Roman" w:hAnsi="Times New Roman" w:cs="Times New Roman"/>
                <w:color w:val="000000"/>
                <w:sz w:val="20"/>
                <w:szCs w:val="20"/>
                <w:shd w:val="clear" w:color="auto" w:fill="F5F5F5"/>
              </w:rPr>
              <w:t xml:space="preserve"> </w:t>
            </w:r>
            <w:r w:rsidRPr="006D2065">
              <w:rPr>
                <w:rFonts w:ascii="Times New Roman" w:hAnsi="Times New Roman" w:cs="Times New Roman"/>
                <w:color w:val="000000"/>
                <w:sz w:val="20"/>
                <w:szCs w:val="20"/>
                <w:shd w:val="clear" w:color="auto" w:fill="FFFFFF" w:themeFill="background1"/>
              </w:rPr>
              <w:t>Марсе?»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color w:val="111111"/>
                <w:sz w:val="20"/>
                <w:szCs w:val="20"/>
                <w:shd w:val="clear" w:color="auto" w:fill="FFFFFF"/>
              </w:rPr>
            </w:pPr>
            <w:r w:rsidRPr="006D2065">
              <w:rPr>
                <w:rFonts w:ascii="Times New Roman" w:hAnsi="Times New Roman" w:cs="Times New Roman"/>
                <w:color w:val="111111"/>
                <w:sz w:val="20"/>
                <w:szCs w:val="20"/>
                <w:shd w:val="clear" w:color="auto" w:fill="FFFFFF"/>
              </w:rPr>
              <w:t>Информационный час «Чернобыльская хроника»</w:t>
            </w:r>
          </w:p>
          <w:p w:rsidR="006D2065" w:rsidRPr="006D2065" w:rsidRDefault="006D2065">
            <w:pPr>
              <w:rPr>
                <w:rFonts w:ascii="Times New Roman" w:hAnsi="Times New Roman" w:cs="Times New Roman"/>
                <w:color w:val="000000"/>
                <w:sz w:val="20"/>
                <w:szCs w:val="20"/>
                <w:shd w:val="clear" w:color="auto" w:fill="FFFFFF"/>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color w:val="111111"/>
                <w:sz w:val="20"/>
                <w:szCs w:val="20"/>
                <w:shd w:val="clear" w:color="auto" w:fill="FFFFFF"/>
              </w:rPr>
              <w:t>Диспут «Чернобыль – наша боль и память»</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tabs>
                <w:tab w:val="left" w:pos="9781"/>
              </w:tabs>
              <w:autoSpaceDE w:val="0"/>
              <w:rPr>
                <w:rFonts w:ascii="Times New Roman" w:hAnsi="Times New Roman" w:cs="Times New Roman"/>
                <w:bCs/>
                <w:sz w:val="20"/>
                <w:szCs w:val="20"/>
              </w:rPr>
            </w:pPr>
            <w:r w:rsidRPr="006D2065">
              <w:rPr>
                <w:rFonts w:ascii="Times New Roman" w:hAnsi="Times New Roman" w:cs="Times New Roman"/>
                <w:bCs/>
                <w:sz w:val="20"/>
                <w:szCs w:val="20"/>
              </w:rPr>
              <w:t>Выставка творческих работ «Подвиг моего народа в ВОВ»</w:t>
            </w:r>
          </w:p>
          <w:p w:rsidR="006D2065" w:rsidRPr="006D2065" w:rsidRDefault="006D2065">
            <w:pPr>
              <w:tabs>
                <w:tab w:val="left" w:pos="9781"/>
              </w:tabs>
              <w:autoSpaceDE w:val="0"/>
              <w:rPr>
                <w:rFonts w:ascii="Times New Roman" w:hAnsi="Times New Roman" w:cs="Times New Roman"/>
                <w:color w:val="111111"/>
                <w:sz w:val="20"/>
                <w:szCs w:val="20"/>
                <w:shd w:val="clear" w:color="auto" w:fill="FFFFFF"/>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9781"/>
              </w:tabs>
              <w:autoSpaceDE w:val="0"/>
              <w:rPr>
                <w:rFonts w:ascii="Times New Roman" w:hAnsi="Times New Roman" w:cs="Times New Roman"/>
                <w:bCs/>
                <w:sz w:val="20"/>
                <w:szCs w:val="20"/>
                <w:lang w:eastAsia="en-US"/>
              </w:rPr>
            </w:pPr>
            <w:r w:rsidRPr="006D2065">
              <w:rPr>
                <w:rFonts w:ascii="Times New Roman" w:hAnsi="Times New Roman" w:cs="Times New Roman"/>
                <w:sz w:val="20"/>
                <w:szCs w:val="20"/>
              </w:rPr>
              <w:t>Интеллектуальная игра «Великая Отечественная война в фактах, лицах и искусстве»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9560"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Работа с классным коллективом</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9560"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Индивидуальная работа с обучающимися</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9560"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Работа с учителями-предметниками в классе</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9560"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Работа с родителями обучающихся (законными представителями)</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jc w:val="both"/>
              <w:rPr>
                <w:rFonts w:ascii="Times New Roman" w:hAnsi="Times New Roman" w:cs="Times New Roman"/>
                <w:b/>
                <w:sz w:val="20"/>
                <w:szCs w:val="20"/>
                <w:lang w:eastAsia="en-US"/>
              </w:rPr>
            </w:pPr>
            <w:r w:rsidRPr="006D2065">
              <w:rPr>
                <w:rFonts w:ascii="Times New Roman" w:hAnsi="Times New Roman" w:cs="Times New Roman"/>
                <w:b/>
                <w:sz w:val="20"/>
                <w:szCs w:val="20"/>
              </w:rPr>
              <w:t>«Школьный урок»</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9560"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Согласно плану  работы классного руководителя и учителей-предметников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gramStart"/>
            <w:r w:rsidRPr="006D2065">
              <w:rPr>
                <w:rFonts w:ascii="Times New Roman" w:hAnsi="Times New Roman" w:cs="Times New Roman"/>
                <w:sz w:val="20"/>
                <w:szCs w:val="20"/>
              </w:rPr>
              <w:t>Мероприятия, посвященные году науки и технологии, направленные на повышение мотивации обучающихся  в условиях вводного урока.</w:t>
            </w:r>
            <w:proofErr w:type="gramEnd"/>
            <w:r w:rsidRPr="006D2065">
              <w:rPr>
                <w:rFonts w:ascii="Times New Roman" w:hAnsi="Times New Roman" w:cs="Times New Roman"/>
                <w:sz w:val="20"/>
                <w:szCs w:val="20"/>
              </w:rPr>
              <w:t xml:space="preserve"> Интеллектуальная игра «По следам великих научных открытий»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13.09-17.09</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Учителя-предметники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Д.И. Менделеев – гражданин и </w:t>
            </w:r>
            <w:r w:rsidRPr="006D2065">
              <w:rPr>
                <w:rFonts w:ascii="Times New Roman" w:hAnsi="Times New Roman" w:cs="Times New Roman"/>
                <w:sz w:val="20"/>
                <w:szCs w:val="20"/>
              </w:rPr>
              <w:lastRenderedPageBreak/>
              <w:t>патриот. Обсуждение биографического текста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химии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Мероприятия, направленные на повышение мотивации обучающихся к изучению этимологии. Дидактическая игра «Поле лингвистических открытий» </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русского языка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Рекламная компания «Коронация С.А. Есенина»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литературы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Мероприятия, посвященные Дням воинской славы и памятным датам России. Интерактивная игра, посвященная Дню народного единства «Слава Родины нашей отважным сынам»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5-7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истории и обществознания</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Фестиваль мини-проектов «История развития математики: от Евклида к Ньютону и Декарту»</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истории и обществознания</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Викторина ко Дню Конституции РФ</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истории и обществознания</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Дидактическая игра «Поле открытий» «Кодирование: информация и цифры»</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Учителя информатики </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Устный журнал «Русский литературный язык в современном творчестве»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7-8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литературы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Дидактическая игра «Тайны знаков» по теме: «Способы материального представления записи визуальной информации»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5-6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технологии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Презентация творческих проектов «Творческая мастерская»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7-8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технологии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Дидактическая игра «</w:t>
            </w:r>
            <w:proofErr w:type="spellStart"/>
            <w:r w:rsidRPr="006D2065">
              <w:rPr>
                <w:rFonts w:ascii="Times New Roman" w:hAnsi="Times New Roman" w:cs="Times New Roman"/>
                <w:sz w:val="20"/>
                <w:szCs w:val="20"/>
              </w:rPr>
              <w:t>Лингводилижанс</w:t>
            </w:r>
            <w:proofErr w:type="spellEnd"/>
            <w:r w:rsidRPr="006D2065">
              <w:rPr>
                <w:rFonts w:ascii="Times New Roman" w:hAnsi="Times New Roman" w:cs="Times New Roman"/>
                <w:sz w:val="20"/>
                <w:szCs w:val="20"/>
              </w:rPr>
              <w:t xml:space="preserve">» </w:t>
            </w:r>
            <w:r w:rsidRPr="006D2065">
              <w:rPr>
                <w:rFonts w:ascii="Times New Roman" w:hAnsi="Times New Roman" w:cs="Times New Roman"/>
                <w:sz w:val="20"/>
                <w:szCs w:val="20"/>
              </w:rPr>
              <w:lastRenderedPageBreak/>
              <w:t>по теме «Фразеология»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7-8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русского языка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Интеллектуальные игры «Галерея русских ученых (художников, спортсменов)» на уроках обобщения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Учителя-предметники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Легкоатлетическая эстафета, посвященная победе в Великой Отечественной войне «Сюда нас память позвала…»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5-6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Спортивный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физической культуры</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tabs>
                <w:tab w:val="left" w:pos="390"/>
              </w:tabs>
              <w:rPr>
                <w:rFonts w:ascii="Times New Roman" w:hAnsi="Times New Roman" w:cs="Times New Roman"/>
                <w:b/>
                <w:sz w:val="20"/>
                <w:szCs w:val="20"/>
                <w:lang w:eastAsia="en-US"/>
              </w:rPr>
            </w:pPr>
            <w:r w:rsidRPr="006D2065">
              <w:rPr>
                <w:rFonts w:ascii="Times New Roman" w:hAnsi="Times New Roman" w:cs="Times New Roman"/>
                <w:b/>
                <w:sz w:val="20"/>
                <w:szCs w:val="20"/>
              </w:rPr>
              <w:t>«Курсы внеурочной деятельности и дополнительного образования»</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Хоровое объединение «Скерцо»</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6в , 6г</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Есипович</w:t>
            </w:r>
            <w:proofErr w:type="spellEnd"/>
            <w:r w:rsidRPr="006D2065">
              <w:rPr>
                <w:rFonts w:ascii="Times New Roman" w:hAnsi="Times New Roman" w:cs="Times New Roman"/>
                <w:sz w:val="20"/>
                <w:szCs w:val="20"/>
              </w:rPr>
              <w:t xml:space="preserve"> Е.А.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Вокальный ансамбль «Тандем»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6д</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Есипович</w:t>
            </w:r>
            <w:proofErr w:type="spellEnd"/>
            <w:r w:rsidRPr="006D2065">
              <w:rPr>
                <w:rFonts w:ascii="Times New Roman" w:hAnsi="Times New Roman" w:cs="Times New Roman"/>
                <w:sz w:val="20"/>
                <w:szCs w:val="20"/>
              </w:rPr>
              <w:t xml:space="preserve"> Е.А.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Кружок «Земляне»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 6б </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Кононова Г.В.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Танцевальный коллектив «Ритм»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5в</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Романченко Л.А.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Кружок «Тайны зеленого мира»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8а </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Березина Н.Н.</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Кружок «Музееведы»</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5к,</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6к , 7а, 7б,7в, 7г , 7д, 8б, 8в </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Малютин В.Г.</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ВПК Сокол</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8к </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Базелеев</w:t>
            </w:r>
            <w:proofErr w:type="spellEnd"/>
            <w:r w:rsidRPr="006D2065">
              <w:rPr>
                <w:rFonts w:ascii="Times New Roman" w:hAnsi="Times New Roman" w:cs="Times New Roman"/>
                <w:sz w:val="20"/>
                <w:szCs w:val="20"/>
              </w:rPr>
              <w:t xml:space="preserve"> А.В.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Основы математической робототехники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8д</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Руйс</w:t>
            </w:r>
            <w:proofErr w:type="spellEnd"/>
            <w:r w:rsidRPr="006D2065">
              <w:rPr>
                <w:rFonts w:ascii="Times New Roman" w:hAnsi="Times New Roman" w:cs="Times New Roman"/>
                <w:sz w:val="20"/>
                <w:szCs w:val="20"/>
              </w:rPr>
              <w:t xml:space="preserve"> М.М.</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Кружок «Казачий»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7к</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Латышева К.А.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Кружок «Веретенце»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5г</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Н.И.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Студия КВН «</w:t>
            </w:r>
            <w:proofErr w:type="spellStart"/>
            <w:r w:rsidRPr="006D2065">
              <w:rPr>
                <w:rFonts w:ascii="Times New Roman" w:hAnsi="Times New Roman" w:cs="Times New Roman"/>
                <w:sz w:val="20"/>
                <w:szCs w:val="20"/>
              </w:rPr>
              <w:t>Додошечки</w:t>
            </w:r>
            <w:proofErr w:type="spellEnd"/>
            <w:r w:rsidRPr="006D2065">
              <w:rPr>
                <w:rFonts w:ascii="Times New Roman" w:hAnsi="Times New Roman" w:cs="Times New Roman"/>
                <w:sz w:val="20"/>
                <w:szCs w:val="20"/>
              </w:rPr>
              <w:t>»</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 8г </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«Спортивный калейдоскоп»</w:t>
            </w:r>
          </w:p>
          <w:p w:rsidR="006D2065" w:rsidRPr="006D2065" w:rsidRDefault="006D2065">
            <w:pP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5 «В», 5 «А», 5 «Г», 5 «Д», 6 «А», 6 «В», 6 «Г», </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Спортивный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Латышева К.А.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snapToGrid w:val="0"/>
              <w:rPr>
                <w:rFonts w:ascii="Times New Roman" w:eastAsia="Times New Roman" w:hAnsi="Times New Roman" w:cs="Times New Roman"/>
                <w:sz w:val="20"/>
                <w:szCs w:val="20"/>
              </w:rPr>
            </w:pPr>
            <w:r w:rsidRPr="006D2065">
              <w:rPr>
                <w:rFonts w:ascii="Times New Roman" w:eastAsia="Times New Roman" w:hAnsi="Times New Roman" w:cs="Times New Roman"/>
                <w:sz w:val="20"/>
                <w:szCs w:val="20"/>
              </w:rPr>
              <w:t>«Культурное наследие»</w:t>
            </w:r>
          </w:p>
          <w:p w:rsidR="006D2065" w:rsidRPr="006D2065" w:rsidRDefault="006D2065">
            <w:pP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 5 «Г»</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eastAsia="Times New Roman" w:hAnsi="Times New Roman" w:cs="Times New Roman"/>
                <w:sz w:val="20"/>
                <w:szCs w:val="20"/>
              </w:rPr>
              <w:t>Угнивенко</w:t>
            </w:r>
            <w:proofErr w:type="spellEnd"/>
            <w:r w:rsidRPr="006D2065">
              <w:rPr>
                <w:rFonts w:ascii="Times New Roman" w:eastAsia="Times New Roman" w:hAnsi="Times New Roman" w:cs="Times New Roman"/>
                <w:sz w:val="20"/>
                <w:szCs w:val="20"/>
              </w:rPr>
              <w:t xml:space="preserve"> Н.И.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eastAsia="Times New Roman" w:hAnsi="Times New Roman" w:cs="Times New Roman"/>
                <w:sz w:val="20"/>
                <w:szCs w:val="20"/>
              </w:rPr>
            </w:pPr>
            <w:r w:rsidRPr="006D2065">
              <w:rPr>
                <w:rFonts w:ascii="Times New Roman" w:eastAsia="Times New Roman" w:hAnsi="Times New Roman" w:cs="Times New Roman"/>
                <w:sz w:val="20"/>
                <w:szCs w:val="20"/>
              </w:rPr>
              <w:t>«Уроки здоровья»</w:t>
            </w:r>
          </w:p>
          <w:p w:rsidR="006D2065" w:rsidRPr="006D2065" w:rsidRDefault="006D2065">
            <w:pP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 «Д», 5 «А», 6 «Б», 6 «А», 6 «Д»</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rPr>
            </w:pPr>
            <w:proofErr w:type="spellStart"/>
            <w:r w:rsidRPr="006D2065">
              <w:rPr>
                <w:rFonts w:ascii="Times New Roman" w:eastAsia="Times New Roman" w:hAnsi="Times New Roman" w:cs="Times New Roman"/>
                <w:sz w:val="20"/>
                <w:szCs w:val="20"/>
              </w:rPr>
              <w:t>Анпилова</w:t>
            </w:r>
            <w:proofErr w:type="spellEnd"/>
            <w:r w:rsidRPr="006D2065">
              <w:rPr>
                <w:rFonts w:ascii="Times New Roman" w:eastAsia="Times New Roman" w:hAnsi="Times New Roman" w:cs="Times New Roman"/>
                <w:sz w:val="20"/>
                <w:szCs w:val="20"/>
              </w:rPr>
              <w:t xml:space="preserve"> Л.Ю.</w:t>
            </w:r>
          </w:p>
          <w:p w:rsidR="006D2065" w:rsidRPr="006D2065" w:rsidRDefault="006D2065">
            <w:pPr>
              <w:rPr>
                <w:rFonts w:ascii="Times New Roman" w:eastAsiaTheme="minorHAnsi" w:hAnsi="Times New Roman" w:cs="Times New Roman"/>
                <w:sz w:val="20"/>
                <w:szCs w:val="20"/>
              </w:rPr>
            </w:pPr>
            <w:r w:rsidRPr="006D2065">
              <w:rPr>
                <w:rFonts w:ascii="Times New Roman" w:hAnsi="Times New Roman" w:cs="Times New Roman"/>
                <w:sz w:val="20"/>
                <w:szCs w:val="20"/>
              </w:rPr>
              <w:t>Сторожева Л.Н</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Савина Е.В.</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Золотых Н.В.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snapToGrid w:val="0"/>
              <w:rPr>
                <w:rFonts w:ascii="Times New Roman" w:hAnsi="Times New Roman" w:cs="Times New Roman"/>
                <w:sz w:val="20"/>
                <w:szCs w:val="20"/>
              </w:rPr>
            </w:pPr>
            <w:r w:rsidRPr="006D2065">
              <w:rPr>
                <w:rFonts w:ascii="Times New Roman" w:hAnsi="Times New Roman" w:cs="Times New Roman"/>
                <w:sz w:val="20"/>
                <w:szCs w:val="20"/>
              </w:rPr>
              <w:t>Православная культура</w:t>
            </w:r>
          </w:p>
          <w:p w:rsidR="006D2065" w:rsidRPr="006D2065" w:rsidRDefault="006D2065">
            <w:pP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6 «В»</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Глумова</w:t>
            </w:r>
            <w:proofErr w:type="spellEnd"/>
            <w:r w:rsidRPr="006D2065">
              <w:rPr>
                <w:rFonts w:ascii="Times New Roman" w:hAnsi="Times New Roman" w:cs="Times New Roman"/>
                <w:sz w:val="20"/>
                <w:szCs w:val="20"/>
              </w:rPr>
              <w:t xml:space="preserve"> Н.М.</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eastAsia="Times New Roman" w:hAnsi="Times New Roman" w:cs="Times New Roman"/>
                <w:sz w:val="20"/>
                <w:szCs w:val="20"/>
              </w:rPr>
            </w:pPr>
            <w:r w:rsidRPr="006D2065">
              <w:rPr>
                <w:rFonts w:ascii="Times New Roman" w:eastAsia="Times New Roman" w:hAnsi="Times New Roman" w:cs="Times New Roman"/>
                <w:sz w:val="20"/>
                <w:szCs w:val="20"/>
              </w:rPr>
              <w:t>«Жизненные навыки»</w:t>
            </w:r>
          </w:p>
          <w:p w:rsidR="006D2065" w:rsidRPr="006D2065" w:rsidRDefault="006D2065">
            <w:pP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 «Б»</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Холтобина</w:t>
            </w:r>
            <w:proofErr w:type="spellEnd"/>
            <w:r w:rsidRPr="006D2065">
              <w:rPr>
                <w:rFonts w:ascii="Times New Roman" w:hAnsi="Times New Roman" w:cs="Times New Roman"/>
                <w:sz w:val="20"/>
                <w:szCs w:val="20"/>
              </w:rPr>
              <w:t xml:space="preserve"> О.М.</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 xml:space="preserve">«Строевая </w:t>
            </w:r>
            <w:r w:rsidRPr="006D2065">
              <w:rPr>
                <w:rFonts w:ascii="Times New Roman" w:eastAsia="Times New Roman" w:hAnsi="Times New Roman" w:cs="Times New Roman"/>
                <w:sz w:val="20"/>
                <w:szCs w:val="20"/>
              </w:rPr>
              <w:lastRenderedPageBreak/>
              <w:t>подготовка»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 xml:space="preserve">5 «К», 6 </w:t>
            </w:r>
            <w:r w:rsidRPr="006D2065">
              <w:rPr>
                <w:rFonts w:ascii="Times New Roman" w:hAnsi="Times New Roman" w:cs="Times New Roman"/>
                <w:sz w:val="20"/>
                <w:szCs w:val="20"/>
              </w:rPr>
              <w:lastRenderedPageBreak/>
              <w:t>«К», 7 «К», 8 «К»</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 xml:space="preserve">В течение </w:t>
            </w:r>
            <w:r w:rsidRPr="006D2065">
              <w:rPr>
                <w:rFonts w:ascii="Times New Roman" w:hAnsi="Times New Roman" w:cs="Times New Roman"/>
                <w:sz w:val="20"/>
                <w:szCs w:val="20"/>
              </w:rPr>
              <w:lastRenderedPageBreak/>
              <w:t>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Спортивный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Гончаров П.В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«Основы танцевального искусства»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 «К», 6 «К», 7 «К», 8 «К»</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хореографический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Романченко Л.А.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«Хоровое искусство»</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5 «К»,</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 6 «К»</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Есипович</w:t>
            </w:r>
            <w:proofErr w:type="spellEnd"/>
            <w:r w:rsidRPr="006D2065">
              <w:rPr>
                <w:rFonts w:ascii="Times New Roman" w:hAnsi="Times New Roman" w:cs="Times New Roman"/>
                <w:sz w:val="20"/>
                <w:szCs w:val="20"/>
              </w:rPr>
              <w:t xml:space="preserve"> Е.А.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«Культурное наследие России»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6 «Г»</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Ушакова М.А.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Самоподготовка по предметам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учителя предметники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«Спортивный калейдоскоп»</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7 -8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Григорьева А.Е.</w:t>
            </w:r>
          </w:p>
          <w:p w:rsidR="006D2065" w:rsidRPr="006D2065" w:rsidRDefault="006D2065">
            <w:pPr>
              <w:rPr>
                <w:rFonts w:ascii="Times New Roman" w:hAnsi="Times New Roman" w:cs="Times New Roman"/>
                <w:sz w:val="20"/>
                <w:szCs w:val="20"/>
              </w:rPr>
            </w:pPr>
            <w:proofErr w:type="spellStart"/>
            <w:r w:rsidRPr="006D2065">
              <w:rPr>
                <w:rFonts w:ascii="Times New Roman" w:hAnsi="Times New Roman" w:cs="Times New Roman"/>
                <w:sz w:val="20"/>
                <w:szCs w:val="20"/>
              </w:rPr>
              <w:t>Гребенкина</w:t>
            </w:r>
            <w:proofErr w:type="spellEnd"/>
            <w:r w:rsidRPr="006D2065">
              <w:rPr>
                <w:rFonts w:ascii="Times New Roman" w:hAnsi="Times New Roman" w:cs="Times New Roman"/>
                <w:sz w:val="20"/>
                <w:szCs w:val="20"/>
              </w:rPr>
              <w:t xml:space="preserve"> Е.А.</w:t>
            </w:r>
          </w:p>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Борзенкова</w:t>
            </w:r>
            <w:proofErr w:type="spellEnd"/>
            <w:r w:rsidRPr="006D2065">
              <w:rPr>
                <w:rFonts w:ascii="Times New Roman" w:hAnsi="Times New Roman" w:cs="Times New Roman"/>
                <w:sz w:val="20"/>
                <w:szCs w:val="20"/>
              </w:rPr>
              <w:t xml:space="preserve"> О.М.</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eastAsia="Times New Roman" w:hAnsi="Times New Roman" w:cs="Times New Roman"/>
                <w:sz w:val="20"/>
                <w:szCs w:val="20"/>
              </w:rPr>
            </w:pPr>
            <w:r w:rsidRPr="006D2065">
              <w:rPr>
                <w:rFonts w:ascii="Times New Roman" w:eastAsia="Times New Roman" w:hAnsi="Times New Roman" w:cs="Times New Roman"/>
                <w:sz w:val="20"/>
                <w:szCs w:val="20"/>
              </w:rPr>
              <w:t>«Культурное наследие России»</w:t>
            </w:r>
          </w:p>
          <w:p w:rsidR="006D2065" w:rsidRPr="006D2065" w:rsidRDefault="006D2065">
            <w:pPr>
              <w:rPr>
                <w:rFonts w:ascii="Times New Roman" w:eastAsia="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 xml:space="preserve">8 «Д» </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 xml:space="preserve">8 «Г» </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7 «Г»</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Трибунских В.В.</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Харитонова Л.С.</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Коваленко Ю.В.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snapToGrid w:val="0"/>
              <w:rPr>
                <w:rFonts w:ascii="Times New Roman" w:eastAsia="Times New Roman" w:hAnsi="Times New Roman" w:cs="Times New Roman"/>
                <w:sz w:val="20"/>
                <w:szCs w:val="20"/>
              </w:rPr>
            </w:pPr>
            <w:r w:rsidRPr="006D2065">
              <w:rPr>
                <w:rFonts w:ascii="Times New Roman" w:eastAsia="Times New Roman" w:hAnsi="Times New Roman" w:cs="Times New Roman"/>
                <w:sz w:val="20"/>
                <w:szCs w:val="20"/>
              </w:rPr>
              <w:t>«Православная культура»</w:t>
            </w:r>
          </w:p>
          <w:p w:rsidR="006D2065" w:rsidRPr="006D2065" w:rsidRDefault="006D2065">
            <w:pPr>
              <w:rPr>
                <w:rFonts w:ascii="Times New Roman" w:eastAsia="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8 «А», «Б», «В»</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Полупанова 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eastAsia="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eastAsia="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jc w:val="both"/>
              <w:rPr>
                <w:rFonts w:ascii="Times New Roman" w:hAnsi="Times New Roman" w:cs="Times New Roman"/>
                <w:b/>
                <w:sz w:val="20"/>
                <w:szCs w:val="20"/>
                <w:lang w:eastAsia="en-US"/>
              </w:rPr>
            </w:pPr>
            <w:r w:rsidRPr="006D2065">
              <w:rPr>
                <w:rFonts w:ascii="Times New Roman" w:hAnsi="Times New Roman" w:cs="Times New Roman"/>
                <w:b/>
                <w:sz w:val="20"/>
                <w:szCs w:val="20"/>
              </w:rPr>
              <w:t>«Работа с родителями»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eastAsia="Times New Roman" w:hAnsi="Times New Roman" w:cs="Times New Roman"/>
                <w:sz w:val="20"/>
                <w:szCs w:val="20"/>
              </w:rPr>
            </w:pPr>
            <w:r w:rsidRPr="006D2065">
              <w:rPr>
                <w:rFonts w:ascii="Times New Roman" w:eastAsia="Times New Roman" w:hAnsi="Times New Roman" w:cs="Times New Roman"/>
                <w:sz w:val="20"/>
                <w:szCs w:val="20"/>
              </w:rPr>
              <w:t>Индивидуальная работа с родителями детей, состоящими на различных видах контроля</w:t>
            </w:r>
          </w:p>
          <w:p w:rsidR="006D2065" w:rsidRPr="006D2065" w:rsidRDefault="006D2065">
            <w:pP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Сторожева Т.С., заместитель директора</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Каменева А.И., социальный педагог</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color w:val="000000"/>
                <w:sz w:val="20"/>
                <w:szCs w:val="20"/>
                <w:shd w:val="clear" w:color="auto" w:fill="F5F5F5"/>
              </w:rPr>
              <w:t>«Безопасность детей в наших руках», индивидуальные и групповые консультации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Cs/>
                <w:color w:val="000000"/>
                <w:sz w:val="20"/>
                <w:szCs w:val="20"/>
                <w:shd w:val="clear" w:color="auto" w:fill="F5F5F5"/>
                <w:lang w:eastAsia="en-US"/>
              </w:rPr>
            </w:pPr>
            <w:r w:rsidRPr="006D2065">
              <w:rPr>
                <w:rFonts w:ascii="Times New Roman" w:hAnsi="Times New Roman" w:cs="Times New Roman"/>
                <w:bCs/>
                <w:color w:val="000000"/>
                <w:sz w:val="20"/>
                <w:szCs w:val="20"/>
                <w:shd w:val="clear" w:color="auto" w:fill="F5F5F5"/>
              </w:rPr>
              <w:t>«Здоровье и эмоциональное благополучие ребёнка», индивидуальные и групповые консультации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Cs/>
                <w:sz w:val="20"/>
                <w:szCs w:val="20"/>
                <w:bdr w:val="none" w:sz="0" w:space="0" w:color="auto" w:frame="1"/>
                <w:shd w:val="clear" w:color="auto" w:fill="FFFFFF"/>
                <w:lang w:eastAsia="en-US"/>
              </w:rPr>
            </w:pPr>
            <w:r w:rsidRPr="006D2065">
              <w:rPr>
                <w:rFonts w:ascii="Times New Roman" w:hAnsi="Times New Roman" w:cs="Times New Roman"/>
                <w:color w:val="000000"/>
                <w:sz w:val="20"/>
                <w:szCs w:val="20"/>
                <w:shd w:val="clear" w:color="auto" w:fill="F9FAFA"/>
              </w:rPr>
              <w:t xml:space="preserve">Кто твой друг и кто твой враг?,  </w:t>
            </w:r>
            <w:r w:rsidRPr="006D2065">
              <w:rPr>
                <w:rFonts w:ascii="Times New Roman" w:hAnsi="Times New Roman" w:cs="Times New Roman"/>
                <w:bCs/>
                <w:color w:val="000000"/>
                <w:sz w:val="20"/>
                <w:szCs w:val="20"/>
                <w:shd w:val="clear" w:color="auto" w:fill="F5F5F5"/>
              </w:rPr>
              <w:t>индивидуальные и групповые консультации</w:t>
            </w:r>
          </w:p>
        </w:tc>
        <w:tc>
          <w:tcPr>
            <w:tcW w:w="1233"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5-8 классы</w:t>
            </w:r>
          </w:p>
          <w:p w:rsidR="006D2065" w:rsidRPr="006D2065" w:rsidRDefault="006D2065">
            <w:pPr>
              <w:jc w:val="center"/>
              <w:rPr>
                <w:rFonts w:ascii="Times New Roman" w:hAnsi="Times New Roman" w:cs="Times New Roman"/>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 течение месяца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pStyle w:val="Default"/>
              <w:rPr>
                <w:rStyle w:val="CharAttribute501"/>
                <w:rFonts w:eastAsia="Calibri"/>
                <w:i w:val="0"/>
                <w:iCs w:val="0"/>
                <w:sz w:val="20"/>
                <w:szCs w:val="20"/>
              </w:rPr>
            </w:pPr>
            <w:r w:rsidRPr="006D2065">
              <w:rPr>
                <w:rStyle w:val="CharAttribute501"/>
                <w:rFonts w:eastAsia="Calibri"/>
                <w:i w:val="0"/>
                <w:sz w:val="20"/>
                <w:szCs w:val="20"/>
              </w:rPr>
              <w:t>Индивидуальные консультации «Спрашиваем-отвечаем»</w:t>
            </w:r>
          </w:p>
          <w:p w:rsidR="006D2065" w:rsidRPr="006D2065" w:rsidRDefault="006D2065">
            <w:pPr>
              <w:rPr>
                <w:rFonts w:ascii="Times New Roman" w:hAnsi="Times New Roman" w:cs="Times New Roman"/>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color w:val="000000"/>
                <w:sz w:val="20"/>
                <w:szCs w:val="20"/>
                <w:shd w:val="clear" w:color="auto" w:fill="FFFFFF"/>
              </w:rPr>
              <w:t>Фотоконкурс «Моя семья» (международный день семьи)</w:t>
            </w:r>
          </w:p>
          <w:p w:rsidR="006D2065" w:rsidRPr="006D2065" w:rsidRDefault="006D2065">
            <w:pPr>
              <w:rPr>
                <w:rFonts w:ascii="Times New Roman" w:eastAsia="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 xml:space="preserve">Занятия «Родительского </w:t>
            </w:r>
            <w:r w:rsidRPr="006D2065">
              <w:rPr>
                <w:rFonts w:ascii="Times New Roman" w:hAnsi="Times New Roman" w:cs="Times New Roman"/>
                <w:sz w:val="20"/>
                <w:szCs w:val="20"/>
              </w:rPr>
              <w:lastRenderedPageBreak/>
              <w:t xml:space="preserve">лектория»- Школа родителя </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 xml:space="preserve">1. «Мир детства-мир взрослого» </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2. «Зона ближайшего развития ребенка»</w:t>
            </w:r>
          </w:p>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sz w:val="20"/>
                <w:szCs w:val="20"/>
              </w:rPr>
              <w:t xml:space="preserve"> 3. «Безусловное принятие ребенка </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октябрь декабрь </w:t>
            </w:r>
            <w:r w:rsidRPr="006D2065">
              <w:rPr>
                <w:rFonts w:ascii="Times New Roman" w:hAnsi="Times New Roman" w:cs="Times New Roman"/>
                <w:sz w:val="20"/>
                <w:szCs w:val="20"/>
              </w:rPr>
              <w:lastRenderedPageBreak/>
              <w:t>март</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Заместитель директора, классные </w:t>
            </w:r>
            <w:r w:rsidRPr="006D2065">
              <w:rPr>
                <w:rFonts w:ascii="Times New Roman" w:hAnsi="Times New Roman" w:cs="Times New Roman"/>
                <w:sz w:val="20"/>
                <w:szCs w:val="20"/>
              </w:rPr>
              <w:lastRenderedPageBreak/>
              <w:t>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sz w:val="20"/>
                <w:szCs w:val="20"/>
              </w:rPr>
              <w:t>Тематические родительские собрания, посвящённые вопросам безопасного поведения детей в рамках родительского всеобуча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ноябрь</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февраль</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Проведение «Дня открытых дверей» для родителей с возможностью посещения учебных и внеклассных занятий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 xml:space="preserve">Родительские собрания                             ( общешкольные, </w:t>
            </w:r>
            <w:proofErr w:type="spellStart"/>
            <w:r w:rsidRPr="006D2065">
              <w:rPr>
                <w:rFonts w:ascii="Times New Roman" w:hAnsi="Times New Roman" w:cs="Times New Roman"/>
                <w:sz w:val="20"/>
                <w:szCs w:val="20"/>
              </w:rPr>
              <w:t>общеклассные</w:t>
            </w:r>
            <w:proofErr w:type="spellEnd"/>
            <w:r w:rsidRPr="006D2065">
              <w:rPr>
                <w:rFonts w:ascii="Times New Roman" w:hAnsi="Times New Roman" w:cs="Times New Roman"/>
                <w:sz w:val="20"/>
                <w:szCs w:val="20"/>
              </w:rPr>
              <w:t>)</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Участие родителей в общешкольных мероприятиях</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Организация встреч родителей со специалистами субъектов профилактики,  с целью просвещения в вопросах воспитания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Родительский патруль</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Родительский всеобуч</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Совет отцов</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Дни открытых дверей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Индивидуальные консультации с родителями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Родительский лекторий для родителей учащихся 1-11 классов</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 (</w:t>
            </w:r>
            <w:r w:rsidRPr="006D2065">
              <w:rPr>
                <w:rFonts w:ascii="Times New Roman" w:hAnsi="Times New Roman" w:cs="Times New Roman"/>
                <w:sz w:val="20"/>
                <w:szCs w:val="20"/>
              </w:rPr>
              <w:t>по отдельному плану)</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 xml:space="preserve">Родительские </w:t>
            </w:r>
            <w:r w:rsidRPr="006D2065">
              <w:rPr>
                <w:rFonts w:ascii="Times New Roman" w:hAnsi="Times New Roman" w:cs="Times New Roman"/>
                <w:sz w:val="20"/>
                <w:szCs w:val="20"/>
              </w:rPr>
              <w:lastRenderedPageBreak/>
              <w:t>собрания для  родителей будущих первоклассников «Готовность к обучению в школе»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Классный </w:t>
            </w:r>
            <w:r w:rsidRPr="006D2065">
              <w:rPr>
                <w:rFonts w:ascii="Times New Roman" w:hAnsi="Times New Roman" w:cs="Times New Roman"/>
                <w:sz w:val="20"/>
                <w:szCs w:val="20"/>
              </w:rPr>
              <w:lastRenderedPageBreak/>
              <w:t>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lastRenderedPageBreak/>
              <w:t xml:space="preserve">Классные </w:t>
            </w:r>
            <w:r w:rsidRPr="006D2065">
              <w:rPr>
                <w:rFonts w:ascii="Times New Roman" w:hAnsi="Times New Roman" w:cs="Times New Roman"/>
                <w:sz w:val="20"/>
                <w:szCs w:val="20"/>
              </w:rPr>
              <w:lastRenderedPageBreak/>
              <w:t>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afa"/>
              <w:rPr>
                <w:rFonts w:ascii="Times New Roman" w:eastAsia="Times New Roman" w:hint="default"/>
                <w:lang w:val="ru-RU"/>
              </w:rPr>
            </w:pPr>
            <w:r w:rsidRPr="006D2065">
              <w:rPr>
                <w:rFonts w:ascii="Times New Roman" w:eastAsia="Times New Roman" w:hint="default"/>
                <w:lang w:val="ru-RU"/>
              </w:rPr>
              <w:t>Интерактивные  занятия по формированию здорового образа жизни, предотвращению негативных явлений в детско-юношеской среде.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 xml:space="preserve">в течение года </w:t>
            </w:r>
            <w:r w:rsidRPr="006D2065">
              <w:rPr>
                <w:rFonts w:ascii="Times New Roman" w:hAnsi="Times New Roman" w:cs="Times New Roman"/>
                <w:sz w:val="20"/>
                <w:szCs w:val="20"/>
              </w:rPr>
              <w:t>(отдельному плану)</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tabs>
                <w:tab w:val="left" w:pos="900"/>
              </w:tabs>
              <w:rPr>
                <w:rFonts w:ascii="Times New Roman" w:hAnsi="Times New Roman" w:cs="Times New Roman"/>
                <w:b/>
                <w:sz w:val="20"/>
                <w:szCs w:val="20"/>
                <w:lang w:eastAsia="en-US"/>
              </w:rPr>
            </w:pPr>
            <w:r w:rsidRPr="006D2065">
              <w:rPr>
                <w:rFonts w:ascii="Times New Roman" w:hAnsi="Times New Roman" w:cs="Times New Roman"/>
                <w:b/>
                <w:sz w:val="20"/>
                <w:szCs w:val="20"/>
              </w:rPr>
              <w:t>Модуль «Самоуправление»</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ind w:right="-1"/>
              <w:rPr>
                <w:rFonts w:ascii="Times New Roman" w:hAnsi="Times New Roman" w:cs="Times New Roman"/>
                <w:sz w:val="20"/>
                <w:szCs w:val="20"/>
              </w:rPr>
            </w:pPr>
            <w:r w:rsidRPr="006D2065">
              <w:rPr>
                <w:rFonts w:ascii="Times New Roman" w:hAnsi="Times New Roman" w:cs="Times New Roman"/>
                <w:sz w:val="20"/>
                <w:szCs w:val="20"/>
              </w:rPr>
              <w:t xml:space="preserve">Выборы лидеров, активов </w:t>
            </w:r>
          </w:p>
          <w:p w:rsidR="006D2065" w:rsidRPr="006D2065" w:rsidRDefault="006D2065">
            <w:pPr>
              <w:ind w:right="-1"/>
              <w:rPr>
                <w:rFonts w:ascii="Times New Roman" w:hAnsi="Times New Roman" w:cs="Times New Roman"/>
                <w:sz w:val="20"/>
                <w:szCs w:val="20"/>
              </w:rPr>
            </w:pPr>
            <w:r w:rsidRPr="006D2065">
              <w:rPr>
                <w:rFonts w:ascii="Times New Roman" w:hAnsi="Times New Roman" w:cs="Times New Roman"/>
                <w:sz w:val="20"/>
                <w:szCs w:val="20"/>
              </w:rPr>
              <w:t xml:space="preserve">классов, распределение </w:t>
            </w:r>
          </w:p>
          <w:p w:rsidR="006D2065" w:rsidRPr="006D2065" w:rsidRDefault="006D2065">
            <w:pPr>
              <w:ind w:right="-1"/>
              <w:rPr>
                <w:rFonts w:ascii="Times New Roman" w:hAnsi="Times New Roman" w:cs="Times New Roman"/>
                <w:sz w:val="20"/>
                <w:szCs w:val="20"/>
              </w:rPr>
            </w:pPr>
            <w:r w:rsidRPr="006D2065">
              <w:rPr>
                <w:rFonts w:ascii="Times New Roman" w:hAnsi="Times New Roman" w:cs="Times New Roman"/>
                <w:sz w:val="20"/>
                <w:szCs w:val="20"/>
              </w:rPr>
              <w:t>обязанностей.</w:t>
            </w:r>
          </w:p>
          <w:p w:rsidR="006D2065" w:rsidRPr="006D2065" w:rsidRDefault="006D2065">
            <w:pPr>
              <w:ind w:left="7"/>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ind w:right="-1"/>
              <w:rPr>
                <w:rFonts w:ascii="Times New Roman" w:hAnsi="Times New Roman" w:cs="Times New Roman"/>
                <w:sz w:val="20"/>
                <w:szCs w:val="20"/>
              </w:rPr>
            </w:pPr>
            <w:r w:rsidRPr="006D2065">
              <w:rPr>
                <w:rFonts w:ascii="Times New Roman" w:hAnsi="Times New Roman" w:cs="Times New Roman"/>
                <w:sz w:val="20"/>
                <w:szCs w:val="20"/>
              </w:rPr>
              <w:t>Работа в соответствии с обязанностями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ind w:right="-1"/>
              <w:rPr>
                <w:rFonts w:ascii="Times New Roman" w:hAnsi="Times New Roman" w:cs="Times New Roman"/>
                <w:sz w:val="20"/>
                <w:szCs w:val="20"/>
                <w:lang w:eastAsia="en-US"/>
              </w:rPr>
            </w:pPr>
            <w:r w:rsidRPr="006D2065">
              <w:rPr>
                <w:rFonts w:ascii="Times New Roman" w:hAnsi="Times New Roman" w:cs="Times New Roman"/>
                <w:sz w:val="20"/>
                <w:szCs w:val="20"/>
              </w:rPr>
              <w:t>Собрание лидеров класса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ind w:right="-1"/>
              <w:rPr>
                <w:rFonts w:ascii="Times New Roman" w:hAnsi="Times New Roman" w:cs="Times New Roman"/>
                <w:sz w:val="20"/>
                <w:szCs w:val="20"/>
                <w:lang w:eastAsia="en-US"/>
              </w:rPr>
            </w:pPr>
            <w:r w:rsidRPr="006D2065">
              <w:rPr>
                <w:rFonts w:ascii="Times New Roman" w:hAnsi="Times New Roman" w:cs="Times New Roman"/>
                <w:sz w:val="20"/>
                <w:szCs w:val="20"/>
              </w:rPr>
              <w:t>Составление плана работы на год (корректировка)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Активисты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ind w:right="-1"/>
              <w:rPr>
                <w:rFonts w:ascii="Times New Roman" w:hAnsi="Times New Roman" w:cs="Times New Roman"/>
                <w:sz w:val="20"/>
                <w:szCs w:val="20"/>
                <w:lang w:eastAsia="en-US"/>
              </w:rPr>
            </w:pPr>
            <w:r w:rsidRPr="006D2065">
              <w:rPr>
                <w:rFonts w:ascii="Times New Roman" w:hAnsi="Times New Roman" w:cs="Times New Roman"/>
                <w:sz w:val="20"/>
                <w:szCs w:val="20"/>
              </w:rPr>
              <w:t>Плановые заседания Совета обучающихся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rPr>
                <w:rFonts w:ascii="Times New Roman" w:hAnsi="Times New Roman" w:cs="Times New Roman"/>
                <w:b/>
                <w:sz w:val="20"/>
                <w:szCs w:val="20"/>
                <w:lang w:eastAsia="en-US"/>
              </w:rPr>
            </w:pPr>
            <w:r w:rsidRPr="006D2065">
              <w:rPr>
                <w:rFonts w:ascii="Times New Roman" w:hAnsi="Times New Roman" w:cs="Times New Roman"/>
                <w:b/>
                <w:sz w:val="20"/>
                <w:szCs w:val="20"/>
              </w:rPr>
              <w:t>Модуль «Профориентация»</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«О профессиях от А до Я», диспут, дискуссия, час размышления.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eastAsia="Times New Roman" w:hAnsi="Times New Roman" w:cs="Times New Roman"/>
                <w:color w:val="111111"/>
                <w:sz w:val="20"/>
                <w:szCs w:val="20"/>
              </w:rPr>
            </w:pPr>
            <w:r w:rsidRPr="006D2065">
              <w:rPr>
                <w:rFonts w:ascii="Times New Roman" w:hAnsi="Times New Roman" w:cs="Times New Roman"/>
                <w:color w:val="000000"/>
                <w:sz w:val="20"/>
                <w:szCs w:val="20"/>
                <w:shd w:val="clear" w:color="auto" w:fill="FFFFFF"/>
              </w:rPr>
              <w:t xml:space="preserve">«Самые востребованные профессии», </w:t>
            </w:r>
            <w:r w:rsidRPr="006D2065">
              <w:rPr>
                <w:rFonts w:ascii="Times New Roman" w:eastAsia="Times New Roman" w:hAnsi="Times New Roman" w:cs="Times New Roman"/>
                <w:color w:val="111111"/>
                <w:sz w:val="20"/>
                <w:szCs w:val="20"/>
              </w:rPr>
              <w:t>диспут, час размышления, философский стол.</w:t>
            </w:r>
          </w:p>
          <w:p w:rsidR="006D2065" w:rsidRPr="006D2065" w:rsidRDefault="006D2065">
            <w:pPr>
              <w:rPr>
                <w:rFonts w:ascii="Times New Roman" w:eastAsia="Times New Roman" w:hAnsi="Times New Roman" w:cs="Times New Roman"/>
                <w:color w:val="111111"/>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«Путь в профессию начинается в школе?», Диспут, беседа, круглый стол.</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hAnsi="Times New Roman" w:cs="Times New Roman"/>
                <w:color w:val="000000"/>
                <w:sz w:val="20"/>
                <w:szCs w:val="20"/>
                <w:shd w:val="clear" w:color="auto" w:fill="FFFFFF"/>
              </w:rPr>
              <w:t xml:space="preserve">«В профессию первые шаги», </w:t>
            </w:r>
            <w:r w:rsidRPr="006D2065">
              <w:rPr>
                <w:rFonts w:ascii="Times New Roman" w:eastAsia="Times New Roman" w:hAnsi="Times New Roman" w:cs="Times New Roman"/>
                <w:color w:val="111111"/>
                <w:sz w:val="20"/>
                <w:szCs w:val="20"/>
              </w:rPr>
              <w:t>праздник, ролевая игра,</w:t>
            </w:r>
            <w:r w:rsidRPr="006D2065">
              <w:rPr>
                <w:rFonts w:ascii="Times New Roman" w:eastAsia="Times New Roman" w:hAnsi="Times New Roman" w:cs="Times New Roman"/>
                <w:color w:val="111111"/>
                <w:sz w:val="20"/>
                <w:szCs w:val="20"/>
              </w:rPr>
              <w:br/>
              <w:t xml:space="preserve"> классный час.</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«Мир профессий. Человек, наука, техника»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hAnsi="Times New Roman" w:cs="Times New Roman"/>
                <w:color w:val="000000"/>
                <w:sz w:val="20"/>
                <w:szCs w:val="20"/>
                <w:shd w:val="clear" w:color="auto" w:fill="FFFFFF"/>
              </w:rPr>
              <w:t>«Выбор профессии – выбор будущего»</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Игра-дискуссия</w:t>
            </w:r>
            <w:r w:rsidRPr="006D2065">
              <w:rPr>
                <w:rFonts w:ascii="Times New Roman" w:hAnsi="Times New Roman" w:cs="Times New Roman"/>
                <w:sz w:val="20"/>
                <w:szCs w:val="20"/>
              </w:rPr>
              <w:t xml:space="preserve">  «Восьмиугольник </w:t>
            </w:r>
            <w:r w:rsidRPr="006D2065">
              <w:rPr>
                <w:rFonts w:ascii="Times New Roman" w:hAnsi="Times New Roman" w:cs="Times New Roman"/>
                <w:sz w:val="20"/>
                <w:szCs w:val="20"/>
              </w:rPr>
              <w:lastRenderedPageBreak/>
              <w:t>основных факторов выбора профессии»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 xml:space="preserve">Информационная беседа «Как правильно выбирать профессию» </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Классный час, праздник</w:t>
            </w:r>
            <w:r w:rsidRPr="006D2065">
              <w:rPr>
                <w:rFonts w:ascii="Times New Roman" w:hAnsi="Times New Roman" w:cs="Times New Roman"/>
                <w:color w:val="333333"/>
                <w:sz w:val="20"/>
                <w:szCs w:val="20"/>
                <w:shd w:val="clear" w:color="auto" w:fill="FFFFFF"/>
              </w:rPr>
              <w:t xml:space="preserve">  «Труд и творчество как главный смысл жизни</w:t>
            </w:r>
            <w:r w:rsidRPr="006D2065">
              <w:rPr>
                <w:rFonts w:ascii="Times New Roman" w:hAnsi="Times New Roman" w:cs="Times New Roman"/>
                <w:sz w:val="20"/>
                <w:szCs w:val="20"/>
              </w:rPr>
              <w:t>»</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proofErr w:type="spellStart"/>
            <w:r w:rsidRPr="006D2065">
              <w:rPr>
                <w:rFonts w:ascii="Times New Roman" w:eastAsia="Times New Roman" w:hAnsi="Times New Roman" w:cs="Times New Roman"/>
                <w:color w:val="111111"/>
                <w:sz w:val="20"/>
                <w:szCs w:val="20"/>
              </w:rPr>
              <w:t>Профориентационная</w:t>
            </w:r>
            <w:proofErr w:type="spellEnd"/>
            <w:r w:rsidRPr="006D2065">
              <w:rPr>
                <w:rFonts w:ascii="Times New Roman" w:eastAsia="Times New Roman" w:hAnsi="Times New Roman" w:cs="Times New Roman"/>
                <w:color w:val="111111"/>
                <w:sz w:val="20"/>
                <w:szCs w:val="20"/>
              </w:rPr>
              <w:t xml:space="preserve"> игра, КВН  «Человек и профессия»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Классный час, праздник, викторина  «Есть такая профессия – Родину защищать»</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Презентация, встреча с людьми экстремальных профессий  «Экстремальные будни. Опасные профессии»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Диспут, час размышления  «Всё зависит от вас и от профессии»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Конкурс рисунков, конкурс эссе  «Фестиваль профессий»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Анкетирование, дискуссия «Мой мир и мир профессий»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proofErr w:type="spellStart"/>
            <w:r w:rsidRPr="006D2065">
              <w:rPr>
                <w:rFonts w:ascii="Times New Roman" w:eastAsia="Times New Roman" w:hAnsi="Times New Roman" w:cs="Times New Roman"/>
                <w:color w:val="111111"/>
                <w:sz w:val="20"/>
                <w:szCs w:val="20"/>
              </w:rPr>
              <w:t>Брейн</w:t>
            </w:r>
            <w:proofErr w:type="spellEnd"/>
            <w:r w:rsidRPr="006D2065">
              <w:rPr>
                <w:rFonts w:ascii="Times New Roman" w:eastAsia="Times New Roman" w:hAnsi="Times New Roman" w:cs="Times New Roman"/>
                <w:color w:val="111111"/>
                <w:sz w:val="20"/>
                <w:szCs w:val="20"/>
              </w:rPr>
              <w:t>-ринг</w:t>
            </w:r>
          </w:p>
          <w:p w:rsidR="006D2065" w:rsidRPr="006D2065" w:rsidRDefault="006D2065">
            <w:pPr>
              <w:rPr>
                <w:rFonts w:ascii="Times New Roman" w:hAnsi="Times New Roman" w:cs="Times New Roman"/>
                <w:sz w:val="20"/>
                <w:szCs w:val="20"/>
                <w:lang w:eastAsia="en-US"/>
              </w:rPr>
            </w:pPr>
            <w:r w:rsidRPr="006D2065">
              <w:rPr>
                <w:rFonts w:ascii="Times New Roman" w:eastAsia="Times New Roman" w:hAnsi="Times New Roman" w:cs="Times New Roman"/>
                <w:color w:val="111111"/>
                <w:sz w:val="20"/>
                <w:szCs w:val="20"/>
              </w:rPr>
              <w:t>час размышления</w:t>
            </w:r>
            <w:r w:rsidRPr="006D2065">
              <w:rPr>
                <w:rFonts w:ascii="Times New Roman" w:hAnsi="Times New Roman" w:cs="Times New Roman"/>
                <w:sz w:val="20"/>
                <w:szCs w:val="20"/>
              </w:rPr>
              <w:t xml:space="preserve"> «</w:t>
            </w:r>
            <w:r w:rsidRPr="006D2065">
              <w:rPr>
                <w:rFonts w:ascii="Times New Roman" w:eastAsia="Times New Roman" w:hAnsi="Times New Roman" w:cs="Times New Roman"/>
                <w:color w:val="111111"/>
                <w:sz w:val="20"/>
                <w:szCs w:val="20"/>
              </w:rPr>
              <w:t>Кем я хочу быть?»</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Защита проектов, конференция, семинар  «Мой выбор профессии и реализация профессионального плана»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май</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Устный журнал, дискуссия «Мои жизненные планы, перспективы и возможности»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rPr>
                <w:rFonts w:ascii="Times New Roman" w:hAnsi="Times New Roman" w:cs="Times New Roman"/>
                <w:b/>
                <w:sz w:val="24"/>
                <w:szCs w:val="24"/>
                <w:lang w:eastAsia="en-US"/>
              </w:rPr>
            </w:pPr>
            <w:r w:rsidRPr="006D2065">
              <w:rPr>
                <w:rFonts w:ascii="Times New Roman" w:hAnsi="Times New Roman" w:cs="Times New Roman"/>
                <w:b/>
                <w:sz w:val="24"/>
                <w:szCs w:val="24"/>
              </w:rPr>
              <w:t>Модуль «Ключевые общешкольные дела»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bCs/>
                <w:iCs/>
                <w:sz w:val="20"/>
                <w:szCs w:val="20"/>
              </w:rPr>
              <w:t>Праздник «День Знаний»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 xml:space="preserve"> 5 К</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 двор</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Сторожева Т.С., заместитель директора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Торжественная линейка, посвященная Дню Знаний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5-6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Внутренний двор</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Моногарова</w:t>
            </w:r>
            <w:proofErr w:type="spellEnd"/>
            <w:r w:rsidRPr="006D2065">
              <w:rPr>
                <w:rFonts w:ascii="Times New Roman" w:hAnsi="Times New Roman" w:cs="Times New Roman"/>
                <w:sz w:val="20"/>
                <w:szCs w:val="20"/>
              </w:rPr>
              <w:t xml:space="preserve"> С.Н., заместитель директора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Торжественная линейка, посвященная Дню Знаний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7-8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Внутренний двор</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Харитонова Л.С., заместитель директора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pStyle w:val="paraattribute7"/>
              <w:spacing w:before="0" w:beforeAutospacing="0" w:after="0" w:afterAutospacing="0"/>
              <w:rPr>
                <w:sz w:val="20"/>
                <w:szCs w:val="20"/>
                <w:lang w:eastAsia="en-US"/>
              </w:rPr>
            </w:pPr>
            <w:r w:rsidRPr="006D2065">
              <w:rPr>
                <w:sz w:val="20"/>
                <w:szCs w:val="20"/>
                <w:lang w:eastAsia="en-US"/>
              </w:rPr>
              <w:t xml:space="preserve">День солидарности в борьбе с терроризмом </w:t>
            </w:r>
          </w:p>
          <w:p w:rsidR="006D2065" w:rsidRPr="006D2065" w:rsidRDefault="006D2065">
            <w:pPr>
              <w:pStyle w:val="paraattribute7"/>
              <w:spacing w:before="0" w:beforeAutospacing="0" w:after="0" w:afterAutospacing="0"/>
              <w:rPr>
                <w:sz w:val="20"/>
                <w:szCs w:val="20"/>
                <w:lang w:eastAsia="en-US"/>
              </w:rPr>
            </w:pPr>
            <w:r w:rsidRPr="006D2065">
              <w:rPr>
                <w:sz w:val="20"/>
                <w:szCs w:val="20"/>
                <w:lang w:eastAsia="en-US"/>
              </w:rPr>
              <w:t>- классные часы</w:t>
            </w:r>
          </w:p>
          <w:p w:rsidR="006D2065" w:rsidRPr="006D2065" w:rsidRDefault="006D2065">
            <w:pPr>
              <w:pStyle w:val="paraattribute7"/>
              <w:spacing w:before="0" w:beforeAutospacing="0" w:after="0" w:afterAutospacing="0"/>
              <w:rPr>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Сторожева Т.С., заместитель директора, классный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«Бумажный Бум»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1-11</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Латышева К.А., педагог-организатор,</w:t>
            </w: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Радиоминутки</w:t>
            </w:r>
            <w:proofErr w:type="spellEnd"/>
            <w:r w:rsidRPr="006D2065">
              <w:rPr>
                <w:rFonts w:ascii="Times New Roman" w:hAnsi="Times New Roman" w:cs="Times New Roman"/>
                <w:sz w:val="20"/>
                <w:szCs w:val="20"/>
              </w:rPr>
              <w:t xml:space="preserve"> «Кодекс доброжелательной школы»</w:t>
            </w:r>
          </w:p>
        </w:tc>
        <w:tc>
          <w:tcPr>
            <w:tcW w:w="1233"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Латышева К.А.,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Праздник «День учителя»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Сторожева Т.С.</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Квест</w:t>
            </w:r>
            <w:proofErr w:type="spellEnd"/>
            <w:r w:rsidRPr="006D2065">
              <w:rPr>
                <w:rFonts w:ascii="Times New Roman" w:hAnsi="Times New Roman" w:cs="Times New Roman"/>
                <w:sz w:val="20"/>
                <w:szCs w:val="20"/>
              </w:rPr>
              <w:t xml:space="preserve"> «Я волонтер»</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5-6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Гребенкина</w:t>
            </w:r>
            <w:proofErr w:type="spellEnd"/>
            <w:r w:rsidRPr="006D2065">
              <w:rPr>
                <w:rFonts w:ascii="Times New Roman" w:hAnsi="Times New Roman" w:cs="Times New Roman"/>
                <w:sz w:val="20"/>
                <w:szCs w:val="20"/>
              </w:rPr>
              <w:t xml:space="preserve"> Е.А., Латышева К.А., 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Международный день КВН.</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Сторожева Т.С.</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 рисунков «Символы государства»</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Сторожева Т.С.</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Фестиваль «Вернисаж талантов»</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Сторожева Т.С.</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День памяти погибших при исполнении служебных обязанностей сотрудников внутренних дел России</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Зал памяти</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Сторожева Т.С.</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Тревелбук</w:t>
            </w:r>
            <w:proofErr w:type="spellEnd"/>
            <w:r w:rsidRPr="006D2065">
              <w:rPr>
                <w:rFonts w:ascii="Times New Roman" w:hAnsi="Times New Roman" w:cs="Times New Roman"/>
                <w:sz w:val="20"/>
                <w:szCs w:val="20"/>
              </w:rPr>
              <w:t xml:space="preserve"> «310 лет со дня рождения М.В. Ломоносова»</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Конкурс-выставка «Букет для милой мамы»</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Холл около актового зала</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Выставка «Зимняя фантазия»</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Холл около актового зала</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День добровольца (волонтера) в России</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Всероссийская акция «Мы -граждане России!»</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Тематический классный час «День конституции РФ»</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Новогодняя дискотека</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Сторожева Т.С.</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 стенгазет «О правильном питании»</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Акция «Покормите </w:t>
            </w:r>
            <w:r w:rsidRPr="006D2065">
              <w:rPr>
                <w:rFonts w:ascii="Times New Roman" w:hAnsi="Times New Roman" w:cs="Times New Roman"/>
                <w:sz w:val="20"/>
                <w:szCs w:val="20"/>
              </w:rPr>
              <w:lastRenderedPageBreak/>
              <w:t>птиц зимой»</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 двор</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заместитель </w:t>
            </w:r>
            <w:r w:rsidRPr="006D2065">
              <w:rPr>
                <w:rFonts w:ascii="Times New Roman" w:hAnsi="Times New Roman" w:cs="Times New Roman"/>
                <w:sz w:val="20"/>
                <w:szCs w:val="20"/>
              </w:rPr>
              <w:lastRenderedPageBreak/>
              <w:t>директора, 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Тревелбук</w:t>
            </w:r>
            <w:proofErr w:type="spellEnd"/>
            <w:r w:rsidRPr="006D2065">
              <w:rPr>
                <w:rFonts w:ascii="Times New Roman" w:hAnsi="Times New Roman" w:cs="Times New Roman"/>
                <w:sz w:val="20"/>
                <w:szCs w:val="20"/>
              </w:rPr>
              <w:t xml:space="preserve"> «Старый Оскол в военные годы»</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Сторожева Т.С.</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День полного освобождения Ленинграда от фашистской блокады</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«Открытка Защитнику»</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Выставка-конкурс 3</w:t>
            </w:r>
            <w:r w:rsidRPr="006D2065">
              <w:rPr>
                <w:rFonts w:ascii="Times New Roman" w:hAnsi="Times New Roman" w:cs="Times New Roman"/>
                <w:sz w:val="20"/>
                <w:szCs w:val="20"/>
                <w:lang w:val="en-US"/>
              </w:rPr>
              <w:t>D</w:t>
            </w:r>
            <w:r w:rsidRPr="006D2065">
              <w:rPr>
                <w:rFonts w:ascii="Times New Roman" w:hAnsi="Times New Roman" w:cs="Times New Roman"/>
                <w:sz w:val="20"/>
                <w:szCs w:val="20"/>
              </w:rPr>
              <w:t xml:space="preserve"> плакатов  «И помнит мир спасенный»</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vAlign w:val="center"/>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Встреча с выпускниками школы «Он учились в нашей школе»</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Сторожева Т.С.</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Международный день родного языка</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День российской науки</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Видеофильм «Занимательные опыты»</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час «День воссоединения Крыма с Россией»</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Спортивный праздник «А, ну-ка, девочки»</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Спортивный зал</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физической культуры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140 лет со дня рождения К.И. Чуковского</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 «Семья и Отечество в моей жизни»</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Ролевая игра «Я волонтер»</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«Физкультура в детский сад»</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w:t>
            </w:r>
            <w:proofErr w:type="spellStart"/>
            <w:r w:rsidRPr="006D2065">
              <w:rPr>
                <w:rFonts w:ascii="Times New Roman" w:hAnsi="Times New Roman" w:cs="Times New Roman"/>
                <w:sz w:val="20"/>
                <w:szCs w:val="20"/>
              </w:rPr>
              <w:t>ЭКОсубботник</w:t>
            </w:r>
            <w:proofErr w:type="spellEnd"/>
            <w:r w:rsidRPr="006D2065">
              <w:rPr>
                <w:rFonts w:ascii="Times New Roman" w:hAnsi="Times New Roman" w:cs="Times New Roman"/>
                <w:sz w:val="20"/>
                <w:szCs w:val="20"/>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 двор</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Квест</w:t>
            </w:r>
            <w:proofErr w:type="spellEnd"/>
            <w:r w:rsidRPr="006D2065">
              <w:rPr>
                <w:rFonts w:ascii="Times New Roman" w:hAnsi="Times New Roman" w:cs="Times New Roman"/>
                <w:sz w:val="20"/>
                <w:szCs w:val="20"/>
              </w:rPr>
              <w:t xml:space="preserve"> «Он сказал, поехали»</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Спортивное соревнование «Быстрее, выше, сильнее»</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7-8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Спортивный зал</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физической культуры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 презентаций «Продукты на нашем столе»</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5-6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Международная акция «Георгиевская ленточка»</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Международная </w:t>
            </w:r>
            <w:r w:rsidRPr="006D2065">
              <w:rPr>
                <w:rFonts w:ascii="Times New Roman" w:hAnsi="Times New Roman" w:cs="Times New Roman"/>
                <w:sz w:val="20"/>
                <w:szCs w:val="20"/>
              </w:rPr>
              <w:lastRenderedPageBreak/>
              <w:t xml:space="preserve">акция </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5-8 класс</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Классный </w:t>
            </w:r>
            <w:r w:rsidRPr="006D2065">
              <w:rPr>
                <w:rFonts w:ascii="Times New Roman" w:hAnsi="Times New Roman" w:cs="Times New Roman"/>
                <w:sz w:val="20"/>
                <w:szCs w:val="20"/>
              </w:rPr>
              <w:lastRenderedPageBreak/>
              <w:t>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День славянской письменности и культуры</w:t>
            </w:r>
          </w:p>
        </w:tc>
        <w:tc>
          <w:tcPr>
            <w:tcW w:w="123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w:t>
            </w:r>
          </w:p>
        </w:tc>
        <w:tc>
          <w:tcPr>
            <w:tcW w:w="1566"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rPr>
                <w:rFonts w:ascii="Times New Roman" w:hAnsi="Times New Roman" w:cs="Times New Roman"/>
                <w:b/>
                <w:sz w:val="24"/>
                <w:szCs w:val="24"/>
                <w:lang w:eastAsia="en-US"/>
              </w:rPr>
            </w:pPr>
            <w:r w:rsidRPr="006D2065">
              <w:rPr>
                <w:rFonts w:ascii="Times New Roman" w:hAnsi="Times New Roman" w:cs="Times New Roman"/>
                <w:b/>
                <w:sz w:val="24"/>
                <w:szCs w:val="24"/>
              </w:rPr>
              <w:t>Модуль «Детские общественные объединения»</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shd w:val="clear" w:color="auto" w:fill="FFFFFF"/>
              </w:rPr>
              <w:t>Всероссийская акция «День знаний».</w:t>
            </w:r>
            <w:r w:rsidRPr="006D2065">
              <w:rPr>
                <w:rFonts w:ascii="Times New Roman" w:hAnsi="Times New Roman" w:cs="Times New Roman"/>
                <w:i/>
                <w:iCs/>
                <w:sz w:val="20"/>
                <w:szCs w:val="20"/>
                <w:shd w:val="clear" w:color="auto" w:fill="FFFFFF"/>
              </w:rPr>
              <w:t xml:space="preserve"> (В рамках единых действий РДШ).</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Выборы в органы ученического самоуправления</w:t>
            </w:r>
          </w:p>
          <w:p w:rsidR="006D2065" w:rsidRPr="006D2065" w:rsidRDefault="006D2065">
            <w:pP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 xml:space="preserve">Активы классов Сторожева Т.С., </w:t>
            </w:r>
            <w:r w:rsidRPr="006D2065">
              <w:rPr>
                <w:rStyle w:val="211pt"/>
                <w:rFonts w:eastAsia="Calibri"/>
                <w:sz w:val="20"/>
                <w:szCs w:val="20"/>
              </w:rPr>
              <w:t>заместитель директора</w:t>
            </w:r>
            <w:r w:rsidRPr="006D2065">
              <w:rPr>
                <w:rFonts w:ascii="Times New Roman" w:hAnsi="Times New Roman" w:cs="Times New Roman"/>
                <w:sz w:val="20"/>
                <w:szCs w:val="20"/>
              </w:rPr>
              <w:t xml:space="preserve">, Григорьева А.Е., педагог-организатор, </w:t>
            </w: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Ознакомление учащихся 5-11 классов с Уставом и символикой РДШ</w:t>
            </w:r>
          </w:p>
          <w:p w:rsidR="006D2065" w:rsidRPr="006D2065" w:rsidRDefault="006D2065">
            <w:pPr>
              <w:jc w:val="cente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 xml:space="preserve">Григорьева А.Е., педагог-организатор, </w:t>
            </w: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Акция «Читай</w:t>
            </w:r>
            <w:r w:rsidRPr="006D2065">
              <w:rPr>
                <w:rFonts w:ascii="Times New Roman" w:hAnsi="Times New Roman" w:cs="Times New Roman"/>
                <w:sz w:val="20"/>
                <w:szCs w:val="20"/>
                <w:lang w:val="en-US"/>
              </w:rPr>
              <w:t>FEST</w:t>
            </w:r>
            <w:r w:rsidRPr="006D2065">
              <w:rPr>
                <w:rFonts w:ascii="Times New Roman" w:hAnsi="Times New Roman" w:cs="Times New Roman"/>
                <w:sz w:val="20"/>
                <w:szCs w:val="20"/>
              </w:rPr>
              <w:t>»</w:t>
            </w:r>
          </w:p>
          <w:p w:rsidR="006D2065" w:rsidRPr="006D2065" w:rsidRDefault="006D2065">
            <w:pP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 xml:space="preserve">Григорьева А.Е., педагог-организатор, </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shd w:val="clear" w:color="auto" w:fill="FFFFFF"/>
              </w:rPr>
              <w:t>Всероссийская акция «День знаний».</w:t>
            </w:r>
            <w:r w:rsidRPr="006D2065">
              <w:rPr>
                <w:rFonts w:ascii="Times New Roman" w:hAnsi="Times New Roman" w:cs="Times New Roman"/>
                <w:i/>
                <w:iCs/>
                <w:sz w:val="20"/>
                <w:szCs w:val="20"/>
                <w:shd w:val="clear" w:color="auto" w:fill="FFFFFF"/>
              </w:rPr>
              <w:t xml:space="preserve"> (В рамках единых действий РДШ).</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Акция ко Дню пожилого человека</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 xml:space="preserve"> «День добрых глаз и добрых рук»</w:t>
            </w:r>
          </w:p>
          <w:p w:rsidR="006D2065" w:rsidRPr="006D2065" w:rsidRDefault="006D2065">
            <w:pPr>
              <w:jc w:val="cente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октябрь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Латышева К.А., 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color w:val="000000"/>
                <w:sz w:val="20"/>
                <w:szCs w:val="20"/>
                <w:lang w:val="en-US"/>
              </w:rPr>
              <w:t>Onlin</w:t>
            </w:r>
            <w:proofErr w:type="spellEnd"/>
            <w:r w:rsidRPr="006D2065">
              <w:rPr>
                <w:rFonts w:ascii="Times New Roman" w:hAnsi="Times New Roman" w:cs="Times New Roman"/>
                <w:color w:val="000000"/>
                <w:sz w:val="20"/>
                <w:szCs w:val="20"/>
              </w:rPr>
              <w:t>-</w:t>
            </w:r>
            <w:proofErr w:type="spellStart"/>
            <w:r w:rsidRPr="006D2065">
              <w:rPr>
                <w:rFonts w:ascii="Times New Roman" w:hAnsi="Times New Roman" w:cs="Times New Roman"/>
                <w:color w:val="000000"/>
                <w:sz w:val="20"/>
                <w:szCs w:val="20"/>
              </w:rPr>
              <w:t>квест</w:t>
            </w:r>
            <w:proofErr w:type="spellEnd"/>
            <w:r w:rsidRPr="006D2065">
              <w:rPr>
                <w:rFonts w:ascii="Times New Roman" w:hAnsi="Times New Roman" w:cs="Times New Roman"/>
                <w:color w:val="000000"/>
                <w:sz w:val="20"/>
                <w:szCs w:val="20"/>
              </w:rPr>
              <w:t xml:space="preserve"> "Единство в нас!" (ко Дню народного единства)</w:t>
            </w:r>
            <w:r w:rsidRPr="006D2065">
              <w:rPr>
                <w:rFonts w:ascii="Times New Roman" w:hAnsi="Times New Roman" w:cs="Times New Roman"/>
                <w:color w:val="000000"/>
                <w:sz w:val="20"/>
                <w:szCs w:val="20"/>
              </w:rPr>
              <w:br/>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ноябрь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Латышева К.А., 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rPr>
              <w:t>Выставка рисунков, посвящённых Дню народного единства «Единая Россия - единая семья»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ноябрь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Латышева К.А., 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lang w:eastAsia="ar-SA"/>
              </w:rPr>
              <w:t>«Конкурс  ДОО. Смотр-штаб-квартир»</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ноябрь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Сторожева Т.С., заместитель директора</w:t>
            </w: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Латышева К.А., 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ar-SA"/>
              </w:rPr>
            </w:pPr>
            <w:r w:rsidRPr="006D2065">
              <w:rPr>
                <w:rFonts w:ascii="Times New Roman" w:hAnsi="Times New Roman" w:cs="Times New Roman"/>
                <w:sz w:val="20"/>
                <w:szCs w:val="20"/>
              </w:rPr>
              <w:t>Открытие мастерской Деда Мороза.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декабрь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ar-SA"/>
              </w:rPr>
            </w:pPr>
            <w:r w:rsidRPr="006D2065">
              <w:rPr>
                <w:rStyle w:val="211pt"/>
                <w:rFonts w:eastAsiaTheme="minorHAnsi"/>
                <w:sz w:val="20"/>
                <w:szCs w:val="20"/>
              </w:rPr>
              <w:t>«Вернисаж талантов» - творческий фестиваль</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декабрь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jc w:val="both"/>
              <w:rPr>
                <w:rFonts w:ascii="Times New Roman" w:hAnsi="Times New Roman" w:cs="Times New Roman"/>
                <w:sz w:val="20"/>
                <w:szCs w:val="20"/>
              </w:rPr>
            </w:pPr>
            <w:r w:rsidRPr="006D2065">
              <w:rPr>
                <w:rStyle w:val="211pt"/>
                <w:rFonts w:eastAsiaTheme="minorHAnsi"/>
                <w:sz w:val="20"/>
                <w:szCs w:val="20"/>
              </w:rPr>
              <w:t>Акция «Птичья столовая»</w:t>
            </w:r>
            <w:r w:rsidRPr="006D2065">
              <w:rPr>
                <w:rFonts w:ascii="Times New Roman" w:hAnsi="Times New Roman" w:cs="Times New Roman"/>
                <w:sz w:val="20"/>
                <w:szCs w:val="20"/>
              </w:rPr>
              <w:t xml:space="preserve"> </w:t>
            </w:r>
          </w:p>
          <w:p w:rsidR="006D2065" w:rsidRPr="006D2065" w:rsidRDefault="006D2065">
            <w:pPr>
              <w:rPr>
                <w:rFonts w:ascii="Times New Roman" w:hAnsi="Times New Roman" w:cs="Times New Roman"/>
                <w:sz w:val="20"/>
                <w:szCs w:val="20"/>
                <w:lang w:eastAsia="ar-SA"/>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lastRenderedPageBreak/>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январь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Всероссийская акция «Письмо Победы»</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январь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Акция «И помнит мир спасенный» </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январь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Всероссийская акция «Подари книгу»</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Международный день </w:t>
            </w:r>
            <w:proofErr w:type="spellStart"/>
            <w:r w:rsidRPr="006D2065">
              <w:rPr>
                <w:rFonts w:ascii="Times New Roman" w:hAnsi="Times New Roman" w:cs="Times New Roman"/>
                <w:sz w:val="20"/>
                <w:szCs w:val="20"/>
              </w:rPr>
              <w:t>книгодарения</w:t>
            </w:r>
            <w:proofErr w:type="spellEnd"/>
            <w:r w:rsidRPr="006D2065">
              <w:rPr>
                <w:rFonts w:ascii="Times New Roman" w:hAnsi="Times New Roman" w:cs="Times New Roman"/>
                <w:sz w:val="24"/>
                <w:szCs w:val="24"/>
              </w:rPr>
              <w:t>.</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февраль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 открыток «23 февраля»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февраль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Международный день детского телевидения и радиовещания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март</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
                <w:bCs/>
                <w:iCs/>
                <w:sz w:val="20"/>
                <w:szCs w:val="20"/>
                <w:lang w:eastAsia="en-US"/>
              </w:rPr>
            </w:pPr>
            <w:r w:rsidRPr="006D2065">
              <w:rPr>
                <w:rFonts w:ascii="Times New Roman" w:hAnsi="Times New Roman" w:cs="Times New Roman"/>
                <w:sz w:val="20"/>
                <w:szCs w:val="20"/>
              </w:rPr>
              <w:t>Международный день детского телевидения и радиовещания.</w:t>
            </w:r>
            <w:r w:rsidRPr="006D2065">
              <w:rPr>
                <w:rFonts w:ascii="Times New Roman" w:hAnsi="Times New Roman" w:cs="Times New Roman"/>
                <w:i/>
                <w:iCs/>
                <w:sz w:val="20"/>
                <w:szCs w:val="20"/>
                <w:shd w:val="clear" w:color="auto" w:fill="FFFFFF"/>
              </w:rPr>
              <w:t xml:space="preserve"> (В рамках единых действий РДШ).</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i/>
                <w:iCs/>
                <w:sz w:val="20"/>
                <w:szCs w:val="20"/>
                <w:shd w:val="clear" w:color="auto" w:fill="FFFFFF"/>
                <w:lang w:eastAsia="en-US"/>
              </w:rPr>
            </w:pPr>
            <w:r w:rsidRPr="006D2065">
              <w:rPr>
                <w:rFonts w:ascii="Times New Roman" w:hAnsi="Times New Roman" w:cs="Times New Roman"/>
                <w:sz w:val="20"/>
                <w:szCs w:val="20"/>
                <w:shd w:val="clear" w:color="auto" w:fill="FFFFFF"/>
              </w:rPr>
              <w:t>Всероссийская акция «Будь здоров!»</w:t>
            </w:r>
            <w:r w:rsidRPr="006D2065">
              <w:rPr>
                <w:rFonts w:ascii="Times New Roman" w:hAnsi="Times New Roman" w:cs="Times New Roman"/>
                <w:i/>
                <w:iCs/>
                <w:sz w:val="20"/>
                <w:szCs w:val="20"/>
                <w:shd w:val="clear" w:color="auto" w:fill="FFFFFF"/>
              </w:rPr>
              <w:t xml:space="preserve"> (В рамках единых действий РДШ).</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Cs/>
                <w:iCs/>
                <w:sz w:val="20"/>
                <w:szCs w:val="20"/>
                <w:lang w:eastAsia="en-US"/>
              </w:rPr>
            </w:pPr>
            <w:r w:rsidRPr="006D2065">
              <w:rPr>
                <w:rFonts w:ascii="Times New Roman" w:hAnsi="Times New Roman" w:cs="Times New Roman"/>
                <w:bCs/>
                <w:iCs/>
                <w:sz w:val="20"/>
                <w:szCs w:val="20"/>
              </w:rPr>
              <w:t>Всероссийская акция «Мой космос». (В рамках единых действий РДШ).</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c4"/>
              <w:shd w:val="clear" w:color="auto" w:fill="FFFFFF"/>
              <w:spacing w:before="0" w:beforeAutospacing="0" w:after="0" w:afterAutospacing="0"/>
              <w:jc w:val="both"/>
              <w:rPr>
                <w:bCs/>
                <w:iCs/>
                <w:sz w:val="20"/>
                <w:szCs w:val="20"/>
                <w:lang w:eastAsia="en-US"/>
              </w:rPr>
            </w:pPr>
            <w:r w:rsidRPr="006D2065">
              <w:rPr>
                <w:sz w:val="20"/>
                <w:szCs w:val="20"/>
                <w:lang w:eastAsia="en-US"/>
              </w:rPr>
              <w:t>Акция по благоустройству школьной территории и памятников</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Всемирный день театра.</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i/>
                <w:iCs/>
                <w:sz w:val="20"/>
                <w:szCs w:val="20"/>
                <w:shd w:val="clear" w:color="auto" w:fill="FFFFFF"/>
              </w:rPr>
              <w:t>(В рамках единых действий РДШ).</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Cs/>
                <w:iCs/>
                <w:sz w:val="20"/>
                <w:szCs w:val="20"/>
                <w:lang w:eastAsia="en-US"/>
              </w:rPr>
            </w:pPr>
            <w:r w:rsidRPr="006D2065">
              <w:rPr>
                <w:rFonts w:ascii="Times New Roman" w:hAnsi="Times New Roman" w:cs="Times New Roman"/>
                <w:bCs/>
                <w:iCs/>
                <w:sz w:val="20"/>
                <w:szCs w:val="20"/>
              </w:rPr>
              <w:t>Праздник весны и труда. (В рамках единых действий РДШ).</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май</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«Ветеран живёт рядом»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май</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rPr>
                <w:rFonts w:ascii="Times New Roman" w:hAnsi="Times New Roman" w:cs="Times New Roman"/>
                <w:b/>
                <w:sz w:val="24"/>
                <w:szCs w:val="24"/>
                <w:lang w:eastAsia="en-US"/>
              </w:rPr>
            </w:pPr>
            <w:r w:rsidRPr="006D2065">
              <w:rPr>
                <w:rFonts w:ascii="Times New Roman" w:hAnsi="Times New Roman" w:cs="Times New Roman"/>
                <w:b/>
                <w:sz w:val="24"/>
                <w:szCs w:val="24"/>
              </w:rPr>
              <w:t>Модуль «Школьные медиа»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rPr>
            </w:pPr>
            <w:r w:rsidRPr="006D2065">
              <w:rPr>
                <w:rFonts w:ascii="Times New Roman" w:hAnsi="Times New Roman" w:cs="Times New Roman"/>
                <w:kern w:val="2"/>
                <w:sz w:val="20"/>
                <w:szCs w:val="20"/>
              </w:rPr>
              <w:t>Фото-кросс «Мой любимый город!»</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rPr>
            </w:pPr>
            <w:r w:rsidRPr="006D2065">
              <w:rPr>
                <w:rFonts w:ascii="Times New Roman" w:hAnsi="Times New Roman" w:cs="Times New Roman"/>
                <w:kern w:val="2"/>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rPr>
            </w:pPr>
            <w:r w:rsidRPr="006D2065">
              <w:rPr>
                <w:rFonts w:ascii="Times New Roman" w:hAnsi="Times New Roman" w:cs="Times New Roman"/>
                <w:kern w:val="2"/>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rPr>
            </w:pPr>
            <w:r w:rsidRPr="006D2065">
              <w:rPr>
                <w:rFonts w:ascii="Times New Roman" w:hAnsi="Times New Roman" w:cs="Times New Roman"/>
                <w:kern w:val="2"/>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rPr>
            </w:pPr>
            <w:r w:rsidRPr="006D2065">
              <w:rPr>
                <w:rFonts w:ascii="Times New Roman" w:hAnsi="Times New Roman" w:cs="Times New Roman"/>
                <w:kern w:val="2"/>
                <w:sz w:val="20"/>
                <w:szCs w:val="20"/>
              </w:rPr>
              <w:t>социальные сети</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rPr>
            </w:pPr>
            <w:r w:rsidRPr="006D2065">
              <w:rPr>
                <w:rFonts w:ascii="Times New Roman" w:hAnsi="Times New Roman" w:cs="Times New Roman"/>
                <w:kern w:val="2"/>
                <w:sz w:val="20"/>
                <w:szCs w:val="20"/>
              </w:rPr>
              <w:t>школьная интернет-группа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 сочинений ко Дню пожилого человека «Мои любимые бабушка и дедушка»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5-7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Гребенкина</w:t>
            </w:r>
            <w:proofErr w:type="spellEnd"/>
            <w:r w:rsidRPr="006D2065">
              <w:rPr>
                <w:rFonts w:ascii="Times New Roman" w:hAnsi="Times New Roman" w:cs="Times New Roman"/>
                <w:sz w:val="20"/>
                <w:szCs w:val="20"/>
              </w:rPr>
              <w:t xml:space="preserve"> Е.А.,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Челлендж</w:t>
            </w:r>
            <w:proofErr w:type="spellEnd"/>
            <w:r w:rsidRPr="006D2065">
              <w:rPr>
                <w:rFonts w:ascii="Times New Roman" w:hAnsi="Times New Roman" w:cs="Times New Roman"/>
                <w:sz w:val="20"/>
                <w:szCs w:val="20"/>
              </w:rPr>
              <w:t xml:space="preserve"> видео-поздравлений ко Дню учителя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октябрь</w:t>
            </w:r>
          </w:p>
          <w:p w:rsidR="006D2065" w:rsidRPr="006D2065" w:rsidRDefault="006D2065">
            <w:pPr>
              <w:jc w:val="center"/>
              <w:rPr>
                <w:rFonts w:ascii="Times New Roman" w:hAnsi="Times New Roman" w:cs="Times New Roman"/>
                <w:sz w:val="20"/>
                <w:szCs w:val="20"/>
                <w:lang w:eastAsia="en-US"/>
              </w:rPr>
            </w:pP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Латышева К.А., 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Видеозарисовка</w:t>
            </w:r>
            <w:proofErr w:type="spellEnd"/>
            <w:r w:rsidRPr="006D2065">
              <w:rPr>
                <w:rFonts w:ascii="Times New Roman" w:hAnsi="Times New Roman" w:cs="Times New Roman"/>
                <w:sz w:val="20"/>
                <w:szCs w:val="20"/>
              </w:rPr>
              <w:t xml:space="preserve"> «Доброжелательная </w:t>
            </w:r>
            <w:r w:rsidRPr="006D2065">
              <w:rPr>
                <w:rFonts w:ascii="Times New Roman" w:hAnsi="Times New Roman" w:cs="Times New Roman"/>
                <w:sz w:val="20"/>
                <w:szCs w:val="20"/>
              </w:rPr>
              <w:lastRenderedPageBreak/>
              <w:t>школа»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РДША</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 xml:space="preserve">Панина Т.Н. , </w:t>
            </w:r>
            <w:proofErr w:type="spellStart"/>
            <w:r w:rsidRPr="006D2065">
              <w:rPr>
                <w:rFonts w:ascii="Times New Roman" w:hAnsi="Times New Roman" w:cs="Times New Roman"/>
                <w:sz w:val="20"/>
                <w:szCs w:val="20"/>
              </w:rPr>
              <w:t>медиацентр</w:t>
            </w:r>
            <w:proofErr w:type="spellEnd"/>
            <w:r w:rsidRPr="006D2065">
              <w:rPr>
                <w:rFonts w:ascii="Times New Roman" w:hAnsi="Times New Roman" w:cs="Times New Roman"/>
                <w:sz w:val="20"/>
                <w:szCs w:val="20"/>
              </w:rPr>
              <w:t xml:space="preserve"> РДША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Выпуск школьной газеты «Переменка»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БИЦ</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Ред совет газеты «Переменка»</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Соболева А.В.</w:t>
            </w:r>
          </w:p>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Путинцева Н.И.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Презентация электронного плаката «Хочу все знать!»</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5-6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БИЦ</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Творческая группа старшеклассников</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Соболева А.В.</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Путинцева Н.И.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proofErr w:type="spellStart"/>
            <w:r w:rsidRPr="006D2065">
              <w:rPr>
                <w:rFonts w:ascii="Times New Roman" w:hAnsi="Times New Roman" w:cs="Times New Roman"/>
                <w:sz w:val="20"/>
                <w:szCs w:val="20"/>
              </w:rPr>
              <w:t>Айстоппер</w:t>
            </w:r>
            <w:proofErr w:type="spellEnd"/>
            <w:r w:rsidRPr="006D2065">
              <w:rPr>
                <w:rFonts w:ascii="Times New Roman" w:hAnsi="Times New Roman" w:cs="Times New Roman"/>
                <w:sz w:val="20"/>
                <w:szCs w:val="20"/>
              </w:rPr>
              <w:t xml:space="preserve"> «</w:t>
            </w:r>
            <w:r w:rsidRPr="006D2065">
              <w:rPr>
                <w:rFonts w:ascii="Times New Roman" w:hAnsi="Times New Roman" w:cs="Times New Roman"/>
                <w:sz w:val="20"/>
                <w:szCs w:val="20"/>
                <w:shd w:val="clear" w:color="auto" w:fill="FFFFFF"/>
              </w:rPr>
              <w:t>Быть волонтером – это здорово!»</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фойе школы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Классный руководители</w:t>
            </w:r>
          </w:p>
          <w:p w:rsidR="006D2065" w:rsidRPr="006D2065" w:rsidRDefault="006D2065">
            <w:pPr>
              <w:pStyle w:val="Default"/>
              <w:rPr>
                <w:rFonts w:ascii="Times New Roman" w:hAnsi="Times New Roman" w:cs="Times New Roman"/>
                <w:sz w:val="20"/>
                <w:szCs w:val="20"/>
              </w:rPr>
            </w:pPr>
            <w:proofErr w:type="spellStart"/>
            <w:r w:rsidRPr="006D2065">
              <w:rPr>
                <w:rFonts w:ascii="Times New Roman" w:hAnsi="Times New Roman" w:cs="Times New Roman"/>
                <w:sz w:val="20"/>
                <w:szCs w:val="20"/>
              </w:rPr>
              <w:t>Глызина</w:t>
            </w:r>
            <w:proofErr w:type="spellEnd"/>
            <w:r w:rsidRPr="006D2065">
              <w:rPr>
                <w:rFonts w:ascii="Times New Roman" w:hAnsi="Times New Roman" w:cs="Times New Roman"/>
                <w:sz w:val="20"/>
                <w:szCs w:val="20"/>
              </w:rPr>
              <w:t xml:space="preserve"> М.М.</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Цикл радиопередач ко Дню освобождения Старого Оскола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Малютин В.Г.</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творческая группа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proofErr w:type="spellStart"/>
            <w:r w:rsidRPr="006D2065">
              <w:rPr>
                <w:rFonts w:ascii="Times New Roman" w:hAnsi="Times New Roman" w:cs="Times New Roman"/>
                <w:sz w:val="20"/>
                <w:szCs w:val="20"/>
              </w:rPr>
              <w:t>Видеомарафон</w:t>
            </w:r>
            <w:proofErr w:type="spellEnd"/>
            <w:r w:rsidRPr="006D2065">
              <w:rPr>
                <w:rFonts w:ascii="Times New Roman" w:hAnsi="Times New Roman" w:cs="Times New Roman"/>
                <w:sz w:val="20"/>
                <w:szCs w:val="20"/>
              </w:rPr>
              <w:t xml:space="preserve"> «Здоровье в порядке, спасибо зарядке!»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демонстрационные экраны школы</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социальные сети</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 xml:space="preserve">Классные </w:t>
            </w:r>
            <w:proofErr w:type="spellStart"/>
            <w:r w:rsidRPr="006D2065">
              <w:rPr>
                <w:rFonts w:ascii="Times New Roman" w:hAnsi="Times New Roman" w:cs="Times New Roman"/>
                <w:sz w:val="20"/>
                <w:szCs w:val="20"/>
              </w:rPr>
              <w:t>руководителимедиацентр</w:t>
            </w:r>
            <w:proofErr w:type="spellEnd"/>
            <w:r w:rsidRPr="006D2065">
              <w:rPr>
                <w:rFonts w:ascii="Times New Roman" w:hAnsi="Times New Roman" w:cs="Times New Roman"/>
                <w:sz w:val="20"/>
                <w:szCs w:val="20"/>
              </w:rPr>
              <w:t xml:space="preserve"> РДША </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Создание фотозоны «Путь к звездам»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фойе школы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РДША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pStyle w:val="Default"/>
              <w:rPr>
                <w:rFonts w:ascii="Times New Roman" w:hAnsi="Times New Roman" w:cs="Times New Roman"/>
                <w:sz w:val="20"/>
                <w:szCs w:val="20"/>
              </w:rPr>
            </w:pPr>
            <w:proofErr w:type="spellStart"/>
            <w:r w:rsidRPr="006D2065">
              <w:rPr>
                <w:rFonts w:ascii="Times New Roman" w:hAnsi="Times New Roman" w:cs="Times New Roman"/>
                <w:sz w:val="20"/>
                <w:szCs w:val="20"/>
              </w:rPr>
              <w:t>Видеоконкурс</w:t>
            </w:r>
            <w:proofErr w:type="spellEnd"/>
            <w:r w:rsidRPr="006D2065">
              <w:rPr>
                <w:rFonts w:ascii="Times New Roman" w:hAnsi="Times New Roman" w:cs="Times New Roman"/>
                <w:sz w:val="20"/>
                <w:szCs w:val="20"/>
              </w:rPr>
              <w:t xml:space="preserve"> стихотворений «Следы войны неизгладимы»</w:t>
            </w:r>
          </w:p>
          <w:p w:rsidR="006D2065" w:rsidRPr="006D2065" w:rsidRDefault="006D2065">
            <w:pPr>
              <w:pStyle w:val="Default"/>
              <w:rPr>
                <w:rFonts w:ascii="Times New Roman" w:hAnsi="Times New Roman" w:cs="Times New Roman"/>
                <w:sz w:val="20"/>
                <w:szCs w:val="20"/>
              </w:rPr>
            </w:pPr>
          </w:p>
          <w:p w:rsidR="006D2065" w:rsidRPr="006D2065" w:rsidRDefault="006D2065">
            <w:pPr>
              <w:pStyle w:val="Default"/>
              <w:rPr>
                <w:rFonts w:ascii="Times New Roman" w:hAnsi="Times New Roman" w:cs="Times New Roman"/>
                <w:sz w:val="20"/>
                <w:szCs w:val="20"/>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БИЦ</w:t>
            </w:r>
          </w:p>
        </w:tc>
        <w:tc>
          <w:tcPr>
            <w:tcW w:w="2095" w:type="dxa"/>
            <w:tcBorders>
              <w:top w:val="single" w:sz="4" w:space="0" w:color="auto"/>
              <w:left w:val="single" w:sz="4" w:space="0" w:color="auto"/>
              <w:bottom w:val="single" w:sz="4" w:space="0" w:color="auto"/>
              <w:right w:val="single" w:sz="4" w:space="0" w:color="auto"/>
            </w:tcBorders>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Соболева А.В.</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 xml:space="preserve">Путинцева Н.И. </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Панина Т.Н.</w:t>
            </w:r>
          </w:p>
          <w:p w:rsidR="006D2065" w:rsidRPr="006D2065" w:rsidRDefault="006D2065">
            <w:pPr>
              <w:pStyle w:val="Default"/>
              <w:rPr>
                <w:rFonts w:ascii="Times New Roman" w:hAnsi="Times New Roman" w:cs="Times New Roman"/>
                <w:sz w:val="20"/>
                <w:szCs w:val="20"/>
              </w:rPr>
            </w:pP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jc w:val="both"/>
              <w:rPr>
                <w:rFonts w:ascii="Times New Roman" w:hAnsi="Times New Roman" w:cs="Times New Roman"/>
                <w:b/>
                <w:sz w:val="24"/>
                <w:szCs w:val="24"/>
                <w:lang w:eastAsia="en-US"/>
              </w:rPr>
            </w:pPr>
            <w:r w:rsidRPr="006D2065">
              <w:rPr>
                <w:rFonts w:ascii="Times New Roman" w:hAnsi="Times New Roman" w:cs="Times New Roman"/>
                <w:b/>
                <w:sz w:val="24"/>
                <w:szCs w:val="24"/>
              </w:rPr>
              <w:t>Модуль «Организация предметно-эстетической среды»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«Золотая полка»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в течение года,</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каждую пятницу</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bCs/>
                <w:sz w:val="20"/>
                <w:szCs w:val="20"/>
              </w:rPr>
            </w:pPr>
            <w:r w:rsidRPr="006D2065">
              <w:rPr>
                <w:rFonts w:ascii="Times New Roman" w:hAnsi="Times New Roman" w:cs="Times New Roman"/>
                <w:bCs/>
                <w:sz w:val="20"/>
                <w:szCs w:val="20"/>
              </w:rPr>
              <w:t>Зона активного чтения центра «Читающая школа», школьное радио</w:t>
            </w:r>
          </w:p>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литературы, 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Cs w:val="24"/>
                <w:lang w:eastAsia="en-US"/>
              </w:rPr>
            </w:pPr>
            <w:r w:rsidRPr="006D2065">
              <w:rPr>
                <w:rFonts w:ascii="Times New Roman" w:hAnsi="Times New Roman" w:cs="Times New Roman"/>
                <w:szCs w:val="24"/>
              </w:rPr>
              <w:t>День иностранного языка. Интеллектуальная игра «Карусель»</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Cs w:val="24"/>
                <w:lang w:eastAsia="en-US"/>
              </w:rPr>
            </w:pPr>
            <w:r w:rsidRPr="006D2065">
              <w:rPr>
                <w:rFonts w:ascii="Times New Roman" w:hAnsi="Times New Roman" w:cs="Times New Roman"/>
                <w:szCs w:val="24"/>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Cs w:val="24"/>
                <w:lang w:eastAsia="en-US"/>
              </w:rPr>
            </w:pPr>
            <w:r w:rsidRPr="006D2065">
              <w:rPr>
                <w:rFonts w:ascii="Times New Roman" w:hAnsi="Times New Roman" w:cs="Times New Roman"/>
                <w:szCs w:val="24"/>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Cs w:val="24"/>
                <w:lang w:eastAsia="en-US"/>
              </w:rPr>
            </w:pPr>
            <w:r w:rsidRPr="006D2065">
              <w:rPr>
                <w:rFonts w:ascii="Times New Roman" w:hAnsi="Times New Roman" w:cs="Times New Roman"/>
                <w:szCs w:val="24"/>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Cs w:val="24"/>
                <w:lang w:eastAsia="en-US"/>
              </w:rPr>
            </w:pPr>
            <w:r w:rsidRPr="006D2065">
              <w:rPr>
                <w:rFonts w:ascii="Times New Roman" w:hAnsi="Times New Roman" w:cs="Times New Roman"/>
                <w:szCs w:val="24"/>
              </w:rPr>
              <w:t>Пространство образовательного модуля</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Cs w:val="24"/>
                <w:lang w:eastAsia="en-US"/>
              </w:rPr>
            </w:pPr>
            <w:r w:rsidRPr="006D2065">
              <w:rPr>
                <w:rFonts w:ascii="Times New Roman" w:hAnsi="Times New Roman" w:cs="Times New Roman"/>
                <w:szCs w:val="24"/>
              </w:rPr>
              <w:t>Учителя иностранного языка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 на лучшее оформление кабинета к Новому году «Новый год в гости к нам стучится»</w:t>
            </w:r>
          </w:p>
        </w:tc>
        <w:tc>
          <w:tcPr>
            <w:tcW w:w="1233"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5-8 классы</w:t>
            </w:r>
          </w:p>
          <w:p w:rsidR="006D2065" w:rsidRPr="006D2065" w:rsidRDefault="006D2065">
            <w:pPr>
              <w:rPr>
                <w:rFonts w:ascii="Times New Roman" w:hAnsi="Times New Roman" w:cs="Times New Roman"/>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Оформление интерьера школьных помещений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рекреация</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Благоустройство классных кабинетов</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рекреация</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 xml:space="preserve">Создание фотозон </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в </w:t>
            </w:r>
            <w:proofErr w:type="spellStart"/>
            <w:r w:rsidRPr="006D2065">
              <w:rPr>
                <w:rFonts w:ascii="Times New Roman" w:hAnsi="Times New Roman" w:cs="Times New Roman"/>
                <w:sz w:val="20"/>
                <w:szCs w:val="20"/>
              </w:rPr>
              <w:t>течениегода</w:t>
            </w:r>
            <w:proofErr w:type="spellEnd"/>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рекреация</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педагоги-организаторы</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tabs>
                <w:tab w:val="left" w:pos="405"/>
              </w:tabs>
              <w:rPr>
                <w:rFonts w:ascii="Times New Roman" w:hAnsi="Times New Roman" w:cs="Times New Roman"/>
                <w:b/>
                <w:sz w:val="24"/>
                <w:szCs w:val="24"/>
                <w:lang w:eastAsia="en-US"/>
              </w:rPr>
            </w:pPr>
            <w:r w:rsidRPr="006D2065">
              <w:rPr>
                <w:rFonts w:ascii="Times New Roman" w:hAnsi="Times New Roman" w:cs="Times New Roman"/>
                <w:b/>
                <w:sz w:val="24"/>
                <w:szCs w:val="24"/>
              </w:rPr>
              <w:t>Модуль «Музейное дело»</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 xml:space="preserve">КВЕСТ- ИГРА «Путешествуя по </w:t>
            </w:r>
            <w:r w:rsidRPr="006D2065">
              <w:rPr>
                <w:rFonts w:ascii="Times New Roman" w:hAnsi="Times New Roman" w:cs="Times New Roman"/>
              </w:rPr>
              <w:lastRenderedPageBreak/>
              <w:t>Старому Осколу»</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lastRenderedPageBreak/>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 xml:space="preserve">Групповой, внутри </w:t>
            </w:r>
            <w:r w:rsidRPr="006D2065">
              <w:rPr>
                <w:rFonts w:ascii="Times New Roman" w:hAnsi="Times New Roman" w:cs="Times New Roman"/>
              </w:rPr>
              <w:lastRenderedPageBreak/>
              <w:t>параллели</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lastRenderedPageBreak/>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Актовый зал</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proofErr w:type="spellStart"/>
            <w:r w:rsidRPr="006D2065">
              <w:rPr>
                <w:rFonts w:ascii="Times New Roman" w:hAnsi="Times New Roman" w:cs="Times New Roman"/>
              </w:rPr>
              <w:t>Кл.рук</w:t>
            </w:r>
            <w:proofErr w:type="spellEnd"/>
            <w:r w:rsidRPr="006D2065">
              <w:rPr>
                <w:rFonts w:ascii="Times New Roman" w:hAnsi="Times New Roman" w:cs="Times New Roman"/>
              </w:rPr>
              <w:t xml:space="preserve"> и педагоги -организаторы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Создание проектов о жизни и деятельности почетных граждан города Старый Оскол.</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групповой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и учителя истории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Посещение музея Почетных граждан города Старый Оскол</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музей</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руководитель музея</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школьного музея комнатных растений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рекреация</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Тематическая неделя «Моя семья» Выставка генеалогического древа.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рекреация</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Общешкольный марафон «Память о прошлом- шаг в будущее»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рекреация</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школьного музея этнографии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музей</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Общешкольный марафон «Память о прошлом- шаг в будущее»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общешкольный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Кл.рук</w:t>
            </w:r>
            <w:proofErr w:type="spellEnd"/>
            <w:r w:rsidRPr="006D2065">
              <w:rPr>
                <w:rFonts w:ascii="Times New Roman" w:hAnsi="Times New Roman" w:cs="Times New Roman"/>
                <w:sz w:val="20"/>
                <w:szCs w:val="20"/>
              </w:rPr>
              <w:t xml:space="preserve"> и педагоги- 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школьного музея Боевой славы</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музей</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Экскурсия на площадь Победы, аллею Героев. Конкурс стихов о войне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музея истории школы</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музей</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школьного музея вычислительной техники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музей</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школьного музея народного промысла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музей</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tabs>
                <w:tab w:val="left" w:pos="600"/>
              </w:tabs>
              <w:rPr>
                <w:rFonts w:ascii="Times New Roman" w:hAnsi="Times New Roman" w:cs="Times New Roman"/>
                <w:b/>
                <w:sz w:val="24"/>
                <w:szCs w:val="24"/>
                <w:lang w:eastAsia="en-US"/>
              </w:rPr>
            </w:pPr>
            <w:r w:rsidRPr="006D2065">
              <w:rPr>
                <w:rFonts w:ascii="Times New Roman" w:hAnsi="Times New Roman" w:cs="Times New Roman"/>
                <w:b/>
                <w:sz w:val="24"/>
                <w:szCs w:val="24"/>
              </w:rPr>
              <w:t>Модуль «Экскурсии, экспедиции, походы»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 xml:space="preserve">Посещение краеведческого музея «Моему городу- 428 лет», создание летописи по геральдике </w:t>
            </w:r>
            <w:r w:rsidRPr="006D2065">
              <w:rPr>
                <w:rFonts w:ascii="Times New Roman" w:hAnsi="Times New Roman" w:cs="Times New Roman"/>
                <w:sz w:val="20"/>
                <w:szCs w:val="20"/>
              </w:rPr>
              <w:lastRenderedPageBreak/>
              <w:t>Старого Оскола  и БЕЛГОРОДСКОЙ области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Краеведческий музей</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Экскурсия в городской музей народного образования.  «Учителями славится Россия». Проведение круглого стола.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муниципальный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Школа №21</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и учителя истории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both"/>
              <w:rPr>
                <w:rFonts w:ascii="Times New Roman" w:hAnsi="Times New Roman" w:cs="Times New Roman"/>
                <w:lang w:eastAsia="en-US"/>
              </w:rPr>
            </w:pPr>
            <w:r w:rsidRPr="006D2065">
              <w:rPr>
                <w:rFonts w:ascii="Times New Roman" w:hAnsi="Times New Roman" w:cs="Times New Roman"/>
              </w:rPr>
              <w:t>Экскурсии в музей «Железно».</w:t>
            </w:r>
            <w:r w:rsidRPr="006D2065">
              <w:rPr>
                <w:rFonts w:ascii="Times New Roman" w:hAnsi="Times New Roman" w:cs="Times New Roman"/>
                <w:color w:val="444444"/>
                <w:shd w:val="clear" w:color="auto" w:fill="FFFFFF"/>
              </w:rPr>
              <w:t xml:space="preserve"> </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музей</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 xml:space="preserve">Классные руководители, </w:t>
            </w:r>
            <w:proofErr w:type="spellStart"/>
            <w:r w:rsidRPr="006D2065">
              <w:rPr>
                <w:rFonts w:ascii="Times New Roman" w:hAnsi="Times New Roman" w:cs="Times New Roman"/>
              </w:rPr>
              <w:t>Гребенина</w:t>
            </w:r>
            <w:proofErr w:type="spellEnd"/>
            <w:r w:rsidRPr="006D2065">
              <w:rPr>
                <w:rFonts w:ascii="Times New Roman" w:hAnsi="Times New Roman" w:cs="Times New Roman"/>
              </w:rPr>
              <w:t xml:space="preserve"> Е.А., педагог -организатор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Общешкольный марафон «Память о прошлом- шаг в будущее»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руководители, </w:t>
            </w:r>
            <w:proofErr w:type="spellStart"/>
            <w:r w:rsidRPr="006D2065">
              <w:rPr>
                <w:rFonts w:ascii="Times New Roman" w:hAnsi="Times New Roman" w:cs="Times New Roman"/>
                <w:sz w:val="20"/>
                <w:szCs w:val="20"/>
              </w:rPr>
              <w:t>Гребенкина</w:t>
            </w:r>
            <w:proofErr w:type="spellEnd"/>
            <w:r w:rsidRPr="006D2065">
              <w:rPr>
                <w:rFonts w:ascii="Times New Roman" w:hAnsi="Times New Roman" w:cs="Times New Roman"/>
                <w:sz w:val="20"/>
                <w:szCs w:val="20"/>
              </w:rPr>
              <w:t xml:space="preserve"> Е.А.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Посещение </w:t>
            </w:r>
            <w:proofErr w:type="spellStart"/>
            <w:r w:rsidRPr="006D2065">
              <w:rPr>
                <w:rFonts w:ascii="Times New Roman" w:hAnsi="Times New Roman" w:cs="Times New Roman"/>
                <w:sz w:val="20"/>
                <w:szCs w:val="20"/>
              </w:rPr>
              <w:t>Старооскольского</w:t>
            </w:r>
            <w:proofErr w:type="spellEnd"/>
            <w:r w:rsidRPr="006D2065">
              <w:rPr>
                <w:rFonts w:ascii="Times New Roman" w:hAnsi="Times New Roman" w:cs="Times New Roman"/>
                <w:sz w:val="20"/>
                <w:szCs w:val="20"/>
              </w:rPr>
              <w:t xml:space="preserve"> городского театра для детей и молодежи.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театр</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Экскурсия к Атаманскому лесу</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февраль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Обзорные экскурсии по Белгороду и Старому Осколу</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proofErr w:type="spellStart"/>
            <w:r w:rsidRPr="006D2065">
              <w:rPr>
                <w:rFonts w:ascii="Times New Roman" w:hAnsi="Times New Roman" w:cs="Times New Roman"/>
              </w:rPr>
              <w:t>Квест</w:t>
            </w:r>
            <w:proofErr w:type="spellEnd"/>
            <w:r w:rsidRPr="006D2065">
              <w:rPr>
                <w:rFonts w:ascii="Times New Roman" w:hAnsi="Times New Roman" w:cs="Times New Roman"/>
              </w:rPr>
              <w:t xml:space="preserve"> «Летчики в годы войны»</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lang w:eastAsia="en-US"/>
              </w:rPr>
            </w:pPr>
            <w:r w:rsidRPr="006D2065">
              <w:rPr>
                <w:rFonts w:ascii="Times New Roman" w:hAnsi="Times New Roman" w:cs="Times New Roman"/>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апрель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rPr>
              <w:t>Походы, экскурсии выходного дня по родному городу</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lang w:eastAsia="en-US"/>
              </w:rPr>
            </w:pPr>
            <w:r w:rsidRPr="006D2065">
              <w:rPr>
                <w:rFonts w:ascii="Times New Roman" w:hAnsi="Times New Roman" w:cs="Times New Roman"/>
              </w:rPr>
              <w:t>классный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tabs>
                <w:tab w:val="left" w:pos="630"/>
              </w:tabs>
              <w:rPr>
                <w:rFonts w:ascii="Times New Roman" w:hAnsi="Times New Roman" w:cs="Times New Roman"/>
                <w:b/>
                <w:sz w:val="24"/>
                <w:szCs w:val="24"/>
                <w:lang w:eastAsia="en-US"/>
              </w:rPr>
            </w:pPr>
            <w:r w:rsidRPr="006D2065">
              <w:rPr>
                <w:rFonts w:ascii="Times New Roman" w:hAnsi="Times New Roman" w:cs="Times New Roman"/>
                <w:b/>
                <w:sz w:val="24"/>
                <w:szCs w:val="24"/>
              </w:rPr>
              <w:t>Модуль «Безопасная школа»</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Урок безопасности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rPr>
                <w:rFonts w:ascii="Times New Roman" w:hAnsi="Times New Roman" w:cs="Times New Roman"/>
                <w:b/>
                <w:color w:val="000000"/>
                <w:sz w:val="20"/>
                <w:szCs w:val="20"/>
              </w:rPr>
            </w:pPr>
            <w:r w:rsidRPr="006D2065">
              <w:rPr>
                <w:rFonts w:ascii="Times New Roman" w:hAnsi="Times New Roman" w:cs="Times New Roman"/>
                <w:color w:val="000000"/>
                <w:sz w:val="20"/>
                <w:szCs w:val="20"/>
              </w:rPr>
              <w:t>Организация работы социальной службы школы:</w:t>
            </w:r>
          </w:p>
          <w:p w:rsidR="006D2065" w:rsidRPr="006D2065" w:rsidRDefault="006D2065">
            <w:pPr>
              <w:spacing w:before="100" w:beforeAutospacing="1" w:after="115"/>
              <w:contextualSpacing/>
              <w:rPr>
                <w:rFonts w:ascii="Times New Roman" w:hAnsi="Times New Roman" w:cs="Times New Roman"/>
                <w:color w:val="000000"/>
                <w:sz w:val="20"/>
                <w:szCs w:val="20"/>
              </w:rPr>
            </w:pPr>
            <w:r w:rsidRPr="006D2065">
              <w:rPr>
                <w:rFonts w:ascii="Times New Roman" w:hAnsi="Times New Roman" w:cs="Times New Roman"/>
                <w:color w:val="000000"/>
                <w:sz w:val="20"/>
                <w:szCs w:val="20"/>
              </w:rPr>
              <w:t>-Утверждение планов работы социальных педагогов</w:t>
            </w:r>
          </w:p>
          <w:p w:rsidR="006D2065" w:rsidRPr="006D2065" w:rsidRDefault="006D2065">
            <w:pPr>
              <w:spacing w:before="100" w:beforeAutospacing="1" w:after="115"/>
              <w:contextualSpacing/>
              <w:rPr>
                <w:rFonts w:ascii="Times New Roman" w:hAnsi="Times New Roman" w:cs="Times New Roman"/>
                <w:color w:val="000000"/>
                <w:sz w:val="20"/>
                <w:szCs w:val="20"/>
              </w:rPr>
            </w:pPr>
            <w:r w:rsidRPr="006D2065">
              <w:rPr>
                <w:rFonts w:ascii="Times New Roman" w:hAnsi="Times New Roman" w:cs="Times New Roman"/>
                <w:color w:val="000000"/>
                <w:sz w:val="20"/>
                <w:szCs w:val="20"/>
              </w:rPr>
              <w:t>-Утверждение графика проведения мероприятий, направленных на сохранение и улучшение социального климата в школьном коллективе</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rPr>
              <w:t xml:space="preserve">Составление социального паспорта школы на основании </w:t>
            </w:r>
            <w:r w:rsidRPr="006D2065">
              <w:rPr>
                <w:rFonts w:ascii="Times New Roman" w:hAnsi="Times New Roman" w:cs="Times New Roman"/>
                <w:color w:val="000000"/>
                <w:sz w:val="20"/>
                <w:szCs w:val="20"/>
              </w:rPr>
              <w:lastRenderedPageBreak/>
              <w:t>социальных паспортов классов</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lastRenderedPageBreak/>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Заместитель директора, 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психолог школы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Calibri" w:hAnsi="Times New Roman" w:cs="Times New Roman"/>
                <w:sz w:val="20"/>
                <w:szCs w:val="20"/>
                <w:lang w:eastAsia="en-US"/>
              </w:rPr>
            </w:pPr>
            <w:r w:rsidRPr="006D2065">
              <w:rPr>
                <w:rFonts w:ascii="Times New Roman" w:eastAsia="Calibri" w:hAnsi="Times New Roman" w:cs="Times New Roman"/>
                <w:sz w:val="20"/>
                <w:szCs w:val="20"/>
              </w:rPr>
              <w:t>Обновление информационных материалов на стендах в холле школы, классные уголки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Calibri" w:hAnsi="Times New Roman" w:cs="Times New Roman"/>
                <w:sz w:val="20"/>
                <w:szCs w:val="20"/>
                <w:lang w:eastAsia="en-US"/>
              </w:rPr>
            </w:pPr>
            <w:r w:rsidRPr="006D2065">
              <w:rPr>
                <w:rFonts w:ascii="Times New Roman" w:eastAsia="Times New Roman" w:hAnsi="Times New Roman" w:cs="Times New Roman"/>
                <w:sz w:val="20"/>
                <w:szCs w:val="20"/>
              </w:rPr>
              <w:t>Ознакомление учащихся со службами экстренной психологической помощи «Телефон доверия»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психолог школы</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rPr>
                <w:rFonts w:ascii="Times New Roman" w:hAnsi="Times New Roman" w:cs="Times New Roman"/>
                <w:color w:val="000000"/>
                <w:sz w:val="20"/>
                <w:szCs w:val="20"/>
              </w:rPr>
            </w:pPr>
            <w:r w:rsidRPr="006D2065">
              <w:rPr>
                <w:rFonts w:ascii="Times New Roman" w:hAnsi="Times New Roman" w:cs="Times New Roman"/>
                <w:color w:val="000000"/>
                <w:sz w:val="20"/>
                <w:szCs w:val="20"/>
              </w:rPr>
              <w:t>Поддержка неполных, многодетных и малообеспеченных семей:</w:t>
            </w:r>
          </w:p>
          <w:p w:rsidR="006D2065" w:rsidRPr="006D2065" w:rsidRDefault="006D2065">
            <w:pPr>
              <w:spacing w:before="100" w:beforeAutospacing="1" w:after="115"/>
              <w:contextualSpacing/>
              <w:jc w:val="both"/>
              <w:rPr>
                <w:rFonts w:ascii="Times New Roman" w:hAnsi="Times New Roman" w:cs="Times New Roman"/>
                <w:color w:val="000000"/>
                <w:sz w:val="20"/>
                <w:szCs w:val="20"/>
              </w:rPr>
            </w:pPr>
            <w:r w:rsidRPr="006D2065">
              <w:rPr>
                <w:rFonts w:ascii="Times New Roman" w:hAnsi="Times New Roman" w:cs="Times New Roman"/>
                <w:color w:val="000000"/>
                <w:sz w:val="20"/>
                <w:szCs w:val="20"/>
              </w:rPr>
              <w:t>-Психологические консультации по вопросам семьи, воспитания детей, помощи в трудных жизненных ситуациях</w:t>
            </w:r>
          </w:p>
          <w:p w:rsidR="006D2065" w:rsidRPr="006D2065" w:rsidRDefault="006D2065">
            <w:pPr>
              <w:rPr>
                <w:rFonts w:ascii="Times New Roman" w:eastAsia="Times New Roman" w:hAnsi="Times New Roman" w:cs="Times New Roman"/>
                <w:sz w:val="20"/>
                <w:szCs w:val="20"/>
                <w:lang w:eastAsia="en-US"/>
              </w:rPr>
            </w:pPr>
            <w:r w:rsidRPr="006D2065">
              <w:rPr>
                <w:rFonts w:ascii="Times New Roman" w:hAnsi="Times New Roman" w:cs="Times New Roman"/>
                <w:color w:val="000000"/>
                <w:sz w:val="20"/>
                <w:szCs w:val="20"/>
              </w:rPr>
              <w:t>-Организация отдыха детей в дни школьных каникул</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кабинеты, кабинет </w:t>
            </w:r>
            <w:proofErr w:type="spellStart"/>
            <w:r w:rsidRPr="006D2065">
              <w:rPr>
                <w:rFonts w:ascii="Times New Roman" w:hAnsi="Times New Roman" w:cs="Times New Roman"/>
                <w:sz w:val="20"/>
                <w:szCs w:val="20"/>
              </w:rPr>
              <w:t>соц.педагогов</w:t>
            </w:r>
            <w:proofErr w:type="spellEnd"/>
          </w:p>
        </w:tc>
        <w:tc>
          <w:tcPr>
            <w:tcW w:w="2095"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 психолог школы</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hAnsi="Times New Roman" w:cs="Times New Roman"/>
                <w:color w:val="000000"/>
                <w:sz w:val="20"/>
                <w:szCs w:val="20"/>
                <w:lang w:eastAsia="en-US"/>
              </w:rPr>
            </w:pPr>
            <w:r w:rsidRPr="006D2065">
              <w:rPr>
                <w:rFonts w:ascii="Times New Roman" w:hAnsi="Times New Roman" w:cs="Times New Roman"/>
                <w:color w:val="000000"/>
                <w:sz w:val="20"/>
                <w:szCs w:val="20"/>
              </w:rPr>
              <w:t xml:space="preserve">Профилактические мероприятия, направленные на предупреждение </w:t>
            </w:r>
            <w:proofErr w:type="spellStart"/>
            <w:r w:rsidRPr="006D2065">
              <w:rPr>
                <w:rFonts w:ascii="Times New Roman" w:hAnsi="Times New Roman" w:cs="Times New Roman"/>
                <w:b/>
                <w:color w:val="000000"/>
                <w:sz w:val="20"/>
                <w:szCs w:val="20"/>
              </w:rPr>
              <w:t>девиантного</w:t>
            </w:r>
            <w:proofErr w:type="spellEnd"/>
            <w:r w:rsidRPr="006D2065">
              <w:rPr>
                <w:rFonts w:ascii="Times New Roman" w:hAnsi="Times New Roman" w:cs="Times New Roman"/>
                <w:color w:val="000000"/>
                <w:sz w:val="20"/>
                <w:szCs w:val="20"/>
              </w:rPr>
              <w:t xml:space="preserve"> поведения подростков</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кабинеты, кабинет </w:t>
            </w:r>
            <w:proofErr w:type="spellStart"/>
            <w:r w:rsidRPr="006D2065">
              <w:rPr>
                <w:rFonts w:ascii="Times New Roman" w:hAnsi="Times New Roman" w:cs="Times New Roman"/>
                <w:sz w:val="20"/>
                <w:szCs w:val="20"/>
              </w:rPr>
              <w:t>соц.педагогов</w:t>
            </w:r>
            <w:proofErr w:type="spellEnd"/>
          </w:p>
        </w:tc>
        <w:tc>
          <w:tcPr>
            <w:tcW w:w="2095"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hAnsi="Times New Roman" w:cs="Times New Roman"/>
                <w:color w:val="000000"/>
                <w:sz w:val="20"/>
                <w:szCs w:val="20"/>
                <w:lang w:eastAsia="en-US"/>
              </w:rPr>
            </w:pPr>
            <w:r w:rsidRPr="006D2065">
              <w:rPr>
                <w:rFonts w:ascii="Times New Roman" w:hAnsi="Times New Roman" w:cs="Times New Roman"/>
              </w:rPr>
              <w:t>Встречи с инспектором ОДН, ОГИБДД, МЧС, линейного отдела полиции, специалистами ППЦ, прокуратуры, наркологического диспансера, центра социального обслуживания населения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кабинеты, кабинет </w:t>
            </w:r>
            <w:proofErr w:type="spellStart"/>
            <w:r w:rsidRPr="006D2065">
              <w:rPr>
                <w:rFonts w:ascii="Times New Roman" w:hAnsi="Times New Roman" w:cs="Times New Roman"/>
                <w:sz w:val="20"/>
                <w:szCs w:val="20"/>
              </w:rPr>
              <w:t>соц.педагогов</w:t>
            </w:r>
            <w:proofErr w:type="spellEnd"/>
          </w:p>
        </w:tc>
        <w:tc>
          <w:tcPr>
            <w:tcW w:w="2095"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hAnsi="Times New Roman" w:cs="Times New Roman"/>
                <w:sz w:val="20"/>
                <w:szCs w:val="20"/>
                <w:lang w:eastAsia="en-US"/>
              </w:rPr>
            </w:pPr>
            <w:r w:rsidRPr="006D2065">
              <w:rPr>
                <w:rFonts w:ascii="Times New Roman" w:eastAsia="Times New Roman" w:hAnsi="Times New Roman" w:cs="Times New Roman"/>
                <w:color w:val="000000"/>
                <w:sz w:val="20"/>
                <w:szCs w:val="20"/>
              </w:rPr>
              <w:t>Рекомендации классным руководителям «О мерах профилактики правонарушений и преступлений среди детей и подростков».</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кабинеты, кабинет </w:t>
            </w:r>
            <w:proofErr w:type="spellStart"/>
            <w:r w:rsidRPr="006D2065">
              <w:rPr>
                <w:rFonts w:ascii="Times New Roman" w:hAnsi="Times New Roman" w:cs="Times New Roman"/>
                <w:sz w:val="20"/>
                <w:szCs w:val="20"/>
              </w:rPr>
              <w:t>соц.педагогов</w:t>
            </w:r>
            <w:proofErr w:type="spellEnd"/>
          </w:p>
        </w:tc>
        <w:tc>
          <w:tcPr>
            <w:tcW w:w="2095"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eastAsia="Times New Roman" w:hAnsi="Times New Roman" w:cs="Times New Roman"/>
                <w:color w:val="000000"/>
                <w:sz w:val="20"/>
                <w:szCs w:val="20"/>
                <w:lang w:eastAsia="en-US"/>
              </w:rPr>
            </w:pPr>
            <w:r w:rsidRPr="006D2065">
              <w:rPr>
                <w:rFonts w:ascii="Times New Roman" w:hAnsi="Times New Roman" w:cs="Times New Roman"/>
                <w:color w:val="000000"/>
                <w:sz w:val="20"/>
                <w:szCs w:val="20"/>
              </w:rPr>
              <w:t>Рейд «Внешний вид ученика»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 педагоги-организаторы</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rPr>
                <w:rFonts w:ascii="Times New Roman" w:hAnsi="Times New Roman" w:cs="Times New Roman"/>
                <w:color w:val="000000"/>
                <w:sz w:val="20"/>
                <w:szCs w:val="20"/>
                <w:lang w:eastAsia="en-US"/>
              </w:rPr>
            </w:pPr>
            <w:r w:rsidRPr="006D2065">
              <w:rPr>
                <w:rFonts w:ascii="Times New Roman" w:eastAsia="Calibri" w:hAnsi="Times New Roman" w:cs="Times New Roman"/>
                <w:sz w:val="20"/>
                <w:szCs w:val="20"/>
              </w:rPr>
              <w:t>Классный час «День Интернета в России»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Месячник «Внимание –дети!»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Сторожева Т.С., заместитель директора</w:t>
            </w:r>
          </w:p>
          <w:p w:rsidR="006D2065" w:rsidRPr="006D2065" w:rsidRDefault="006D2065">
            <w:pPr>
              <w:rPr>
                <w:rFonts w:ascii="Times New Roman" w:hAnsi="Times New Roman" w:cs="Times New Roman"/>
                <w:sz w:val="20"/>
                <w:szCs w:val="20"/>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преподаватель-организатор ОБЖ</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Оформление уголков ПДД</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Сторожева Т.С., заместитель директора</w:t>
            </w:r>
          </w:p>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преподаватель-организатор ОБЖ</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eastAsia="Calibri" w:hAnsi="Times New Roman" w:cs="Times New Roman"/>
                <w:sz w:val="20"/>
                <w:szCs w:val="20"/>
                <w:lang w:bidi="ru-RU"/>
              </w:rPr>
              <w:t>Рейд по проверке посещаемости, внешнего вида  и готовности к</w:t>
            </w:r>
            <w:r w:rsidRPr="006D2065">
              <w:rPr>
                <w:rFonts w:ascii="Times New Roman" w:eastAsia="Calibri" w:hAnsi="Times New Roman" w:cs="Times New Roman"/>
                <w:spacing w:val="-1"/>
                <w:sz w:val="20"/>
                <w:szCs w:val="20"/>
                <w:lang w:bidi="ru-RU"/>
              </w:rPr>
              <w:t xml:space="preserve"> </w:t>
            </w:r>
            <w:r w:rsidRPr="006D2065">
              <w:rPr>
                <w:rFonts w:ascii="Times New Roman" w:eastAsia="Calibri" w:hAnsi="Times New Roman" w:cs="Times New Roman"/>
                <w:sz w:val="20"/>
                <w:szCs w:val="20"/>
                <w:lang w:bidi="ru-RU"/>
              </w:rPr>
              <w:t>занятиям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Сторожева Т.С., заместитель директора</w:t>
            </w:r>
          </w:p>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преподаватель-организатор ОБЖ</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autoSpaceDE w:val="0"/>
              <w:autoSpaceDN w:val="0"/>
              <w:adjustRightInd w:val="0"/>
              <w:rPr>
                <w:rFonts w:ascii="Times New Roman" w:hAnsi="Times New Roman" w:cs="Times New Roman"/>
                <w:sz w:val="20"/>
                <w:szCs w:val="20"/>
              </w:rPr>
            </w:pPr>
            <w:r w:rsidRPr="006D2065">
              <w:rPr>
                <w:rFonts w:ascii="Times New Roman" w:hAnsi="Times New Roman" w:cs="Times New Roman"/>
                <w:color w:val="000000"/>
                <w:sz w:val="20"/>
                <w:szCs w:val="20"/>
              </w:rPr>
              <w:t xml:space="preserve">Информационный  час </w:t>
            </w:r>
            <w:r w:rsidRPr="006D2065">
              <w:rPr>
                <w:rFonts w:ascii="Times New Roman" w:hAnsi="Times New Roman" w:cs="Times New Roman"/>
                <w:sz w:val="20"/>
                <w:szCs w:val="20"/>
              </w:rPr>
              <w:t xml:space="preserve"> «Террористические акты.</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Экстремизм. Их последствия»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autoSpaceDE w:val="0"/>
              <w:autoSpaceDN w:val="0"/>
              <w:adjustRightInd w:val="0"/>
              <w:rPr>
                <w:rFonts w:ascii="Times New Roman" w:hAnsi="Times New Roman" w:cs="Times New Roman"/>
                <w:color w:val="000000"/>
                <w:sz w:val="20"/>
                <w:szCs w:val="20"/>
                <w:lang w:eastAsia="en-US"/>
              </w:rPr>
            </w:pPr>
            <w:r w:rsidRPr="006D2065">
              <w:rPr>
                <w:rFonts w:ascii="Times New Roman" w:hAnsi="Times New Roman" w:cs="Times New Roman"/>
                <w:color w:val="000000"/>
                <w:sz w:val="20"/>
                <w:szCs w:val="20"/>
              </w:rPr>
              <w:t xml:space="preserve"> СПТ</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7-8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муниципальный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социальный педагог, психолог</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num" w:pos="1440"/>
              </w:tabs>
              <w:rPr>
                <w:rFonts w:ascii="Times New Roman" w:hAnsi="Times New Roman" w:cs="Times New Roman"/>
                <w:sz w:val="20"/>
                <w:szCs w:val="20"/>
              </w:rPr>
            </w:pPr>
            <w:r w:rsidRPr="006D2065">
              <w:rPr>
                <w:rFonts w:ascii="Times New Roman" w:hAnsi="Times New Roman" w:cs="Times New Roman"/>
                <w:sz w:val="20"/>
                <w:szCs w:val="20"/>
              </w:rPr>
              <w:t>Оформление уголков ПДД;</w:t>
            </w:r>
          </w:p>
          <w:p w:rsidR="006D2065" w:rsidRPr="006D2065" w:rsidRDefault="006D2065">
            <w:pPr>
              <w:tabs>
                <w:tab w:val="num" w:pos="1440"/>
              </w:tabs>
              <w:rPr>
                <w:rFonts w:ascii="Times New Roman" w:hAnsi="Times New Roman" w:cs="Times New Roman"/>
                <w:sz w:val="20"/>
                <w:szCs w:val="20"/>
                <w:lang w:eastAsia="en-US"/>
              </w:rPr>
            </w:pPr>
            <w:r w:rsidRPr="006D2065">
              <w:rPr>
                <w:rFonts w:ascii="Times New Roman" w:hAnsi="Times New Roman" w:cs="Times New Roman"/>
                <w:sz w:val="20"/>
                <w:szCs w:val="20"/>
              </w:rPr>
              <w:t>Оформление маршрутных листов «Дом-Школа-Дом»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w:t>
            </w:r>
            <w:proofErr w:type="spellStart"/>
            <w:r w:rsidRPr="006D2065">
              <w:rPr>
                <w:rFonts w:ascii="Times New Roman" w:hAnsi="Times New Roman" w:cs="Times New Roman"/>
                <w:sz w:val="20"/>
                <w:szCs w:val="20"/>
              </w:rPr>
              <w:t>перподаватель</w:t>
            </w:r>
            <w:proofErr w:type="spellEnd"/>
            <w:r w:rsidRPr="006D2065">
              <w:rPr>
                <w:rFonts w:ascii="Times New Roman" w:hAnsi="Times New Roman" w:cs="Times New Roman"/>
                <w:sz w:val="20"/>
                <w:szCs w:val="20"/>
              </w:rPr>
              <w:t>-организатор ОБЖ</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num" w:pos="1440"/>
              </w:tabs>
              <w:rPr>
                <w:rFonts w:ascii="Times New Roman" w:hAnsi="Times New Roman" w:cs="Times New Roman"/>
                <w:sz w:val="20"/>
                <w:szCs w:val="20"/>
                <w:lang w:eastAsia="en-US"/>
              </w:rPr>
            </w:pPr>
            <w:r w:rsidRPr="006D2065">
              <w:rPr>
                <w:rFonts w:ascii="Times New Roman" w:eastAsia="Calibri" w:hAnsi="Times New Roman" w:cs="Times New Roman"/>
                <w:sz w:val="20"/>
                <w:szCs w:val="20"/>
              </w:rPr>
              <w:t>Тематическое занятие «</w:t>
            </w:r>
            <w:r w:rsidRPr="006D2065">
              <w:rPr>
                <w:rFonts w:ascii="Times New Roman" w:hAnsi="Times New Roman" w:cs="Times New Roman"/>
                <w:sz w:val="20"/>
                <w:szCs w:val="20"/>
              </w:rPr>
              <w:t>Игра «Вместе мы сила»</w:t>
            </w:r>
            <w:r w:rsidRPr="006D2065">
              <w:rPr>
                <w:rFonts w:ascii="Times New Roman" w:eastAsia="Calibri" w:hAnsi="Times New Roman" w:cs="Times New Roman"/>
                <w:sz w:val="20"/>
                <w:szCs w:val="20"/>
              </w:rPr>
              <w:t>»</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День гражданской обороны</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Муниципальный, 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w:t>
            </w:r>
            <w:proofErr w:type="spellStart"/>
            <w:r w:rsidRPr="006D2065">
              <w:rPr>
                <w:rFonts w:ascii="Times New Roman" w:hAnsi="Times New Roman" w:cs="Times New Roman"/>
                <w:sz w:val="20"/>
                <w:szCs w:val="20"/>
              </w:rPr>
              <w:t>перподаватель</w:t>
            </w:r>
            <w:proofErr w:type="spellEnd"/>
            <w:r w:rsidRPr="006D2065">
              <w:rPr>
                <w:rFonts w:ascii="Times New Roman" w:hAnsi="Times New Roman" w:cs="Times New Roman"/>
                <w:sz w:val="20"/>
                <w:szCs w:val="20"/>
              </w:rPr>
              <w:t>-организатор ОБЖ, 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rPr>
                <w:rFonts w:ascii="Times New Roman" w:hAnsi="Times New Roman" w:cs="Times New Roman"/>
                <w:sz w:val="20"/>
                <w:szCs w:val="20"/>
                <w:lang w:eastAsia="en-US" w:bidi="ru-RU"/>
              </w:rPr>
            </w:pPr>
            <w:r w:rsidRPr="006D2065">
              <w:rPr>
                <w:rFonts w:ascii="Times New Roman" w:hAnsi="Times New Roman" w:cs="Times New Roman"/>
                <w:sz w:val="20"/>
                <w:szCs w:val="20"/>
                <w:lang w:bidi="ru-RU"/>
              </w:rPr>
              <w:t>Дискуссия «Тревожная кнопка»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Профилактическая беседа «Разрешение конфликтов без насилия»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hAnsi="Times New Roman" w:cs="Times New Roman"/>
                <w:sz w:val="20"/>
                <w:szCs w:val="20"/>
              </w:rPr>
              <w:t>Классный час «Жизнь прекрасна»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Классный час «Шалость. Злонамеренный поступок. Вандализм»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hAnsi="Times New Roman" w:cs="Times New Roman"/>
                <w:color w:val="000000"/>
                <w:sz w:val="20"/>
                <w:szCs w:val="20"/>
                <w:shd w:val="clear" w:color="auto" w:fill="FFFFFF"/>
              </w:rPr>
              <w:t xml:space="preserve">Игра – загадка </w:t>
            </w:r>
            <w:r w:rsidRPr="006D2065">
              <w:rPr>
                <w:rFonts w:ascii="Times New Roman" w:hAnsi="Times New Roman" w:cs="Times New Roman"/>
                <w:color w:val="000000"/>
                <w:sz w:val="20"/>
                <w:szCs w:val="20"/>
                <w:shd w:val="clear" w:color="auto" w:fill="FFFFFF"/>
              </w:rPr>
              <w:lastRenderedPageBreak/>
              <w:t>«Если возник пожар»</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lastRenderedPageBreak/>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w:t>
            </w:r>
            <w:r w:rsidRPr="006D2065">
              <w:rPr>
                <w:rFonts w:ascii="Times New Roman" w:hAnsi="Times New Roman" w:cs="Times New Roman"/>
                <w:sz w:val="20"/>
                <w:szCs w:val="20"/>
              </w:rPr>
              <w:lastRenderedPageBreak/>
              <w:t>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 xml:space="preserve">Классные </w:t>
            </w:r>
            <w:r w:rsidRPr="006D2065">
              <w:rPr>
                <w:rFonts w:ascii="Times New Roman" w:hAnsi="Times New Roman" w:cs="Times New Roman"/>
                <w:sz w:val="20"/>
                <w:szCs w:val="20"/>
              </w:rPr>
              <w:lastRenderedPageBreak/>
              <w:t>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rPr>
                <w:rFonts w:ascii="Times New Roman" w:hAnsi="Times New Roman" w:cs="Times New Roman"/>
                <w:sz w:val="20"/>
                <w:szCs w:val="20"/>
                <w:lang w:eastAsia="en-US" w:bidi="ru-RU"/>
              </w:rPr>
            </w:pPr>
            <w:r w:rsidRPr="006D2065">
              <w:rPr>
                <w:rFonts w:ascii="Times New Roman" w:hAnsi="Times New Roman" w:cs="Times New Roman"/>
                <w:sz w:val="20"/>
                <w:szCs w:val="20"/>
                <w:lang w:bidi="ru-RU"/>
              </w:rPr>
              <w:t>Выставка в библиотеке «Правовая культура человека»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библиотека</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библиотекари,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shd w:val="clear" w:color="auto" w:fill="FFFFFF"/>
              </w:rPr>
              <w:t>Смотр-конкурс детского рисунка «Светофор»</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фойе школы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Латышева К.А.,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sz w:val="20"/>
                <w:szCs w:val="20"/>
              </w:rPr>
              <w:t>Беседа «Твои дела в твоих поступках»</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ноябрь</w:t>
            </w:r>
          </w:p>
        </w:tc>
        <w:tc>
          <w:tcPr>
            <w:tcW w:w="1642" w:type="dxa"/>
            <w:tcBorders>
              <w:top w:val="single" w:sz="4" w:space="0" w:color="auto"/>
              <w:left w:val="single" w:sz="4" w:space="0" w:color="auto"/>
              <w:bottom w:val="single" w:sz="4" w:space="0" w:color="auto"/>
              <w:right w:val="single" w:sz="4" w:space="0" w:color="auto"/>
            </w:tcBorders>
          </w:tcPr>
          <w:p w:rsidR="006D2065" w:rsidRPr="006D2065" w:rsidRDefault="006D2065">
            <w:pPr>
              <w:pStyle w:val="Default"/>
              <w:rPr>
                <w:rFonts w:ascii="Times New Roman" w:hAnsi="Times New Roman" w:cs="Times New Roman"/>
                <w:sz w:val="20"/>
                <w:szCs w:val="20"/>
              </w:rPr>
            </w:pP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 xml:space="preserve">Классные </w:t>
            </w:r>
            <w:proofErr w:type="spellStart"/>
            <w:r w:rsidRPr="006D2065">
              <w:rPr>
                <w:rFonts w:ascii="Times New Roman" w:hAnsi="Times New Roman" w:cs="Times New Roman"/>
                <w:sz w:val="20"/>
                <w:szCs w:val="20"/>
              </w:rPr>
              <w:t>руководитеи</w:t>
            </w:r>
            <w:proofErr w:type="spellEnd"/>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eastAsia="Calibri" w:hAnsi="Times New Roman" w:cs="Times New Roman"/>
                <w:sz w:val="20"/>
                <w:szCs w:val="20"/>
              </w:rPr>
              <w:t>Неделя толерантности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spacing w:before="100" w:beforeAutospacing="1" w:after="115"/>
              <w:contextualSpacing/>
              <w:rPr>
                <w:rFonts w:ascii="Times New Roman" w:hAnsi="Times New Roman" w:cs="Times New Roman"/>
                <w:color w:val="000000"/>
                <w:sz w:val="20"/>
                <w:szCs w:val="20"/>
              </w:rPr>
            </w:pPr>
            <w:r w:rsidRPr="006D2065">
              <w:rPr>
                <w:rFonts w:ascii="Times New Roman" w:hAnsi="Times New Roman" w:cs="Times New Roman"/>
                <w:color w:val="000000"/>
                <w:sz w:val="20"/>
                <w:szCs w:val="20"/>
              </w:rPr>
              <w:t xml:space="preserve">Выпуск газеты «Здоровье- это здорово!» </w:t>
            </w:r>
          </w:p>
          <w:p w:rsidR="006D2065" w:rsidRPr="006D2065" w:rsidRDefault="006D2065">
            <w:pPr>
              <w:rPr>
                <w:rFonts w:ascii="Times New Roman" w:eastAsia="Calibri"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widowControl w:val="0"/>
              <w:autoSpaceDE w:val="0"/>
              <w:autoSpaceDN w:val="0"/>
              <w:rPr>
                <w:rFonts w:ascii="Times New Roman" w:hAnsi="Times New Roman" w:cs="Times New Roman"/>
                <w:sz w:val="20"/>
                <w:szCs w:val="20"/>
                <w:lang w:bidi="ru-RU"/>
              </w:rPr>
            </w:pPr>
            <w:r w:rsidRPr="006D2065">
              <w:rPr>
                <w:rFonts w:ascii="Times New Roman" w:hAnsi="Times New Roman" w:cs="Times New Roman"/>
                <w:sz w:val="20"/>
                <w:szCs w:val="20"/>
                <w:lang w:bidi="ru-RU"/>
              </w:rPr>
              <w:t>Викторина «На страже порядка»</w:t>
            </w:r>
          </w:p>
          <w:p w:rsidR="006D2065" w:rsidRPr="006D2065" w:rsidRDefault="006D2065">
            <w:pPr>
              <w:rPr>
                <w:rFonts w:ascii="Times New Roman" w:hAnsi="Times New Roman" w:cs="Times New Roman"/>
                <w:color w:val="000000"/>
                <w:sz w:val="20"/>
                <w:szCs w:val="20"/>
                <w:shd w:val="clear" w:color="auto" w:fill="FFFFFF"/>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rPr>
                <w:rFonts w:ascii="Times New Roman" w:hAnsi="Times New Roman" w:cs="Times New Roman"/>
                <w:sz w:val="20"/>
                <w:szCs w:val="20"/>
                <w:lang w:eastAsia="en-US" w:bidi="ru-RU"/>
              </w:rPr>
            </w:pPr>
            <w:proofErr w:type="spellStart"/>
            <w:r w:rsidRPr="006D2065">
              <w:rPr>
                <w:rFonts w:ascii="Times New Roman" w:hAnsi="Times New Roman" w:cs="Times New Roman"/>
                <w:sz w:val="20"/>
                <w:szCs w:val="20"/>
                <w:lang w:bidi="ru-RU"/>
              </w:rPr>
              <w:t>Тревелбук</w:t>
            </w:r>
            <w:proofErr w:type="spellEnd"/>
            <w:r w:rsidRPr="006D2065">
              <w:rPr>
                <w:rFonts w:ascii="Times New Roman" w:hAnsi="Times New Roman" w:cs="Times New Roman"/>
                <w:sz w:val="20"/>
                <w:szCs w:val="20"/>
                <w:lang w:bidi="ru-RU"/>
              </w:rPr>
              <w:t xml:space="preserve"> «Скажи нет наркотикам»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rPr>
                <w:rFonts w:ascii="Times New Roman" w:hAnsi="Times New Roman" w:cs="Times New Roman"/>
                <w:sz w:val="20"/>
                <w:szCs w:val="20"/>
                <w:lang w:eastAsia="en-US" w:bidi="ru-RU"/>
              </w:rPr>
            </w:pPr>
            <w:r w:rsidRPr="006D2065">
              <w:rPr>
                <w:rFonts w:ascii="Times New Roman" w:hAnsi="Times New Roman" w:cs="Times New Roman"/>
                <w:sz w:val="20"/>
                <w:szCs w:val="20"/>
                <w:lang w:bidi="ru-RU"/>
              </w:rPr>
              <w:t>Диспут «Железная дорога не место для игр»</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hd w:val="clear" w:color="auto" w:fill="FFFFFF"/>
              <w:autoSpaceDE w:val="0"/>
              <w:autoSpaceDN w:val="0"/>
              <w:adjustRightInd w:val="0"/>
              <w:rPr>
                <w:rFonts w:ascii="Times New Roman" w:hAnsi="Times New Roman" w:cs="Times New Roman"/>
                <w:sz w:val="20"/>
                <w:szCs w:val="20"/>
                <w:lang w:eastAsia="en-US"/>
              </w:rPr>
            </w:pPr>
            <w:r w:rsidRPr="006D2065">
              <w:rPr>
                <w:rFonts w:ascii="Times New Roman" w:hAnsi="Times New Roman" w:cs="Times New Roman"/>
                <w:bCs/>
                <w:color w:val="000000"/>
                <w:sz w:val="20"/>
                <w:szCs w:val="20"/>
              </w:rPr>
              <w:t>«Уголовная ответственность несовершеннолетних» деловая игра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color w:val="000000"/>
                <w:sz w:val="20"/>
                <w:szCs w:val="20"/>
                <w:shd w:val="clear" w:color="auto" w:fill="FFFFFF"/>
              </w:rPr>
              <w:t xml:space="preserve">Информационный час </w:t>
            </w:r>
            <w:r w:rsidRPr="006D2065">
              <w:rPr>
                <w:rFonts w:ascii="Times New Roman" w:hAnsi="Times New Roman" w:cs="Times New Roman"/>
                <w:sz w:val="20"/>
                <w:szCs w:val="20"/>
              </w:rPr>
              <w:t>«Ты не один»</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pStyle w:val="afa"/>
              <w:rPr>
                <w:rFonts w:ascii="Times New Roman" w:hint="default"/>
                <w:lang w:val="ru-RU"/>
              </w:rPr>
            </w:pPr>
            <w:r w:rsidRPr="006D2065">
              <w:rPr>
                <w:rFonts w:ascii="Times New Roman" w:hint="default"/>
                <w:lang w:val="ru-RU"/>
              </w:rPr>
              <w:t>Профилактическая акция "Безопасность детей - забота взрослых"</w:t>
            </w:r>
          </w:p>
          <w:p w:rsidR="006D2065" w:rsidRPr="006D2065" w:rsidRDefault="006D2065">
            <w:pPr>
              <w:rPr>
                <w:rFonts w:ascii="Times New Roman" w:hAnsi="Times New Roman" w:cs="Times New Roman"/>
                <w:color w:val="000000"/>
                <w:sz w:val="20"/>
                <w:szCs w:val="20"/>
                <w:shd w:val="clear" w:color="auto" w:fill="FFFFFF"/>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Муниципальный, 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w:t>
            </w:r>
            <w:proofErr w:type="spellStart"/>
            <w:r w:rsidRPr="006D2065">
              <w:rPr>
                <w:rFonts w:ascii="Times New Roman" w:hAnsi="Times New Roman" w:cs="Times New Roman"/>
                <w:sz w:val="20"/>
                <w:szCs w:val="20"/>
              </w:rPr>
              <w:t>перподаватель</w:t>
            </w:r>
            <w:proofErr w:type="spellEnd"/>
            <w:r w:rsidRPr="006D2065">
              <w:rPr>
                <w:rFonts w:ascii="Times New Roman" w:hAnsi="Times New Roman" w:cs="Times New Roman"/>
                <w:sz w:val="20"/>
                <w:szCs w:val="20"/>
              </w:rPr>
              <w:t>-организатор ОБЖ, 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afa"/>
              <w:rPr>
                <w:rFonts w:ascii="Times New Roman" w:hint="default"/>
                <w:lang w:val="ru-RU"/>
              </w:rPr>
            </w:pPr>
            <w:r w:rsidRPr="006D2065">
              <w:rPr>
                <w:rFonts w:ascii="Times New Roman" w:hint="default"/>
                <w:shd w:val="clear" w:color="auto" w:fill="FFFFFF"/>
                <w:lang w:val="ru-RU"/>
              </w:rPr>
              <w:t>Правила безопасного поведения на воде, на льду, в мороз</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Муниципальный, 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w:t>
            </w:r>
            <w:proofErr w:type="spellStart"/>
            <w:r w:rsidRPr="006D2065">
              <w:rPr>
                <w:rFonts w:ascii="Times New Roman" w:hAnsi="Times New Roman" w:cs="Times New Roman"/>
                <w:sz w:val="20"/>
                <w:szCs w:val="20"/>
              </w:rPr>
              <w:t>перподаватель</w:t>
            </w:r>
            <w:proofErr w:type="spellEnd"/>
            <w:r w:rsidRPr="006D2065">
              <w:rPr>
                <w:rFonts w:ascii="Times New Roman" w:hAnsi="Times New Roman" w:cs="Times New Roman"/>
                <w:sz w:val="20"/>
                <w:szCs w:val="20"/>
              </w:rPr>
              <w:t>-организатор ОБЖ, 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Выставка книг «</w:t>
            </w:r>
            <w:r w:rsidRPr="006D2065">
              <w:rPr>
                <w:rFonts w:ascii="Times New Roman" w:hAnsi="Times New Roman" w:cs="Times New Roman"/>
                <w:color w:val="000000"/>
                <w:sz w:val="20"/>
                <w:szCs w:val="20"/>
                <w:shd w:val="clear" w:color="auto" w:fill="FFFFFF"/>
              </w:rPr>
              <w:t>Будь умным пешеходом</w:t>
            </w:r>
            <w:r w:rsidRPr="006D2065">
              <w:rPr>
                <w:rFonts w:ascii="Times New Roman" w:hAnsi="Times New Roman" w:cs="Times New Roman"/>
                <w:sz w:val="20"/>
                <w:szCs w:val="20"/>
              </w:rPr>
              <w:t>»</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lang w:val="en-US"/>
              </w:rPr>
              <w:t>STA-</w:t>
            </w:r>
            <w:r w:rsidRPr="006D2065">
              <w:rPr>
                <w:rFonts w:ascii="Times New Roman" w:hAnsi="Times New Roman" w:cs="Times New Roman"/>
                <w:sz w:val="20"/>
                <w:szCs w:val="20"/>
              </w:rPr>
              <w:t>студия</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spacing w:line="264" w:lineRule="exact"/>
              <w:ind w:left="27" w:right="17"/>
              <w:rPr>
                <w:rFonts w:ascii="Times New Roman" w:hAnsi="Times New Roman" w:cs="Times New Roman"/>
                <w:sz w:val="20"/>
                <w:szCs w:val="20"/>
                <w:lang w:eastAsia="en-US" w:bidi="ru-RU"/>
              </w:rPr>
            </w:pPr>
            <w:r w:rsidRPr="006D2065">
              <w:rPr>
                <w:rFonts w:ascii="Times New Roman" w:eastAsia="Times New Roman" w:hAnsi="Times New Roman" w:cs="Times New Roman"/>
                <w:sz w:val="20"/>
                <w:szCs w:val="20"/>
              </w:rPr>
              <w:t>«Диагноз – Интернет зависимость»</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spacing w:line="264" w:lineRule="exact"/>
              <w:ind w:left="27" w:right="17"/>
              <w:rPr>
                <w:rFonts w:ascii="Times New Roman" w:hAnsi="Times New Roman" w:cs="Times New Roman"/>
                <w:sz w:val="20"/>
                <w:szCs w:val="20"/>
                <w:lang w:eastAsia="en-US" w:bidi="ru-RU"/>
              </w:rPr>
            </w:pPr>
            <w:r w:rsidRPr="006D2065">
              <w:rPr>
                <w:rFonts w:ascii="Times New Roman" w:hAnsi="Times New Roman" w:cs="Times New Roman"/>
                <w:color w:val="000000"/>
                <w:sz w:val="20"/>
                <w:szCs w:val="20"/>
              </w:rPr>
              <w:t>Профилактическая работа с родителями «Роль семьи и семейного воспитания в профилактике правонарушений»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Cs w:val="24"/>
                <w:lang w:eastAsia="en-US"/>
              </w:rPr>
            </w:pPr>
            <w:r w:rsidRPr="006D2065">
              <w:rPr>
                <w:rFonts w:ascii="Times New Roman" w:hAnsi="Times New Roman" w:cs="Times New Roman"/>
                <w:sz w:val="20"/>
                <w:szCs w:val="20"/>
                <w:lang w:bidi="ru-RU"/>
              </w:rPr>
              <w:t>Круглый стол «</w:t>
            </w:r>
            <w:r w:rsidRPr="006D2065">
              <w:rPr>
                <w:rFonts w:ascii="Times New Roman" w:hAnsi="Times New Roman" w:cs="Times New Roman"/>
                <w:szCs w:val="24"/>
              </w:rPr>
              <w:t xml:space="preserve">Нет, вредным </w:t>
            </w:r>
            <w:r w:rsidRPr="006D2065">
              <w:rPr>
                <w:rFonts w:ascii="Times New Roman" w:hAnsi="Times New Roman" w:cs="Times New Roman"/>
                <w:szCs w:val="24"/>
              </w:rPr>
              <w:lastRenderedPageBreak/>
              <w:t>привычкам!»</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lastRenderedPageBreak/>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руководители, </w:t>
            </w:r>
            <w:r w:rsidRPr="006D2065">
              <w:rPr>
                <w:rFonts w:ascii="Times New Roman" w:hAnsi="Times New Roman" w:cs="Times New Roman"/>
                <w:sz w:val="20"/>
                <w:szCs w:val="20"/>
              </w:rPr>
              <w:lastRenderedPageBreak/>
              <w:t>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Радиоминутка</w:t>
            </w:r>
            <w:proofErr w:type="spellEnd"/>
            <w:r w:rsidRPr="006D2065">
              <w:rPr>
                <w:rFonts w:ascii="Times New Roman" w:hAnsi="Times New Roman" w:cs="Times New Roman"/>
                <w:sz w:val="20"/>
                <w:szCs w:val="20"/>
              </w:rPr>
              <w:t xml:space="preserve"> «Будь здоров»</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 ежемесячно</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Радиоминутка</w:t>
            </w:r>
            <w:proofErr w:type="spellEnd"/>
            <w:r w:rsidRPr="006D2065">
              <w:rPr>
                <w:rFonts w:ascii="Times New Roman" w:hAnsi="Times New Roman" w:cs="Times New Roman"/>
                <w:sz w:val="20"/>
                <w:szCs w:val="20"/>
              </w:rPr>
              <w:t xml:space="preserve"> «Кодекс доброжелательной школы»</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 еженедельно</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6D2065" w:rsidRPr="006D2065" w:rsidRDefault="006D2065">
            <w:pPr>
              <w:spacing w:before="100" w:beforeAutospacing="1" w:after="115"/>
              <w:contextualSpacing/>
              <w:rPr>
                <w:rFonts w:ascii="Times New Roman" w:hAnsi="Times New Roman" w:cs="Times New Roman"/>
                <w:color w:val="000000"/>
                <w:sz w:val="20"/>
                <w:szCs w:val="20"/>
              </w:rPr>
            </w:pPr>
            <w:r w:rsidRPr="006D2065">
              <w:rPr>
                <w:rFonts w:ascii="Times New Roman" w:hAnsi="Times New Roman" w:cs="Times New Roman"/>
                <w:color w:val="000000"/>
                <w:sz w:val="20"/>
                <w:szCs w:val="20"/>
              </w:rPr>
              <w:t>Презентаций на тему «Мы разные – мы вместе!»</w:t>
            </w:r>
          </w:p>
          <w:p w:rsidR="006D2065" w:rsidRPr="006D2065" w:rsidRDefault="006D2065">
            <w:pPr>
              <w:jc w:val="center"/>
              <w:rPr>
                <w:rFonts w:ascii="Times New Roman" w:hAnsi="Times New Roman" w:cs="Times New Roman"/>
                <w:sz w:val="20"/>
                <w:szCs w:val="20"/>
                <w:lang w:eastAsia="en-US"/>
              </w:rPr>
            </w:pP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hAnsi="Times New Roman" w:cs="Times New Roman"/>
                <w:color w:val="000000"/>
                <w:sz w:val="20"/>
                <w:szCs w:val="20"/>
                <w:lang w:eastAsia="en-US"/>
              </w:rPr>
            </w:pPr>
            <w:r w:rsidRPr="006D2065">
              <w:rPr>
                <w:rFonts w:ascii="Times New Roman" w:hAnsi="Times New Roman" w:cs="Times New Roman"/>
                <w:sz w:val="20"/>
                <w:szCs w:val="20"/>
              </w:rPr>
              <w:t>Информационный час «Когда ребёнок один дома»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hAnsi="Times New Roman" w:cs="Times New Roman"/>
                <w:color w:val="000000"/>
                <w:sz w:val="20"/>
                <w:szCs w:val="20"/>
                <w:lang w:eastAsia="en-US"/>
              </w:rPr>
            </w:pPr>
            <w:r w:rsidRPr="006D2065">
              <w:rPr>
                <w:rFonts w:ascii="Times New Roman" w:hAnsi="Times New Roman" w:cs="Times New Roman"/>
                <w:sz w:val="20"/>
                <w:szCs w:val="20"/>
              </w:rPr>
              <w:t>Беседа «Ответственность за нарушение правил поведения»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Урок - беседа «Жизнь без табака»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afa"/>
              <w:rPr>
                <w:rFonts w:ascii="Times New Roman" w:hint="default"/>
                <w:sz w:val="22"/>
                <w:szCs w:val="22"/>
                <w:lang w:val="ru-RU"/>
              </w:rPr>
            </w:pPr>
            <w:r w:rsidRPr="006D2065">
              <w:rPr>
                <w:rFonts w:ascii="Times New Roman" w:hint="default"/>
                <w:lang w:val="ru-RU"/>
              </w:rPr>
              <w:t xml:space="preserve">Конкурс сочинений </w:t>
            </w:r>
          </w:p>
          <w:p w:rsidR="006D2065" w:rsidRPr="006D2065" w:rsidRDefault="006D2065">
            <w:pPr>
              <w:rPr>
                <w:rFonts w:ascii="Times New Roman" w:hAnsi="Times New Roman" w:cs="Times New Roman"/>
                <w:sz w:val="20"/>
                <w:szCs w:val="20"/>
                <w:lang w:eastAsia="en-US"/>
              </w:rPr>
            </w:pPr>
            <w:r w:rsidRPr="006D2065">
              <w:rPr>
                <w:rFonts w:ascii="Times New Roman" w:eastAsia="Calibri" w:hAnsi="Times New Roman" w:cs="Times New Roman"/>
              </w:rPr>
              <w:t>на тему «Письмо водителю»</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eastAsia="Times New Roman" w:hAnsi="Times New Roman" w:cs="Times New Roman"/>
                <w:sz w:val="20"/>
                <w:szCs w:val="20"/>
              </w:rPr>
              <w:t>Проведение лектория «Здоровье и образ жизни»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hAnsi="Times New Roman" w:cs="Times New Roman"/>
                <w:sz w:val="20"/>
                <w:szCs w:val="20"/>
              </w:rPr>
              <w:t>Профилактическая встреча «Наши вечные ценности»</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Разработка памяток «Предупреждение хулиганских действий»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Беседа «Дети в интернете»</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hAnsi="Times New Roman" w:cs="Times New Roman"/>
                <w:color w:val="000000"/>
                <w:sz w:val="20"/>
                <w:szCs w:val="20"/>
                <w:shd w:val="clear" w:color="auto" w:fill="FFFFFF"/>
              </w:rPr>
              <w:t>Информационный час «Поражение электрическим током и молнией»</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color w:val="000000"/>
                <w:sz w:val="20"/>
                <w:szCs w:val="20"/>
                <w:shd w:val="clear" w:color="auto" w:fill="FFFFFF"/>
              </w:rPr>
              <w:t>Видеофильм «Как не стать жертвой преступления»</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af9"/>
              <w:rPr>
                <w:sz w:val="20"/>
                <w:szCs w:val="20"/>
                <w:lang w:eastAsia="en-US"/>
              </w:rPr>
            </w:pPr>
            <w:r w:rsidRPr="006D2065">
              <w:rPr>
                <w:sz w:val="20"/>
                <w:szCs w:val="20"/>
                <w:lang w:eastAsia="en-US"/>
              </w:rPr>
              <w:t>Просмотр видеофильма</w:t>
            </w:r>
            <w:r w:rsidRPr="006D2065">
              <w:rPr>
                <w:sz w:val="19"/>
                <w:szCs w:val="19"/>
                <w:lang w:eastAsia="en-US"/>
              </w:rPr>
              <w:t xml:space="preserve"> «</w:t>
            </w:r>
            <w:r w:rsidRPr="006D2065">
              <w:rPr>
                <w:sz w:val="20"/>
                <w:szCs w:val="20"/>
                <w:lang w:eastAsia="en-US"/>
              </w:rPr>
              <w:t>Вредные привычки и их последствия при воздействии на организм школьника»</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Calibri" w:hAnsi="Times New Roman" w:cs="Times New Roman"/>
                <w:sz w:val="20"/>
                <w:szCs w:val="20"/>
              </w:rPr>
              <w:t>Конкурс детского творчества «Дорога и мы»</w:t>
            </w:r>
          </w:p>
        </w:tc>
        <w:tc>
          <w:tcPr>
            <w:tcW w:w="123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rPr>
              <w:t>5-8 классы</w:t>
            </w:r>
          </w:p>
        </w:tc>
        <w:tc>
          <w:tcPr>
            <w:tcW w:w="1566"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4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95"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w:t>
            </w:r>
            <w:proofErr w:type="spellStart"/>
            <w:r w:rsidRPr="006D2065">
              <w:rPr>
                <w:rFonts w:ascii="Times New Roman" w:hAnsi="Times New Roman" w:cs="Times New Roman"/>
                <w:sz w:val="20"/>
                <w:szCs w:val="20"/>
              </w:rPr>
              <w:t>перподаватель</w:t>
            </w:r>
            <w:proofErr w:type="spellEnd"/>
            <w:r w:rsidRPr="006D2065">
              <w:rPr>
                <w:rFonts w:ascii="Times New Roman" w:hAnsi="Times New Roman" w:cs="Times New Roman"/>
                <w:sz w:val="20"/>
                <w:szCs w:val="20"/>
              </w:rPr>
              <w:t>-организатор ОБЖ, классные руководители</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1"/>
              </w:numPr>
              <w:tabs>
                <w:tab w:val="left" w:pos="480"/>
              </w:tabs>
              <w:rPr>
                <w:rFonts w:ascii="Times New Roman" w:hAnsi="Times New Roman" w:cs="Times New Roman"/>
                <w:b/>
                <w:sz w:val="24"/>
                <w:szCs w:val="24"/>
                <w:lang w:eastAsia="en-US"/>
              </w:rPr>
            </w:pPr>
            <w:r w:rsidRPr="006D2065">
              <w:rPr>
                <w:rFonts w:ascii="Times New Roman" w:hAnsi="Times New Roman" w:cs="Times New Roman"/>
                <w:b/>
                <w:sz w:val="24"/>
                <w:szCs w:val="24"/>
              </w:rPr>
              <w:t>Модуль «Исследуй, твори, действуй»</w:t>
            </w:r>
          </w:p>
        </w:tc>
      </w:tr>
      <w:tr w:rsidR="006D2065" w:rsidRPr="006D2065" w:rsidTr="006D2065">
        <w:tc>
          <w:tcPr>
            <w:tcW w:w="612"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9560"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4"/>
                <w:szCs w:val="24"/>
                <w:lang w:eastAsia="en-US"/>
              </w:rPr>
            </w:pPr>
            <w:r w:rsidRPr="006D2065">
              <w:rPr>
                <w:rFonts w:ascii="Times New Roman" w:hAnsi="Times New Roman" w:cs="Times New Roman"/>
                <w:sz w:val="20"/>
                <w:szCs w:val="20"/>
              </w:rPr>
              <w:t xml:space="preserve">Работа согласно перечня мероприятий для обучающихся и воспитанников образовательных организаций </w:t>
            </w:r>
            <w:proofErr w:type="spellStart"/>
            <w:r w:rsidRPr="006D2065">
              <w:rPr>
                <w:rFonts w:ascii="Times New Roman" w:hAnsi="Times New Roman" w:cs="Times New Roman"/>
                <w:sz w:val="20"/>
                <w:szCs w:val="20"/>
              </w:rPr>
              <w:t>Старооскольского</w:t>
            </w:r>
            <w:proofErr w:type="spellEnd"/>
            <w:r w:rsidRPr="006D2065">
              <w:rPr>
                <w:rFonts w:ascii="Times New Roman" w:hAnsi="Times New Roman" w:cs="Times New Roman"/>
                <w:sz w:val="20"/>
                <w:szCs w:val="20"/>
              </w:rPr>
              <w:t xml:space="preserve"> городского округа на 2022/2023 учебный год</w:t>
            </w:r>
          </w:p>
        </w:tc>
      </w:tr>
    </w:tbl>
    <w:p w:rsidR="008E0D26" w:rsidRDefault="008E0D26" w:rsidP="008E0D26">
      <w:pPr>
        <w:spacing w:after="0" w:line="240" w:lineRule="auto"/>
        <w:jc w:val="center"/>
        <w:rPr>
          <w:rFonts w:ascii="Times New Roman" w:hAnsi="Times New Roman" w:cs="Times New Roman"/>
          <w:sz w:val="24"/>
          <w:szCs w:val="24"/>
        </w:rPr>
      </w:pPr>
    </w:p>
    <w:p w:rsidR="006D2065" w:rsidRDefault="006D2065" w:rsidP="008E0D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Примерный календарный план воспитательной работы 9-11 классов</w:t>
      </w:r>
    </w:p>
    <w:tbl>
      <w:tblPr>
        <w:tblStyle w:val="a8"/>
        <w:tblW w:w="0" w:type="auto"/>
        <w:tblInd w:w="-601" w:type="dxa"/>
        <w:tblLook w:val="04A0" w:firstRow="1" w:lastRow="0" w:firstColumn="1" w:lastColumn="0" w:noHBand="0" w:noVBand="1"/>
      </w:tblPr>
      <w:tblGrid>
        <w:gridCol w:w="633"/>
        <w:gridCol w:w="2076"/>
        <w:gridCol w:w="1286"/>
        <w:gridCol w:w="1637"/>
        <w:gridCol w:w="1212"/>
        <w:gridCol w:w="1701"/>
        <w:gridCol w:w="2195"/>
      </w:tblGrid>
      <w:tr w:rsidR="006D2065" w:rsidRPr="006D2065" w:rsidTr="006D2065">
        <w:tc>
          <w:tcPr>
            <w:tcW w:w="607"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№п/п</w:t>
            </w: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Виды, формы и содержание</w:t>
            </w:r>
          </w:p>
        </w:tc>
        <w:tc>
          <w:tcPr>
            <w:tcW w:w="1220"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Возраст обучающихся</w:t>
            </w:r>
          </w:p>
          <w:p w:rsidR="006D2065" w:rsidRPr="006D2065" w:rsidRDefault="006D2065">
            <w:pPr>
              <w:jc w:val="center"/>
              <w:rPr>
                <w:rFonts w:ascii="Times New Roman" w:hAnsi="Times New Roman" w:cs="Times New Roman"/>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Уровень/масштаб (индивидуальный, групповой, классный, школьный, сетевой и др.)</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rPr>
            </w:pP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Сроки</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Место проведения</w:t>
            </w:r>
          </w:p>
        </w:tc>
        <w:tc>
          <w:tcPr>
            <w:tcW w:w="2073"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rPr>
            </w:pPr>
          </w:p>
          <w:p w:rsidR="006D2065" w:rsidRPr="006D2065" w:rsidRDefault="006D2065">
            <w:pPr>
              <w:jc w:val="center"/>
              <w:rPr>
                <w:rFonts w:ascii="Times New Roman" w:hAnsi="Times New Roman" w:cs="Times New Roman"/>
                <w:sz w:val="20"/>
                <w:szCs w:val="20"/>
              </w:rPr>
            </w:pP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Ответственные</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rPr>
                <w:rFonts w:ascii="Times New Roman" w:hAnsi="Times New Roman" w:cs="Times New Roman"/>
                <w:b/>
                <w:sz w:val="24"/>
                <w:szCs w:val="24"/>
                <w:lang w:eastAsia="en-US"/>
              </w:rPr>
            </w:pPr>
            <w:r w:rsidRPr="006D2065">
              <w:rPr>
                <w:rFonts w:ascii="Times New Roman" w:hAnsi="Times New Roman" w:cs="Times New Roman"/>
                <w:b/>
                <w:sz w:val="24"/>
                <w:szCs w:val="24"/>
              </w:rPr>
              <w:t>Модуль «Классное руководство»</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Тренинг «На дорогах безопасности»</w:t>
            </w:r>
            <w:r w:rsidRPr="006D2065">
              <w:rPr>
                <w:rFonts w:ascii="Times New Roman" w:hAnsi="Times New Roman" w:cs="Times New Roman"/>
                <w:color w:val="000000"/>
                <w:sz w:val="20"/>
                <w:szCs w:val="20"/>
                <w:shd w:val="clear" w:color="auto" w:fill="FFFFFF"/>
              </w:rPr>
              <w:t xml:space="preserve"> </w:t>
            </w:r>
          </w:p>
          <w:p w:rsidR="006D2065" w:rsidRPr="006D2065" w:rsidRDefault="006D2065">
            <w:pPr>
              <w:rPr>
                <w:rFonts w:ascii="Times New Roman" w:hAnsi="Times New Roman" w:cs="Times New Roman"/>
                <w:color w:val="000000"/>
                <w:sz w:val="20"/>
                <w:szCs w:val="20"/>
                <w:shd w:val="clear" w:color="auto" w:fill="FFFFFF"/>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color w:val="000000"/>
                <w:sz w:val="20"/>
                <w:szCs w:val="20"/>
                <w:shd w:val="clear" w:color="auto" w:fill="FFFFFF"/>
              </w:rPr>
              <w:t>Выпуск школьной газеты «Мы знаем, предупреждаем, мы соблюдаем!»</w:t>
            </w:r>
          </w:p>
          <w:p w:rsidR="006D2065" w:rsidRPr="006D2065" w:rsidRDefault="006D2065">
            <w:pPr>
              <w:jc w:val="center"/>
              <w:rPr>
                <w:rFonts w:ascii="Times New Roman" w:hAnsi="Times New Roman" w:cs="Times New Roman"/>
                <w:color w:val="000000"/>
                <w:sz w:val="20"/>
                <w:szCs w:val="20"/>
                <w:shd w:val="clear" w:color="auto" w:fill="FFFFFF"/>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Круглый стол «Главные уроки доброжелательной школы: человек, гражданин, патриот»</w:t>
            </w:r>
          </w:p>
          <w:p w:rsidR="006D2065" w:rsidRPr="006D2065" w:rsidRDefault="006D2065">
            <w:pPr>
              <w:rPr>
                <w:rFonts w:ascii="Times New Roman" w:hAnsi="Times New Roman" w:cs="Times New Roman"/>
                <w:sz w:val="20"/>
                <w:szCs w:val="20"/>
              </w:rPr>
            </w:pPr>
          </w:p>
          <w:p w:rsidR="006D2065" w:rsidRPr="006D2065" w:rsidRDefault="006D2065">
            <w:pPr>
              <w:jc w:val="cente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Видеофильм «Изобретения, которые потрясли мир»</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Интеллектуальная викторина «Как наука помогает нам в жизни»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pStyle w:val="af9"/>
              <w:shd w:val="clear" w:color="auto" w:fill="FFFFFF" w:themeFill="background1"/>
              <w:spacing w:before="0" w:beforeAutospacing="0" w:after="0" w:afterAutospacing="0"/>
              <w:rPr>
                <w:color w:val="000000"/>
                <w:sz w:val="20"/>
                <w:szCs w:val="20"/>
                <w:lang w:eastAsia="en-US"/>
              </w:rPr>
            </w:pPr>
            <w:r w:rsidRPr="006D2065">
              <w:rPr>
                <w:color w:val="000000"/>
                <w:sz w:val="20"/>
                <w:szCs w:val="20"/>
                <w:lang w:eastAsia="en-US"/>
              </w:rPr>
              <w:t>Час интересных сообщений</w:t>
            </w:r>
          </w:p>
          <w:p w:rsidR="006D2065" w:rsidRPr="006D2065" w:rsidRDefault="006D2065">
            <w:pPr>
              <w:pStyle w:val="af9"/>
              <w:shd w:val="clear" w:color="auto" w:fill="FFFFFF" w:themeFill="background1"/>
              <w:spacing w:before="0" w:beforeAutospacing="0" w:after="0" w:afterAutospacing="0"/>
              <w:rPr>
                <w:color w:val="000000"/>
                <w:sz w:val="20"/>
                <w:szCs w:val="20"/>
                <w:lang w:eastAsia="en-US"/>
              </w:rPr>
            </w:pPr>
            <w:r w:rsidRPr="006D2065">
              <w:rPr>
                <w:color w:val="000000"/>
                <w:sz w:val="20"/>
                <w:szCs w:val="20"/>
                <w:lang w:eastAsia="en-US"/>
              </w:rPr>
              <w:t>«Духом славные, народные сыны</w:t>
            </w:r>
          </w:p>
          <w:p w:rsidR="006D2065" w:rsidRPr="006D2065" w:rsidRDefault="006D2065">
            <w:pPr>
              <w:pStyle w:val="af9"/>
              <w:shd w:val="clear" w:color="auto" w:fill="FFFFFF" w:themeFill="background1"/>
              <w:spacing w:before="0" w:beforeAutospacing="0" w:after="0" w:afterAutospacing="0"/>
              <w:rPr>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pStyle w:val="af9"/>
              <w:shd w:val="clear" w:color="auto" w:fill="FFFFFF" w:themeFill="background1"/>
              <w:spacing w:before="0" w:beforeAutospacing="0" w:after="0" w:afterAutospacing="0"/>
              <w:rPr>
                <w:color w:val="000000"/>
                <w:sz w:val="20"/>
                <w:szCs w:val="20"/>
                <w:lang w:eastAsia="en-US"/>
              </w:rPr>
            </w:pPr>
            <w:r w:rsidRPr="006D2065">
              <w:rPr>
                <w:color w:val="000000"/>
                <w:sz w:val="20"/>
                <w:szCs w:val="20"/>
                <w:shd w:val="clear" w:color="auto" w:fill="FFFFFF" w:themeFill="background1"/>
                <w:lang w:eastAsia="en-US"/>
              </w:rPr>
              <w:t>Оформление стенда -</w:t>
            </w:r>
            <w:r w:rsidRPr="006D2065">
              <w:rPr>
                <w:color w:val="000000"/>
                <w:sz w:val="20"/>
                <w:szCs w:val="20"/>
                <w:shd w:val="clear" w:color="auto" w:fill="F5F5F5"/>
                <w:lang w:eastAsia="en-US"/>
              </w:rPr>
              <w:t xml:space="preserve"> </w:t>
            </w:r>
            <w:r w:rsidRPr="006D2065">
              <w:rPr>
                <w:color w:val="000000"/>
                <w:sz w:val="20"/>
                <w:szCs w:val="20"/>
                <w:shd w:val="clear" w:color="auto" w:fill="FFFFFF" w:themeFill="background1"/>
                <w:lang w:eastAsia="en-US"/>
              </w:rPr>
              <w:t>«Россия - великая наша</w:t>
            </w:r>
            <w:r w:rsidRPr="006D2065">
              <w:rPr>
                <w:color w:val="000000"/>
                <w:sz w:val="20"/>
                <w:szCs w:val="20"/>
                <w:shd w:val="clear" w:color="auto" w:fill="F5F5F5"/>
                <w:lang w:eastAsia="en-US"/>
              </w:rPr>
              <w:t xml:space="preserve"> </w:t>
            </w:r>
            <w:r w:rsidRPr="006D2065">
              <w:rPr>
                <w:color w:val="000000"/>
                <w:sz w:val="20"/>
                <w:szCs w:val="20"/>
                <w:shd w:val="clear" w:color="auto" w:fill="FFFFFF" w:themeFill="background1"/>
                <w:lang w:eastAsia="en-US"/>
              </w:rPr>
              <w:t xml:space="preserve">держава» </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Новогодняя летопись «Новый год из года в год…»</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Викторина «Интересные факты про Новый год»</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shd w:val="clear" w:color="auto" w:fill="FFFFFF" w:themeFill="background1"/>
              </w:rPr>
              <w:t>Круглый стол «Закон обо мне и мне о законе»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Центр «Читающая школа»</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Латышева К.А.,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color w:val="212529"/>
                <w:sz w:val="20"/>
                <w:szCs w:val="20"/>
                <w:shd w:val="clear" w:color="auto" w:fill="F4F4F4"/>
              </w:rPr>
            </w:pPr>
            <w:r w:rsidRPr="006D2065">
              <w:rPr>
                <w:rStyle w:val="afb"/>
                <w:rFonts w:ascii="Times New Roman" w:hAnsi="Times New Roman" w:cs="Times New Roman"/>
                <w:b w:val="0"/>
                <w:bCs w:val="0"/>
                <w:color w:val="212529"/>
                <w:sz w:val="20"/>
                <w:szCs w:val="20"/>
                <w:shd w:val="clear" w:color="auto" w:fill="FFFFFF" w:themeFill="background1"/>
              </w:rPr>
              <w:t>Конкурс социальных проектов</w:t>
            </w:r>
            <w:r w:rsidRPr="006D2065">
              <w:rPr>
                <w:rFonts w:ascii="Times New Roman" w:hAnsi="Times New Roman" w:cs="Times New Roman"/>
                <w:color w:val="212529"/>
                <w:sz w:val="20"/>
                <w:szCs w:val="20"/>
                <w:shd w:val="clear" w:color="auto" w:fill="FFFFFF" w:themeFill="background1"/>
              </w:rPr>
              <w:t> «Путешествие по культурным местам</w:t>
            </w:r>
            <w:r w:rsidRPr="006D2065">
              <w:rPr>
                <w:rFonts w:ascii="Times New Roman" w:hAnsi="Times New Roman" w:cs="Times New Roman"/>
                <w:color w:val="212529"/>
                <w:sz w:val="20"/>
                <w:szCs w:val="20"/>
                <w:shd w:val="clear" w:color="auto" w:fill="F4F4F4"/>
              </w:rPr>
              <w:t xml:space="preserve"> России»</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212529"/>
                <w:sz w:val="20"/>
                <w:szCs w:val="20"/>
                <w:shd w:val="clear" w:color="auto" w:fill="FFFFFF" w:themeFill="background1"/>
              </w:rPr>
              <w:t>Соревнования на звание «Самый культурный Город-класс»</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color w:val="000000"/>
                <w:sz w:val="20"/>
                <w:szCs w:val="20"/>
                <w:shd w:val="clear" w:color="auto" w:fill="FFFFFF"/>
              </w:rPr>
            </w:pPr>
            <w:r w:rsidRPr="006D2065">
              <w:rPr>
                <w:rFonts w:ascii="Times New Roman" w:hAnsi="Times New Roman" w:cs="Times New Roman"/>
                <w:color w:val="000000"/>
                <w:sz w:val="20"/>
                <w:szCs w:val="20"/>
                <w:shd w:val="clear" w:color="auto" w:fill="FFFFFF"/>
              </w:rPr>
              <w:t xml:space="preserve">Тематическая беседа </w:t>
            </w:r>
            <w:r w:rsidRPr="006D2065">
              <w:rPr>
                <w:rFonts w:ascii="Times New Roman" w:hAnsi="Times New Roman" w:cs="Times New Roman"/>
                <w:color w:val="000000"/>
                <w:sz w:val="20"/>
                <w:szCs w:val="20"/>
                <w:shd w:val="clear" w:color="auto" w:fill="FFFFFF"/>
              </w:rPr>
              <w:lastRenderedPageBreak/>
              <w:t>«Защитник Родины. Каким ему быть?»</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Классный </w:t>
            </w:r>
            <w:r w:rsidRPr="006D2065">
              <w:rPr>
                <w:rFonts w:ascii="Times New Roman" w:hAnsi="Times New Roman" w:cs="Times New Roman"/>
                <w:sz w:val="20"/>
                <w:szCs w:val="20"/>
              </w:rPr>
              <w:lastRenderedPageBreak/>
              <w:t>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lastRenderedPageBreak/>
              <w:t xml:space="preserve">Классные </w:t>
            </w:r>
            <w:r w:rsidRPr="006D2065">
              <w:rPr>
                <w:rFonts w:ascii="Times New Roman" w:hAnsi="Times New Roman" w:cs="Times New Roman"/>
                <w:sz w:val="20"/>
                <w:szCs w:val="20"/>
              </w:rPr>
              <w:lastRenderedPageBreak/>
              <w:t>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shd w:val="clear" w:color="auto" w:fill="FFFFFF"/>
              </w:rPr>
              <w:t>Конкурс ретро-фотографий «Загляните в семейный альбом» - история одной фотографии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color w:val="000000"/>
                <w:sz w:val="20"/>
                <w:szCs w:val="20"/>
                <w:shd w:val="clear" w:color="auto" w:fill="FFFFFF"/>
              </w:rPr>
            </w:pPr>
            <w:r w:rsidRPr="006D2065">
              <w:rPr>
                <w:rFonts w:ascii="Times New Roman" w:hAnsi="Times New Roman" w:cs="Times New Roman"/>
                <w:color w:val="000000"/>
                <w:sz w:val="20"/>
                <w:szCs w:val="20"/>
                <w:shd w:val="clear" w:color="auto" w:fill="FFFFFF"/>
              </w:rPr>
              <w:t>Фестиваль «Радуга Здоровья» </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shd w:val="clear" w:color="auto" w:fill="FFFFFF"/>
              </w:rPr>
              <w:t>Круглый стол «Спорт – это здоровье»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color w:val="000000"/>
                <w:sz w:val="20"/>
                <w:szCs w:val="20"/>
                <w:shd w:val="clear" w:color="auto" w:fill="FFFFFF"/>
              </w:rPr>
            </w:pPr>
            <w:r w:rsidRPr="006D2065">
              <w:rPr>
                <w:rFonts w:ascii="Times New Roman" w:hAnsi="Times New Roman" w:cs="Times New Roman"/>
                <w:color w:val="000000"/>
                <w:sz w:val="20"/>
                <w:szCs w:val="20"/>
                <w:shd w:val="clear" w:color="auto" w:fill="FFFFFF"/>
              </w:rPr>
              <w:t>Лекторий «Берегите своё здоровье!»</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shd w:val="clear" w:color="auto" w:fill="FFFFFF"/>
              </w:rPr>
              <w:t>Экологическая акция «Чистый город»</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shd w:val="clear" w:color="auto" w:fill="FFFFFF" w:themeFill="background1"/>
              <w:rPr>
                <w:rFonts w:ascii="Times New Roman" w:hAnsi="Times New Roman" w:cs="Times New Roman"/>
                <w:color w:val="000000"/>
                <w:sz w:val="20"/>
                <w:szCs w:val="20"/>
                <w:shd w:val="clear" w:color="auto" w:fill="F5F5F5"/>
              </w:rPr>
            </w:pPr>
            <w:r w:rsidRPr="006D2065">
              <w:rPr>
                <w:rFonts w:ascii="Times New Roman" w:hAnsi="Times New Roman" w:cs="Times New Roman"/>
                <w:color w:val="000000"/>
                <w:sz w:val="20"/>
                <w:szCs w:val="20"/>
                <w:shd w:val="clear" w:color="auto" w:fill="F5F5F5"/>
              </w:rPr>
              <w:t xml:space="preserve">Выставка «Космонавтика </w:t>
            </w:r>
            <w:r w:rsidRPr="006D2065">
              <w:rPr>
                <w:rFonts w:ascii="Times New Roman" w:hAnsi="Times New Roman" w:cs="Times New Roman"/>
                <w:color w:val="000000"/>
                <w:sz w:val="20"/>
                <w:szCs w:val="20"/>
                <w:shd w:val="clear" w:color="auto" w:fill="FFFFFF" w:themeFill="background1"/>
              </w:rPr>
              <w:t>сегодня и завтра» </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shd w:val="clear" w:color="auto" w:fill="FFFFFF" w:themeFill="background1"/>
              </w:rPr>
              <w:t>Конкурс мультимедийных</w:t>
            </w:r>
            <w:r w:rsidRPr="006D2065">
              <w:rPr>
                <w:rFonts w:ascii="Times New Roman" w:hAnsi="Times New Roman" w:cs="Times New Roman"/>
                <w:color w:val="000000"/>
                <w:sz w:val="20"/>
                <w:szCs w:val="20"/>
                <w:shd w:val="clear" w:color="auto" w:fill="F5F5F5"/>
              </w:rPr>
              <w:t xml:space="preserve"> </w:t>
            </w:r>
            <w:r w:rsidRPr="006D2065">
              <w:rPr>
                <w:rFonts w:ascii="Times New Roman" w:hAnsi="Times New Roman" w:cs="Times New Roman"/>
                <w:color w:val="000000"/>
                <w:sz w:val="20"/>
                <w:szCs w:val="20"/>
                <w:shd w:val="clear" w:color="auto" w:fill="FFFFFF" w:themeFill="background1"/>
              </w:rPr>
              <w:t>презентаций «Космос</w:t>
            </w:r>
            <w:r w:rsidRPr="006D2065">
              <w:rPr>
                <w:rFonts w:ascii="Times New Roman" w:hAnsi="Times New Roman" w:cs="Times New Roman"/>
                <w:color w:val="000000"/>
                <w:sz w:val="20"/>
                <w:szCs w:val="20"/>
                <w:shd w:val="clear" w:color="auto" w:fill="F5F5F5"/>
              </w:rPr>
              <w:t xml:space="preserve"> </w:t>
            </w:r>
            <w:r w:rsidRPr="006D2065">
              <w:rPr>
                <w:rFonts w:ascii="Times New Roman" w:hAnsi="Times New Roman" w:cs="Times New Roman"/>
                <w:color w:val="000000"/>
                <w:sz w:val="20"/>
                <w:szCs w:val="20"/>
                <w:shd w:val="clear" w:color="auto" w:fill="FFFFFF" w:themeFill="background1"/>
              </w:rPr>
              <w:t>далекий и близкий»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color w:val="111111"/>
                <w:sz w:val="20"/>
                <w:szCs w:val="20"/>
                <w:shd w:val="clear" w:color="auto" w:fill="FFFFFF"/>
              </w:rPr>
            </w:pPr>
            <w:r w:rsidRPr="006D2065">
              <w:rPr>
                <w:rFonts w:ascii="Times New Roman" w:hAnsi="Times New Roman" w:cs="Times New Roman"/>
                <w:color w:val="111111"/>
                <w:sz w:val="20"/>
                <w:szCs w:val="20"/>
                <w:shd w:val="clear" w:color="auto" w:fill="FFFFFF"/>
              </w:rPr>
              <w:t>Информационно-познавательный час «Чернобыльская хроника»</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111111"/>
                <w:sz w:val="20"/>
                <w:szCs w:val="20"/>
                <w:shd w:val="clear" w:color="auto" w:fill="FFFFFF"/>
              </w:rPr>
              <w:t>Конкурс плакатов «Не проходящая боль Чернобыля»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bCs/>
                <w:sz w:val="20"/>
                <w:szCs w:val="20"/>
              </w:rPr>
            </w:pPr>
            <w:r w:rsidRPr="006D2065">
              <w:rPr>
                <w:rFonts w:ascii="Times New Roman" w:hAnsi="Times New Roman" w:cs="Times New Roman"/>
                <w:bCs/>
                <w:sz w:val="20"/>
                <w:szCs w:val="20"/>
              </w:rPr>
              <w:t>Выставка-конкурс 3</w:t>
            </w:r>
            <w:r w:rsidRPr="006D2065">
              <w:rPr>
                <w:rFonts w:ascii="Times New Roman" w:hAnsi="Times New Roman" w:cs="Times New Roman"/>
                <w:bCs/>
                <w:sz w:val="20"/>
                <w:szCs w:val="20"/>
                <w:lang w:val="en-US"/>
              </w:rPr>
              <w:t>D</w:t>
            </w:r>
            <w:r w:rsidRPr="006D2065">
              <w:rPr>
                <w:rFonts w:ascii="Times New Roman" w:hAnsi="Times New Roman" w:cs="Times New Roman"/>
                <w:bCs/>
                <w:sz w:val="20"/>
                <w:szCs w:val="20"/>
              </w:rPr>
              <w:t xml:space="preserve"> рисунков и плакатов «И помнит мир спасенный»</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Style w:val="c5c14"/>
                <w:rFonts w:ascii="Times New Roman" w:hAnsi="Times New Roman" w:cs="Times New Roman"/>
                <w:sz w:val="20"/>
                <w:szCs w:val="20"/>
              </w:rPr>
              <w:t>Киномарафон «Дорогами Победы»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9565"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Работа с классным коллективом</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9565"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Индивидуальная работа с обучающимися</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9565"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Работа с учителями-предметниками в классе</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9565"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Работа с родителями обучающихся (законными представителями)</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jc w:val="both"/>
              <w:rPr>
                <w:rFonts w:ascii="Times New Roman" w:hAnsi="Times New Roman" w:cs="Times New Roman"/>
                <w:b/>
                <w:sz w:val="24"/>
                <w:szCs w:val="24"/>
                <w:lang w:eastAsia="en-US"/>
              </w:rPr>
            </w:pPr>
            <w:r w:rsidRPr="006D2065">
              <w:rPr>
                <w:rFonts w:ascii="Times New Roman" w:hAnsi="Times New Roman" w:cs="Times New Roman"/>
                <w:b/>
                <w:sz w:val="24"/>
                <w:szCs w:val="24"/>
              </w:rPr>
              <w:t>«Школьный урок»</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9565"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Согласно плану  работы классного руководителя и учителей-предметников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 xml:space="preserve">Мероприятия, посвященные Дням воинской славы и памятным датам России. Интеллектуальная </w:t>
            </w:r>
            <w:proofErr w:type="spellStart"/>
            <w:r w:rsidRPr="006D2065">
              <w:rPr>
                <w:rFonts w:ascii="Times New Roman" w:hAnsi="Times New Roman" w:cs="Times New Roman"/>
                <w:sz w:val="20"/>
                <w:szCs w:val="20"/>
              </w:rPr>
              <w:t>квест</w:t>
            </w:r>
            <w:proofErr w:type="spellEnd"/>
            <w:r w:rsidRPr="006D2065">
              <w:rPr>
                <w:rFonts w:ascii="Times New Roman" w:hAnsi="Times New Roman" w:cs="Times New Roman"/>
                <w:sz w:val="20"/>
                <w:szCs w:val="20"/>
              </w:rPr>
              <w:t>-игра «Недаром помнит вся Россия про день Бородина»</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Учителя-предметники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Круглый стол </w:t>
            </w:r>
            <w:r w:rsidRPr="006D2065">
              <w:rPr>
                <w:rFonts w:ascii="Times New Roman" w:hAnsi="Times New Roman" w:cs="Times New Roman"/>
                <w:sz w:val="20"/>
                <w:szCs w:val="20"/>
              </w:rPr>
              <w:lastRenderedPageBreak/>
              <w:t>«Русский язык – государственный язык Российской Федерации»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 xml:space="preserve">10-11 </w:t>
            </w:r>
            <w:r w:rsidRPr="006D2065">
              <w:rPr>
                <w:rFonts w:ascii="Times New Roman" w:hAnsi="Times New Roman" w:cs="Times New Roman"/>
                <w:sz w:val="20"/>
                <w:szCs w:val="20"/>
              </w:rPr>
              <w:lastRenderedPageBreak/>
              <w:t>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Классный </w:t>
            </w:r>
            <w:r w:rsidRPr="006D2065">
              <w:rPr>
                <w:rFonts w:ascii="Times New Roman" w:hAnsi="Times New Roman" w:cs="Times New Roman"/>
                <w:sz w:val="20"/>
                <w:szCs w:val="20"/>
              </w:rPr>
              <w:lastRenderedPageBreak/>
              <w:t>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Учителя-предметники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gramStart"/>
            <w:r w:rsidRPr="006D2065">
              <w:rPr>
                <w:rFonts w:ascii="Times New Roman" w:hAnsi="Times New Roman" w:cs="Times New Roman"/>
                <w:sz w:val="20"/>
                <w:szCs w:val="20"/>
              </w:rPr>
              <w:t>Мероприятия, посвященные году науки и технологии, направленные на повышение мотивации обучающихся  в условиях вводного урока.</w:t>
            </w:r>
            <w:proofErr w:type="gramEnd"/>
            <w:r w:rsidRPr="006D2065">
              <w:rPr>
                <w:rFonts w:ascii="Times New Roman" w:hAnsi="Times New Roman" w:cs="Times New Roman"/>
                <w:sz w:val="20"/>
                <w:szCs w:val="20"/>
              </w:rPr>
              <w:t xml:space="preserve"> Виртуальные путешествия по естественно-научным  музеям России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10-11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Учителя-предметники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Обсуждение биографического текста «Родные россыпи жемчужин. С.И. Ожегов»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литературы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Интеллектуальный </w:t>
            </w:r>
            <w:proofErr w:type="spellStart"/>
            <w:r w:rsidRPr="006D2065">
              <w:rPr>
                <w:rFonts w:ascii="Times New Roman" w:hAnsi="Times New Roman" w:cs="Times New Roman"/>
                <w:sz w:val="20"/>
                <w:szCs w:val="20"/>
              </w:rPr>
              <w:t>квест</w:t>
            </w:r>
            <w:proofErr w:type="spellEnd"/>
            <w:r w:rsidRPr="006D2065">
              <w:rPr>
                <w:rFonts w:ascii="Times New Roman" w:hAnsi="Times New Roman" w:cs="Times New Roman"/>
                <w:sz w:val="20"/>
                <w:szCs w:val="20"/>
              </w:rPr>
              <w:t xml:space="preserve"> «В поисках химических элементов»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химии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Дидактическая игра «Крестики-нолики» по творчеству Н. С. Лескова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литературы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Викторина ко Дню Конституции РФ</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10-11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истории и обществознания</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Дидактическая игра «Поле открытий» «Кодирование: информация и цифры»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Учителя информатики </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Виртуальная экскурсия «Недаром помнит вся Россия про день Бородина»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истории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Дидактический театр «У. Шекспир». </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литературы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Организация дискуссий на иностранном языке  «Фаст-фуд: польза и вред»</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иностранного языка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Дискуссия по профилактике </w:t>
            </w:r>
            <w:proofErr w:type="spellStart"/>
            <w:r w:rsidRPr="006D2065">
              <w:rPr>
                <w:rFonts w:ascii="Times New Roman" w:hAnsi="Times New Roman" w:cs="Times New Roman"/>
                <w:sz w:val="20"/>
                <w:szCs w:val="20"/>
              </w:rPr>
              <w:t>игромании</w:t>
            </w:r>
            <w:proofErr w:type="spellEnd"/>
            <w:r w:rsidRPr="006D2065">
              <w:rPr>
                <w:rFonts w:ascii="Times New Roman" w:hAnsi="Times New Roman" w:cs="Times New Roman"/>
                <w:sz w:val="20"/>
                <w:szCs w:val="20"/>
              </w:rPr>
              <w:t xml:space="preserve"> «Я и компьютер»</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информатики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Тренинг по </w:t>
            </w:r>
            <w:proofErr w:type="spellStart"/>
            <w:r w:rsidRPr="006D2065">
              <w:rPr>
                <w:rFonts w:ascii="Times New Roman" w:hAnsi="Times New Roman" w:cs="Times New Roman"/>
                <w:sz w:val="20"/>
                <w:szCs w:val="20"/>
              </w:rPr>
              <w:t>кибербезопасности</w:t>
            </w:r>
            <w:proofErr w:type="spellEnd"/>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информатики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Устный журнал «Русский литературный язык в современном творчестве»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 класс</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литературы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Презентация исследовательских проектов «Вклад </w:t>
            </w:r>
            <w:r w:rsidRPr="006D2065">
              <w:rPr>
                <w:rFonts w:ascii="Times New Roman" w:hAnsi="Times New Roman" w:cs="Times New Roman"/>
                <w:sz w:val="20"/>
                <w:szCs w:val="20"/>
              </w:rPr>
              <w:lastRenderedPageBreak/>
              <w:t>русских ученых в освоение Космоса»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10-11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физики, астрономии, естествознания</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Дидактическая игра «</w:t>
            </w:r>
            <w:proofErr w:type="spellStart"/>
            <w:r w:rsidRPr="006D2065">
              <w:rPr>
                <w:rFonts w:ascii="Times New Roman" w:hAnsi="Times New Roman" w:cs="Times New Roman"/>
                <w:sz w:val="20"/>
                <w:szCs w:val="20"/>
              </w:rPr>
              <w:t>Лингводилижанс</w:t>
            </w:r>
            <w:proofErr w:type="spellEnd"/>
            <w:r w:rsidRPr="006D2065">
              <w:rPr>
                <w:rFonts w:ascii="Times New Roman" w:hAnsi="Times New Roman" w:cs="Times New Roman"/>
                <w:sz w:val="20"/>
                <w:szCs w:val="20"/>
              </w:rPr>
              <w:t>» по теме «Фразеология»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10-11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русского языка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Дидактическая игра «</w:t>
            </w:r>
            <w:proofErr w:type="spellStart"/>
            <w:r w:rsidRPr="006D2065">
              <w:rPr>
                <w:rFonts w:ascii="Times New Roman" w:hAnsi="Times New Roman" w:cs="Times New Roman"/>
                <w:sz w:val="20"/>
                <w:szCs w:val="20"/>
              </w:rPr>
              <w:t>Лингводилижанс</w:t>
            </w:r>
            <w:proofErr w:type="spellEnd"/>
            <w:r w:rsidRPr="006D2065">
              <w:rPr>
                <w:rFonts w:ascii="Times New Roman" w:hAnsi="Times New Roman" w:cs="Times New Roman"/>
                <w:sz w:val="20"/>
                <w:szCs w:val="20"/>
              </w:rPr>
              <w:t>» по теме «Словообразование»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русского языка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Дидактическая игра  «Хемминг, Тьюринг, Пост и их вклад в развитие информатики»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информатики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Презентация творческих проектов «Творческая мастерская»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технологии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Демонстрация и обсуждение видеофильма «Свет и добро святых Кирилла и </w:t>
            </w:r>
            <w:proofErr w:type="spellStart"/>
            <w:r w:rsidRPr="006D2065">
              <w:rPr>
                <w:rFonts w:ascii="Times New Roman" w:hAnsi="Times New Roman" w:cs="Times New Roman"/>
                <w:sz w:val="20"/>
                <w:szCs w:val="20"/>
              </w:rPr>
              <w:t>Мефодия</w:t>
            </w:r>
            <w:proofErr w:type="spellEnd"/>
            <w:r w:rsidRPr="006D2065">
              <w:rPr>
                <w:rFonts w:ascii="Times New Roman" w:hAnsi="Times New Roman" w:cs="Times New Roman"/>
                <w:sz w:val="20"/>
                <w:szCs w:val="20"/>
              </w:rPr>
              <w:t xml:space="preserve">» </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русского языка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Литературная композиция по творчеству М.И. Цветаевой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10-11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литературы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Интеллектуальные игры «Галерея русских ученых (художников, спортсменов)» на уроках обобщения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10-11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Учителя-предметники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Мероприятия, посвященные Дням воинской славы и памятным датам России. Интеллектуальная игра «Великая Отечественная война в фактах, лицах и искусстве»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истории и обществознания</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tabs>
                <w:tab w:val="left" w:pos="390"/>
              </w:tabs>
              <w:rPr>
                <w:rFonts w:ascii="Times New Roman" w:hAnsi="Times New Roman" w:cs="Times New Roman"/>
                <w:sz w:val="24"/>
                <w:szCs w:val="24"/>
                <w:lang w:eastAsia="en-US"/>
              </w:rPr>
            </w:pPr>
            <w:r w:rsidRPr="006D2065">
              <w:rPr>
                <w:rFonts w:ascii="Times New Roman" w:hAnsi="Times New Roman" w:cs="Times New Roman"/>
                <w:sz w:val="24"/>
                <w:szCs w:val="24"/>
              </w:rPr>
              <w:t>«</w:t>
            </w:r>
            <w:r w:rsidRPr="006D2065">
              <w:rPr>
                <w:rFonts w:ascii="Times New Roman" w:hAnsi="Times New Roman" w:cs="Times New Roman"/>
                <w:b/>
                <w:sz w:val="24"/>
                <w:szCs w:val="24"/>
              </w:rPr>
              <w:t>Курсы внеурочной деятельности и дополнительного образования»</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Швея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10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Деренько</w:t>
            </w:r>
            <w:proofErr w:type="spellEnd"/>
            <w:r w:rsidRPr="006D2065">
              <w:rPr>
                <w:rFonts w:ascii="Times New Roman" w:hAnsi="Times New Roman" w:cs="Times New Roman"/>
                <w:sz w:val="20"/>
                <w:szCs w:val="20"/>
              </w:rPr>
              <w:t xml:space="preserve"> Е.А.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Швея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Агапова С.В.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ВПК Сокол</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9к </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Базелеев</w:t>
            </w:r>
            <w:proofErr w:type="spellEnd"/>
            <w:r w:rsidRPr="006D2065">
              <w:rPr>
                <w:rFonts w:ascii="Times New Roman" w:hAnsi="Times New Roman" w:cs="Times New Roman"/>
                <w:sz w:val="20"/>
                <w:szCs w:val="20"/>
              </w:rPr>
              <w:t xml:space="preserve"> А.В.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Основы математической робототехники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 8д</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Руйс</w:t>
            </w:r>
            <w:proofErr w:type="spellEnd"/>
            <w:r w:rsidRPr="006D2065">
              <w:rPr>
                <w:rFonts w:ascii="Times New Roman" w:hAnsi="Times New Roman" w:cs="Times New Roman"/>
                <w:sz w:val="20"/>
                <w:szCs w:val="20"/>
              </w:rPr>
              <w:t xml:space="preserve"> М.М.</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Основы ЭВМ</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Мягкий О.В.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Основы ЭВМ</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10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 xml:space="preserve">Косенко </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Студия КВН «</w:t>
            </w:r>
            <w:proofErr w:type="spellStart"/>
            <w:r w:rsidRPr="006D2065">
              <w:rPr>
                <w:rFonts w:ascii="Times New Roman" w:hAnsi="Times New Roman" w:cs="Times New Roman"/>
                <w:sz w:val="20"/>
                <w:szCs w:val="20"/>
              </w:rPr>
              <w:t>Додошечки</w:t>
            </w:r>
            <w:proofErr w:type="spellEnd"/>
            <w:r w:rsidRPr="006D2065">
              <w:rPr>
                <w:rFonts w:ascii="Times New Roman" w:hAnsi="Times New Roman" w:cs="Times New Roman"/>
                <w:sz w:val="20"/>
                <w:szCs w:val="20"/>
              </w:rPr>
              <w:t>»</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9г</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 xml:space="preserve">«Строевая </w:t>
            </w:r>
            <w:r w:rsidRPr="006D2065">
              <w:rPr>
                <w:rFonts w:ascii="Times New Roman" w:eastAsia="Times New Roman" w:hAnsi="Times New Roman" w:cs="Times New Roman"/>
                <w:sz w:val="20"/>
                <w:szCs w:val="20"/>
              </w:rPr>
              <w:lastRenderedPageBreak/>
              <w:t>подготовка»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9 К</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 xml:space="preserve">В течение </w:t>
            </w:r>
            <w:r w:rsidRPr="006D2065">
              <w:rPr>
                <w:rFonts w:ascii="Times New Roman" w:hAnsi="Times New Roman" w:cs="Times New Roman"/>
                <w:sz w:val="20"/>
                <w:szCs w:val="20"/>
              </w:rPr>
              <w:lastRenderedPageBreak/>
              <w:t>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Спортивный зал</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Гончаров П.В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«Основы танцевального искусства»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 К</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хореографический зал</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Романченко Л.А.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«Хоровое искусство»</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 К</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Есипович</w:t>
            </w:r>
            <w:proofErr w:type="spellEnd"/>
            <w:r w:rsidRPr="006D2065">
              <w:rPr>
                <w:rFonts w:ascii="Times New Roman" w:hAnsi="Times New Roman" w:cs="Times New Roman"/>
                <w:sz w:val="20"/>
                <w:szCs w:val="20"/>
              </w:rPr>
              <w:t xml:space="preserve"> Е.А.</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jc w:val="both"/>
              <w:rPr>
                <w:rFonts w:ascii="Times New Roman" w:hAnsi="Times New Roman" w:cs="Times New Roman"/>
                <w:b/>
                <w:sz w:val="24"/>
                <w:szCs w:val="24"/>
                <w:lang w:eastAsia="en-US"/>
              </w:rPr>
            </w:pPr>
            <w:r w:rsidRPr="006D2065">
              <w:rPr>
                <w:rFonts w:ascii="Times New Roman" w:hAnsi="Times New Roman" w:cs="Times New Roman"/>
                <w:b/>
                <w:sz w:val="24"/>
                <w:szCs w:val="24"/>
              </w:rPr>
              <w:t>«Работа с родителями»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eastAsia="Times New Roman" w:hAnsi="Times New Roman" w:cs="Times New Roman"/>
                <w:sz w:val="20"/>
                <w:szCs w:val="20"/>
              </w:rPr>
            </w:pPr>
            <w:r w:rsidRPr="006D2065">
              <w:rPr>
                <w:rFonts w:ascii="Times New Roman" w:eastAsia="Times New Roman" w:hAnsi="Times New Roman" w:cs="Times New Roman"/>
                <w:sz w:val="20"/>
                <w:szCs w:val="20"/>
              </w:rPr>
              <w:t>Индивидуальная работа с родителями детей, состоящими на различных видах контроля</w:t>
            </w:r>
          </w:p>
          <w:p w:rsidR="006D2065" w:rsidRPr="006D2065" w:rsidRDefault="006D2065">
            <w:pPr>
              <w:jc w:val="cente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Сторожева Т.С., заместитель директора</w:t>
            </w: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Каменева А.И., социальный педагог</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Cs/>
                <w:sz w:val="20"/>
                <w:szCs w:val="20"/>
                <w:bdr w:val="none" w:sz="0" w:space="0" w:color="auto" w:frame="1"/>
                <w:shd w:val="clear" w:color="auto" w:fill="FFFFFF"/>
                <w:lang w:eastAsia="en-US"/>
              </w:rPr>
            </w:pPr>
            <w:r w:rsidRPr="006D2065">
              <w:rPr>
                <w:rFonts w:ascii="Times New Roman" w:hAnsi="Times New Roman" w:cs="Times New Roman"/>
                <w:color w:val="000000"/>
                <w:sz w:val="20"/>
                <w:szCs w:val="20"/>
                <w:shd w:val="clear" w:color="auto" w:fill="F9FAFA"/>
              </w:rPr>
              <w:t xml:space="preserve">Кто твой друг и кто твой враг?,  </w:t>
            </w:r>
            <w:r w:rsidRPr="006D2065">
              <w:rPr>
                <w:rFonts w:ascii="Times New Roman" w:hAnsi="Times New Roman" w:cs="Times New Roman"/>
                <w:bCs/>
                <w:color w:val="000000"/>
                <w:sz w:val="20"/>
                <w:szCs w:val="20"/>
                <w:shd w:val="clear" w:color="auto" w:fill="F5F5F5"/>
              </w:rPr>
              <w:t>индивидуальные и групповые консультации</w:t>
            </w:r>
          </w:p>
        </w:tc>
        <w:tc>
          <w:tcPr>
            <w:tcW w:w="1220"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 течение месяца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9FAFA"/>
                <w:lang w:eastAsia="en-US"/>
              </w:rPr>
            </w:pPr>
            <w:r w:rsidRPr="006D2065">
              <w:rPr>
                <w:rFonts w:ascii="Times New Roman" w:hAnsi="Times New Roman" w:cs="Times New Roman"/>
                <w:color w:val="000000"/>
                <w:sz w:val="20"/>
                <w:szCs w:val="20"/>
                <w:shd w:val="clear" w:color="auto" w:fill="FFFFFF"/>
              </w:rPr>
              <w:t>Круглый стол «Моя семья- моя крепость»</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pStyle w:val="Default"/>
              <w:jc w:val="both"/>
              <w:rPr>
                <w:rStyle w:val="CharAttribute501"/>
                <w:rFonts w:eastAsia="Calibri"/>
                <w:i w:val="0"/>
                <w:iCs w:val="0"/>
                <w:sz w:val="20"/>
                <w:szCs w:val="20"/>
              </w:rPr>
            </w:pPr>
            <w:r w:rsidRPr="006D2065">
              <w:rPr>
                <w:rStyle w:val="CharAttribute501"/>
                <w:rFonts w:eastAsia="Calibri"/>
                <w:sz w:val="20"/>
                <w:szCs w:val="20"/>
              </w:rPr>
              <w:t>Индивидуальные консультации «Спрашиваем-отвечаем»</w:t>
            </w:r>
          </w:p>
          <w:p w:rsidR="006D2065" w:rsidRPr="006D2065" w:rsidRDefault="006D2065">
            <w:pPr>
              <w:jc w:val="center"/>
              <w:rPr>
                <w:rFonts w:ascii="Times New Roman" w:hAnsi="Times New Roman" w:cs="Times New Roman"/>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eastAsia="Times New Roman" w:hAnsi="Times New Roman" w:cs="Times New Roman"/>
                <w:sz w:val="20"/>
                <w:szCs w:val="20"/>
              </w:rPr>
              <w:t>Индивидуальная работа с родителями детей, состоящими на различных видах контроля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color w:val="000000"/>
                <w:sz w:val="20"/>
                <w:szCs w:val="20"/>
                <w:shd w:val="clear" w:color="auto" w:fill="FFFFFF"/>
              </w:rPr>
              <w:t>Фотоконкурс «Моя семья</w:t>
            </w:r>
            <w:proofErr w:type="gramStart"/>
            <w:r w:rsidRPr="006D2065">
              <w:rPr>
                <w:rFonts w:ascii="Times New Roman" w:hAnsi="Times New Roman" w:cs="Times New Roman"/>
                <w:color w:val="000000"/>
                <w:sz w:val="20"/>
                <w:szCs w:val="20"/>
                <w:shd w:val="clear" w:color="auto" w:fill="FFFFFF"/>
              </w:rPr>
              <w:t>»(</w:t>
            </w:r>
            <w:proofErr w:type="gramEnd"/>
            <w:r w:rsidRPr="006D2065">
              <w:rPr>
                <w:rFonts w:ascii="Times New Roman" w:hAnsi="Times New Roman" w:cs="Times New Roman"/>
                <w:color w:val="000000"/>
                <w:sz w:val="20"/>
                <w:szCs w:val="20"/>
                <w:shd w:val="clear" w:color="auto" w:fill="FFFFFF"/>
              </w:rPr>
              <w:t>международный день семьи)</w:t>
            </w:r>
          </w:p>
          <w:p w:rsidR="006D2065" w:rsidRPr="006D2065" w:rsidRDefault="006D2065">
            <w:pPr>
              <w:rPr>
                <w:rFonts w:ascii="Times New Roman" w:eastAsia="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eastAsia="Times New Roman" w:hAnsi="Times New Roman" w:cs="Times New Roman"/>
                <w:color w:val="000000"/>
                <w:sz w:val="20"/>
                <w:szCs w:val="20"/>
              </w:rPr>
              <w:t xml:space="preserve">Консультация для родителей «Как </w:t>
            </w:r>
            <w:proofErr w:type="spellStart"/>
            <w:r w:rsidRPr="006D2065">
              <w:rPr>
                <w:rFonts w:ascii="Times New Roman" w:eastAsia="Times New Roman" w:hAnsi="Times New Roman" w:cs="Times New Roman"/>
                <w:color w:val="000000"/>
                <w:sz w:val="20"/>
                <w:szCs w:val="20"/>
              </w:rPr>
              <w:t>волонтерство</w:t>
            </w:r>
            <w:proofErr w:type="spellEnd"/>
            <w:r w:rsidRPr="006D2065">
              <w:rPr>
                <w:rFonts w:ascii="Times New Roman" w:eastAsia="Times New Roman" w:hAnsi="Times New Roman" w:cs="Times New Roman"/>
                <w:color w:val="000000"/>
                <w:sz w:val="20"/>
                <w:szCs w:val="20"/>
              </w:rPr>
              <w:t xml:space="preserve"> в школе может помочь в учёбе, вузе и карьере?»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 xml:space="preserve">Занятия «Родительского лектория»- Школа родителя </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 xml:space="preserve">1. «Мир детства-мир взрослого» </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2. «Зона ближайшего развития ребенка»</w:t>
            </w:r>
          </w:p>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sz w:val="20"/>
                <w:szCs w:val="20"/>
              </w:rPr>
              <w:t xml:space="preserve"> 3. «Безусловное принятие ребенка </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 декабрь март</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sz w:val="20"/>
                <w:szCs w:val="20"/>
              </w:rPr>
              <w:t>Тематические родительские собрания, посвящённые вопросам безопасного поведения детей в рамках родительского всеобуча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ноябрь</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февраль</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Проведение «Дня </w:t>
            </w:r>
            <w:r w:rsidRPr="006D2065">
              <w:rPr>
                <w:rFonts w:ascii="Times New Roman" w:hAnsi="Times New Roman" w:cs="Times New Roman"/>
                <w:sz w:val="20"/>
                <w:szCs w:val="20"/>
              </w:rPr>
              <w:lastRenderedPageBreak/>
              <w:t>открытых дверей» для родителей с возможностью посещения учебных и внеклассных занятий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Заместитель </w:t>
            </w:r>
            <w:r w:rsidRPr="006D2065">
              <w:rPr>
                <w:rFonts w:ascii="Times New Roman" w:hAnsi="Times New Roman" w:cs="Times New Roman"/>
                <w:sz w:val="20"/>
                <w:szCs w:val="20"/>
              </w:rPr>
              <w:lastRenderedPageBreak/>
              <w:t>директора, 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 xml:space="preserve">Родительские собрания                             (общешкольные, </w:t>
            </w:r>
            <w:proofErr w:type="spellStart"/>
            <w:r w:rsidRPr="006D2065">
              <w:rPr>
                <w:rFonts w:ascii="Times New Roman" w:hAnsi="Times New Roman" w:cs="Times New Roman"/>
                <w:sz w:val="20"/>
                <w:szCs w:val="20"/>
              </w:rPr>
              <w:t>общеклассные</w:t>
            </w:r>
            <w:proofErr w:type="spellEnd"/>
            <w:r w:rsidRPr="006D2065">
              <w:rPr>
                <w:rFonts w:ascii="Times New Roman" w:hAnsi="Times New Roman" w:cs="Times New Roman"/>
                <w:sz w:val="20"/>
                <w:szCs w:val="20"/>
              </w:rPr>
              <w:t>)</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Участие родителей в общешкольных мероприятиях</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Организация встреч родителей со специалистами субъектов профилактики,  с целью просвещения в вопросах воспитания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Родительский патруль</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Родительский всеобуч</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Совет отцов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Дни открытых дверей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Индивидуальные консультации с родителями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Родительский лекторий для родителей учащихся 1-11 классов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в течение года (</w:t>
            </w:r>
            <w:r w:rsidRPr="006D2065">
              <w:rPr>
                <w:rFonts w:ascii="Times New Roman" w:hAnsi="Times New Roman" w:cs="Times New Roman"/>
                <w:sz w:val="20"/>
                <w:szCs w:val="20"/>
              </w:rPr>
              <w:t>по отдельному плану)</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sz w:val="20"/>
                <w:szCs w:val="20"/>
                <w:lang w:eastAsia="en-US"/>
              </w:rPr>
            </w:pPr>
            <w:r w:rsidRPr="006D2065">
              <w:rPr>
                <w:rFonts w:ascii="Times New Roman" w:hAnsi="Times New Roman" w:cs="Times New Roman"/>
                <w:sz w:val="20"/>
                <w:szCs w:val="20"/>
              </w:rPr>
              <w:t>Родительские собрания для  родителей будущих первоклассников «Готовность к обучению в школе»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afa"/>
              <w:rPr>
                <w:rFonts w:ascii="Times New Roman" w:eastAsia="Times New Roman" w:hint="default"/>
                <w:lang w:val="ru-RU"/>
              </w:rPr>
            </w:pPr>
            <w:r w:rsidRPr="006D2065">
              <w:rPr>
                <w:rFonts w:ascii="Times New Roman" w:eastAsia="Times New Roman" w:hint="default"/>
                <w:lang w:val="ru-RU"/>
              </w:rPr>
              <w:t>Интерактивные  занятия по формированию здорового образа жизни, предотвращению негативных явлений в детско-юношеской среде.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 xml:space="preserve">в течение года </w:t>
            </w:r>
            <w:r w:rsidRPr="006D2065">
              <w:rPr>
                <w:rFonts w:ascii="Times New Roman" w:hAnsi="Times New Roman" w:cs="Times New Roman"/>
                <w:sz w:val="20"/>
                <w:szCs w:val="20"/>
              </w:rPr>
              <w:t>(отдельному плану)</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tabs>
                <w:tab w:val="left" w:pos="900"/>
              </w:tabs>
              <w:rPr>
                <w:rFonts w:ascii="Times New Roman" w:hAnsi="Times New Roman" w:cs="Times New Roman"/>
                <w:b/>
                <w:sz w:val="24"/>
                <w:szCs w:val="24"/>
                <w:lang w:eastAsia="en-US"/>
              </w:rPr>
            </w:pPr>
            <w:r w:rsidRPr="006D2065">
              <w:rPr>
                <w:rFonts w:ascii="Times New Roman" w:hAnsi="Times New Roman" w:cs="Times New Roman"/>
                <w:b/>
                <w:sz w:val="24"/>
                <w:szCs w:val="24"/>
              </w:rPr>
              <w:t>Модуль «Самоуправление»</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ind w:right="-1"/>
              <w:rPr>
                <w:rFonts w:ascii="Times New Roman" w:hAnsi="Times New Roman" w:cs="Times New Roman"/>
                <w:sz w:val="20"/>
                <w:szCs w:val="20"/>
              </w:rPr>
            </w:pPr>
            <w:r w:rsidRPr="006D2065">
              <w:rPr>
                <w:rFonts w:ascii="Times New Roman" w:hAnsi="Times New Roman" w:cs="Times New Roman"/>
                <w:sz w:val="20"/>
                <w:szCs w:val="20"/>
              </w:rPr>
              <w:t xml:space="preserve">Выборы лидеров, активов </w:t>
            </w:r>
          </w:p>
          <w:p w:rsidR="006D2065" w:rsidRPr="006D2065" w:rsidRDefault="006D2065">
            <w:pPr>
              <w:ind w:right="-1"/>
              <w:rPr>
                <w:rFonts w:ascii="Times New Roman" w:hAnsi="Times New Roman" w:cs="Times New Roman"/>
                <w:sz w:val="20"/>
                <w:szCs w:val="20"/>
              </w:rPr>
            </w:pPr>
            <w:r w:rsidRPr="006D2065">
              <w:rPr>
                <w:rFonts w:ascii="Times New Roman" w:hAnsi="Times New Roman" w:cs="Times New Roman"/>
                <w:sz w:val="20"/>
                <w:szCs w:val="20"/>
              </w:rPr>
              <w:t xml:space="preserve">классов, распределение </w:t>
            </w:r>
          </w:p>
          <w:p w:rsidR="006D2065" w:rsidRPr="006D2065" w:rsidRDefault="006D2065">
            <w:pPr>
              <w:ind w:right="-1"/>
              <w:rPr>
                <w:rFonts w:ascii="Times New Roman" w:hAnsi="Times New Roman" w:cs="Times New Roman"/>
                <w:sz w:val="20"/>
                <w:szCs w:val="20"/>
              </w:rPr>
            </w:pPr>
            <w:r w:rsidRPr="006D2065">
              <w:rPr>
                <w:rFonts w:ascii="Times New Roman" w:hAnsi="Times New Roman" w:cs="Times New Roman"/>
                <w:sz w:val="20"/>
                <w:szCs w:val="20"/>
              </w:rPr>
              <w:t>обязанностей.</w:t>
            </w:r>
          </w:p>
          <w:p w:rsidR="006D2065" w:rsidRPr="006D2065" w:rsidRDefault="006D2065">
            <w:pPr>
              <w:ind w:left="7"/>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ind w:right="-1"/>
              <w:rPr>
                <w:rFonts w:ascii="Times New Roman" w:hAnsi="Times New Roman" w:cs="Times New Roman"/>
                <w:sz w:val="20"/>
                <w:szCs w:val="20"/>
              </w:rPr>
            </w:pPr>
            <w:r w:rsidRPr="006D2065">
              <w:rPr>
                <w:rFonts w:ascii="Times New Roman" w:hAnsi="Times New Roman" w:cs="Times New Roman"/>
                <w:sz w:val="20"/>
                <w:szCs w:val="20"/>
              </w:rPr>
              <w:t>Работа в соответствии с обязанностями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ind w:right="-1"/>
              <w:rPr>
                <w:rFonts w:ascii="Times New Roman" w:hAnsi="Times New Roman" w:cs="Times New Roman"/>
                <w:sz w:val="20"/>
                <w:szCs w:val="20"/>
                <w:lang w:eastAsia="en-US"/>
              </w:rPr>
            </w:pPr>
            <w:r w:rsidRPr="006D2065">
              <w:rPr>
                <w:rFonts w:ascii="Times New Roman" w:hAnsi="Times New Roman" w:cs="Times New Roman"/>
                <w:sz w:val="20"/>
                <w:szCs w:val="20"/>
              </w:rPr>
              <w:t>Собрание лидеров класса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ind w:right="-1"/>
              <w:rPr>
                <w:rFonts w:ascii="Times New Roman" w:hAnsi="Times New Roman" w:cs="Times New Roman"/>
                <w:sz w:val="20"/>
                <w:szCs w:val="20"/>
                <w:lang w:eastAsia="en-US"/>
              </w:rPr>
            </w:pPr>
            <w:r w:rsidRPr="006D2065">
              <w:rPr>
                <w:rFonts w:ascii="Times New Roman" w:hAnsi="Times New Roman" w:cs="Times New Roman"/>
                <w:sz w:val="20"/>
                <w:szCs w:val="20"/>
              </w:rPr>
              <w:t>Составление плана работы на год (корректировка)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Активисты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ind w:right="-1"/>
              <w:rPr>
                <w:rFonts w:ascii="Times New Roman" w:hAnsi="Times New Roman" w:cs="Times New Roman"/>
                <w:sz w:val="20"/>
                <w:szCs w:val="20"/>
                <w:lang w:eastAsia="en-US"/>
              </w:rPr>
            </w:pPr>
            <w:r w:rsidRPr="006D2065">
              <w:rPr>
                <w:rFonts w:ascii="Times New Roman" w:hAnsi="Times New Roman" w:cs="Times New Roman"/>
                <w:sz w:val="20"/>
                <w:szCs w:val="20"/>
              </w:rPr>
              <w:t>Плановые заседания Совета обучающихся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rPr>
                <w:rFonts w:ascii="Times New Roman" w:hAnsi="Times New Roman" w:cs="Times New Roman"/>
                <w:b/>
                <w:sz w:val="24"/>
                <w:szCs w:val="24"/>
                <w:lang w:eastAsia="en-US"/>
              </w:rPr>
            </w:pPr>
            <w:r w:rsidRPr="006D2065">
              <w:rPr>
                <w:rFonts w:ascii="Times New Roman" w:hAnsi="Times New Roman" w:cs="Times New Roman"/>
                <w:b/>
                <w:sz w:val="24"/>
                <w:szCs w:val="24"/>
              </w:rPr>
              <w:t>Модуль «Профориентация»</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«Выбор профессии – зачем превращать мечту в цель?», диспут, дискуссия, час размышления.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 xml:space="preserve">«Хорошо ли быть </w:t>
            </w:r>
            <w:proofErr w:type="spellStart"/>
            <w:r w:rsidRPr="006D2065">
              <w:rPr>
                <w:rFonts w:ascii="Times New Roman" w:eastAsia="Times New Roman" w:hAnsi="Times New Roman" w:cs="Times New Roman"/>
                <w:color w:val="111111"/>
                <w:sz w:val="20"/>
                <w:szCs w:val="20"/>
              </w:rPr>
              <w:t>трудоголиком</w:t>
            </w:r>
            <w:proofErr w:type="spellEnd"/>
            <w:r w:rsidRPr="006D2065">
              <w:rPr>
                <w:rFonts w:ascii="Times New Roman" w:eastAsia="Times New Roman" w:hAnsi="Times New Roman" w:cs="Times New Roman"/>
                <w:color w:val="111111"/>
                <w:sz w:val="20"/>
                <w:szCs w:val="20"/>
              </w:rPr>
              <w:t xml:space="preserve">?», диспут, час размышления, философский стол </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Классный час, открытая кафедра, экскурсии «В поисках будущей профессии»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Проект, интерактивная игра «Сто дорог – одна твоя»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 xml:space="preserve">Игра-имитация, </w:t>
            </w:r>
            <w:proofErr w:type="spellStart"/>
            <w:r w:rsidRPr="006D2065">
              <w:rPr>
                <w:rFonts w:ascii="Times New Roman" w:eastAsia="Times New Roman" w:hAnsi="Times New Roman" w:cs="Times New Roman"/>
                <w:color w:val="111111"/>
                <w:sz w:val="20"/>
                <w:szCs w:val="20"/>
              </w:rPr>
              <w:t>квест</w:t>
            </w:r>
            <w:proofErr w:type="spellEnd"/>
            <w:r w:rsidRPr="006D2065">
              <w:rPr>
                <w:rFonts w:ascii="Times New Roman" w:eastAsia="Times New Roman" w:hAnsi="Times New Roman" w:cs="Times New Roman"/>
                <w:color w:val="111111"/>
                <w:sz w:val="20"/>
                <w:szCs w:val="20"/>
              </w:rPr>
              <w:t>, экскурсии «Лабиринт профессий»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Диспут, конкурс сочинений, открытый микрофон «Будущая профессия моими глазами»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Конкурс эссе</w:t>
            </w:r>
            <w:r w:rsidRPr="006D2065">
              <w:rPr>
                <w:rFonts w:ascii="Times New Roman" w:hAnsi="Times New Roman" w:cs="Times New Roman"/>
                <w:sz w:val="20"/>
                <w:szCs w:val="20"/>
              </w:rPr>
              <w:t xml:space="preserve"> «Моя профессия – моему родному краю»</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proofErr w:type="spellStart"/>
            <w:r w:rsidRPr="006D2065">
              <w:rPr>
                <w:rFonts w:ascii="Times New Roman" w:eastAsia="Times New Roman" w:hAnsi="Times New Roman" w:cs="Times New Roman"/>
                <w:color w:val="111111"/>
                <w:sz w:val="20"/>
                <w:szCs w:val="20"/>
              </w:rPr>
              <w:t>Брейн</w:t>
            </w:r>
            <w:proofErr w:type="spellEnd"/>
            <w:r w:rsidRPr="006D2065">
              <w:rPr>
                <w:rFonts w:ascii="Times New Roman" w:eastAsia="Times New Roman" w:hAnsi="Times New Roman" w:cs="Times New Roman"/>
                <w:color w:val="111111"/>
                <w:sz w:val="20"/>
                <w:szCs w:val="20"/>
              </w:rPr>
              <w:t xml:space="preserve">-ринг  «Профессии </w:t>
            </w:r>
            <w:r w:rsidRPr="006D2065">
              <w:rPr>
                <w:rFonts w:ascii="Times New Roman" w:eastAsia="Times New Roman" w:hAnsi="Times New Roman" w:cs="Times New Roman"/>
                <w:color w:val="111111"/>
                <w:sz w:val="20"/>
                <w:szCs w:val="20"/>
                <w:lang w:val="en-US"/>
              </w:rPr>
              <w:t>XXI</w:t>
            </w:r>
            <w:r w:rsidRPr="006D2065">
              <w:rPr>
                <w:rFonts w:ascii="Times New Roman" w:eastAsia="Times New Roman" w:hAnsi="Times New Roman" w:cs="Times New Roman"/>
                <w:color w:val="111111"/>
                <w:sz w:val="20"/>
                <w:szCs w:val="20"/>
              </w:rPr>
              <w:t xml:space="preserve"> века»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 xml:space="preserve">Матрица выбора профессии «Человек в новых социально-экономических </w:t>
            </w:r>
            <w:r w:rsidRPr="006D2065">
              <w:rPr>
                <w:rFonts w:ascii="Times New Roman" w:eastAsia="Times New Roman" w:hAnsi="Times New Roman" w:cs="Times New Roman"/>
                <w:color w:val="111111"/>
                <w:sz w:val="20"/>
                <w:szCs w:val="20"/>
              </w:rPr>
              <w:lastRenderedPageBreak/>
              <w:t>условиях»</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Анкетирование, тренинг, турнир «Какие факторы оказывают значительное влияние на выбор профессии?»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Анкетирование, тренинг «Карта интересов»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50" w:after="180"/>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Классный час, презентация профессий, проект «Профессия для достойного завтра»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Классный час,  устный журнал, урок замечательной личности «Сотвори своё будущее»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Устный журнал, практикум, ток-шоу «Семь шагов к взвешенному решению»</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Практикум, лекция, деловая игра  «Трудоустройство. Работа и закон»</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Устный журнал, дискуссия, заочное путешествие Мои жизненные планы, перспективы и возможности.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Защита проектов, конференция, семинар «Мой выбор профессии и реализация профессионального плана»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color w:val="111111"/>
                <w:sz w:val="20"/>
                <w:szCs w:val="20"/>
              </w:rPr>
            </w:pPr>
            <w:r w:rsidRPr="006D2065">
              <w:rPr>
                <w:rFonts w:ascii="Times New Roman" w:eastAsia="Times New Roman" w:hAnsi="Times New Roman" w:cs="Times New Roman"/>
                <w:color w:val="111111"/>
                <w:sz w:val="20"/>
                <w:szCs w:val="20"/>
              </w:rPr>
              <w:t>Встречи с представителями Центра занятости,  представителями учебных заведений, предприятий и организаций города «На пороге взрослой жизни»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rPr>
                <w:rFonts w:ascii="Times New Roman" w:hAnsi="Times New Roman" w:cs="Times New Roman"/>
                <w:b/>
                <w:sz w:val="24"/>
                <w:szCs w:val="24"/>
                <w:lang w:eastAsia="en-US"/>
              </w:rPr>
            </w:pPr>
            <w:r w:rsidRPr="006D2065">
              <w:rPr>
                <w:rFonts w:ascii="Times New Roman" w:hAnsi="Times New Roman" w:cs="Times New Roman"/>
                <w:b/>
                <w:sz w:val="24"/>
                <w:szCs w:val="24"/>
              </w:rPr>
              <w:t>Модуль «Ключевые общешкольные дела»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iCs/>
                <w:sz w:val="20"/>
                <w:szCs w:val="20"/>
              </w:rPr>
              <w:t>Праздник «День Знаний»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 двор</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Сторожева Т.С., заместитель директора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Торжественная </w:t>
            </w:r>
            <w:r w:rsidRPr="006D2065">
              <w:rPr>
                <w:rFonts w:ascii="Times New Roman" w:hAnsi="Times New Roman" w:cs="Times New Roman"/>
                <w:sz w:val="20"/>
                <w:szCs w:val="20"/>
              </w:rPr>
              <w:lastRenderedPageBreak/>
              <w:t>линейка, посвященная Дню Знаний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9-10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 xml:space="preserve">Внутренний </w:t>
            </w:r>
            <w:r w:rsidRPr="006D2065">
              <w:rPr>
                <w:rFonts w:ascii="Times New Roman" w:hAnsi="Times New Roman" w:cs="Times New Roman"/>
                <w:sz w:val="20"/>
                <w:szCs w:val="20"/>
              </w:rPr>
              <w:lastRenderedPageBreak/>
              <w:t>двор</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 xml:space="preserve">Титова О.Ф., </w:t>
            </w:r>
            <w:r w:rsidRPr="006D2065">
              <w:rPr>
                <w:rFonts w:ascii="Times New Roman" w:hAnsi="Times New Roman" w:cs="Times New Roman"/>
                <w:sz w:val="20"/>
                <w:szCs w:val="20"/>
              </w:rPr>
              <w:lastRenderedPageBreak/>
              <w:t>заместитель директора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pStyle w:val="paraattribute7"/>
              <w:spacing w:before="0" w:beforeAutospacing="0" w:after="0" w:afterAutospacing="0"/>
              <w:rPr>
                <w:sz w:val="20"/>
                <w:szCs w:val="20"/>
                <w:lang w:eastAsia="en-US"/>
              </w:rPr>
            </w:pPr>
            <w:r w:rsidRPr="006D2065">
              <w:rPr>
                <w:sz w:val="20"/>
                <w:szCs w:val="20"/>
                <w:lang w:eastAsia="en-US"/>
              </w:rPr>
              <w:t xml:space="preserve">День солидарности в борьбе с терроризмом </w:t>
            </w:r>
          </w:p>
          <w:p w:rsidR="006D2065" w:rsidRPr="006D2065" w:rsidRDefault="006D2065">
            <w:pPr>
              <w:pStyle w:val="paraattribute7"/>
              <w:spacing w:before="0" w:beforeAutospacing="0" w:after="0" w:afterAutospacing="0"/>
              <w:rPr>
                <w:sz w:val="20"/>
                <w:szCs w:val="20"/>
                <w:lang w:eastAsia="en-US"/>
              </w:rPr>
            </w:pPr>
            <w:r w:rsidRPr="006D2065">
              <w:rPr>
                <w:sz w:val="20"/>
                <w:szCs w:val="20"/>
                <w:lang w:eastAsia="en-US"/>
              </w:rPr>
              <w:t>- классные часы</w:t>
            </w:r>
          </w:p>
          <w:p w:rsidR="006D2065" w:rsidRPr="006D2065" w:rsidRDefault="006D2065">
            <w:pPr>
              <w:pStyle w:val="paraattribute7"/>
              <w:spacing w:before="0" w:beforeAutospacing="0" w:after="0" w:afterAutospacing="0"/>
              <w:rPr>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Сторожева Т.С., заместитель директора, классный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«Бумажный Бум»</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Латышева К.А., педагог-организатор,</w:t>
            </w: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Радиоминутки</w:t>
            </w:r>
            <w:proofErr w:type="spellEnd"/>
            <w:r w:rsidRPr="006D2065">
              <w:rPr>
                <w:rFonts w:ascii="Times New Roman" w:hAnsi="Times New Roman" w:cs="Times New Roman"/>
                <w:sz w:val="20"/>
                <w:szCs w:val="20"/>
              </w:rPr>
              <w:t xml:space="preserve"> «Кодекс доброжелательной школы»</w:t>
            </w:r>
          </w:p>
        </w:tc>
        <w:tc>
          <w:tcPr>
            <w:tcW w:w="1220"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каждую пятницу</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Латышева К.А.,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Праздник «День учителя»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Сторожева Т.С.</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«Корзинка добра»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муниципальный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РДШ</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«Всемирная перепись населения»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Сторожева Т.С., заместитель директора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Международный день пожилых людей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Международный день школьных библиотек</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«Вместе мы едины»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Вечер встречи с интересными людьми города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rPr>
              <w:t>КТД «Мама слово такое нежное»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День памяти погибших при исполнении служебных обязанностей сотрудников органов внутренних дел России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8 ноября</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Международный день КВН.</w:t>
            </w:r>
          </w:p>
        </w:tc>
        <w:tc>
          <w:tcPr>
            <w:tcW w:w="1220"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73" w:type="dxa"/>
            <w:tcBorders>
              <w:top w:val="single" w:sz="4" w:space="0" w:color="auto"/>
              <w:left w:val="single" w:sz="4" w:space="0" w:color="auto"/>
              <w:bottom w:val="single" w:sz="4" w:space="0" w:color="auto"/>
              <w:right w:val="single" w:sz="4" w:space="0" w:color="auto"/>
            </w:tcBorders>
            <w:vAlign w:val="center"/>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Сторожева Т.С.</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Квест</w:t>
            </w:r>
            <w:proofErr w:type="spellEnd"/>
            <w:r w:rsidRPr="006D2065">
              <w:rPr>
                <w:rFonts w:ascii="Times New Roman" w:hAnsi="Times New Roman" w:cs="Times New Roman"/>
                <w:sz w:val="20"/>
                <w:szCs w:val="20"/>
              </w:rPr>
              <w:t xml:space="preserve"> «Всероссийский день призывника»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15 ноября</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Угинивенко</w:t>
            </w:r>
            <w:proofErr w:type="spellEnd"/>
            <w:r w:rsidRPr="006D2065">
              <w:rPr>
                <w:rFonts w:ascii="Times New Roman" w:hAnsi="Times New Roman" w:cs="Times New Roman"/>
                <w:sz w:val="20"/>
                <w:szCs w:val="20"/>
              </w:rPr>
              <w:t xml:space="preserve"> К.Е., преподаватель-организатор ОБЖ</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Тематический классный час «День конституции РФ»</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12 декабря</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руководитель</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Трэвелбук</w:t>
            </w:r>
            <w:proofErr w:type="spellEnd"/>
            <w:r w:rsidRPr="006D2065">
              <w:rPr>
                <w:rFonts w:ascii="Times New Roman" w:hAnsi="Times New Roman" w:cs="Times New Roman"/>
                <w:sz w:val="20"/>
                <w:szCs w:val="20"/>
              </w:rPr>
              <w:t xml:space="preserve"> «Писатели и поэты Оскола»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lang w:val="en-US"/>
              </w:rPr>
              <w:t>STA-</w:t>
            </w:r>
            <w:r w:rsidRPr="006D2065">
              <w:rPr>
                <w:rFonts w:ascii="Times New Roman" w:hAnsi="Times New Roman" w:cs="Times New Roman"/>
                <w:sz w:val="20"/>
                <w:szCs w:val="20"/>
              </w:rPr>
              <w:t>студия</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педагог-организатор, библиотекари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День добровольца (волонтера) в России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5 декабря</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Всероссийская акция «Мы –граждане России»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lang w:val="en-US"/>
              </w:rPr>
              <w:t>STA-</w:t>
            </w:r>
            <w:r w:rsidRPr="006D2065">
              <w:rPr>
                <w:rFonts w:ascii="Times New Roman" w:hAnsi="Times New Roman" w:cs="Times New Roman"/>
                <w:sz w:val="20"/>
                <w:szCs w:val="20"/>
              </w:rPr>
              <w:t>студия</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педагог-организатор, библиотекари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Виртуальная экспедиция «По дорогам открытий»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Час памяти» День полного освобождения Ленинграда от фашистской блокады»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Выставка-конкурс плакатов «И помнит мир спасенный»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Беседа-диспут «Ими гордится наша страна»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Квест</w:t>
            </w:r>
            <w:proofErr w:type="spellEnd"/>
            <w:r w:rsidRPr="006D2065">
              <w:rPr>
                <w:rFonts w:ascii="Times New Roman" w:hAnsi="Times New Roman" w:cs="Times New Roman"/>
                <w:sz w:val="20"/>
                <w:szCs w:val="20"/>
              </w:rPr>
              <w:t xml:space="preserve"> «День российской науки»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Праздник «Они сражались за Родину»</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Спортивный праздник между учителями и учащимися, посвященный 8 марта «А, ну-ка девушки!»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Интеллектуальная игра «Ненаучная наука»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Виртуальная экскурсия «Воссоединение Крыма с Россией»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Дебаты,  посвященные Дню местного самоуправления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Турнир «»День космонавтики»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День памяти о геноциде советского народа нацистами и их пособниками в годы Великой Отечественной войны</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w:t>
            </w:r>
            <w:proofErr w:type="spellStart"/>
            <w:r w:rsidRPr="006D2065">
              <w:rPr>
                <w:rFonts w:ascii="Times New Roman" w:hAnsi="Times New Roman" w:cs="Times New Roman"/>
                <w:sz w:val="20"/>
                <w:szCs w:val="20"/>
              </w:rPr>
              <w:t>ЭКОсубботник</w:t>
            </w:r>
            <w:proofErr w:type="spellEnd"/>
            <w:r w:rsidRPr="006D2065">
              <w:rPr>
                <w:rFonts w:ascii="Times New Roman" w:hAnsi="Times New Roman" w:cs="Times New Roman"/>
                <w:sz w:val="20"/>
                <w:szCs w:val="20"/>
              </w:rPr>
              <w:t>»</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«Спасибо тебе ветеран»</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Международная акция «Георгиевская ленточка»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Международная акция «Диктант Победы»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Интеллектуальная викторина «Как </w:t>
            </w:r>
            <w:r w:rsidRPr="006D2065">
              <w:rPr>
                <w:rFonts w:ascii="Times New Roman" w:hAnsi="Times New Roman" w:cs="Times New Roman"/>
                <w:sz w:val="20"/>
                <w:szCs w:val="20"/>
              </w:rPr>
              <w:lastRenderedPageBreak/>
              <w:t>искусство помогает нам в жизни»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lastRenderedPageBreak/>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Информационный час «Международный день семьи»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Праздник «Последний звонок»</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«Сад Памяти»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Заместитель директора, Педагоги-организаторы, классные руководители</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rPr>
                <w:rFonts w:ascii="Times New Roman" w:hAnsi="Times New Roman" w:cs="Times New Roman"/>
                <w:b/>
                <w:sz w:val="24"/>
                <w:szCs w:val="24"/>
                <w:lang w:eastAsia="en-US"/>
              </w:rPr>
            </w:pPr>
            <w:r w:rsidRPr="006D2065">
              <w:rPr>
                <w:rFonts w:ascii="Times New Roman" w:hAnsi="Times New Roman" w:cs="Times New Roman"/>
                <w:b/>
                <w:sz w:val="24"/>
                <w:szCs w:val="24"/>
              </w:rPr>
              <w:t>Модуль «Детские общественные объединения»</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shd w:val="clear" w:color="auto" w:fill="FFFFFF"/>
              </w:rPr>
              <w:t>Всероссийская акция «День знаний».</w:t>
            </w:r>
            <w:r w:rsidRPr="006D2065">
              <w:rPr>
                <w:rFonts w:ascii="Times New Roman" w:hAnsi="Times New Roman" w:cs="Times New Roman"/>
                <w:i/>
                <w:iCs/>
                <w:sz w:val="20"/>
                <w:szCs w:val="20"/>
                <w:shd w:val="clear" w:color="auto" w:fill="FFFFFF"/>
              </w:rPr>
              <w:t xml:space="preserve"> (В рамках единых действий РДШ).</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Выборы в органы ученического самоуправления</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Актовый зал</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 xml:space="preserve">Активы классов Сторожева Т.С., </w:t>
            </w:r>
            <w:r w:rsidRPr="006D2065">
              <w:rPr>
                <w:rStyle w:val="211pt"/>
                <w:rFonts w:eastAsia="Calibri"/>
              </w:rPr>
              <w:t>заместитель директора</w:t>
            </w:r>
            <w:r w:rsidRPr="006D2065">
              <w:rPr>
                <w:rFonts w:ascii="Times New Roman" w:hAnsi="Times New Roman" w:cs="Times New Roman"/>
                <w:sz w:val="20"/>
                <w:szCs w:val="20"/>
              </w:rPr>
              <w:t xml:space="preserve">, Григорьева А.Е., педагог-организатор, </w:t>
            </w: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Ознакомление учащихся 5-11 классов с Уставом и символикой РДШ</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 xml:space="preserve">Григорьева А.Е., педагог-организатор, </w:t>
            </w: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Акция «Читай</w:t>
            </w:r>
            <w:r w:rsidRPr="006D2065">
              <w:rPr>
                <w:rFonts w:ascii="Times New Roman" w:hAnsi="Times New Roman" w:cs="Times New Roman"/>
                <w:sz w:val="20"/>
                <w:szCs w:val="20"/>
                <w:lang w:val="en-US"/>
              </w:rPr>
              <w:t>FEST</w:t>
            </w:r>
            <w:r w:rsidRPr="006D2065">
              <w:rPr>
                <w:rFonts w:ascii="Times New Roman" w:hAnsi="Times New Roman" w:cs="Times New Roman"/>
                <w:sz w:val="20"/>
                <w:szCs w:val="20"/>
              </w:rPr>
              <w:t>»</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 xml:space="preserve">Григорьева А.Е., педагог-организатор, </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shd w:val="clear" w:color="auto" w:fill="FFFFFF"/>
              </w:rPr>
              <w:t>Всероссийская акция «День знаний».</w:t>
            </w:r>
            <w:r w:rsidRPr="006D2065">
              <w:rPr>
                <w:rFonts w:ascii="Times New Roman" w:hAnsi="Times New Roman" w:cs="Times New Roman"/>
                <w:i/>
                <w:iCs/>
                <w:sz w:val="20"/>
                <w:szCs w:val="20"/>
                <w:shd w:val="clear" w:color="auto" w:fill="FFFFFF"/>
              </w:rPr>
              <w:t xml:space="preserve"> (В рамках единых действий РДШ).</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Акция ко Дню пожилого человека</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 xml:space="preserve"> «День добрых глаз и добрых рук»</w:t>
            </w:r>
          </w:p>
          <w:p w:rsidR="006D2065" w:rsidRPr="006D2065" w:rsidRDefault="006D2065">
            <w:pP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октябрь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Латышева К.А.,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color w:val="000000"/>
                <w:sz w:val="20"/>
                <w:szCs w:val="20"/>
                <w:lang w:val="en-US"/>
              </w:rPr>
              <w:t>Onlin</w:t>
            </w:r>
            <w:proofErr w:type="spellEnd"/>
            <w:r w:rsidRPr="006D2065">
              <w:rPr>
                <w:rFonts w:ascii="Times New Roman" w:hAnsi="Times New Roman" w:cs="Times New Roman"/>
                <w:color w:val="000000"/>
                <w:sz w:val="20"/>
                <w:szCs w:val="20"/>
              </w:rPr>
              <w:t>-</w:t>
            </w:r>
            <w:proofErr w:type="spellStart"/>
            <w:r w:rsidRPr="006D2065">
              <w:rPr>
                <w:rFonts w:ascii="Times New Roman" w:hAnsi="Times New Roman" w:cs="Times New Roman"/>
                <w:color w:val="000000"/>
                <w:sz w:val="20"/>
                <w:szCs w:val="20"/>
              </w:rPr>
              <w:t>квест</w:t>
            </w:r>
            <w:proofErr w:type="spellEnd"/>
            <w:r w:rsidRPr="006D2065">
              <w:rPr>
                <w:rFonts w:ascii="Times New Roman" w:hAnsi="Times New Roman" w:cs="Times New Roman"/>
                <w:color w:val="000000"/>
                <w:sz w:val="20"/>
                <w:szCs w:val="20"/>
              </w:rPr>
              <w:t xml:space="preserve"> "Единство в нас!" (ко Дню народного единства)</w:t>
            </w:r>
            <w:r w:rsidRPr="006D2065">
              <w:rPr>
                <w:rFonts w:ascii="Times New Roman" w:hAnsi="Times New Roman" w:cs="Times New Roman"/>
                <w:color w:val="000000"/>
                <w:sz w:val="20"/>
                <w:szCs w:val="20"/>
              </w:rPr>
              <w:br/>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ноябрь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Латышева К.А.,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rPr>
              <w:t>Выставка рисунков, посвящённых Дню народного единства «Единая Россия - единая семья»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ноябрь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Латышева К.А.,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lang w:eastAsia="ar-SA"/>
              </w:rPr>
              <w:t>«Конкурс  ДОО. Смотр-штаб-квартир»</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ноябрь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rPr>
            </w:pPr>
            <w:r w:rsidRPr="006D2065">
              <w:rPr>
                <w:rFonts w:ascii="Times New Roman" w:hAnsi="Times New Roman" w:cs="Times New Roman"/>
                <w:sz w:val="20"/>
                <w:szCs w:val="20"/>
              </w:rPr>
              <w:t>Сторожева Т.С., заместитель директора</w:t>
            </w:r>
          </w:p>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Латышева К.А.,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ar-SA"/>
              </w:rPr>
            </w:pPr>
            <w:r w:rsidRPr="006D2065">
              <w:rPr>
                <w:rFonts w:ascii="Times New Roman" w:hAnsi="Times New Roman" w:cs="Times New Roman"/>
                <w:sz w:val="20"/>
                <w:szCs w:val="20"/>
              </w:rPr>
              <w:t>Открытие мастерской Деда Мороза.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декабрь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ar-SA"/>
              </w:rPr>
            </w:pPr>
            <w:r w:rsidRPr="006D2065">
              <w:rPr>
                <w:rStyle w:val="211pt"/>
                <w:rFonts w:eastAsiaTheme="minorHAnsi"/>
              </w:rPr>
              <w:t>«Вернисаж талантов» - творческий фестиваль</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декабрь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jc w:val="both"/>
              <w:rPr>
                <w:rFonts w:ascii="Times New Roman" w:hAnsi="Times New Roman" w:cs="Times New Roman"/>
                <w:sz w:val="20"/>
                <w:szCs w:val="20"/>
              </w:rPr>
            </w:pPr>
            <w:r w:rsidRPr="006D2065">
              <w:rPr>
                <w:rStyle w:val="211pt"/>
                <w:rFonts w:eastAsiaTheme="minorHAnsi"/>
              </w:rPr>
              <w:t>Акция «Птичья столовая»</w:t>
            </w:r>
            <w:r w:rsidRPr="006D2065">
              <w:rPr>
                <w:rFonts w:ascii="Times New Roman" w:hAnsi="Times New Roman" w:cs="Times New Roman"/>
                <w:sz w:val="20"/>
                <w:szCs w:val="20"/>
              </w:rPr>
              <w:t xml:space="preserve"> </w:t>
            </w:r>
          </w:p>
          <w:p w:rsidR="006D2065" w:rsidRPr="006D2065" w:rsidRDefault="006D2065">
            <w:pPr>
              <w:rPr>
                <w:rFonts w:ascii="Times New Roman" w:hAnsi="Times New Roman" w:cs="Times New Roman"/>
                <w:sz w:val="20"/>
                <w:szCs w:val="20"/>
                <w:lang w:eastAsia="ar-SA"/>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январь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Всероссийская акция «Письмо Победы»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январь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Акция «И помнит мир спасенный» </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январь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Всероссийская акция «Подари книгу»</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Международный день </w:t>
            </w:r>
            <w:proofErr w:type="spellStart"/>
            <w:r w:rsidRPr="006D2065">
              <w:rPr>
                <w:rFonts w:ascii="Times New Roman" w:hAnsi="Times New Roman" w:cs="Times New Roman"/>
                <w:sz w:val="20"/>
                <w:szCs w:val="20"/>
              </w:rPr>
              <w:t>книгодарения</w:t>
            </w:r>
            <w:proofErr w:type="spellEnd"/>
            <w:r w:rsidRPr="006D2065">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февраль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Митинг, посвященный Дню освобождения Старого Оскола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февраль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 открыток «23 февраля»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февраль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Международный день детского телевидения и радиовещания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март</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
                <w:bCs/>
                <w:iCs/>
                <w:sz w:val="20"/>
                <w:szCs w:val="20"/>
                <w:lang w:eastAsia="en-US"/>
              </w:rPr>
            </w:pPr>
            <w:r w:rsidRPr="006D2065">
              <w:rPr>
                <w:rFonts w:ascii="Times New Roman" w:hAnsi="Times New Roman" w:cs="Times New Roman"/>
                <w:sz w:val="20"/>
                <w:szCs w:val="20"/>
              </w:rPr>
              <w:t>Международный день детского телевидения и радиовещания.</w:t>
            </w:r>
            <w:r w:rsidRPr="006D2065">
              <w:rPr>
                <w:rFonts w:ascii="Times New Roman" w:hAnsi="Times New Roman" w:cs="Times New Roman"/>
                <w:i/>
                <w:iCs/>
                <w:sz w:val="20"/>
                <w:szCs w:val="20"/>
                <w:shd w:val="clear" w:color="auto" w:fill="FFFFFF"/>
              </w:rPr>
              <w:t xml:space="preserve"> (В рамках единых действий РДШ).</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i/>
                <w:iCs/>
                <w:sz w:val="20"/>
                <w:szCs w:val="20"/>
                <w:shd w:val="clear" w:color="auto" w:fill="FFFFFF"/>
                <w:lang w:eastAsia="en-US"/>
              </w:rPr>
            </w:pPr>
            <w:r w:rsidRPr="006D2065">
              <w:rPr>
                <w:rFonts w:ascii="Times New Roman" w:hAnsi="Times New Roman" w:cs="Times New Roman"/>
                <w:sz w:val="20"/>
                <w:szCs w:val="20"/>
                <w:shd w:val="clear" w:color="auto" w:fill="FFFFFF"/>
              </w:rPr>
              <w:t>Всероссийская акция «Будь здоров!»</w:t>
            </w:r>
            <w:r w:rsidRPr="006D2065">
              <w:rPr>
                <w:rFonts w:ascii="Times New Roman" w:hAnsi="Times New Roman" w:cs="Times New Roman"/>
                <w:i/>
                <w:iCs/>
                <w:sz w:val="20"/>
                <w:szCs w:val="20"/>
                <w:shd w:val="clear" w:color="auto" w:fill="FFFFFF"/>
              </w:rPr>
              <w:t xml:space="preserve"> (В рамках единых действий РДШ).</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Cs/>
                <w:iCs/>
                <w:sz w:val="20"/>
                <w:szCs w:val="20"/>
                <w:lang w:eastAsia="en-US"/>
              </w:rPr>
            </w:pPr>
            <w:r w:rsidRPr="006D2065">
              <w:rPr>
                <w:rFonts w:ascii="Times New Roman" w:hAnsi="Times New Roman" w:cs="Times New Roman"/>
                <w:bCs/>
                <w:iCs/>
                <w:sz w:val="20"/>
                <w:szCs w:val="20"/>
              </w:rPr>
              <w:t>Всероссийская акция «Мой космос». (В рамках единых действий РДШ).</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c4"/>
              <w:shd w:val="clear" w:color="auto" w:fill="FFFFFF"/>
              <w:spacing w:before="0" w:beforeAutospacing="0" w:after="0" w:afterAutospacing="0"/>
              <w:jc w:val="both"/>
              <w:rPr>
                <w:bCs/>
                <w:iCs/>
                <w:sz w:val="20"/>
                <w:szCs w:val="20"/>
                <w:lang w:eastAsia="en-US"/>
              </w:rPr>
            </w:pPr>
            <w:r w:rsidRPr="006D2065">
              <w:rPr>
                <w:sz w:val="20"/>
                <w:szCs w:val="20"/>
                <w:lang w:eastAsia="en-US"/>
              </w:rPr>
              <w:t>Акция по благоустройству школьной территории и памятников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Всемирный день театра.</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i/>
                <w:iCs/>
                <w:sz w:val="20"/>
                <w:szCs w:val="20"/>
                <w:shd w:val="clear" w:color="auto" w:fill="FFFFFF"/>
              </w:rPr>
              <w:t>(В рамках единых действий РДШ).</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апрель</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Cs/>
                <w:iCs/>
                <w:sz w:val="20"/>
                <w:szCs w:val="20"/>
                <w:lang w:eastAsia="en-US"/>
              </w:rPr>
            </w:pPr>
            <w:r w:rsidRPr="006D2065">
              <w:rPr>
                <w:rFonts w:ascii="Times New Roman" w:hAnsi="Times New Roman" w:cs="Times New Roman"/>
                <w:bCs/>
                <w:iCs/>
                <w:sz w:val="20"/>
                <w:szCs w:val="20"/>
              </w:rPr>
              <w:t>Праздник весны и труда. (В рамках единых действий РДШ).</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май</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Акция «Ветеран живёт рядом»</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май</w:t>
            </w:r>
          </w:p>
          <w:p w:rsidR="006D2065" w:rsidRPr="006D2065" w:rsidRDefault="006D2065">
            <w:pPr>
              <w:jc w:val="center"/>
              <w:rPr>
                <w:rFonts w:ascii="Times New Roman" w:hAnsi="Times New Roman" w:cs="Times New Roman"/>
                <w:sz w:val="20"/>
                <w:szCs w:val="20"/>
                <w:lang w:eastAsia="en-US"/>
              </w:rPr>
            </w:pP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rPr>
                <w:rFonts w:ascii="Times New Roman" w:hAnsi="Times New Roman" w:cs="Times New Roman"/>
                <w:b/>
                <w:sz w:val="24"/>
                <w:szCs w:val="24"/>
                <w:lang w:eastAsia="en-US"/>
              </w:rPr>
            </w:pPr>
            <w:r w:rsidRPr="006D2065">
              <w:rPr>
                <w:rFonts w:ascii="Times New Roman" w:hAnsi="Times New Roman" w:cs="Times New Roman"/>
                <w:b/>
                <w:sz w:val="24"/>
                <w:szCs w:val="24"/>
              </w:rPr>
              <w:t>Модуль «Школьные медиа»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lang w:eastAsia="en-US"/>
              </w:rPr>
            </w:pPr>
            <w:r w:rsidRPr="006D2065">
              <w:rPr>
                <w:rFonts w:ascii="Times New Roman" w:hAnsi="Times New Roman" w:cs="Times New Roman"/>
                <w:kern w:val="2"/>
                <w:sz w:val="20"/>
                <w:szCs w:val="20"/>
              </w:rPr>
              <w:t>Фото-кросс «Мой любимый город!»</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lang w:eastAsia="en-US"/>
              </w:rPr>
            </w:pPr>
            <w:r w:rsidRPr="006D2065">
              <w:rPr>
                <w:rFonts w:ascii="Times New Roman" w:hAnsi="Times New Roman" w:cs="Times New Roman"/>
                <w:kern w:val="2"/>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lang w:eastAsia="en-US"/>
              </w:rPr>
            </w:pPr>
            <w:r w:rsidRPr="006D2065">
              <w:rPr>
                <w:rFonts w:ascii="Times New Roman" w:hAnsi="Times New Roman" w:cs="Times New Roman"/>
                <w:kern w:val="2"/>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lang w:eastAsia="en-US"/>
              </w:rPr>
            </w:pPr>
            <w:r w:rsidRPr="006D2065">
              <w:rPr>
                <w:rFonts w:ascii="Times New Roman" w:hAnsi="Times New Roman" w:cs="Times New Roman"/>
                <w:kern w:val="2"/>
                <w:sz w:val="20"/>
                <w:szCs w:val="20"/>
              </w:rPr>
              <w:t>социальные сети</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widowControl w:val="0"/>
              <w:rPr>
                <w:rFonts w:ascii="Times New Roman" w:hAnsi="Times New Roman" w:cs="Times New Roman"/>
                <w:kern w:val="2"/>
                <w:sz w:val="20"/>
                <w:szCs w:val="20"/>
                <w:lang w:eastAsia="en-US"/>
              </w:rPr>
            </w:pPr>
            <w:r w:rsidRPr="006D2065">
              <w:rPr>
                <w:rFonts w:ascii="Times New Roman" w:hAnsi="Times New Roman" w:cs="Times New Roman"/>
                <w:kern w:val="2"/>
                <w:sz w:val="20"/>
                <w:szCs w:val="20"/>
              </w:rPr>
              <w:t>школьная интернет-группа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Видеозарисовка</w:t>
            </w:r>
            <w:proofErr w:type="spellEnd"/>
            <w:r w:rsidRPr="006D2065">
              <w:rPr>
                <w:rFonts w:ascii="Times New Roman" w:hAnsi="Times New Roman" w:cs="Times New Roman"/>
                <w:sz w:val="20"/>
                <w:szCs w:val="20"/>
              </w:rPr>
              <w:t xml:space="preserve"> «Доброжелательная школа»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РДША</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 xml:space="preserve">Панина Т.Н. , </w:t>
            </w:r>
            <w:proofErr w:type="spellStart"/>
            <w:r w:rsidRPr="006D2065">
              <w:rPr>
                <w:rFonts w:ascii="Times New Roman" w:hAnsi="Times New Roman" w:cs="Times New Roman"/>
                <w:sz w:val="20"/>
                <w:szCs w:val="20"/>
              </w:rPr>
              <w:t>медиацентр</w:t>
            </w:r>
            <w:proofErr w:type="spellEnd"/>
            <w:r w:rsidRPr="006D2065">
              <w:rPr>
                <w:rFonts w:ascii="Times New Roman" w:hAnsi="Times New Roman" w:cs="Times New Roman"/>
                <w:sz w:val="20"/>
                <w:szCs w:val="20"/>
              </w:rPr>
              <w:t xml:space="preserve"> РДША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Выпуск школьной газеты «Переменка»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БИЦ</w:t>
            </w:r>
          </w:p>
        </w:tc>
        <w:tc>
          <w:tcPr>
            <w:tcW w:w="2073" w:type="dxa"/>
            <w:tcBorders>
              <w:top w:val="single" w:sz="4" w:space="0" w:color="auto"/>
              <w:left w:val="single" w:sz="4" w:space="0" w:color="auto"/>
              <w:bottom w:val="single" w:sz="4" w:space="0" w:color="auto"/>
              <w:right w:val="single" w:sz="4" w:space="0" w:color="auto"/>
            </w:tcBorders>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Ред совет газеты «Переменка»</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Соболева А.В.</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Путинцева Н.И.</w:t>
            </w:r>
          </w:p>
          <w:p w:rsidR="006D2065" w:rsidRPr="006D2065" w:rsidRDefault="006D2065">
            <w:pPr>
              <w:pStyle w:val="Default"/>
              <w:rPr>
                <w:rFonts w:ascii="Times New Roman" w:hAnsi="Times New Roman" w:cs="Times New Roman"/>
                <w:sz w:val="20"/>
                <w:szCs w:val="20"/>
                <w:lang w:eastAsia="en-US"/>
              </w:rPr>
            </w:pP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Выпуск школьной газеты «Переменка»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БИЦ</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Ред совет газеты «Переменка»</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Соболева А.В.</w:t>
            </w:r>
          </w:p>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Путинцева Н.И.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Презентация электронного плаката «Хочу все знать!»</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БИЦ</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Творческая группа старшеклассников</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Соболева А.В.</w:t>
            </w:r>
          </w:p>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Путинцева Н.И.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Айстоппер</w:t>
            </w:r>
            <w:proofErr w:type="spellEnd"/>
            <w:r w:rsidRPr="006D2065">
              <w:rPr>
                <w:rFonts w:ascii="Times New Roman" w:hAnsi="Times New Roman" w:cs="Times New Roman"/>
                <w:sz w:val="20"/>
                <w:szCs w:val="20"/>
              </w:rPr>
              <w:t xml:space="preserve"> «</w:t>
            </w:r>
            <w:r w:rsidRPr="006D2065">
              <w:rPr>
                <w:rFonts w:ascii="Times New Roman" w:hAnsi="Times New Roman" w:cs="Times New Roman"/>
                <w:sz w:val="20"/>
                <w:szCs w:val="20"/>
                <w:shd w:val="clear" w:color="auto" w:fill="FFFFFF"/>
              </w:rPr>
              <w:t>Быть волонтером – это здорово!»</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фойе школы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Кл. руководители</w:t>
            </w:r>
          </w:p>
          <w:p w:rsidR="006D2065" w:rsidRPr="006D2065" w:rsidRDefault="006D2065">
            <w:pPr>
              <w:pStyle w:val="Default"/>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Глызина</w:t>
            </w:r>
            <w:proofErr w:type="spellEnd"/>
            <w:r w:rsidRPr="006D2065">
              <w:rPr>
                <w:rFonts w:ascii="Times New Roman" w:hAnsi="Times New Roman" w:cs="Times New Roman"/>
                <w:sz w:val="20"/>
                <w:szCs w:val="20"/>
              </w:rPr>
              <w:t xml:space="preserve"> М.М.</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 xml:space="preserve">Новогодний стрит-ток «Новый год идет по школе» </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социальные сети</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Кл. руководители</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Панина Т.Н.</w:t>
            </w:r>
          </w:p>
          <w:p w:rsidR="006D2065" w:rsidRPr="006D2065" w:rsidRDefault="006D2065">
            <w:pPr>
              <w:pStyle w:val="Default"/>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медиацентр</w:t>
            </w:r>
            <w:proofErr w:type="spellEnd"/>
            <w:r w:rsidRPr="006D2065">
              <w:rPr>
                <w:rFonts w:ascii="Times New Roman" w:hAnsi="Times New Roman" w:cs="Times New Roman"/>
                <w:sz w:val="20"/>
                <w:szCs w:val="20"/>
              </w:rPr>
              <w:t xml:space="preserve"> РДША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Выпуск школьной газеты «Переменка»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БИЦ</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Ред совет газеты «Переменка»</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Соболева А.В.</w:t>
            </w:r>
          </w:p>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Путинцева Н.И.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Видеорепортаж «Школьный музей - хранитель памяти»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демонстрационные экраны школы</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социальные сети</w:t>
            </w:r>
          </w:p>
          <w:p w:rsidR="006D2065" w:rsidRPr="006D2065" w:rsidRDefault="006D2065">
            <w:pPr>
              <w:pStyle w:val="Default"/>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медиацентр</w:t>
            </w:r>
            <w:proofErr w:type="spellEnd"/>
            <w:r w:rsidRPr="006D2065">
              <w:rPr>
                <w:rFonts w:ascii="Times New Roman" w:hAnsi="Times New Roman" w:cs="Times New Roman"/>
                <w:sz w:val="20"/>
                <w:szCs w:val="20"/>
              </w:rPr>
              <w:t xml:space="preserve"> РДША </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Цикл радиопередач ко Дню освобождения Старого Оскола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Малютин В.Г.</w:t>
            </w:r>
          </w:p>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творческая группа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Видеомарафон</w:t>
            </w:r>
            <w:proofErr w:type="spellEnd"/>
            <w:r w:rsidRPr="006D2065">
              <w:rPr>
                <w:rFonts w:ascii="Times New Roman" w:hAnsi="Times New Roman" w:cs="Times New Roman"/>
                <w:sz w:val="20"/>
                <w:szCs w:val="20"/>
              </w:rPr>
              <w:t xml:space="preserve"> «Здоровье в порядке, спасибо зарядке!»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демонстрационные экраны школы</w:t>
            </w:r>
          </w:p>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социальные сети</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w:t>
            </w:r>
            <w:proofErr w:type="spellStart"/>
            <w:r w:rsidRPr="006D2065">
              <w:rPr>
                <w:rFonts w:ascii="Times New Roman" w:hAnsi="Times New Roman" w:cs="Times New Roman"/>
                <w:sz w:val="20"/>
                <w:szCs w:val="20"/>
              </w:rPr>
              <w:t>руководителимедиацентр</w:t>
            </w:r>
            <w:proofErr w:type="spellEnd"/>
            <w:r w:rsidRPr="006D2065">
              <w:rPr>
                <w:rFonts w:ascii="Times New Roman" w:hAnsi="Times New Roman" w:cs="Times New Roman"/>
                <w:sz w:val="20"/>
                <w:szCs w:val="20"/>
              </w:rPr>
              <w:t xml:space="preserve"> РДША </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Выпуск школьной газеты «Переменка»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БИЦ</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Ред совет газеты «Переменка»</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Соболева А.В.</w:t>
            </w:r>
          </w:p>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Путинцева Н.И.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Создание фотозоны «Путь к звездам»</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фойе школы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РДША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Видеоконкурс</w:t>
            </w:r>
            <w:proofErr w:type="spellEnd"/>
            <w:r w:rsidRPr="006D2065">
              <w:rPr>
                <w:rFonts w:ascii="Times New Roman" w:hAnsi="Times New Roman" w:cs="Times New Roman"/>
                <w:sz w:val="20"/>
                <w:szCs w:val="20"/>
              </w:rPr>
              <w:t xml:space="preserve"> стихотворений «Следы войны неизгладимы»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БИЦ</w:t>
            </w:r>
          </w:p>
        </w:tc>
        <w:tc>
          <w:tcPr>
            <w:tcW w:w="2073" w:type="dxa"/>
            <w:tcBorders>
              <w:top w:val="single" w:sz="4" w:space="0" w:color="auto"/>
              <w:left w:val="single" w:sz="4" w:space="0" w:color="auto"/>
              <w:bottom w:val="single" w:sz="4" w:space="0" w:color="auto"/>
              <w:right w:val="single" w:sz="4" w:space="0" w:color="auto"/>
            </w:tcBorders>
          </w:tcPr>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Соболева А.В.</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 xml:space="preserve">Путинцева Н.И. </w:t>
            </w:r>
          </w:p>
          <w:p w:rsidR="006D2065" w:rsidRPr="006D2065" w:rsidRDefault="006D2065">
            <w:pPr>
              <w:pStyle w:val="Default"/>
              <w:rPr>
                <w:rFonts w:ascii="Times New Roman" w:hAnsi="Times New Roman" w:cs="Times New Roman"/>
                <w:sz w:val="20"/>
                <w:szCs w:val="20"/>
              </w:rPr>
            </w:pPr>
            <w:r w:rsidRPr="006D2065">
              <w:rPr>
                <w:rFonts w:ascii="Times New Roman" w:hAnsi="Times New Roman" w:cs="Times New Roman"/>
                <w:sz w:val="20"/>
                <w:szCs w:val="20"/>
              </w:rPr>
              <w:t>Панина Т.Н.</w:t>
            </w:r>
          </w:p>
          <w:p w:rsidR="006D2065" w:rsidRPr="006D2065" w:rsidRDefault="006D2065">
            <w:pPr>
              <w:pStyle w:val="Default"/>
              <w:rPr>
                <w:rFonts w:ascii="Times New Roman" w:hAnsi="Times New Roman" w:cs="Times New Roman"/>
                <w:sz w:val="20"/>
                <w:szCs w:val="20"/>
                <w:lang w:eastAsia="en-US"/>
              </w:rPr>
            </w:pP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jc w:val="both"/>
              <w:rPr>
                <w:rFonts w:ascii="Times New Roman" w:hAnsi="Times New Roman" w:cs="Times New Roman"/>
                <w:b/>
                <w:sz w:val="24"/>
                <w:szCs w:val="24"/>
                <w:lang w:eastAsia="en-US"/>
              </w:rPr>
            </w:pPr>
            <w:r w:rsidRPr="006D2065">
              <w:rPr>
                <w:rFonts w:ascii="Times New Roman" w:hAnsi="Times New Roman" w:cs="Times New Roman"/>
                <w:b/>
                <w:sz w:val="24"/>
                <w:szCs w:val="24"/>
              </w:rPr>
              <w:t>Модуль «Организация предметно-эстетической среды»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Оформление классных уголков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 творческих работ, посвященный Дню Учителя «Школа в моей жизни»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Выставочные залы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учителя изобразительного искусства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Организация фотозоны ко Дню учителя</w:t>
            </w:r>
          </w:p>
        </w:tc>
        <w:tc>
          <w:tcPr>
            <w:tcW w:w="1220"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Холл, около актового зала</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Латышева К.А., </w:t>
            </w:r>
            <w:proofErr w:type="spellStart"/>
            <w:r w:rsidRPr="006D2065">
              <w:rPr>
                <w:rFonts w:ascii="Times New Roman" w:hAnsi="Times New Roman" w:cs="Times New Roman"/>
                <w:sz w:val="20"/>
                <w:szCs w:val="20"/>
              </w:rPr>
              <w:t>Гребенкина</w:t>
            </w:r>
            <w:proofErr w:type="spellEnd"/>
            <w:r w:rsidRPr="006D2065">
              <w:rPr>
                <w:rFonts w:ascii="Times New Roman" w:hAnsi="Times New Roman" w:cs="Times New Roman"/>
                <w:sz w:val="20"/>
                <w:szCs w:val="20"/>
              </w:rPr>
              <w:t xml:space="preserve"> Е.А.,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День иностранного языка. Поэтический час</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Театральная мастерская «</w:t>
            </w:r>
            <w:proofErr w:type="spellStart"/>
            <w:r w:rsidRPr="006D2065">
              <w:rPr>
                <w:rFonts w:ascii="Times New Roman" w:hAnsi="Times New Roman" w:cs="Times New Roman"/>
                <w:bCs/>
                <w:sz w:val="20"/>
                <w:szCs w:val="20"/>
                <w:lang w:val="en-US"/>
              </w:rPr>
              <w:t>PlayArt</w:t>
            </w:r>
            <w:proofErr w:type="spellEnd"/>
            <w:r w:rsidRPr="006D2065">
              <w:rPr>
                <w:rFonts w:ascii="Times New Roman" w:hAnsi="Times New Roman" w:cs="Times New Roman"/>
                <w:bCs/>
                <w:sz w:val="20"/>
                <w:szCs w:val="20"/>
              </w:rPr>
              <w:t>»</w:t>
            </w:r>
            <w:r w:rsidRPr="006D2065">
              <w:rPr>
                <w:rFonts w:ascii="Times New Roman" w:hAnsi="Times New Roman" w:cs="Times New Roman"/>
                <w:bCs/>
                <w:sz w:val="20"/>
                <w:szCs w:val="20"/>
                <w:u w:val="single"/>
              </w:rPr>
              <w:t xml:space="preserve"> </w:t>
            </w:r>
            <w:r w:rsidRPr="006D2065">
              <w:rPr>
                <w:rFonts w:ascii="Times New Roman" w:hAnsi="Times New Roman" w:cs="Times New Roman"/>
                <w:bCs/>
                <w:sz w:val="20"/>
                <w:szCs w:val="20"/>
              </w:rPr>
              <w:t>центра «Читающая школа»</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иностранного языка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 на лучшее оформление кабинета к Новому году «Новый год в гости к нам стучится»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Создание  «Календаря исторических событий 2023 года»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руководители </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Cs/>
                <w:sz w:val="20"/>
                <w:szCs w:val="20"/>
                <w:lang w:eastAsia="en-US"/>
              </w:rPr>
            </w:pPr>
            <w:r w:rsidRPr="006D2065">
              <w:rPr>
                <w:rFonts w:ascii="Times New Roman" w:hAnsi="Times New Roman" w:cs="Times New Roman"/>
                <w:bCs/>
                <w:sz w:val="20"/>
                <w:szCs w:val="20"/>
              </w:rPr>
              <w:t xml:space="preserve">Создание </w:t>
            </w:r>
            <w:proofErr w:type="spellStart"/>
            <w:r w:rsidRPr="006D2065">
              <w:rPr>
                <w:rFonts w:ascii="Times New Roman" w:hAnsi="Times New Roman" w:cs="Times New Roman"/>
                <w:bCs/>
                <w:sz w:val="20"/>
                <w:szCs w:val="20"/>
              </w:rPr>
              <w:t>фотоаллеи</w:t>
            </w:r>
            <w:proofErr w:type="spellEnd"/>
            <w:r w:rsidRPr="006D2065">
              <w:rPr>
                <w:rFonts w:ascii="Times New Roman" w:hAnsi="Times New Roman" w:cs="Times New Roman"/>
                <w:bCs/>
                <w:sz w:val="20"/>
                <w:szCs w:val="20"/>
              </w:rPr>
              <w:t xml:space="preserve">  «Бессмертный полк»,  посвященная годовщине освобождения Старого Оскола от немецко-</w:t>
            </w:r>
            <w:proofErr w:type="spellStart"/>
            <w:r w:rsidRPr="006D2065">
              <w:rPr>
                <w:rFonts w:ascii="Times New Roman" w:hAnsi="Times New Roman" w:cs="Times New Roman"/>
                <w:bCs/>
                <w:sz w:val="20"/>
                <w:szCs w:val="20"/>
              </w:rPr>
              <w:t>фашистких</w:t>
            </w:r>
            <w:proofErr w:type="spellEnd"/>
            <w:r w:rsidRPr="006D2065">
              <w:rPr>
                <w:rFonts w:ascii="Times New Roman" w:hAnsi="Times New Roman" w:cs="Times New Roman"/>
                <w:bCs/>
                <w:sz w:val="20"/>
                <w:szCs w:val="20"/>
              </w:rPr>
              <w:t xml:space="preserve"> захватчиков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Выставочный зал образовательного модуля, 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Cs/>
                <w:sz w:val="20"/>
                <w:szCs w:val="20"/>
                <w:lang w:eastAsia="en-US"/>
              </w:rPr>
            </w:pPr>
            <w:r w:rsidRPr="006D2065">
              <w:rPr>
                <w:rFonts w:ascii="Times New Roman" w:hAnsi="Times New Roman" w:cs="Times New Roman"/>
                <w:bCs/>
                <w:sz w:val="20"/>
                <w:szCs w:val="20"/>
              </w:rPr>
              <w:t>Презентация творчества Александра Васильева – фронтовика, журналиста, писателя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bCs/>
                <w:sz w:val="20"/>
                <w:szCs w:val="20"/>
                <w:lang w:eastAsia="en-US"/>
              </w:rPr>
            </w:pPr>
            <w:r w:rsidRPr="006D2065">
              <w:rPr>
                <w:rFonts w:ascii="Times New Roman" w:hAnsi="Times New Roman" w:cs="Times New Roman"/>
                <w:bCs/>
                <w:sz w:val="20"/>
                <w:szCs w:val="20"/>
              </w:rPr>
              <w:t>Зона активного чтения центра «Читающая школа»</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литературы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День науки, посвященный открытию Периодического закона Д.И. Менделеевым. Химический фейерверк. </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Пространство образовательного модуля «</w:t>
            </w:r>
            <w:r w:rsidRPr="006D2065">
              <w:rPr>
                <w:rFonts w:ascii="Times New Roman" w:hAnsi="Times New Roman" w:cs="Times New Roman"/>
                <w:sz w:val="20"/>
                <w:szCs w:val="20"/>
                <w:lang w:val="en-US"/>
              </w:rPr>
              <w:t>STA</w:t>
            </w:r>
            <w:r w:rsidRPr="006D2065">
              <w:rPr>
                <w:rFonts w:ascii="Times New Roman" w:hAnsi="Times New Roman" w:cs="Times New Roman"/>
                <w:sz w:val="20"/>
                <w:szCs w:val="20"/>
              </w:rPr>
              <w:t>-студия»</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химии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День науки, посвященный   Всемирному Дню числа Пи. Игра-путешествие «Эта удивительная страна «Математика». </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Пространство образовательного модуля «</w:t>
            </w:r>
            <w:r w:rsidRPr="006D2065">
              <w:rPr>
                <w:rFonts w:ascii="Times New Roman" w:hAnsi="Times New Roman" w:cs="Times New Roman"/>
                <w:sz w:val="20"/>
                <w:szCs w:val="20"/>
                <w:lang w:val="en-US"/>
              </w:rPr>
              <w:t>STA</w:t>
            </w:r>
            <w:r w:rsidRPr="006D2065">
              <w:rPr>
                <w:rFonts w:ascii="Times New Roman" w:hAnsi="Times New Roman" w:cs="Times New Roman"/>
                <w:sz w:val="20"/>
                <w:szCs w:val="20"/>
              </w:rPr>
              <w:t>-студия»</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математики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День науки, посвященный  Дню Космонавтики. Интерактивная викторина «Звездный час».</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Пространство образовательного модуля «</w:t>
            </w:r>
            <w:r w:rsidRPr="006D2065">
              <w:rPr>
                <w:rFonts w:ascii="Times New Roman" w:hAnsi="Times New Roman" w:cs="Times New Roman"/>
                <w:sz w:val="20"/>
                <w:szCs w:val="20"/>
                <w:lang w:val="en-US"/>
              </w:rPr>
              <w:t>STA</w:t>
            </w:r>
            <w:r w:rsidRPr="006D2065">
              <w:rPr>
                <w:rFonts w:ascii="Times New Roman" w:hAnsi="Times New Roman" w:cs="Times New Roman"/>
                <w:sz w:val="20"/>
                <w:szCs w:val="20"/>
              </w:rPr>
              <w:t>-студия»</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астрономии и естествознания</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День науки, посвященный Дню Архимеда. Творческая мастерская юного физика. </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Пространство образовательного модуля «</w:t>
            </w:r>
            <w:r w:rsidRPr="006D2065">
              <w:rPr>
                <w:rFonts w:ascii="Times New Roman" w:hAnsi="Times New Roman" w:cs="Times New Roman"/>
                <w:sz w:val="20"/>
                <w:szCs w:val="20"/>
                <w:lang w:val="en-US"/>
              </w:rPr>
              <w:t>STA</w:t>
            </w:r>
            <w:r w:rsidRPr="006D2065">
              <w:rPr>
                <w:rFonts w:ascii="Times New Roman" w:hAnsi="Times New Roman" w:cs="Times New Roman"/>
                <w:sz w:val="20"/>
                <w:szCs w:val="20"/>
              </w:rPr>
              <w:t>-студия»</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физики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Конкурс на лучшее оформление кабинета к 9 Мая «Победный май»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Литературный вечер «Поговорим стихами о войне»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bCs/>
                <w:sz w:val="20"/>
                <w:szCs w:val="20"/>
              </w:rPr>
              <w:t>Театральная мастерская «</w:t>
            </w:r>
            <w:proofErr w:type="spellStart"/>
            <w:r w:rsidRPr="006D2065">
              <w:rPr>
                <w:rFonts w:ascii="Times New Roman" w:hAnsi="Times New Roman" w:cs="Times New Roman"/>
                <w:bCs/>
                <w:sz w:val="20"/>
                <w:szCs w:val="20"/>
                <w:lang w:val="en-US"/>
              </w:rPr>
              <w:t>PlayArt</w:t>
            </w:r>
            <w:proofErr w:type="spellEnd"/>
            <w:r w:rsidRPr="006D2065">
              <w:rPr>
                <w:rFonts w:ascii="Times New Roman" w:hAnsi="Times New Roman" w:cs="Times New Roman"/>
                <w:bCs/>
                <w:sz w:val="20"/>
                <w:szCs w:val="20"/>
              </w:rPr>
              <w:t>»</w:t>
            </w:r>
            <w:r w:rsidRPr="006D2065">
              <w:rPr>
                <w:rFonts w:ascii="Times New Roman" w:hAnsi="Times New Roman" w:cs="Times New Roman"/>
                <w:bCs/>
                <w:sz w:val="20"/>
                <w:szCs w:val="20"/>
                <w:u w:val="single"/>
              </w:rPr>
              <w:t xml:space="preserve"> </w:t>
            </w:r>
            <w:r w:rsidRPr="006D2065">
              <w:rPr>
                <w:rFonts w:ascii="Times New Roman" w:hAnsi="Times New Roman" w:cs="Times New Roman"/>
                <w:bCs/>
                <w:sz w:val="20"/>
                <w:szCs w:val="20"/>
              </w:rPr>
              <w:t>центра «Читающая школа»</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Учителя литературы</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tabs>
                <w:tab w:val="left" w:pos="405"/>
              </w:tabs>
              <w:rPr>
                <w:rFonts w:ascii="Times New Roman" w:hAnsi="Times New Roman" w:cs="Times New Roman"/>
                <w:b/>
                <w:sz w:val="24"/>
                <w:szCs w:val="24"/>
                <w:lang w:eastAsia="en-US"/>
              </w:rPr>
            </w:pPr>
            <w:r w:rsidRPr="006D2065">
              <w:rPr>
                <w:rFonts w:ascii="Times New Roman" w:hAnsi="Times New Roman" w:cs="Times New Roman"/>
                <w:b/>
                <w:sz w:val="24"/>
                <w:szCs w:val="24"/>
              </w:rPr>
              <w:t>Модуль «Музейное дело»</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 Посещение исторических мест города и создание </w:t>
            </w:r>
            <w:proofErr w:type="spellStart"/>
            <w:r w:rsidRPr="006D2065">
              <w:rPr>
                <w:rFonts w:ascii="Times New Roman" w:hAnsi="Times New Roman" w:cs="Times New Roman"/>
                <w:sz w:val="20"/>
                <w:szCs w:val="20"/>
              </w:rPr>
              <w:t>Трэвелбука</w:t>
            </w:r>
            <w:proofErr w:type="spellEnd"/>
            <w:r w:rsidRPr="006D2065">
              <w:rPr>
                <w:rFonts w:ascii="Times New Roman" w:hAnsi="Times New Roman" w:cs="Times New Roman"/>
                <w:sz w:val="20"/>
                <w:szCs w:val="20"/>
              </w:rPr>
              <w:t xml:space="preserve">        (альбома) «Исторические места Старого Оскола»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улица Ленина</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Кл.рук</w:t>
            </w:r>
            <w:proofErr w:type="spellEnd"/>
            <w:r w:rsidRPr="006D2065">
              <w:rPr>
                <w:rFonts w:ascii="Times New Roman" w:hAnsi="Times New Roman" w:cs="Times New Roman"/>
                <w:sz w:val="20"/>
                <w:szCs w:val="20"/>
              </w:rPr>
              <w:t xml:space="preserve"> и педагоги -организаторы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Создание проектов о жизни и деятельности почетных граждан города Старый Оскол.</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групповой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 кабинет</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и учителя истории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Посещение музея Почетных граждан города Старый Оскол</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музей</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руководитель музея</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школьного музея комнатных растений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рекреация</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Тематическая неделя «Моя семья» Выставка генеалогического древа.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рекреация</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Общешкольный марафон «Память о прошлом- шаг в будущее»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рекреация</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школьного музея этнографии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музей</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Общешкольный марафон «Память о прошлом- шаг в будущее»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общешкольный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Кл.рук</w:t>
            </w:r>
            <w:proofErr w:type="spellEnd"/>
            <w:r w:rsidRPr="006D2065">
              <w:rPr>
                <w:rFonts w:ascii="Times New Roman" w:hAnsi="Times New Roman" w:cs="Times New Roman"/>
                <w:sz w:val="20"/>
                <w:szCs w:val="20"/>
              </w:rPr>
              <w:t xml:space="preserve"> и педагоги- 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школьного музея Боевой славы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музей</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Экскурсия на площадь Победы, аллею Героев. Конкурс стихов о войне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музея истории школы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музей</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школьного музея вычислительной техники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музей</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ind w:left="7"/>
              <w:rPr>
                <w:rFonts w:ascii="Times New Roman" w:hAnsi="Times New Roman" w:cs="Times New Roman"/>
                <w:lang w:eastAsia="en-US"/>
              </w:rPr>
            </w:pPr>
            <w:r w:rsidRPr="006D2065">
              <w:rPr>
                <w:rFonts w:ascii="Times New Roman" w:hAnsi="Times New Roman" w:cs="Times New Roman"/>
              </w:rPr>
              <w:t>Посещение школьного музея народного промысла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музей</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руководители школьных музеев</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tabs>
                <w:tab w:val="left" w:pos="600"/>
              </w:tabs>
              <w:rPr>
                <w:rFonts w:ascii="Times New Roman" w:hAnsi="Times New Roman" w:cs="Times New Roman"/>
                <w:b/>
                <w:sz w:val="24"/>
                <w:szCs w:val="24"/>
                <w:lang w:eastAsia="en-US"/>
              </w:rPr>
            </w:pPr>
            <w:r w:rsidRPr="006D2065">
              <w:rPr>
                <w:rFonts w:ascii="Times New Roman" w:hAnsi="Times New Roman" w:cs="Times New Roman"/>
                <w:b/>
                <w:sz w:val="24"/>
                <w:szCs w:val="24"/>
              </w:rPr>
              <w:t>Модуль «Экскурсии, экспедиции, походы»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Посещение краеведческого музея «Моему городу- 428 лет», создание летописи по геральдике Старого Оскола  и БЕЛГОРОДСКОЙ области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Краеведческий музей</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Экскурсия в городской музей народного образования.  «Учителями славится Россия». Проведение круглого стола.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муниципальный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Школа №21</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и учителя истории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both"/>
              <w:rPr>
                <w:rFonts w:ascii="Times New Roman" w:hAnsi="Times New Roman" w:cs="Times New Roman"/>
                <w:lang w:eastAsia="en-US"/>
              </w:rPr>
            </w:pPr>
            <w:r w:rsidRPr="006D2065">
              <w:rPr>
                <w:rFonts w:ascii="Times New Roman" w:hAnsi="Times New Roman" w:cs="Times New Roman"/>
              </w:rPr>
              <w:t>Экскурсии в музей «Железно».</w:t>
            </w:r>
            <w:r w:rsidRPr="006D2065">
              <w:rPr>
                <w:rFonts w:ascii="Times New Roman" w:hAnsi="Times New Roman" w:cs="Times New Roman"/>
                <w:color w:val="444444"/>
                <w:shd w:val="clear" w:color="auto" w:fill="FFFFFF"/>
              </w:rPr>
              <w:t xml:space="preserve"> </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музей</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lang w:eastAsia="en-US"/>
              </w:rPr>
            </w:pPr>
            <w:r w:rsidRPr="006D2065">
              <w:rPr>
                <w:rFonts w:ascii="Times New Roman" w:hAnsi="Times New Roman" w:cs="Times New Roman"/>
              </w:rPr>
              <w:t xml:space="preserve">Классные руководители, </w:t>
            </w:r>
            <w:proofErr w:type="spellStart"/>
            <w:r w:rsidRPr="006D2065">
              <w:rPr>
                <w:rFonts w:ascii="Times New Roman" w:hAnsi="Times New Roman" w:cs="Times New Roman"/>
              </w:rPr>
              <w:t>Гребенина</w:t>
            </w:r>
            <w:proofErr w:type="spellEnd"/>
            <w:r w:rsidRPr="006D2065">
              <w:rPr>
                <w:rFonts w:ascii="Times New Roman" w:hAnsi="Times New Roman" w:cs="Times New Roman"/>
              </w:rPr>
              <w:t xml:space="preserve"> Е.А., педагог -организатор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Общешкольный марафон «Память о прошлом- шаг в будущее»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руководители, </w:t>
            </w:r>
            <w:proofErr w:type="spellStart"/>
            <w:r w:rsidRPr="006D2065">
              <w:rPr>
                <w:rFonts w:ascii="Times New Roman" w:hAnsi="Times New Roman" w:cs="Times New Roman"/>
                <w:sz w:val="20"/>
                <w:szCs w:val="20"/>
              </w:rPr>
              <w:t>Гребенкина</w:t>
            </w:r>
            <w:proofErr w:type="spellEnd"/>
            <w:r w:rsidRPr="006D2065">
              <w:rPr>
                <w:rFonts w:ascii="Times New Roman" w:hAnsi="Times New Roman" w:cs="Times New Roman"/>
                <w:sz w:val="20"/>
                <w:szCs w:val="20"/>
              </w:rPr>
              <w:t xml:space="preserve"> Е.А.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Посещение </w:t>
            </w:r>
            <w:proofErr w:type="spellStart"/>
            <w:r w:rsidRPr="006D2065">
              <w:rPr>
                <w:rFonts w:ascii="Times New Roman" w:hAnsi="Times New Roman" w:cs="Times New Roman"/>
                <w:sz w:val="20"/>
                <w:szCs w:val="20"/>
              </w:rPr>
              <w:t>Старооскольского</w:t>
            </w:r>
            <w:proofErr w:type="spellEnd"/>
            <w:r w:rsidRPr="006D2065">
              <w:rPr>
                <w:rFonts w:ascii="Times New Roman" w:hAnsi="Times New Roman" w:cs="Times New Roman"/>
                <w:sz w:val="20"/>
                <w:szCs w:val="20"/>
              </w:rPr>
              <w:t xml:space="preserve"> городского театра для детей и молодежи.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театр</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Экскурсия к Атаманскому лесу</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Обзорные экскурсии по Белгороду и Старому Осколу</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Квест</w:t>
            </w:r>
            <w:proofErr w:type="spellEnd"/>
            <w:r w:rsidRPr="006D2065">
              <w:rPr>
                <w:rFonts w:ascii="Times New Roman" w:hAnsi="Times New Roman" w:cs="Times New Roman"/>
                <w:sz w:val="20"/>
                <w:szCs w:val="20"/>
              </w:rPr>
              <w:t xml:space="preserve"> «Летчики в годы войны»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Походы, экскурсии выходного дня по родному городу</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классный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tabs>
                <w:tab w:val="left" w:pos="630"/>
              </w:tabs>
              <w:rPr>
                <w:rFonts w:ascii="Times New Roman" w:hAnsi="Times New Roman" w:cs="Times New Roman"/>
                <w:b/>
                <w:sz w:val="24"/>
                <w:szCs w:val="24"/>
                <w:lang w:eastAsia="en-US"/>
              </w:rPr>
            </w:pPr>
            <w:r w:rsidRPr="006D2065">
              <w:rPr>
                <w:rFonts w:ascii="Times New Roman" w:hAnsi="Times New Roman" w:cs="Times New Roman"/>
                <w:b/>
                <w:sz w:val="24"/>
                <w:szCs w:val="24"/>
              </w:rPr>
              <w:t>Модуль «Безопасная школа»</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Урок безопасности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rPr>
                <w:rFonts w:ascii="Times New Roman" w:hAnsi="Times New Roman" w:cs="Times New Roman"/>
                <w:b/>
                <w:color w:val="000000"/>
                <w:sz w:val="20"/>
                <w:szCs w:val="20"/>
              </w:rPr>
            </w:pPr>
            <w:r w:rsidRPr="006D2065">
              <w:rPr>
                <w:rFonts w:ascii="Times New Roman" w:hAnsi="Times New Roman" w:cs="Times New Roman"/>
                <w:color w:val="000000"/>
                <w:sz w:val="20"/>
                <w:szCs w:val="20"/>
              </w:rPr>
              <w:t>Организация работы социальной службы школы:</w:t>
            </w:r>
          </w:p>
          <w:p w:rsidR="006D2065" w:rsidRPr="006D2065" w:rsidRDefault="006D2065">
            <w:pPr>
              <w:spacing w:before="100" w:beforeAutospacing="1" w:after="115"/>
              <w:contextualSpacing/>
              <w:rPr>
                <w:rFonts w:ascii="Times New Roman" w:hAnsi="Times New Roman" w:cs="Times New Roman"/>
                <w:color w:val="000000"/>
                <w:sz w:val="20"/>
                <w:szCs w:val="20"/>
              </w:rPr>
            </w:pPr>
            <w:r w:rsidRPr="006D2065">
              <w:rPr>
                <w:rFonts w:ascii="Times New Roman" w:hAnsi="Times New Roman" w:cs="Times New Roman"/>
                <w:color w:val="000000"/>
                <w:sz w:val="20"/>
                <w:szCs w:val="20"/>
              </w:rPr>
              <w:t>-Утверждение планов работы социальных педагогов</w:t>
            </w:r>
          </w:p>
          <w:p w:rsidR="006D2065" w:rsidRPr="006D2065" w:rsidRDefault="006D2065">
            <w:pPr>
              <w:spacing w:before="100" w:beforeAutospacing="1" w:after="115"/>
              <w:contextualSpacing/>
              <w:rPr>
                <w:rFonts w:ascii="Times New Roman" w:hAnsi="Times New Roman" w:cs="Times New Roman"/>
                <w:color w:val="000000"/>
                <w:sz w:val="20"/>
                <w:szCs w:val="20"/>
              </w:rPr>
            </w:pPr>
            <w:r w:rsidRPr="006D2065">
              <w:rPr>
                <w:rFonts w:ascii="Times New Roman" w:hAnsi="Times New Roman" w:cs="Times New Roman"/>
                <w:color w:val="000000"/>
                <w:sz w:val="20"/>
                <w:szCs w:val="20"/>
              </w:rPr>
              <w:t xml:space="preserve">-Утверждение графика проведения мероприятий, направленных на сохранение и улучшение </w:t>
            </w:r>
            <w:r w:rsidRPr="006D2065">
              <w:rPr>
                <w:rFonts w:ascii="Times New Roman" w:hAnsi="Times New Roman" w:cs="Times New Roman"/>
                <w:color w:val="000000"/>
                <w:sz w:val="20"/>
                <w:szCs w:val="20"/>
              </w:rPr>
              <w:lastRenderedPageBreak/>
              <w:t>социального климата в школьном коллективе</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rPr>
              <w:t>Составление социального паспорта школы на основании социальных паспортов классов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lastRenderedPageBreak/>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Заместитель директора, 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психолог школы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Calibri" w:hAnsi="Times New Roman" w:cs="Times New Roman"/>
                <w:sz w:val="20"/>
                <w:szCs w:val="20"/>
                <w:lang w:eastAsia="en-US"/>
              </w:rPr>
            </w:pPr>
            <w:r w:rsidRPr="006D2065">
              <w:rPr>
                <w:rFonts w:ascii="Times New Roman" w:eastAsia="Calibri" w:hAnsi="Times New Roman" w:cs="Times New Roman"/>
                <w:sz w:val="20"/>
                <w:szCs w:val="20"/>
              </w:rPr>
              <w:t>Обновление информационных материалов на стендах в холле школы, классные уголки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Calibri" w:hAnsi="Times New Roman" w:cs="Times New Roman"/>
                <w:sz w:val="20"/>
                <w:szCs w:val="20"/>
                <w:lang w:eastAsia="en-US"/>
              </w:rPr>
            </w:pPr>
            <w:r w:rsidRPr="006D2065">
              <w:rPr>
                <w:rFonts w:ascii="Times New Roman" w:eastAsia="Times New Roman" w:hAnsi="Times New Roman" w:cs="Times New Roman"/>
                <w:sz w:val="20"/>
                <w:szCs w:val="20"/>
              </w:rPr>
              <w:t>Ознакомление учащихся со службами экстренной психологической помощи «Телефон доверия»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психолог школы</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rPr>
                <w:rFonts w:ascii="Times New Roman" w:hAnsi="Times New Roman" w:cs="Times New Roman"/>
                <w:color w:val="000000"/>
                <w:sz w:val="20"/>
                <w:szCs w:val="20"/>
              </w:rPr>
            </w:pPr>
            <w:r w:rsidRPr="006D2065">
              <w:rPr>
                <w:rFonts w:ascii="Times New Roman" w:hAnsi="Times New Roman" w:cs="Times New Roman"/>
                <w:color w:val="000000"/>
                <w:sz w:val="20"/>
                <w:szCs w:val="20"/>
              </w:rPr>
              <w:t>Поддержка неполных, многодетных и малообеспеченных семей:</w:t>
            </w:r>
          </w:p>
          <w:p w:rsidR="006D2065" w:rsidRPr="006D2065" w:rsidRDefault="006D2065">
            <w:pPr>
              <w:spacing w:before="100" w:beforeAutospacing="1" w:after="115"/>
              <w:contextualSpacing/>
              <w:jc w:val="both"/>
              <w:rPr>
                <w:rFonts w:ascii="Times New Roman" w:hAnsi="Times New Roman" w:cs="Times New Roman"/>
                <w:color w:val="000000"/>
                <w:sz w:val="20"/>
                <w:szCs w:val="20"/>
              </w:rPr>
            </w:pPr>
            <w:r w:rsidRPr="006D2065">
              <w:rPr>
                <w:rFonts w:ascii="Times New Roman" w:hAnsi="Times New Roman" w:cs="Times New Roman"/>
                <w:color w:val="000000"/>
                <w:sz w:val="20"/>
                <w:szCs w:val="20"/>
              </w:rPr>
              <w:t>-Психологические консультации по вопросам семьи, воспитания детей, помощи в трудных жизненных ситуациях</w:t>
            </w:r>
          </w:p>
          <w:p w:rsidR="006D2065" w:rsidRPr="006D2065" w:rsidRDefault="006D2065">
            <w:pPr>
              <w:rPr>
                <w:rFonts w:ascii="Times New Roman" w:eastAsia="Times New Roman" w:hAnsi="Times New Roman" w:cs="Times New Roman"/>
                <w:sz w:val="20"/>
                <w:szCs w:val="20"/>
                <w:lang w:eastAsia="en-US"/>
              </w:rPr>
            </w:pPr>
            <w:r w:rsidRPr="006D2065">
              <w:rPr>
                <w:rFonts w:ascii="Times New Roman" w:hAnsi="Times New Roman" w:cs="Times New Roman"/>
                <w:color w:val="000000"/>
                <w:sz w:val="20"/>
                <w:szCs w:val="20"/>
              </w:rPr>
              <w:t>-Организация отдыха детей в дни школьных каникул</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кабинеты, кабинет </w:t>
            </w:r>
            <w:proofErr w:type="spellStart"/>
            <w:r w:rsidRPr="006D2065">
              <w:rPr>
                <w:rFonts w:ascii="Times New Roman" w:hAnsi="Times New Roman" w:cs="Times New Roman"/>
                <w:sz w:val="20"/>
                <w:szCs w:val="20"/>
              </w:rPr>
              <w:t>соц.педагогов</w:t>
            </w:r>
            <w:proofErr w:type="spellEnd"/>
          </w:p>
        </w:tc>
        <w:tc>
          <w:tcPr>
            <w:tcW w:w="2073"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 психолог школы</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hAnsi="Times New Roman" w:cs="Times New Roman"/>
                <w:color w:val="000000"/>
                <w:sz w:val="20"/>
                <w:szCs w:val="20"/>
                <w:lang w:eastAsia="en-US"/>
              </w:rPr>
            </w:pPr>
            <w:r w:rsidRPr="006D2065">
              <w:rPr>
                <w:rFonts w:ascii="Times New Roman" w:hAnsi="Times New Roman" w:cs="Times New Roman"/>
                <w:color w:val="000000"/>
                <w:sz w:val="20"/>
                <w:szCs w:val="20"/>
              </w:rPr>
              <w:t xml:space="preserve">Профилактические мероприятия, направленные на предупреждение </w:t>
            </w:r>
            <w:proofErr w:type="spellStart"/>
            <w:r w:rsidRPr="006D2065">
              <w:rPr>
                <w:rFonts w:ascii="Times New Roman" w:hAnsi="Times New Roman" w:cs="Times New Roman"/>
                <w:b/>
                <w:color w:val="000000"/>
                <w:sz w:val="20"/>
                <w:szCs w:val="20"/>
              </w:rPr>
              <w:t>девиантного</w:t>
            </w:r>
            <w:proofErr w:type="spellEnd"/>
            <w:r w:rsidRPr="006D2065">
              <w:rPr>
                <w:rFonts w:ascii="Times New Roman" w:hAnsi="Times New Roman" w:cs="Times New Roman"/>
                <w:color w:val="000000"/>
                <w:sz w:val="20"/>
                <w:szCs w:val="20"/>
              </w:rPr>
              <w:t xml:space="preserve"> поведения подростков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кабинеты, кабинет </w:t>
            </w:r>
            <w:proofErr w:type="spellStart"/>
            <w:r w:rsidRPr="006D2065">
              <w:rPr>
                <w:rFonts w:ascii="Times New Roman" w:hAnsi="Times New Roman" w:cs="Times New Roman"/>
                <w:sz w:val="20"/>
                <w:szCs w:val="20"/>
              </w:rPr>
              <w:t>соц.педагогов</w:t>
            </w:r>
            <w:proofErr w:type="spellEnd"/>
          </w:p>
        </w:tc>
        <w:tc>
          <w:tcPr>
            <w:tcW w:w="2073"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hAnsi="Times New Roman" w:cs="Times New Roman"/>
                <w:color w:val="000000"/>
                <w:sz w:val="20"/>
                <w:szCs w:val="20"/>
                <w:lang w:eastAsia="en-US"/>
              </w:rPr>
            </w:pPr>
            <w:r w:rsidRPr="006D2065">
              <w:rPr>
                <w:rFonts w:ascii="Times New Roman" w:hAnsi="Times New Roman" w:cs="Times New Roman"/>
              </w:rPr>
              <w:t>Встречи с инспектором ОДН, ОГИБДД, МЧС, линейного отдела полиции, специалистами ППЦ, прокуратуры, наркологического диспансера, центра социального обслуживания населения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кабинеты, кабинет </w:t>
            </w:r>
            <w:proofErr w:type="spellStart"/>
            <w:r w:rsidRPr="006D2065">
              <w:rPr>
                <w:rFonts w:ascii="Times New Roman" w:hAnsi="Times New Roman" w:cs="Times New Roman"/>
                <w:sz w:val="20"/>
                <w:szCs w:val="20"/>
              </w:rPr>
              <w:t>соц.педагогов</w:t>
            </w:r>
            <w:proofErr w:type="spellEnd"/>
          </w:p>
        </w:tc>
        <w:tc>
          <w:tcPr>
            <w:tcW w:w="2073"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hAnsi="Times New Roman" w:cs="Times New Roman"/>
                <w:sz w:val="20"/>
                <w:szCs w:val="20"/>
                <w:lang w:eastAsia="en-US"/>
              </w:rPr>
            </w:pPr>
            <w:r w:rsidRPr="006D2065">
              <w:rPr>
                <w:rFonts w:ascii="Times New Roman" w:eastAsia="Times New Roman" w:hAnsi="Times New Roman" w:cs="Times New Roman"/>
                <w:color w:val="000000"/>
                <w:sz w:val="20"/>
                <w:szCs w:val="20"/>
              </w:rPr>
              <w:t xml:space="preserve">Рекомендации классным руководителям «О </w:t>
            </w:r>
            <w:r w:rsidRPr="006D2065">
              <w:rPr>
                <w:rFonts w:ascii="Times New Roman" w:eastAsia="Times New Roman" w:hAnsi="Times New Roman" w:cs="Times New Roman"/>
                <w:color w:val="000000"/>
                <w:sz w:val="20"/>
                <w:szCs w:val="20"/>
              </w:rPr>
              <w:lastRenderedPageBreak/>
              <w:t>мерах профилактики правонарушений и преступлений среди детей и подростков».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lastRenderedPageBreak/>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кабинеты, кабинет </w:t>
            </w:r>
            <w:proofErr w:type="spellStart"/>
            <w:r w:rsidRPr="006D2065">
              <w:rPr>
                <w:rFonts w:ascii="Times New Roman" w:hAnsi="Times New Roman" w:cs="Times New Roman"/>
                <w:sz w:val="20"/>
                <w:szCs w:val="20"/>
              </w:rPr>
              <w:lastRenderedPageBreak/>
              <w:t>соц.педагогов</w:t>
            </w:r>
            <w:proofErr w:type="spellEnd"/>
          </w:p>
        </w:tc>
        <w:tc>
          <w:tcPr>
            <w:tcW w:w="2073"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lastRenderedPageBreak/>
              <w:t>Классные руководители,</w:t>
            </w:r>
          </w:p>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социальные педагоги</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eastAsia="Times New Roman" w:hAnsi="Times New Roman" w:cs="Times New Roman"/>
                <w:color w:val="000000"/>
                <w:sz w:val="20"/>
                <w:szCs w:val="20"/>
                <w:lang w:eastAsia="en-US"/>
              </w:rPr>
            </w:pPr>
            <w:r w:rsidRPr="006D2065">
              <w:rPr>
                <w:rFonts w:ascii="Times New Roman" w:hAnsi="Times New Roman" w:cs="Times New Roman"/>
                <w:color w:val="000000"/>
                <w:sz w:val="20"/>
                <w:szCs w:val="20"/>
              </w:rPr>
              <w:t>Рейд «Внешний вид ученика»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 педагоги-организаторы</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rPr>
                <w:rFonts w:ascii="Times New Roman" w:hAnsi="Times New Roman" w:cs="Times New Roman"/>
                <w:color w:val="000000"/>
                <w:sz w:val="20"/>
                <w:szCs w:val="20"/>
                <w:lang w:eastAsia="en-US"/>
              </w:rPr>
            </w:pPr>
            <w:r w:rsidRPr="006D2065">
              <w:rPr>
                <w:rFonts w:ascii="Times New Roman" w:eastAsia="Calibri" w:hAnsi="Times New Roman" w:cs="Times New Roman"/>
                <w:sz w:val="20"/>
                <w:szCs w:val="20"/>
              </w:rPr>
              <w:t>Классный час «День Интернета в России»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Классные руководители,</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Месячник «Внимание –дети!»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Сторожева Т.С., заместитель директора</w:t>
            </w:r>
          </w:p>
          <w:p w:rsidR="006D2065" w:rsidRPr="006D2065" w:rsidRDefault="006D2065">
            <w:pPr>
              <w:rPr>
                <w:rFonts w:ascii="Times New Roman" w:hAnsi="Times New Roman" w:cs="Times New Roman"/>
                <w:sz w:val="20"/>
                <w:szCs w:val="20"/>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преподаватель-организатор ОБЖ</w:t>
            </w:r>
          </w:p>
          <w:p w:rsidR="006D2065" w:rsidRPr="006D2065" w:rsidRDefault="006D2065">
            <w:pPr>
              <w:rPr>
                <w:rFonts w:ascii="Times New Roman" w:hAnsi="Times New Roman" w:cs="Times New Roman"/>
                <w:sz w:val="20"/>
                <w:szCs w:val="20"/>
                <w:lang w:eastAsia="en-US"/>
              </w:rPr>
            </w:pP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Оформление уголков ПДД</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Сторожева Т.С., заместитель директора</w:t>
            </w:r>
          </w:p>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преподаватель-организатор ОБЖ</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eastAsia="Calibri" w:hAnsi="Times New Roman" w:cs="Times New Roman"/>
                <w:sz w:val="20"/>
                <w:szCs w:val="20"/>
                <w:lang w:bidi="ru-RU"/>
              </w:rPr>
              <w:t>Рейд по проверке посещаемости, внешнего вида  и готовности к</w:t>
            </w:r>
            <w:r w:rsidRPr="006D2065">
              <w:rPr>
                <w:rFonts w:ascii="Times New Roman" w:eastAsia="Calibri" w:hAnsi="Times New Roman" w:cs="Times New Roman"/>
                <w:spacing w:val="-1"/>
                <w:sz w:val="20"/>
                <w:szCs w:val="20"/>
                <w:lang w:bidi="ru-RU"/>
              </w:rPr>
              <w:t xml:space="preserve"> </w:t>
            </w:r>
            <w:r w:rsidRPr="006D2065">
              <w:rPr>
                <w:rFonts w:ascii="Times New Roman" w:eastAsia="Calibri" w:hAnsi="Times New Roman" w:cs="Times New Roman"/>
                <w:sz w:val="20"/>
                <w:szCs w:val="20"/>
                <w:lang w:bidi="ru-RU"/>
              </w:rPr>
              <w:t>занятиям</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rPr>
            </w:pPr>
            <w:r w:rsidRPr="006D2065">
              <w:rPr>
                <w:rFonts w:ascii="Times New Roman" w:hAnsi="Times New Roman" w:cs="Times New Roman"/>
                <w:sz w:val="20"/>
                <w:szCs w:val="20"/>
              </w:rPr>
              <w:t>Сторожева Т.С., заместитель директора</w:t>
            </w:r>
          </w:p>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преподаватель-организатор ОБЖ</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autoSpaceDE w:val="0"/>
              <w:autoSpaceDN w:val="0"/>
              <w:adjustRightInd w:val="0"/>
              <w:rPr>
                <w:rFonts w:ascii="Times New Roman" w:hAnsi="Times New Roman" w:cs="Times New Roman"/>
                <w:sz w:val="20"/>
                <w:szCs w:val="20"/>
              </w:rPr>
            </w:pPr>
            <w:r w:rsidRPr="006D2065">
              <w:rPr>
                <w:rFonts w:ascii="Times New Roman" w:hAnsi="Times New Roman" w:cs="Times New Roman"/>
                <w:color w:val="000000"/>
                <w:sz w:val="20"/>
                <w:szCs w:val="20"/>
              </w:rPr>
              <w:t xml:space="preserve">Информационный  час </w:t>
            </w:r>
            <w:r w:rsidRPr="006D2065">
              <w:rPr>
                <w:rFonts w:ascii="Times New Roman" w:hAnsi="Times New Roman" w:cs="Times New Roman"/>
                <w:sz w:val="20"/>
                <w:szCs w:val="20"/>
              </w:rPr>
              <w:t xml:space="preserve"> «Террористические акты.</w:t>
            </w:r>
          </w:p>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Экстремизм. Их последствия»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autoSpaceDE w:val="0"/>
              <w:autoSpaceDN w:val="0"/>
              <w:adjustRightInd w:val="0"/>
              <w:rPr>
                <w:rFonts w:ascii="Times New Roman" w:hAnsi="Times New Roman" w:cs="Times New Roman"/>
                <w:color w:val="000000"/>
                <w:sz w:val="20"/>
                <w:szCs w:val="20"/>
                <w:lang w:eastAsia="en-US"/>
              </w:rPr>
            </w:pPr>
            <w:r w:rsidRPr="006D2065">
              <w:rPr>
                <w:rFonts w:ascii="Times New Roman" w:hAnsi="Times New Roman" w:cs="Times New Roman"/>
                <w:color w:val="000000"/>
                <w:sz w:val="20"/>
                <w:szCs w:val="20"/>
              </w:rPr>
              <w:t xml:space="preserve"> СПТ</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муниципальный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сентябрь-октябрь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социальный педагог, психолог</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num" w:pos="1440"/>
              </w:tabs>
              <w:rPr>
                <w:rFonts w:ascii="Times New Roman" w:hAnsi="Times New Roman" w:cs="Times New Roman"/>
                <w:sz w:val="20"/>
                <w:szCs w:val="20"/>
              </w:rPr>
            </w:pPr>
            <w:r w:rsidRPr="006D2065">
              <w:rPr>
                <w:rFonts w:ascii="Times New Roman" w:hAnsi="Times New Roman" w:cs="Times New Roman"/>
                <w:sz w:val="20"/>
                <w:szCs w:val="20"/>
              </w:rPr>
              <w:t>Оформление уголков ПДД;</w:t>
            </w:r>
          </w:p>
          <w:p w:rsidR="006D2065" w:rsidRPr="006D2065" w:rsidRDefault="006D2065">
            <w:pPr>
              <w:tabs>
                <w:tab w:val="num" w:pos="1440"/>
              </w:tabs>
              <w:rPr>
                <w:rFonts w:ascii="Times New Roman" w:hAnsi="Times New Roman" w:cs="Times New Roman"/>
                <w:sz w:val="20"/>
                <w:szCs w:val="20"/>
                <w:lang w:eastAsia="en-US"/>
              </w:rPr>
            </w:pPr>
            <w:r w:rsidRPr="006D2065">
              <w:rPr>
                <w:rFonts w:ascii="Times New Roman" w:hAnsi="Times New Roman" w:cs="Times New Roman"/>
                <w:sz w:val="20"/>
                <w:szCs w:val="20"/>
              </w:rPr>
              <w:t>Оформление маршрутных листов «Дом-Школа-Дом»</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w:t>
            </w:r>
            <w:proofErr w:type="spellStart"/>
            <w:r w:rsidRPr="006D2065">
              <w:rPr>
                <w:rFonts w:ascii="Times New Roman" w:hAnsi="Times New Roman" w:cs="Times New Roman"/>
                <w:sz w:val="20"/>
                <w:szCs w:val="20"/>
              </w:rPr>
              <w:t>перподаватель</w:t>
            </w:r>
            <w:proofErr w:type="spellEnd"/>
            <w:r w:rsidRPr="006D2065">
              <w:rPr>
                <w:rFonts w:ascii="Times New Roman" w:hAnsi="Times New Roman" w:cs="Times New Roman"/>
                <w:sz w:val="20"/>
                <w:szCs w:val="20"/>
              </w:rPr>
              <w:t>-организатор ОБЖ</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num" w:pos="1440"/>
              </w:tabs>
              <w:rPr>
                <w:rFonts w:ascii="Times New Roman" w:hAnsi="Times New Roman" w:cs="Times New Roman"/>
                <w:sz w:val="20"/>
                <w:szCs w:val="20"/>
                <w:lang w:eastAsia="en-US"/>
              </w:rPr>
            </w:pPr>
            <w:r w:rsidRPr="006D2065">
              <w:rPr>
                <w:rFonts w:ascii="Times New Roman" w:eastAsia="Calibri" w:hAnsi="Times New Roman" w:cs="Times New Roman"/>
                <w:sz w:val="20"/>
                <w:szCs w:val="20"/>
              </w:rPr>
              <w:t>Тематическое занятие «</w:t>
            </w:r>
            <w:r w:rsidRPr="006D2065">
              <w:rPr>
                <w:rFonts w:ascii="Times New Roman" w:hAnsi="Times New Roman" w:cs="Times New Roman"/>
                <w:sz w:val="20"/>
                <w:szCs w:val="20"/>
              </w:rPr>
              <w:t>Игра «Вместе мы сила»</w:t>
            </w:r>
            <w:r w:rsidRPr="006D2065">
              <w:rPr>
                <w:rFonts w:ascii="Times New Roman" w:eastAsia="Calibri" w:hAnsi="Times New Roman" w:cs="Times New Roman"/>
                <w:sz w:val="20"/>
                <w:szCs w:val="20"/>
              </w:rPr>
              <w:t>»</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День гражданской обороны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Муниципальный, 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w:t>
            </w:r>
            <w:proofErr w:type="spellStart"/>
            <w:r w:rsidRPr="006D2065">
              <w:rPr>
                <w:rFonts w:ascii="Times New Roman" w:hAnsi="Times New Roman" w:cs="Times New Roman"/>
                <w:sz w:val="20"/>
                <w:szCs w:val="20"/>
              </w:rPr>
              <w:t>перподаватель</w:t>
            </w:r>
            <w:proofErr w:type="spellEnd"/>
            <w:r w:rsidRPr="006D2065">
              <w:rPr>
                <w:rFonts w:ascii="Times New Roman" w:hAnsi="Times New Roman" w:cs="Times New Roman"/>
                <w:sz w:val="20"/>
                <w:szCs w:val="20"/>
              </w:rPr>
              <w:t>-организатор ОБЖ, 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rPr>
                <w:rFonts w:ascii="Times New Roman" w:hAnsi="Times New Roman" w:cs="Times New Roman"/>
                <w:sz w:val="20"/>
                <w:szCs w:val="20"/>
                <w:lang w:eastAsia="en-US" w:bidi="ru-RU"/>
              </w:rPr>
            </w:pPr>
            <w:r w:rsidRPr="006D2065">
              <w:rPr>
                <w:rFonts w:ascii="Times New Roman" w:hAnsi="Times New Roman" w:cs="Times New Roman"/>
                <w:sz w:val="20"/>
                <w:szCs w:val="20"/>
                <w:lang w:bidi="ru-RU"/>
              </w:rPr>
              <w:t>Дискуссия «Тревожная кнопка»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Профилактическая беседа «Разрешение конфликтов без насилия»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hAnsi="Times New Roman" w:cs="Times New Roman"/>
                <w:sz w:val="20"/>
                <w:szCs w:val="20"/>
              </w:rPr>
              <w:t>Классный час «Жизнь прекрасна»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октябрь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 xml:space="preserve">Классный час «Шалость. </w:t>
            </w:r>
            <w:r w:rsidRPr="006D2065">
              <w:rPr>
                <w:rFonts w:ascii="Times New Roman" w:eastAsia="Times New Roman" w:hAnsi="Times New Roman" w:cs="Times New Roman"/>
                <w:sz w:val="20"/>
                <w:szCs w:val="20"/>
              </w:rPr>
              <w:lastRenderedPageBreak/>
              <w:t>Злонамеренный поступок. Вандализм»</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lastRenderedPageBreak/>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 xml:space="preserve">Классные руководители, </w:t>
            </w:r>
            <w:r w:rsidRPr="006D2065">
              <w:rPr>
                <w:rFonts w:ascii="Times New Roman" w:hAnsi="Times New Roman" w:cs="Times New Roman"/>
                <w:sz w:val="20"/>
                <w:szCs w:val="20"/>
              </w:rPr>
              <w:lastRenderedPageBreak/>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hAnsi="Times New Roman" w:cs="Times New Roman"/>
                <w:color w:val="000000"/>
                <w:sz w:val="20"/>
                <w:szCs w:val="20"/>
                <w:shd w:val="clear" w:color="auto" w:fill="FFFFFF"/>
              </w:rPr>
              <w:t>Час вопросов «Почему подросток уходит из дома»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rPr>
                <w:rFonts w:ascii="Times New Roman" w:hAnsi="Times New Roman" w:cs="Times New Roman"/>
                <w:sz w:val="20"/>
                <w:szCs w:val="20"/>
                <w:lang w:eastAsia="en-US" w:bidi="ru-RU"/>
              </w:rPr>
            </w:pPr>
            <w:r w:rsidRPr="006D2065">
              <w:rPr>
                <w:rFonts w:ascii="Times New Roman" w:hAnsi="Times New Roman" w:cs="Times New Roman"/>
                <w:sz w:val="20"/>
                <w:szCs w:val="20"/>
                <w:lang w:bidi="ru-RU"/>
              </w:rPr>
              <w:t>Выставка в библиотеке «Правовая культура человека»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библиотека</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библиотекари,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color w:val="000000"/>
                <w:sz w:val="20"/>
                <w:szCs w:val="20"/>
                <w:shd w:val="clear" w:color="auto" w:fill="FFFFFF"/>
              </w:rPr>
              <w:t>Профилактическая беседа «Мат не наш формат»</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sz w:val="20"/>
                <w:szCs w:val="20"/>
              </w:rPr>
              <w:t>Беседа «Твои дела в твоих поступках»</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ноябрь</w:t>
            </w:r>
          </w:p>
        </w:tc>
        <w:tc>
          <w:tcPr>
            <w:tcW w:w="1609" w:type="dxa"/>
            <w:tcBorders>
              <w:top w:val="single" w:sz="4" w:space="0" w:color="auto"/>
              <w:left w:val="single" w:sz="4" w:space="0" w:color="auto"/>
              <w:bottom w:val="single" w:sz="4" w:space="0" w:color="auto"/>
              <w:right w:val="single" w:sz="4" w:space="0" w:color="auto"/>
            </w:tcBorders>
          </w:tcPr>
          <w:p w:rsidR="006D2065" w:rsidRPr="006D2065" w:rsidRDefault="006D2065">
            <w:pPr>
              <w:pStyle w:val="Default"/>
              <w:rPr>
                <w:rFonts w:ascii="Times New Roman" w:hAnsi="Times New Roman" w:cs="Times New Roman"/>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Default"/>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eastAsia="Calibri" w:hAnsi="Times New Roman" w:cs="Times New Roman"/>
                <w:sz w:val="20"/>
                <w:szCs w:val="20"/>
              </w:rPr>
              <w:t>Неделя толерантности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spacing w:before="100" w:beforeAutospacing="1" w:after="115"/>
              <w:contextualSpacing/>
              <w:rPr>
                <w:rFonts w:ascii="Times New Roman" w:hAnsi="Times New Roman" w:cs="Times New Roman"/>
                <w:color w:val="000000"/>
                <w:sz w:val="20"/>
                <w:szCs w:val="20"/>
              </w:rPr>
            </w:pPr>
            <w:r w:rsidRPr="006D2065">
              <w:rPr>
                <w:rFonts w:ascii="Times New Roman" w:hAnsi="Times New Roman" w:cs="Times New Roman"/>
                <w:color w:val="000000"/>
                <w:sz w:val="20"/>
                <w:szCs w:val="20"/>
              </w:rPr>
              <w:t xml:space="preserve">Выпуск газеты «Здоровье- это здорово!» </w:t>
            </w:r>
          </w:p>
          <w:p w:rsidR="006D2065" w:rsidRPr="006D2065" w:rsidRDefault="006D2065">
            <w:pPr>
              <w:rPr>
                <w:rFonts w:ascii="Times New Roman" w:eastAsia="Calibri"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widowControl w:val="0"/>
              <w:autoSpaceDE w:val="0"/>
              <w:autoSpaceDN w:val="0"/>
              <w:rPr>
                <w:rFonts w:ascii="Times New Roman" w:hAnsi="Times New Roman" w:cs="Times New Roman"/>
                <w:sz w:val="20"/>
                <w:szCs w:val="20"/>
                <w:lang w:bidi="ru-RU"/>
              </w:rPr>
            </w:pPr>
            <w:r w:rsidRPr="006D2065">
              <w:rPr>
                <w:rFonts w:ascii="Times New Roman" w:hAnsi="Times New Roman" w:cs="Times New Roman"/>
                <w:sz w:val="20"/>
                <w:szCs w:val="20"/>
                <w:lang w:bidi="ru-RU"/>
              </w:rPr>
              <w:t>Викторина «На страже порядка»</w:t>
            </w:r>
          </w:p>
          <w:p w:rsidR="006D2065" w:rsidRPr="006D2065" w:rsidRDefault="006D2065">
            <w:pPr>
              <w:rPr>
                <w:rFonts w:ascii="Times New Roman" w:hAnsi="Times New Roman" w:cs="Times New Roman"/>
                <w:color w:val="000000"/>
                <w:sz w:val="20"/>
                <w:szCs w:val="20"/>
                <w:shd w:val="clear" w:color="auto" w:fill="FFFFFF"/>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rPr>
                <w:rFonts w:ascii="Times New Roman" w:hAnsi="Times New Roman" w:cs="Times New Roman"/>
                <w:sz w:val="20"/>
                <w:szCs w:val="20"/>
                <w:lang w:eastAsia="en-US" w:bidi="ru-RU"/>
              </w:rPr>
            </w:pPr>
            <w:proofErr w:type="spellStart"/>
            <w:r w:rsidRPr="006D2065">
              <w:rPr>
                <w:rFonts w:ascii="Times New Roman" w:hAnsi="Times New Roman" w:cs="Times New Roman"/>
                <w:sz w:val="20"/>
                <w:szCs w:val="20"/>
                <w:lang w:bidi="ru-RU"/>
              </w:rPr>
              <w:t>Тревелбук</w:t>
            </w:r>
            <w:proofErr w:type="spellEnd"/>
            <w:r w:rsidRPr="006D2065">
              <w:rPr>
                <w:rFonts w:ascii="Times New Roman" w:hAnsi="Times New Roman" w:cs="Times New Roman"/>
                <w:sz w:val="20"/>
                <w:szCs w:val="20"/>
                <w:lang w:bidi="ru-RU"/>
              </w:rPr>
              <w:t xml:space="preserve"> «Скажи нет наркотикам»</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декабрь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rPr>
                <w:rFonts w:ascii="Times New Roman" w:hAnsi="Times New Roman" w:cs="Times New Roman"/>
                <w:sz w:val="20"/>
                <w:szCs w:val="20"/>
                <w:lang w:eastAsia="en-US" w:bidi="ru-RU"/>
              </w:rPr>
            </w:pPr>
            <w:r w:rsidRPr="006D2065">
              <w:rPr>
                <w:rFonts w:ascii="Times New Roman" w:hAnsi="Times New Roman" w:cs="Times New Roman"/>
                <w:sz w:val="20"/>
                <w:szCs w:val="20"/>
                <w:lang w:bidi="ru-RU"/>
              </w:rPr>
              <w:t>Диспут «Железная дорога не место для игр»</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hd w:val="clear" w:color="auto" w:fill="FFFFFF"/>
              <w:autoSpaceDE w:val="0"/>
              <w:autoSpaceDN w:val="0"/>
              <w:adjustRightInd w:val="0"/>
              <w:rPr>
                <w:rFonts w:ascii="Times New Roman" w:hAnsi="Times New Roman" w:cs="Times New Roman"/>
                <w:sz w:val="20"/>
                <w:szCs w:val="20"/>
                <w:lang w:eastAsia="en-US"/>
              </w:rPr>
            </w:pPr>
            <w:r w:rsidRPr="006D2065">
              <w:rPr>
                <w:rFonts w:ascii="Times New Roman" w:hAnsi="Times New Roman" w:cs="Times New Roman"/>
                <w:bCs/>
                <w:color w:val="000000"/>
                <w:sz w:val="20"/>
                <w:szCs w:val="20"/>
              </w:rPr>
              <w:t>«Уголовная ответственность несовершеннолетних» деловая игра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color w:val="000000"/>
                <w:sz w:val="20"/>
                <w:szCs w:val="20"/>
                <w:shd w:val="clear" w:color="auto" w:fill="FFFFFF"/>
              </w:rPr>
              <w:t xml:space="preserve">Информационный час </w:t>
            </w:r>
            <w:r w:rsidRPr="006D2065">
              <w:rPr>
                <w:rFonts w:ascii="Times New Roman" w:hAnsi="Times New Roman" w:cs="Times New Roman"/>
                <w:sz w:val="20"/>
                <w:szCs w:val="20"/>
              </w:rPr>
              <w:t>«Ты не один»</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pStyle w:val="afa"/>
              <w:rPr>
                <w:rFonts w:ascii="Times New Roman" w:hint="default"/>
                <w:lang w:val="ru-RU"/>
              </w:rPr>
            </w:pPr>
            <w:r w:rsidRPr="006D2065">
              <w:rPr>
                <w:rFonts w:ascii="Times New Roman" w:hint="default"/>
                <w:lang w:val="ru-RU"/>
              </w:rPr>
              <w:t>Профилактическая акция "Безопасность детей - забота взрослых"</w:t>
            </w:r>
          </w:p>
          <w:p w:rsidR="006D2065" w:rsidRPr="006D2065" w:rsidRDefault="006D2065">
            <w:pPr>
              <w:rPr>
                <w:rFonts w:ascii="Times New Roman" w:hAnsi="Times New Roman" w:cs="Times New Roman"/>
                <w:color w:val="000000"/>
                <w:sz w:val="20"/>
                <w:szCs w:val="20"/>
                <w:shd w:val="clear" w:color="auto" w:fill="FFFFFF"/>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Муниципальный, 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w:t>
            </w:r>
            <w:proofErr w:type="spellStart"/>
            <w:r w:rsidRPr="006D2065">
              <w:rPr>
                <w:rFonts w:ascii="Times New Roman" w:hAnsi="Times New Roman" w:cs="Times New Roman"/>
                <w:sz w:val="20"/>
                <w:szCs w:val="20"/>
              </w:rPr>
              <w:t>перподаватель</w:t>
            </w:r>
            <w:proofErr w:type="spellEnd"/>
            <w:r w:rsidRPr="006D2065">
              <w:rPr>
                <w:rFonts w:ascii="Times New Roman" w:hAnsi="Times New Roman" w:cs="Times New Roman"/>
                <w:sz w:val="20"/>
                <w:szCs w:val="20"/>
              </w:rPr>
              <w:t>-организатор ОБЖ, 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afa"/>
              <w:rPr>
                <w:rFonts w:ascii="Times New Roman" w:hint="default"/>
                <w:lang w:val="ru-RU"/>
              </w:rPr>
            </w:pPr>
            <w:r w:rsidRPr="006D2065">
              <w:rPr>
                <w:rFonts w:ascii="Times New Roman" w:hint="default"/>
                <w:shd w:val="clear" w:color="auto" w:fill="FFFFFF"/>
                <w:lang w:val="ru-RU"/>
              </w:rPr>
              <w:t>Правила безопасного поведения на воде, на льду, в мороз</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Муниципальный, 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январь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w:t>
            </w:r>
            <w:proofErr w:type="spellStart"/>
            <w:r w:rsidRPr="006D2065">
              <w:rPr>
                <w:rFonts w:ascii="Times New Roman" w:hAnsi="Times New Roman" w:cs="Times New Roman"/>
                <w:sz w:val="20"/>
                <w:szCs w:val="20"/>
              </w:rPr>
              <w:t>перподаватель</w:t>
            </w:r>
            <w:proofErr w:type="spellEnd"/>
            <w:r w:rsidRPr="006D2065">
              <w:rPr>
                <w:rFonts w:ascii="Times New Roman" w:hAnsi="Times New Roman" w:cs="Times New Roman"/>
                <w:sz w:val="20"/>
                <w:szCs w:val="20"/>
              </w:rPr>
              <w:t>-организатор ОБЖ, 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Выставка книг «</w:t>
            </w:r>
            <w:r w:rsidRPr="006D2065">
              <w:rPr>
                <w:rFonts w:ascii="Times New Roman" w:hAnsi="Times New Roman" w:cs="Times New Roman"/>
                <w:color w:val="000000"/>
                <w:sz w:val="20"/>
                <w:szCs w:val="20"/>
                <w:shd w:val="clear" w:color="auto" w:fill="FFFFFF"/>
              </w:rPr>
              <w:t>Будь умным пешеходом</w:t>
            </w:r>
            <w:r w:rsidRPr="006D2065">
              <w:rPr>
                <w:rFonts w:ascii="Times New Roman" w:hAnsi="Times New Roman" w:cs="Times New Roman"/>
                <w:sz w:val="20"/>
                <w:szCs w:val="20"/>
              </w:rPr>
              <w:t>»</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lang w:val="en-US"/>
              </w:rPr>
              <w:t>STA-</w:t>
            </w:r>
            <w:r w:rsidRPr="006D2065">
              <w:rPr>
                <w:rFonts w:ascii="Times New Roman" w:hAnsi="Times New Roman" w:cs="Times New Roman"/>
                <w:sz w:val="20"/>
                <w:szCs w:val="20"/>
              </w:rPr>
              <w:t>студия</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Григорьева А.Е., педагог-организатор</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spacing w:line="264" w:lineRule="exact"/>
              <w:ind w:left="27" w:right="17"/>
              <w:rPr>
                <w:rFonts w:ascii="Times New Roman" w:hAnsi="Times New Roman" w:cs="Times New Roman"/>
                <w:sz w:val="20"/>
                <w:szCs w:val="20"/>
                <w:lang w:eastAsia="en-US" w:bidi="ru-RU"/>
              </w:rPr>
            </w:pPr>
            <w:r w:rsidRPr="006D2065">
              <w:rPr>
                <w:rFonts w:ascii="Times New Roman" w:eastAsia="Times New Roman" w:hAnsi="Times New Roman" w:cs="Times New Roman"/>
                <w:sz w:val="20"/>
                <w:szCs w:val="20"/>
              </w:rPr>
              <w:t>«Диагноз – Интернет зависимость»</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widowControl w:val="0"/>
              <w:autoSpaceDE w:val="0"/>
              <w:autoSpaceDN w:val="0"/>
              <w:spacing w:line="264" w:lineRule="exact"/>
              <w:ind w:left="27" w:right="17"/>
              <w:rPr>
                <w:rFonts w:ascii="Times New Roman" w:hAnsi="Times New Roman" w:cs="Times New Roman"/>
                <w:sz w:val="20"/>
                <w:szCs w:val="20"/>
                <w:lang w:eastAsia="en-US" w:bidi="ru-RU"/>
              </w:rPr>
            </w:pPr>
            <w:r w:rsidRPr="006D2065">
              <w:rPr>
                <w:rFonts w:ascii="Times New Roman" w:hAnsi="Times New Roman" w:cs="Times New Roman"/>
                <w:color w:val="000000"/>
                <w:sz w:val="20"/>
                <w:szCs w:val="20"/>
              </w:rPr>
              <w:t>Профилактическая работа с родителями «Роль семьи и семейного воспитания в профилактике правонарушений»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Cs w:val="24"/>
                <w:lang w:eastAsia="en-US"/>
              </w:rPr>
            </w:pPr>
            <w:r w:rsidRPr="006D2065">
              <w:rPr>
                <w:rFonts w:ascii="Times New Roman" w:hAnsi="Times New Roman" w:cs="Times New Roman"/>
                <w:sz w:val="20"/>
                <w:szCs w:val="20"/>
                <w:lang w:bidi="ru-RU"/>
              </w:rPr>
              <w:t>Круглый стол «</w:t>
            </w:r>
            <w:r w:rsidRPr="006D2065">
              <w:rPr>
                <w:rFonts w:ascii="Times New Roman" w:hAnsi="Times New Roman" w:cs="Times New Roman"/>
                <w:szCs w:val="24"/>
              </w:rPr>
              <w:t>Нет, вредным привычкам!»</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bidi="ru-RU"/>
              </w:rPr>
            </w:pPr>
            <w:r w:rsidRPr="006D2065">
              <w:rPr>
                <w:rFonts w:ascii="Times New Roman" w:hAnsi="Times New Roman" w:cs="Times New Roman"/>
                <w:sz w:val="20"/>
                <w:szCs w:val="20"/>
                <w:lang w:bidi="ru-RU"/>
              </w:rPr>
              <w:t>Рекомендации классным руководителям «О мерах профилактики правонарушений и преступлений среди детей и подростков».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февраль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Радиоминутка</w:t>
            </w:r>
            <w:proofErr w:type="spellEnd"/>
            <w:r w:rsidRPr="006D2065">
              <w:rPr>
                <w:rFonts w:ascii="Times New Roman" w:hAnsi="Times New Roman" w:cs="Times New Roman"/>
                <w:sz w:val="20"/>
                <w:szCs w:val="20"/>
              </w:rPr>
              <w:t xml:space="preserve"> «Будь здоров»</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 ежемесячно</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Радиоминутка</w:t>
            </w:r>
            <w:proofErr w:type="spellEnd"/>
            <w:r w:rsidRPr="006D2065">
              <w:rPr>
                <w:rFonts w:ascii="Times New Roman" w:hAnsi="Times New Roman" w:cs="Times New Roman"/>
                <w:sz w:val="20"/>
                <w:szCs w:val="20"/>
              </w:rPr>
              <w:t xml:space="preserve"> «Кодекс доброжелательной школы»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В течение года, еженедельно</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tcPr>
          <w:p w:rsidR="006D2065" w:rsidRPr="006D2065" w:rsidRDefault="006D2065">
            <w:pPr>
              <w:spacing w:before="100" w:beforeAutospacing="1" w:after="115"/>
              <w:contextualSpacing/>
              <w:rPr>
                <w:rFonts w:ascii="Times New Roman" w:hAnsi="Times New Roman" w:cs="Times New Roman"/>
                <w:color w:val="000000"/>
                <w:sz w:val="20"/>
                <w:szCs w:val="20"/>
              </w:rPr>
            </w:pPr>
            <w:r w:rsidRPr="006D2065">
              <w:rPr>
                <w:rFonts w:ascii="Times New Roman" w:hAnsi="Times New Roman" w:cs="Times New Roman"/>
                <w:color w:val="000000"/>
                <w:sz w:val="20"/>
                <w:szCs w:val="20"/>
              </w:rPr>
              <w:t>Презентаций на тему «Мы разные – мы вместе!»</w:t>
            </w:r>
          </w:p>
          <w:p w:rsidR="006D2065" w:rsidRPr="006D2065" w:rsidRDefault="006D2065">
            <w:pPr>
              <w:jc w:val="center"/>
              <w:rPr>
                <w:rFonts w:ascii="Times New Roman" w:hAnsi="Times New Roman" w:cs="Times New Roman"/>
                <w:sz w:val="20"/>
                <w:szCs w:val="20"/>
                <w:lang w:eastAsia="en-US"/>
              </w:rPr>
            </w:pP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hAnsi="Times New Roman" w:cs="Times New Roman"/>
                <w:color w:val="000000"/>
                <w:sz w:val="20"/>
                <w:szCs w:val="20"/>
                <w:lang w:eastAsia="en-US"/>
              </w:rPr>
            </w:pPr>
            <w:r w:rsidRPr="006D2065">
              <w:rPr>
                <w:rFonts w:ascii="Times New Roman" w:hAnsi="Times New Roman" w:cs="Times New Roman"/>
                <w:sz w:val="20"/>
                <w:szCs w:val="20"/>
              </w:rPr>
              <w:t>Информационный час «Когда ребёнок один дома»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spacing w:before="100" w:beforeAutospacing="1" w:after="115"/>
              <w:contextualSpacing/>
              <w:rPr>
                <w:rFonts w:ascii="Times New Roman" w:hAnsi="Times New Roman" w:cs="Times New Roman"/>
                <w:color w:val="000000"/>
                <w:sz w:val="20"/>
                <w:szCs w:val="20"/>
                <w:lang w:eastAsia="en-US"/>
              </w:rPr>
            </w:pPr>
            <w:r w:rsidRPr="006D2065">
              <w:rPr>
                <w:rFonts w:ascii="Times New Roman" w:hAnsi="Times New Roman" w:cs="Times New Roman"/>
                <w:sz w:val="20"/>
                <w:szCs w:val="20"/>
              </w:rPr>
              <w:t>Беседа «Ответственность за нарушение правил поведения»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Урок - беседа «Жизнь без табака»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Профилактическая беседа с родителями «Ошибки семейного воспитания»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март</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afa"/>
              <w:rPr>
                <w:rFonts w:ascii="Times New Roman" w:hint="default"/>
                <w:lang w:val="ru-RU"/>
              </w:rPr>
            </w:pPr>
            <w:r w:rsidRPr="006D2065">
              <w:rPr>
                <w:rFonts w:ascii="Times New Roman" w:hint="default"/>
                <w:lang w:val="ru-RU"/>
              </w:rPr>
              <w:t xml:space="preserve">Конкурс сочинений </w:t>
            </w:r>
          </w:p>
          <w:p w:rsidR="006D2065" w:rsidRPr="006D2065" w:rsidRDefault="006D2065">
            <w:pPr>
              <w:rPr>
                <w:rFonts w:ascii="Times New Roman" w:hAnsi="Times New Roman" w:cs="Times New Roman"/>
                <w:sz w:val="20"/>
                <w:szCs w:val="20"/>
                <w:lang w:eastAsia="en-US"/>
              </w:rPr>
            </w:pPr>
            <w:r w:rsidRPr="006D2065">
              <w:rPr>
                <w:rFonts w:ascii="Times New Roman" w:eastAsia="Calibri" w:hAnsi="Times New Roman" w:cs="Times New Roman"/>
                <w:sz w:val="20"/>
                <w:szCs w:val="20"/>
              </w:rPr>
              <w:t>на тему «Письмо водителю»</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eastAsia="Times New Roman" w:hAnsi="Times New Roman" w:cs="Times New Roman"/>
                <w:sz w:val="20"/>
                <w:szCs w:val="20"/>
              </w:rPr>
              <w:t>Проведение лектория «Здоровье и образ жизни»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hAnsi="Times New Roman" w:cs="Times New Roman"/>
                <w:sz w:val="20"/>
                <w:szCs w:val="20"/>
              </w:rPr>
              <w:t>Профилактическая встреча «Наши вечные ценности»</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Разработка памяток «Предупреждение хулиганских действий»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Times New Roman" w:hAnsi="Times New Roman" w:cs="Times New Roman"/>
                <w:sz w:val="20"/>
                <w:szCs w:val="20"/>
              </w:rPr>
              <w:t>Беседа «Дети в интернете»</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апрель</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hAnsi="Times New Roman" w:cs="Times New Roman"/>
                <w:color w:val="000000"/>
                <w:sz w:val="20"/>
                <w:szCs w:val="20"/>
                <w:shd w:val="clear" w:color="auto" w:fill="FFFFFF"/>
              </w:rPr>
              <w:t>Информационный час «Поражение электрическим током и молнией»</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proofErr w:type="spellStart"/>
            <w:r w:rsidRPr="006D2065">
              <w:rPr>
                <w:rFonts w:ascii="Times New Roman" w:hAnsi="Times New Roman" w:cs="Times New Roman"/>
                <w:color w:val="000000"/>
                <w:sz w:val="20"/>
                <w:szCs w:val="20"/>
                <w:shd w:val="clear" w:color="auto" w:fill="FFFFFF"/>
              </w:rPr>
              <w:t>Фишинг</w:t>
            </w:r>
            <w:proofErr w:type="spellEnd"/>
            <w:r w:rsidRPr="006D2065">
              <w:rPr>
                <w:rFonts w:ascii="Times New Roman" w:hAnsi="Times New Roman" w:cs="Times New Roman"/>
                <w:color w:val="000000"/>
                <w:sz w:val="20"/>
                <w:szCs w:val="20"/>
                <w:shd w:val="clear" w:color="auto" w:fill="FFFFFF"/>
              </w:rPr>
              <w:t xml:space="preserve">-это?! Юридическая ответственность за правонарушение (преступление) в </w:t>
            </w:r>
            <w:r w:rsidRPr="006D2065">
              <w:rPr>
                <w:rFonts w:ascii="Times New Roman" w:hAnsi="Times New Roman" w:cs="Times New Roman"/>
                <w:color w:val="000000"/>
                <w:sz w:val="20"/>
                <w:szCs w:val="20"/>
                <w:shd w:val="clear" w:color="auto" w:fill="FFFFFF"/>
              </w:rPr>
              <w:lastRenderedPageBreak/>
              <w:t>рамках ст.207 УК РФ</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lastRenderedPageBreak/>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 социальные педагоги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color w:val="000000"/>
                <w:sz w:val="20"/>
                <w:szCs w:val="20"/>
                <w:shd w:val="clear" w:color="auto" w:fill="FFFFFF"/>
                <w:lang w:eastAsia="en-US"/>
              </w:rPr>
            </w:pPr>
            <w:r w:rsidRPr="006D2065">
              <w:rPr>
                <w:rFonts w:ascii="Times New Roman" w:hAnsi="Times New Roman" w:cs="Times New Roman"/>
                <w:color w:val="000000"/>
                <w:sz w:val="20"/>
                <w:szCs w:val="20"/>
                <w:shd w:val="clear" w:color="auto" w:fill="FFFFFF"/>
              </w:rPr>
              <w:t>Видеофильм «Как не стать жертвой преступления»</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pStyle w:val="af9"/>
              <w:rPr>
                <w:sz w:val="20"/>
                <w:szCs w:val="20"/>
                <w:lang w:eastAsia="en-US"/>
              </w:rPr>
            </w:pPr>
            <w:r w:rsidRPr="006D2065">
              <w:rPr>
                <w:sz w:val="20"/>
                <w:szCs w:val="20"/>
                <w:lang w:eastAsia="en-US"/>
              </w:rPr>
              <w:t>Просмотр видеофильма</w:t>
            </w:r>
            <w:r w:rsidRPr="006D2065">
              <w:rPr>
                <w:sz w:val="19"/>
                <w:szCs w:val="19"/>
                <w:lang w:eastAsia="en-US"/>
              </w:rPr>
              <w:t xml:space="preserve"> «</w:t>
            </w:r>
            <w:r w:rsidRPr="006D2065">
              <w:rPr>
                <w:sz w:val="20"/>
                <w:szCs w:val="20"/>
                <w:lang w:eastAsia="en-US"/>
              </w:rPr>
              <w:t>Вредные привычки и их последствия при воздействии на организм школьника»</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руководители</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1962"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eastAsia="Times New Roman" w:hAnsi="Times New Roman" w:cs="Times New Roman"/>
                <w:sz w:val="20"/>
                <w:szCs w:val="20"/>
                <w:lang w:eastAsia="en-US"/>
              </w:rPr>
            </w:pPr>
            <w:r w:rsidRPr="006D2065">
              <w:rPr>
                <w:rFonts w:ascii="Times New Roman" w:eastAsia="Calibri" w:hAnsi="Times New Roman" w:cs="Times New Roman"/>
                <w:sz w:val="20"/>
                <w:szCs w:val="20"/>
              </w:rPr>
              <w:t>Конкурс детского творчества «Дорога и мы»</w:t>
            </w:r>
          </w:p>
        </w:tc>
        <w:tc>
          <w:tcPr>
            <w:tcW w:w="1220"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lang w:eastAsia="en-US"/>
              </w:rPr>
            </w:pPr>
            <w:r w:rsidRPr="006D2065">
              <w:rPr>
                <w:rFonts w:ascii="Times New Roman" w:hAnsi="Times New Roman" w:cs="Times New Roman"/>
                <w:kern w:val="2"/>
                <w:sz w:val="20"/>
                <w:szCs w:val="20"/>
              </w:rPr>
              <w:t>9-11 классы</w:t>
            </w:r>
          </w:p>
        </w:tc>
        <w:tc>
          <w:tcPr>
            <w:tcW w:w="1550" w:type="dxa"/>
            <w:tcBorders>
              <w:top w:val="single" w:sz="4" w:space="0" w:color="auto"/>
              <w:left w:val="single" w:sz="4" w:space="0" w:color="auto"/>
              <w:bottom w:val="single" w:sz="4" w:space="0" w:color="auto"/>
              <w:right w:val="single" w:sz="4" w:space="0" w:color="auto"/>
            </w:tcBorders>
            <w:hideMark/>
          </w:tcPr>
          <w:p w:rsidR="006D2065" w:rsidRPr="006D2065" w:rsidRDefault="006D2065">
            <w:pPr>
              <w:tabs>
                <w:tab w:val="left" w:pos="1425"/>
              </w:tabs>
              <w:rPr>
                <w:rFonts w:ascii="Times New Roman" w:hAnsi="Times New Roman" w:cs="Times New Roman"/>
                <w:sz w:val="20"/>
                <w:szCs w:val="20"/>
                <w:lang w:eastAsia="en-US"/>
              </w:rPr>
            </w:pPr>
            <w:r w:rsidRPr="006D2065">
              <w:rPr>
                <w:rFonts w:ascii="Times New Roman" w:hAnsi="Times New Roman" w:cs="Times New Roman"/>
                <w:sz w:val="20"/>
                <w:szCs w:val="20"/>
              </w:rPr>
              <w:t>школьный</w:t>
            </w:r>
          </w:p>
        </w:tc>
        <w:tc>
          <w:tcPr>
            <w:tcW w:w="1151" w:type="dxa"/>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0"/>
                <w:szCs w:val="20"/>
                <w:lang w:eastAsia="en-US"/>
              </w:rPr>
            </w:pPr>
            <w:r w:rsidRPr="006D2065">
              <w:rPr>
                <w:rFonts w:ascii="Times New Roman" w:hAnsi="Times New Roman" w:cs="Times New Roman"/>
                <w:sz w:val="20"/>
                <w:szCs w:val="20"/>
              </w:rPr>
              <w:t>май</w:t>
            </w:r>
          </w:p>
        </w:tc>
        <w:tc>
          <w:tcPr>
            <w:tcW w:w="1609"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r w:rsidRPr="006D2065">
              <w:rPr>
                <w:rFonts w:ascii="Times New Roman" w:hAnsi="Times New Roman" w:cs="Times New Roman"/>
                <w:sz w:val="20"/>
                <w:szCs w:val="20"/>
              </w:rPr>
              <w:t>Классные кабинеты</w:t>
            </w:r>
          </w:p>
        </w:tc>
        <w:tc>
          <w:tcPr>
            <w:tcW w:w="2073" w:type="dxa"/>
            <w:tcBorders>
              <w:top w:val="single" w:sz="4" w:space="0" w:color="auto"/>
              <w:left w:val="single" w:sz="4" w:space="0" w:color="auto"/>
              <w:bottom w:val="single" w:sz="4" w:space="0" w:color="auto"/>
              <w:right w:val="single" w:sz="4" w:space="0" w:color="auto"/>
            </w:tcBorders>
            <w:hideMark/>
          </w:tcPr>
          <w:p w:rsidR="006D2065" w:rsidRPr="006D2065" w:rsidRDefault="006D2065">
            <w:pPr>
              <w:rPr>
                <w:rFonts w:ascii="Times New Roman" w:hAnsi="Times New Roman" w:cs="Times New Roman"/>
                <w:sz w:val="20"/>
                <w:szCs w:val="20"/>
                <w:lang w:eastAsia="en-US"/>
              </w:rPr>
            </w:pPr>
            <w:proofErr w:type="spellStart"/>
            <w:r w:rsidRPr="006D2065">
              <w:rPr>
                <w:rFonts w:ascii="Times New Roman" w:hAnsi="Times New Roman" w:cs="Times New Roman"/>
                <w:sz w:val="20"/>
                <w:szCs w:val="20"/>
              </w:rPr>
              <w:t>Угнивенко</w:t>
            </w:r>
            <w:proofErr w:type="spellEnd"/>
            <w:r w:rsidRPr="006D2065">
              <w:rPr>
                <w:rFonts w:ascii="Times New Roman" w:hAnsi="Times New Roman" w:cs="Times New Roman"/>
                <w:sz w:val="20"/>
                <w:szCs w:val="20"/>
              </w:rPr>
              <w:t xml:space="preserve"> К.Е., </w:t>
            </w:r>
            <w:proofErr w:type="spellStart"/>
            <w:r w:rsidRPr="006D2065">
              <w:rPr>
                <w:rFonts w:ascii="Times New Roman" w:hAnsi="Times New Roman" w:cs="Times New Roman"/>
                <w:sz w:val="20"/>
                <w:szCs w:val="20"/>
              </w:rPr>
              <w:t>перподаватель</w:t>
            </w:r>
            <w:proofErr w:type="spellEnd"/>
            <w:r w:rsidRPr="006D2065">
              <w:rPr>
                <w:rFonts w:ascii="Times New Roman" w:hAnsi="Times New Roman" w:cs="Times New Roman"/>
                <w:sz w:val="20"/>
                <w:szCs w:val="20"/>
              </w:rPr>
              <w:t>-организатор ОБЖ, классные руководители</w:t>
            </w:r>
          </w:p>
        </w:tc>
      </w:tr>
      <w:tr w:rsidR="006D2065" w:rsidRPr="006D2065" w:rsidTr="006D2065">
        <w:tc>
          <w:tcPr>
            <w:tcW w:w="10172" w:type="dxa"/>
            <w:gridSpan w:val="7"/>
            <w:tcBorders>
              <w:top w:val="single" w:sz="4" w:space="0" w:color="auto"/>
              <w:left w:val="single" w:sz="4" w:space="0" w:color="auto"/>
              <w:bottom w:val="single" w:sz="4" w:space="0" w:color="auto"/>
              <w:right w:val="single" w:sz="4" w:space="0" w:color="auto"/>
            </w:tcBorders>
            <w:hideMark/>
          </w:tcPr>
          <w:p w:rsidR="006D2065" w:rsidRPr="006D2065" w:rsidRDefault="006D2065" w:rsidP="0016350C">
            <w:pPr>
              <w:pStyle w:val="a3"/>
              <w:numPr>
                <w:ilvl w:val="0"/>
                <w:numId w:val="82"/>
              </w:numPr>
              <w:tabs>
                <w:tab w:val="left" w:pos="480"/>
              </w:tabs>
              <w:rPr>
                <w:rFonts w:ascii="Times New Roman" w:hAnsi="Times New Roman" w:cs="Times New Roman"/>
                <w:b/>
                <w:sz w:val="24"/>
                <w:szCs w:val="24"/>
                <w:lang w:eastAsia="en-US"/>
              </w:rPr>
            </w:pPr>
            <w:r w:rsidRPr="006D2065">
              <w:rPr>
                <w:rFonts w:ascii="Times New Roman" w:hAnsi="Times New Roman" w:cs="Times New Roman"/>
                <w:b/>
                <w:sz w:val="24"/>
                <w:szCs w:val="24"/>
              </w:rPr>
              <w:t>Модуль «Исследуй, твори, действуй»</w:t>
            </w:r>
          </w:p>
        </w:tc>
      </w:tr>
      <w:tr w:rsidR="006D2065" w:rsidRPr="006D2065" w:rsidTr="006D2065">
        <w:tc>
          <w:tcPr>
            <w:tcW w:w="607" w:type="dxa"/>
            <w:tcBorders>
              <w:top w:val="single" w:sz="4" w:space="0" w:color="auto"/>
              <w:left w:val="single" w:sz="4" w:space="0" w:color="auto"/>
              <w:bottom w:val="single" w:sz="4" w:space="0" w:color="auto"/>
              <w:right w:val="single" w:sz="4" w:space="0" w:color="auto"/>
            </w:tcBorders>
          </w:tcPr>
          <w:p w:rsidR="006D2065" w:rsidRPr="006D2065" w:rsidRDefault="006D2065">
            <w:pPr>
              <w:jc w:val="center"/>
              <w:rPr>
                <w:rFonts w:ascii="Times New Roman" w:hAnsi="Times New Roman" w:cs="Times New Roman"/>
                <w:sz w:val="24"/>
                <w:szCs w:val="24"/>
                <w:lang w:eastAsia="en-US"/>
              </w:rPr>
            </w:pPr>
          </w:p>
        </w:tc>
        <w:tc>
          <w:tcPr>
            <w:tcW w:w="9565" w:type="dxa"/>
            <w:gridSpan w:val="6"/>
            <w:tcBorders>
              <w:top w:val="single" w:sz="4" w:space="0" w:color="auto"/>
              <w:left w:val="single" w:sz="4" w:space="0" w:color="auto"/>
              <w:bottom w:val="single" w:sz="4" w:space="0" w:color="auto"/>
              <w:right w:val="single" w:sz="4" w:space="0" w:color="auto"/>
            </w:tcBorders>
            <w:hideMark/>
          </w:tcPr>
          <w:p w:rsidR="006D2065" w:rsidRPr="006D2065" w:rsidRDefault="006D2065">
            <w:pPr>
              <w:jc w:val="center"/>
              <w:rPr>
                <w:rFonts w:ascii="Times New Roman" w:hAnsi="Times New Roman" w:cs="Times New Roman"/>
                <w:sz w:val="24"/>
                <w:szCs w:val="24"/>
                <w:lang w:eastAsia="en-US"/>
              </w:rPr>
            </w:pPr>
            <w:r w:rsidRPr="006D2065">
              <w:rPr>
                <w:rFonts w:ascii="Times New Roman" w:hAnsi="Times New Roman" w:cs="Times New Roman"/>
                <w:sz w:val="20"/>
                <w:szCs w:val="20"/>
              </w:rPr>
              <w:t xml:space="preserve">Работа согласно перечня мероприятий для обучающихся и воспитанников образовательных организаций </w:t>
            </w:r>
            <w:proofErr w:type="spellStart"/>
            <w:r w:rsidRPr="006D2065">
              <w:rPr>
                <w:rFonts w:ascii="Times New Roman" w:hAnsi="Times New Roman" w:cs="Times New Roman"/>
                <w:sz w:val="20"/>
                <w:szCs w:val="20"/>
              </w:rPr>
              <w:t>Старооскольского</w:t>
            </w:r>
            <w:proofErr w:type="spellEnd"/>
            <w:r w:rsidRPr="006D2065">
              <w:rPr>
                <w:rFonts w:ascii="Times New Roman" w:hAnsi="Times New Roman" w:cs="Times New Roman"/>
                <w:sz w:val="20"/>
                <w:szCs w:val="20"/>
              </w:rPr>
              <w:t xml:space="preserve"> городского округа на 2022/2023 учебный год</w:t>
            </w:r>
          </w:p>
        </w:tc>
      </w:tr>
    </w:tbl>
    <w:p w:rsidR="00DB058D" w:rsidRPr="006B7203" w:rsidRDefault="00DB058D" w:rsidP="00DB058D">
      <w:pPr>
        <w:suppressAutoHyphens/>
        <w:spacing w:after="0" w:line="240" w:lineRule="auto"/>
        <w:ind w:firstLine="720"/>
        <w:jc w:val="both"/>
        <w:rPr>
          <w:rFonts w:ascii="Times New Roman" w:hAnsi="Times New Roman" w:cs="Times New Roman"/>
          <w:sz w:val="24"/>
          <w:szCs w:val="24"/>
          <w:lang w:eastAsia="ar-SA"/>
        </w:rPr>
      </w:pPr>
    </w:p>
    <w:p w:rsidR="00DB058D" w:rsidRPr="003A23C8" w:rsidRDefault="00DB058D" w:rsidP="00DB058D">
      <w:pPr>
        <w:spacing w:after="0" w:line="240" w:lineRule="auto"/>
        <w:jc w:val="both"/>
        <w:rPr>
          <w:rFonts w:ascii="Times New Roman" w:hAnsi="Times New Roman" w:cs="Times New Roman"/>
          <w:sz w:val="24"/>
          <w:szCs w:val="24"/>
        </w:rPr>
      </w:pPr>
    </w:p>
    <w:p w:rsidR="00DB058D" w:rsidRPr="00E947C8" w:rsidRDefault="00CD2F73" w:rsidP="00D8021F">
      <w:pPr>
        <w:autoSpaceDE w:val="0"/>
        <w:autoSpaceDN w:val="0"/>
        <w:adjustRightInd w:val="0"/>
        <w:spacing w:after="0" w:line="240" w:lineRule="auto"/>
        <w:ind w:firstLine="708"/>
        <w:jc w:val="both"/>
        <w:rPr>
          <w:rStyle w:val="a7"/>
          <w:rFonts w:ascii="Times New Roman" w:hAnsi="Times New Roman" w:cs="Times New Roman"/>
          <w:b/>
          <w:color w:val="auto"/>
          <w:sz w:val="24"/>
          <w:szCs w:val="24"/>
          <w:u w:val="none"/>
        </w:rPr>
      </w:pPr>
      <w:r w:rsidRPr="00E947C8">
        <w:rPr>
          <w:rStyle w:val="a7"/>
          <w:rFonts w:ascii="Times New Roman" w:hAnsi="Times New Roman" w:cs="Times New Roman"/>
          <w:b/>
          <w:color w:val="auto"/>
          <w:sz w:val="24"/>
          <w:szCs w:val="24"/>
          <w:u w:val="none"/>
        </w:rPr>
        <w:t>3.4. ХАРАКТЕРИСТИКА УСЛОВИЙ РЕАЛИЗАЦИИ ПРОГРАММЫ ОСНОВНОГО ОБЩЕГО ОБРАЗОВАНИЯ В СООТВЕТСТВИИ С ТРЕБОВАНИЯМИ ФГОС ООО</w:t>
      </w:r>
    </w:p>
    <w:p w:rsidR="00A71D0F" w:rsidRDefault="00A71D0F" w:rsidP="00D8021F">
      <w:pPr>
        <w:autoSpaceDE w:val="0"/>
        <w:autoSpaceDN w:val="0"/>
        <w:adjustRightInd w:val="0"/>
        <w:spacing w:after="0" w:line="240" w:lineRule="auto"/>
        <w:ind w:firstLine="708"/>
        <w:jc w:val="both"/>
        <w:rPr>
          <w:rStyle w:val="a7"/>
          <w:rFonts w:ascii="Times New Roman" w:hAnsi="Times New Roman" w:cs="Times New Roman"/>
          <w:color w:val="auto"/>
          <w:sz w:val="24"/>
          <w:szCs w:val="24"/>
          <w:u w:val="none"/>
        </w:rPr>
      </w:pPr>
    </w:p>
    <w:p w:rsidR="00A71D0F" w:rsidRPr="00025B15" w:rsidRDefault="00A71D0F" w:rsidP="00685619">
      <w:pPr>
        <w:pStyle w:val="13"/>
        <w:spacing w:line="240" w:lineRule="auto"/>
        <w:ind w:firstLine="708"/>
        <w:jc w:val="both"/>
        <w:rPr>
          <w:color w:val="auto"/>
          <w:sz w:val="24"/>
          <w:szCs w:val="24"/>
        </w:rPr>
      </w:pPr>
      <w:r w:rsidRPr="00025B15">
        <w:rPr>
          <w:color w:val="auto"/>
          <w:sz w:val="24"/>
          <w:szCs w:val="24"/>
        </w:rPr>
        <w:t xml:space="preserve">Система условий реализации программы основного общего образования, созданная в </w:t>
      </w:r>
      <w:r w:rsidR="0057032F" w:rsidRPr="00025B15">
        <w:rPr>
          <w:color w:val="auto"/>
          <w:sz w:val="24"/>
          <w:szCs w:val="24"/>
        </w:rPr>
        <w:t xml:space="preserve">МАОУ «СОШ № 24 с углубленным изучением отдельных предметов» </w:t>
      </w:r>
      <w:r w:rsidRPr="00025B15">
        <w:rPr>
          <w:color w:val="auto"/>
          <w:sz w:val="24"/>
          <w:szCs w:val="24"/>
        </w:rPr>
        <w:t>соответствует требованиям ФГОС ООО и направлена на:</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025B15">
        <w:rPr>
          <w:color w:val="auto"/>
          <w:sz w:val="24"/>
          <w:szCs w:val="24"/>
        </w:rPr>
        <w:t>метапредметных</w:t>
      </w:r>
      <w:proofErr w:type="spellEnd"/>
      <w:r w:rsidRPr="00025B15">
        <w:rPr>
          <w:color w:val="auto"/>
          <w:sz w:val="24"/>
          <w:szCs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 xml:space="preserve">индивидуализацию процесса образования посредством проектирования </w:t>
      </w:r>
      <w:r w:rsidR="00685619">
        <w:rPr>
          <w:color w:val="auto"/>
          <w:sz w:val="24"/>
          <w:szCs w:val="24"/>
        </w:rPr>
        <w:t xml:space="preserve">                              </w:t>
      </w:r>
      <w:r w:rsidRPr="00025B15">
        <w:rPr>
          <w:color w:val="auto"/>
          <w:sz w:val="24"/>
          <w:szCs w:val="24"/>
        </w:rPr>
        <w:t>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 xml:space="preserve">включение обучающихся в процессы преобразования внешней социальной среды (населенного пункта, муниципального района, субъекта Российской Федерации), </w:t>
      </w:r>
      <w:r w:rsidRPr="00025B15">
        <w:rPr>
          <w:color w:val="auto"/>
          <w:sz w:val="24"/>
          <w:szCs w:val="24"/>
        </w:rPr>
        <w:lastRenderedPageBreak/>
        <w:t>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71D0F" w:rsidRPr="00025B15" w:rsidRDefault="00A71D0F" w:rsidP="00685619">
      <w:pPr>
        <w:pStyle w:val="13"/>
        <w:numPr>
          <w:ilvl w:val="0"/>
          <w:numId w:val="56"/>
        </w:numPr>
        <w:spacing w:line="240" w:lineRule="auto"/>
        <w:ind w:left="284" w:hanging="284"/>
        <w:jc w:val="both"/>
        <w:rPr>
          <w:color w:val="auto"/>
          <w:sz w:val="24"/>
          <w:szCs w:val="24"/>
        </w:rPr>
      </w:pPr>
      <w:r w:rsidRPr="00025B15">
        <w:rPr>
          <w:color w:val="auto"/>
          <w:sz w:val="24"/>
          <w:szCs w:val="24"/>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A71D0F" w:rsidRDefault="00A71D0F" w:rsidP="0057032F">
      <w:pPr>
        <w:spacing w:after="0" w:line="240" w:lineRule="auto"/>
      </w:pPr>
      <w:bookmarkStart w:id="143" w:name="bookmark1980"/>
    </w:p>
    <w:p w:rsidR="00A71D0F" w:rsidRPr="00461EC2" w:rsidRDefault="00A71D0F" w:rsidP="00685619">
      <w:pPr>
        <w:spacing w:after="0" w:line="240" w:lineRule="auto"/>
        <w:jc w:val="both"/>
        <w:rPr>
          <w:rFonts w:ascii="Times New Roman" w:hAnsi="Times New Roman" w:cs="Times New Roman"/>
          <w:b/>
          <w:sz w:val="24"/>
          <w:szCs w:val="24"/>
        </w:rPr>
      </w:pPr>
      <w:bookmarkStart w:id="144" w:name="_Toc105502823"/>
      <w:r w:rsidRPr="00461EC2">
        <w:rPr>
          <w:rFonts w:ascii="Times New Roman" w:hAnsi="Times New Roman" w:cs="Times New Roman"/>
          <w:b/>
          <w:sz w:val="24"/>
          <w:szCs w:val="24"/>
        </w:rPr>
        <w:t>3.4.1. Описание кадровых условий реализации основной образовательной программы основного общего образования</w:t>
      </w:r>
      <w:bookmarkEnd w:id="143"/>
      <w:bookmarkEnd w:id="144"/>
    </w:p>
    <w:p w:rsidR="00A71D0F" w:rsidRPr="00025B15" w:rsidRDefault="00A71D0F" w:rsidP="00685619">
      <w:pPr>
        <w:pStyle w:val="13"/>
        <w:spacing w:line="240" w:lineRule="auto"/>
        <w:ind w:firstLine="708"/>
        <w:jc w:val="both"/>
        <w:rPr>
          <w:color w:val="auto"/>
          <w:sz w:val="24"/>
          <w:szCs w:val="24"/>
        </w:rPr>
      </w:pPr>
      <w:r w:rsidRPr="00025B15">
        <w:rPr>
          <w:color w:val="auto"/>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A71D0F" w:rsidRPr="00025B15" w:rsidRDefault="003C459B" w:rsidP="00685619">
      <w:pPr>
        <w:pStyle w:val="13"/>
        <w:spacing w:line="240" w:lineRule="auto"/>
        <w:ind w:firstLine="360"/>
        <w:jc w:val="both"/>
        <w:rPr>
          <w:color w:val="auto"/>
          <w:sz w:val="24"/>
          <w:szCs w:val="24"/>
        </w:rPr>
      </w:pPr>
      <w:r>
        <w:rPr>
          <w:color w:val="auto"/>
          <w:sz w:val="24"/>
          <w:szCs w:val="24"/>
        </w:rPr>
        <w:t>В МАОУ «СОШ № 24 с углубленным изучением отдельных предметов»</w:t>
      </w:r>
      <w:r w:rsidR="00A71D0F" w:rsidRPr="00025B15">
        <w:rPr>
          <w:color w:val="auto"/>
          <w:sz w:val="24"/>
          <w:szCs w:val="24"/>
        </w:rPr>
        <w:t>:</w:t>
      </w:r>
    </w:p>
    <w:p w:rsidR="00A71D0F" w:rsidRPr="00025B15" w:rsidRDefault="003C459B" w:rsidP="00685619">
      <w:pPr>
        <w:pStyle w:val="13"/>
        <w:numPr>
          <w:ilvl w:val="0"/>
          <w:numId w:val="57"/>
        </w:numPr>
        <w:spacing w:line="240" w:lineRule="auto"/>
        <w:ind w:left="284" w:hanging="284"/>
        <w:jc w:val="both"/>
        <w:rPr>
          <w:color w:val="auto"/>
          <w:sz w:val="24"/>
          <w:szCs w:val="24"/>
        </w:rPr>
      </w:pPr>
      <w:r w:rsidRPr="00025B15">
        <w:rPr>
          <w:color w:val="auto"/>
          <w:sz w:val="24"/>
          <w:szCs w:val="24"/>
        </w:rPr>
        <w:t>укомплектованн</w:t>
      </w:r>
      <w:r>
        <w:rPr>
          <w:color w:val="auto"/>
          <w:sz w:val="24"/>
          <w:szCs w:val="24"/>
        </w:rPr>
        <w:t>ость</w:t>
      </w:r>
      <w:r w:rsidR="00A71D0F" w:rsidRPr="00025B15">
        <w:rPr>
          <w:color w:val="auto"/>
          <w:sz w:val="24"/>
          <w:szCs w:val="24"/>
        </w:rPr>
        <w:t xml:space="preserve"> педагогическими, руководящими</w:t>
      </w:r>
      <w:r>
        <w:rPr>
          <w:color w:val="auto"/>
          <w:sz w:val="24"/>
          <w:szCs w:val="24"/>
        </w:rPr>
        <w:t xml:space="preserve">, учебно-вспомогательным персоналом составляет </w:t>
      </w:r>
      <w:r w:rsidRPr="00025B15">
        <w:rPr>
          <w:color w:val="auto"/>
          <w:sz w:val="24"/>
          <w:szCs w:val="24"/>
        </w:rPr>
        <w:t>100%</w:t>
      </w:r>
      <w:r>
        <w:rPr>
          <w:color w:val="auto"/>
          <w:sz w:val="24"/>
          <w:szCs w:val="24"/>
        </w:rPr>
        <w:t xml:space="preserve"> </w:t>
      </w:r>
      <w:r w:rsidRPr="00025B15">
        <w:rPr>
          <w:color w:val="auto"/>
          <w:sz w:val="24"/>
          <w:szCs w:val="24"/>
        </w:rPr>
        <w:t>в соответствии с утвержденным штатным расписанием</w:t>
      </w:r>
      <w:r w:rsidR="00A71D0F" w:rsidRPr="00025B15">
        <w:rPr>
          <w:color w:val="auto"/>
          <w:sz w:val="24"/>
          <w:szCs w:val="24"/>
        </w:rPr>
        <w:t>;</w:t>
      </w:r>
    </w:p>
    <w:p w:rsidR="003C459B" w:rsidRPr="00025B15" w:rsidRDefault="003C459B" w:rsidP="003C459B">
      <w:pPr>
        <w:pStyle w:val="13"/>
        <w:numPr>
          <w:ilvl w:val="0"/>
          <w:numId w:val="57"/>
        </w:numPr>
        <w:spacing w:line="240" w:lineRule="auto"/>
        <w:ind w:left="284" w:hanging="284"/>
        <w:jc w:val="both"/>
        <w:rPr>
          <w:color w:val="auto"/>
          <w:sz w:val="24"/>
          <w:szCs w:val="24"/>
        </w:rPr>
      </w:pPr>
      <w:r>
        <w:rPr>
          <w:color w:val="auto"/>
          <w:sz w:val="24"/>
          <w:szCs w:val="24"/>
        </w:rPr>
        <w:t>у</w:t>
      </w:r>
      <w:r w:rsidRPr="00025B15">
        <w:rPr>
          <w:color w:val="auto"/>
          <w:sz w:val="24"/>
          <w:szCs w:val="24"/>
        </w:rPr>
        <w:t xml:space="preserve">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w:t>
      </w:r>
      <w:r>
        <w:rPr>
          <w:color w:val="auto"/>
          <w:sz w:val="24"/>
          <w:szCs w:val="24"/>
        </w:rPr>
        <w:t>подтверждается</w:t>
      </w:r>
      <w:r w:rsidRPr="00025B15">
        <w:rPr>
          <w:color w:val="auto"/>
          <w:sz w:val="24"/>
          <w:szCs w:val="24"/>
        </w:rPr>
        <w:t xml:space="preserve"> наличием документов о присвоении квалификации, соответствующей должностным обязанностям работника.</w:t>
      </w:r>
    </w:p>
    <w:p w:rsidR="00A71D0F" w:rsidRPr="00025B15" w:rsidRDefault="003C459B" w:rsidP="00685619">
      <w:pPr>
        <w:pStyle w:val="13"/>
        <w:numPr>
          <w:ilvl w:val="0"/>
          <w:numId w:val="57"/>
        </w:numPr>
        <w:spacing w:line="240" w:lineRule="auto"/>
        <w:ind w:left="284" w:hanging="284"/>
        <w:jc w:val="both"/>
        <w:rPr>
          <w:color w:val="auto"/>
          <w:sz w:val="24"/>
          <w:szCs w:val="24"/>
        </w:rPr>
      </w:pPr>
      <w:r>
        <w:rPr>
          <w:color w:val="auto"/>
          <w:sz w:val="24"/>
          <w:szCs w:val="24"/>
        </w:rPr>
        <w:t>непрерывно</w:t>
      </w:r>
      <w:r w:rsidR="00A71D0F" w:rsidRPr="00025B15">
        <w:rPr>
          <w:color w:val="auto"/>
          <w:sz w:val="24"/>
          <w:szCs w:val="24"/>
        </w:rPr>
        <w:t xml:space="preserve"> </w:t>
      </w:r>
      <w:r>
        <w:rPr>
          <w:color w:val="auto"/>
          <w:sz w:val="24"/>
          <w:szCs w:val="24"/>
        </w:rPr>
        <w:t xml:space="preserve">осуществляется </w:t>
      </w:r>
      <w:r w:rsidR="00A71D0F" w:rsidRPr="00025B15">
        <w:rPr>
          <w:color w:val="auto"/>
          <w:sz w:val="24"/>
          <w:szCs w:val="24"/>
        </w:rPr>
        <w:t>профессионально</w:t>
      </w:r>
      <w:r>
        <w:rPr>
          <w:color w:val="auto"/>
          <w:sz w:val="24"/>
          <w:szCs w:val="24"/>
        </w:rPr>
        <w:t>е</w:t>
      </w:r>
      <w:r w:rsidR="00A71D0F" w:rsidRPr="00025B15">
        <w:rPr>
          <w:color w:val="auto"/>
          <w:sz w:val="24"/>
          <w:szCs w:val="24"/>
        </w:rPr>
        <w:t xml:space="preserve"> развити</w:t>
      </w:r>
      <w:r>
        <w:rPr>
          <w:color w:val="auto"/>
          <w:sz w:val="24"/>
          <w:szCs w:val="24"/>
        </w:rPr>
        <w:t>е</w:t>
      </w:r>
      <w:r w:rsidR="00A71D0F" w:rsidRPr="00025B15">
        <w:rPr>
          <w:color w:val="auto"/>
          <w:sz w:val="24"/>
          <w:szCs w:val="24"/>
        </w:rPr>
        <w:t xml:space="preserve"> педагогических</w:t>
      </w:r>
      <w:r>
        <w:rPr>
          <w:color w:val="auto"/>
          <w:sz w:val="24"/>
          <w:szCs w:val="24"/>
        </w:rPr>
        <w:t xml:space="preserve">                                  и руководящих</w:t>
      </w:r>
      <w:r w:rsidR="00A71D0F" w:rsidRPr="00025B15">
        <w:rPr>
          <w:color w:val="auto"/>
          <w:sz w:val="24"/>
          <w:szCs w:val="24"/>
        </w:rPr>
        <w:t xml:space="preserve"> работников образовательной организации, реализующей образовательную программу основного общего образования.</w:t>
      </w:r>
    </w:p>
    <w:p w:rsidR="00A71D0F" w:rsidRPr="00025B15" w:rsidRDefault="00283DCA" w:rsidP="00283DCA">
      <w:pPr>
        <w:pStyle w:val="13"/>
        <w:spacing w:line="240" w:lineRule="auto"/>
        <w:ind w:firstLine="708"/>
        <w:jc w:val="both"/>
        <w:rPr>
          <w:color w:val="auto"/>
          <w:sz w:val="24"/>
          <w:szCs w:val="24"/>
        </w:rPr>
      </w:pPr>
      <w:r>
        <w:rPr>
          <w:color w:val="auto"/>
          <w:sz w:val="24"/>
          <w:szCs w:val="24"/>
        </w:rPr>
        <w:t>Деятельность педагогических и руководящих работников регламентируется должностными и</w:t>
      </w:r>
      <w:r w:rsidR="00A71D0F" w:rsidRPr="00025B15">
        <w:rPr>
          <w:color w:val="auto"/>
          <w:sz w:val="24"/>
          <w:szCs w:val="24"/>
        </w:rPr>
        <w:t>нструкци</w:t>
      </w:r>
      <w:r>
        <w:rPr>
          <w:color w:val="auto"/>
          <w:sz w:val="24"/>
          <w:szCs w:val="24"/>
        </w:rPr>
        <w:t>ями</w:t>
      </w:r>
      <w:r w:rsidR="00A71D0F" w:rsidRPr="00025B15">
        <w:rPr>
          <w:color w:val="auto"/>
          <w:sz w:val="24"/>
          <w:szCs w:val="24"/>
        </w:rPr>
        <w:t>, содержащи</w:t>
      </w:r>
      <w:r>
        <w:rPr>
          <w:color w:val="auto"/>
          <w:sz w:val="24"/>
          <w:szCs w:val="24"/>
        </w:rPr>
        <w:t>ми</w:t>
      </w:r>
      <w:r w:rsidR="00A71D0F" w:rsidRPr="00025B15">
        <w:rPr>
          <w:color w:val="auto"/>
          <w:sz w:val="24"/>
          <w:szCs w:val="24"/>
        </w:rPr>
        <w:t xml:space="preserve">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w:t>
      </w:r>
      <w:r>
        <w:rPr>
          <w:color w:val="auto"/>
          <w:sz w:val="24"/>
          <w:szCs w:val="24"/>
        </w:rPr>
        <w:t>разработанные на основе</w:t>
      </w:r>
      <w:r w:rsidR="00A71D0F" w:rsidRPr="00025B15">
        <w:rPr>
          <w:color w:val="auto"/>
          <w:sz w:val="24"/>
          <w:szCs w:val="24"/>
        </w:rPr>
        <w:t xml:space="preserve"> квалификационны</w:t>
      </w:r>
      <w:r>
        <w:rPr>
          <w:color w:val="auto"/>
          <w:sz w:val="24"/>
          <w:szCs w:val="24"/>
        </w:rPr>
        <w:t>х</w:t>
      </w:r>
      <w:r w:rsidR="00A71D0F" w:rsidRPr="00025B15">
        <w:rPr>
          <w:color w:val="auto"/>
          <w:sz w:val="24"/>
          <w:szCs w:val="24"/>
        </w:rPr>
        <w:t xml:space="preserve"> характеристик, отвечающи</w:t>
      </w:r>
      <w:r>
        <w:rPr>
          <w:color w:val="auto"/>
          <w:sz w:val="24"/>
          <w:szCs w:val="24"/>
        </w:rPr>
        <w:t>х</w:t>
      </w:r>
      <w:r w:rsidR="00A71D0F" w:rsidRPr="00025B15">
        <w:rPr>
          <w:color w:val="auto"/>
          <w:sz w:val="24"/>
          <w:szCs w:val="24"/>
        </w:rPr>
        <w:t xml:space="preserve"> квалификационным требованиям, указанным в квалификационных справочниках и</w:t>
      </w:r>
      <w:r>
        <w:rPr>
          <w:color w:val="auto"/>
          <w:sz w:val="24"/>
          <w:szCs w:val="24"/>
        </w:rPr>
        <w:t xml:space="preserve"> </w:t>
      </w:r>
      <w:r w:rsidR="00A71D0F" w:rsidRPr="00025B15">
        <w:rPr>
          <w:color w:val="auto"/>
          <w:sz w:val="24"/>
          <w:szCs w:val="24"/>
        </w:rPr>
        <w:t>профессиональн</w:t>
      </w:r>
      <w:r>
        <w:rPr>
          <w:color w:val="auto"/>
          <w:sz w:val="24"/>
          <w:szCs w:val="24"/>
        </w:rPr>
        <w:t>ом</w:t>
      </w:r>
      <w:r w:rsidR="00A71D0F" w:rsidRPr="00025B15">
        <w:rPr>
          <w:color w:val="auto"/>
          <w:sz w:val="24"/>
          <w:szCs w:val="24"/>
        </w:rPr>
        <w:t xml:space="preserve"> стандарт</w:t>
      </w:r>
      <w:r>
        <w:rPr>
          <w:color w:val="auto"/>
          <w:sz w:val="24"/>
          <w:szCs w:val="24"/>
        </w:rPr>
        <w:t xml:space="preserve">е </w:t>
      </w:r>
      <w:r w:rsidR="00A71D0F" w:rsidRPr="00025B15">
        <w:rPr>
          <w:color w:val="auto"/>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71D0F" w:rsidRPr="00025B15" w:rsidRDefault="00A71D0F" w:rsidP="00283DCA">
      <w:pPr>
        <w:pStyle w:val="13"/>
        <w:spacing w:line="240" w:lineRule="auto"/>
        <w:ind w:firstLine="708"/>
        <w:jc w:val="both"/>
        <w:rPr>
          <w:color w:val="auto"/>
          <w:sz w:val="24"/>
          <w:szCs w:val="24"/>
        </w:rPr>
      </w:pPr>
      <w:r w:rsidRPr="00025B15">
        <w:rPr>
          <w:color w:val="auto"/>
          <w:sz w:val="24"/>
          <w:szCs w:val="24"/>
        </w:rPr>
        <w:t xml:space="preserve">Уровень квалификации педагогических и иных работников </w:t>
      </w:r>
      <w:r w:rsidR="00283DCA">
        <w:rPr>
          <w:color w:val="auto"/>
          <w:sz w:val="24"/>
          <w:szCs w:val="24"/>
        </w:rPr>
        <w:t>Учреждения</w:t>
      </w:r>
      <w:r w:rsidRPr="00025B15">
        <w:rPr>
          <w:color w:val="auto"/>
          <w:sz w:val="24"/>
          <w:szCs w:val="24"/>
        </w:rPr>
        <w:t>, участвующих в реализации основной образовательной программы и создании условий для ее разработки и реализации характеризуется результатами аттестации — квалификационными категориями</w:t>
      </w:r>
      <w:r w:rsidR="00283DCA">
        <w:rPr>
          <w:color w:val="auto"/>
          <w:sz w:val="24"/>
          <w:szCs w:val="24"/>
        </w:rPr>
        <w:t xml:space="preserve"> и аттестацией на соответствие занимаемой должности</w:t>
      </w:r>
      <w:r w:rsidRPr="00025B15">
        <w:rPr>
          <w:color w:val="auto"/>
          <w:sz w:val="24"/>
          <w:szCs w:val="24"/>
        </w:rPr>
        <w:t>.</w:t>
      </w:r>
    </w:p>
    <w:p w:rsidR="00A71D0F" w:rsidRDefault="00A71D0F" w:rsidP="00283DCA">
      <w:pPr>
        <w:pStyle w:val="13"/>
        <w:spacing w:line="240" w:lineRule="auto"/>
        <w:ind w:firstLine="708"/>
        <w:jc w:val="both"/>
        <w:rPr>
          <w:color w:val="auto"/>
          <w:sz w:val="24"/>
          <w:szCs w:val="24"/>
        </w:rPr>
      </w:pPr>
      <w:r w:rsidRPr="00025B15">
        <w:rPr>
          <w:color w:val="auto"/>
          <w:sz w:val="24"/>
          <w:szCs w:val="24"/>
        </w:rPr>
        <w:t>Уровень квалификации педагогических</w:t>
      </w:r>
      <w:r w:rsidR="003F7810">
        <w:rPr>
          <w:color w:val="auto"/>
          <w:sz w:val="24"/>
          <w:szCs w:val="24"/>
        </w:rPr>
        <w:t xml:space="preserve"> работников</w:t>
      </w:r>
      <w:r w:rsidRPr="00025B15">
        <w:rPr>
          <w:color w:val="auto"/>
          <w:sz w:val="24"/>
          <w:szCs w:val="24"/>
        </w:rPr>
        <w:t>, участвующих в реализации настоящей основной образовательной программы и создании условий для ее разработки и реализации:</w:t>
      </w:r>
    </w:p>
    <w:p w:rsidR="00025B15" w:rsidRPr="00025B15" w:rsidRDefault="00025B15" w:rsidP="00685619">
      <w:pPr>
        <w:pStyle w:val="13"/>
        <w:spacing w:line="240" w:lineRule="auto"/>
        <w:jc w:val="both"/>
        <w:rPr>
          <w:color w:val="auto"/>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08"/>
        <w:gridCol w:w="2837"/>
        <w:gridCol w:w="1708"/>
        <w:gridCol w:w="1694"/>
      </w:tblGrid>
      <w:tr w:rsidR="001A291D" w:rsidRPr="003426D9" w:rsidTr="001A291D">
        <w:trPr>
          <w:trHeight w:hRule="exact" w:val="1968"/>
          <w:jc w:val="center"/>
        </w:trPr>
        <w:tc>
          <w:tcPr>
            <w:tcW w:w="2908" w:type="dxa"/>
            <w:vMerge w:val="restart"/>
            <w:tcBorders>
              <w:top w:val="single" w:sz="4" w:space="0" w:color="auto"/>
              <w:left w:val="single" w:sz="4" w:space="0" w:color="auto"/>
            </w:tcBorders>
            <w:shd w:val="clear" w:color="auto" w:fill="auto"/>
            <w:vAlign w:val="center"/>
          </w:tcPr>
          <w:p w:rsidR="001A291D" w:rsidRPr="003426D9" w:rsidRDefault="001A291D" w:rsidP="009E558C">
            <w:pPr>
              <w:pStyle w:val="ae"/>
              <w:spacing w:line="233" w:lineRule="auto"/>
              <w:ind w:firstLine="0"/>
              <w:jc w:val="center"/>
              <w:rPr>
                <w:color w:val="auto"/>
                <w:sz w:val="24"/>
                <w:szCs w:val="24"/>
              </w:rPr>
            </w:pPr>
            <w:r w:rsidRPr="003426D9">
              <w:rPr>
                <w:rFonts w:eastAsia="Courier New"/>
                <w:b/>
                <w:bCs/>
                <w:color w:val="auto"/>
                <w:sz w:val="24"/>
                <w:szCs w:val="24"/>
              </w:rPr>
              <w:lastRenderedPageBreak/>
              <w:t>Категория работников</w:t>
            </w:r>
          </w:p>
        </w:tc>
        <w:tc>
          <w:tcPr>
            <w:tcW w:w="2837" w:type="dxa"/>
            <w:vMerge w:val="restart"/>
            <w:tcBorders>
              <w:top w:val="single" w:sz="4" w:space="0" w:color="auto"/>
              <w:left w:val="single" w:sz="4" w:space="0" w:color="auto"/>
            </w:tcBorders>
            <w:shd w:val="clear" w:color="auto" w:fill="auto"/>
            <w:vAlign w:val="center"/>
          </w:tcPr>
          <w:p w:rsidR="001A291D" w:rsidRPr="003426D9" w:rsidRDefault="001A291D" w:rsidP="009E558C">
            <w:pPr>
              <w:pStyle w:val="ae"/>
              <w:spacing w:line="240" w:lineRule="auto"/>
              <w:ind w:firstLine="0"/>
              <w:jc w:val="center"/>
              <w:rPr>
                <w:color w:val="auto"/>
                <w:sz w:val="24"/>
                <w:szCs w:val="24"/>
              </w:rPr>
            </w:pPr>
            <w:r w:rsidRPr="003426D9">
              <w:rPr>
                <w:rFonts w:eastAsia="Courier New"/>
                <w:b/>
                <w:bCs/>
                <w:color w:val="auto"/>
                <w:sz w:val="24"/>
                <w:szCs w:val="24"/>
              </w:rPr>
              <w:t>Подтверждение уровня квалификации документами об образовании (профессиональной переподготовке) (%)</w:t>
            </w:r>
          </w:p>
        </w:tc>
        <w:tc>
          <w:tcPr>
            <w:tcW w:w="3402" w:type="dxa"/>
            <w:gridSpan w:val="2"/>
            <w:tcBorders>
              <w:top w:val="single" w:sz="4" w:space="0" w:color="auto"/>
              <w:left w:val="single" w:sz="4" w:space="0" w:color="auto"/>
              <w:right w:val="single" w:sz="4" w:space="0" w:color="auto"/>
            </w:tcBorders>
            <w:shd w:val="clear" w:color="auto" w:fill="auto"/>
            <w:vAlign w:val="center"/>
          </w:tcPr>
          <w:p w:rsidR="001A291D" w:rsidRPr="003426D9" w:rsidRDefault="001A291D" w:rsidP="009E558C">
            <w:pPr>
              <w:pStyle w:val="ae"/>
              <w:spacing w:line="240" w:lineRule="auto"/>
              <w:ind w:firstLine="0"/>
              <w:jc w:val="center"/>
              <w:rPr>
                <w:color w:val="auto"/>
                <w:sz w:val="24"/>
                <w:szCs w:val="24"/>
              </w:rPr>
            </w:pPr>
            <w:r w:rsidRPr="003426D9">
              <w:rPr>
                <w:rFonts w:eastAsia="Courier New"/>
                <w:b/>
                <w:bCs/>
                <w:color w:val="auto"/>
                <w:sz w:val="24"/>
                <w:szCs w:val="24"/>
              </w:rPr>
              <w:t>Подтверждение уровня квалификации результатами аттестации</w:t>
            </w:r>
          </w:p>
        </w:tc>
      </w:tr>
      <w:tr w:rsidR="001A291D" w:rsidRPr="003426D9" w:rsidTr="005A53D8">
        <w:trPr>
          <w:trHeight w:hRule="exact" w:val="1066"/>
          <w:jc w:val="center"/>
        </w:trPr>
        <w:tc>
          <w:tcPr>
            <w:tcW w:w="2908" w:type="dxa"/>
            <w:vMerge/>
            <w:tcBorders>
              <w:left w:val="single" w:sz="4" w:space="0" w:color="auto"/>
            </w:tcBorders>
            <w:shd w:val="clear" w:color="auto" w:fill="auto"/>
          </w:tcPr>
          <w:p w:rsidR="001A291D" w:rsidRPr="003426D9" w:rsidRDefault="001A291D" w:rsidP="009E558C">
            <w:pPr>
              <w:rPr>
                <w:rFonts w:ascii="Times New Roman" w:hAnsi="Times New Roman" w:cs="Times New Roman"/>
                <w:sz w:val="24"/>
                <w:szCs w:val="24"/>
              </w:rPr>
            </w:pPr>
          </w:p>
        </w:tc>
        <w:tc>
          <w:tcPr>
            <w:tcW w:w="2837" w:type="dxa"/>
            <w:vMerge/>
            <w:tcBorders>
              <w:left w:val="single" w:sz="4" w:space="0" w:color="auto"/>
            </w:tcBorders>
            <w:shd w:val="clear" w:color="auto" w:fill="auto"/>
          </w:tcPr>
          <w:p w:rsidR="001A291D" w:rsidRPr="003426D9" w:rsidRDefault="001A291D" w:rsidP="009E558C">
            <w:pPr>
              <w:rPr>
                <w:rFonts w:ascii="Times New Roman" w:hAnsi="Times New Roman" w:cs="Times New Roman"/>
                <w:sz w:val="24"/>
                <w:szCs w:val="24"/>
              </w:rPr>
            </w:pPr>
          </w:p>
        </w:tc>
        <w:tc>
          <w:tcPr>
            <w:tcW w:w="1708" w:type="dxa"/>
            <w:tcBorders>
              <w:top w:val="single" w:sz="4" w:space="0" w:color="auto"/>
              <w:left w:val="single" w:sz="4" w:space="0" w:color="auto"/>
            </w:tcBorders>
            <w:shd w:val="clear" w:color="auto" w:fill="auto"/>
            <w:vAlign w:val="center"/>
          </w:tcPr>
          <w:p w:rsidR="001A291D" w:rsidRPr="003426D9" w:rsidRDefault="001A291D" w:rsidP="009E558C">
            <w:pPr>
              <w:pStyle w:val="ae"/>
              <w:spacing w:line="276" w:lineRule="auto"/>
              <w:ind w:firstLine="0"/>
              <w:jc w:val="center"/>
              <w:rPr>
                <w:color w:val="auto"/>
                <w:sz w:val="24"/>
                <w:szCs w:val="24"/>
              </w:rPr>
            </w:pPr>
            <w:r w:rsidRPr="003426D9">
              <w:rPr>
                <w:rFonts w:eastAsia="Courier New"/>
                <w:b/>
                <w:bCs/>
                <w:color w:val="auto"/>
                <w:sz w:val="24"/>
                <w:szCs w:val="24"/>
              </w:rPr>
              <w:t>Соответствие занимаемой должности (%)</w:t>
            </w:r>
          </w:p>
        </w:tc>
        <w:tc>
          <w:tcPr>
            <w:tcW w:w="1694" w:type="dxa"/>
            <w:tcBorders>
              <w:top w:val="single" w:sz="4" w:space="0" w:color="auto"/>
              <w:left w:val="single" w:sz="4" w:space="0" w:color="auto"/>
              <w:right w:val="single" w:sz="4" w:space="0" w:color="auto"/>
            </w:tcBorders>
            <w:shd w:val="clear" w:color="auto" w:fill="auto"/>
            <w:vAlign w:val="center"/>
          </w:tcPr>
          <w:p w:rsidR="001A291D" w:rsidRPr="003426D9" w:rsidRDefault="001A291D" w:rsidP="009E558C">
            <w:pPr>
              <w:pStyle w:val="ae"/>
              <w:spacing w:line="276" w:lineRule="auto"/>
              <w:ind w:firstLine="0"/>
              <w:jc w:val="center"/>
              <w:rPr>
                <w:color w:val="auto"/>
                <w:sz w:val="24"/>
                <w:szCs w:val="24"/>
              </w:rPr>
            </w:pPr>
            <w:r w:rsidRPr="003426D9">
              <w:rPr>
                <w:rFonts w:eastAsia="Courier New"/>
                <w:b/>
                <w:bCs/>
                <w:color w:val="auto"/>
                <w:sz w:val="24"/>
                <w:szCs w:val="24"/>
              </w:rPr>
              <w:t>Квалификационная категория (%)</w:t>
            </w:r>
          </w:p>
        </w:tc>
      </w:tr>
      <w:tr w:rsidR="00A71D0F" w:rsidRPr="003426D9" w:rsidTr="001A291D">
        <w:trPr>
          <w:trHeight w:hRule="exact" w:val="562"/>
          <w:jc w:val="center"/>
        </w:trPr>
        <w:tc>
          <w:tcPr>
            <w:tcW w:w="2908" w:type="dxa"/>
            <w:tcBorders>
              <w:top w:val="single" w:sz="4" w:space="0" w:color="auto"/>
              <w:left w:val="single" w:sz="4" w:space="0" w:color="auto"/>
              <w:bottom w:val="single" w:sz="4" w:space="0" w:color="auto"/>
            </w:tcBorders>
            <w:shd w:val="clear" w:color="auto" w:fill="auto"/>
            <w:vAlign w:val="center"/>
          </w:tcPr>
          <w:p w:rsidR="00A71D0F" w:rsidRPr="003426D9" w:rsidRDefault="00A71D0F" w:rsidP="003F7810">
            <w:pPr>
              <w:pStyle w:val="ae"/>
              <w:spacing w:line="240" w:lineRule="auto"/>
              <w:ind w:left="164" w:firstLine="0"/>
              <w:rPr>
                <w:rFonts w:eastAsia="Courier New"/>
                <w:bCs/>
                <w:color w:val="auto"/>
                <w:sz w:val="24"/>
                <w:szCs w:val="24"/>
              </w:rPr>
            </w:pPr>
            <w:r w:rsidRPr="003426D9">
              <w:rPr>
                <w:rFonts w:eastAsia="Courier New"/>
                <w:bCs/>
                <w:color w:val="auto"/>
                <w:sz w:val="24"/>
                <w:szCs w:val="24"/>
              </w:rPr>
              <w:t>Педагогические работники</w:t>
            </w:r>
          </w:p>
        </w:tc>
        <w:tc>
          <w:tcPr>
            <w:tcW w:w="2837" w:type="dxa"/>
            <w:tcBorders>
              <w:top w:val="single" w:sz="4" w:space="0" w:color="auto"/>
              <w:left w:val="single" w:sz="4" w:space="0" w:color="auto"/>
              <w:bottom w:val="single" w:sz="4" w:space="0" w:color="auto"/>
            </w:tcBorders>
            <w:shd w:val="clear" w:color="auto" w:fill="auto"/>
          </w:tcPr>
          <w:p w:rsidR="00A71D0F" w:rsidRPr="003426D9" w:rsidRDefault="00D553AC" w:rsidP="003F7810">
            <w:pPr>
              <w:spacing w:after="0" w:line="240" w:lineRule="auto"/>
              <w:ind w:left="164"/>
              <w:jc w:val="center"/>
              <w:rPr>
                <w:rFonts w:ascii="Times New Roman" w:eastAsia="Courier New" w:hAnsi="Times New Roman" w:cs="Times New Roman"/>
                <w:bCs/>
                <w:sz w:val="24"/>
                <w:szCs w:val="24"/>
              </w:rPr>
            </w:pPr>
            <w:r w:rsidRPr="003426D9">
              <w:rPr>
                <w:rFonts w:ascii="Times New Roman" w:eastAsia="Courier New" w:hAnsi="Times New Roman" w:cs="Times New Roman"/>
                <w:bCs/>
                <w:sz w:val="24"/>
                <w:szCs w:val="24"/>
              </w:rPr>
              <w:t>100</w:t>
            </w:r>
          </w:p>
        </w:tc>
        <w:tc>
          <w:tcPr>
            <w:tcW w:w="1708" w:type="dxa"/>
            <w:tcBorders>
              <w:top w:val="single" w:sz="4" w:space="0" w:color="auto"/>
              <w:left w:val="single" w:sz="4" w:space="0" w:color="auto"/>
              <w:bottom w:val="single" w:sz="4" w:space="0" w:color="auto"/>
            </w:tcBorders>
            <w:shd w:val="clear" w:color="auto" w:fill="auto"/>
          </w:tcPr>
          <w:p w:rsidR="00A71D0F" w:rsidRPr="003426D9" w:rsidRDefault="003426D9" w:rsidP="003F7810">
            <w:pPr>
              <w:spacing w:after="0" w:line="240" w:lineRule="auto"/>
              <w:ind w:left="164"/>
              <w:jc w:val="center"/>
              <w:rPr>
                <w:rFonts w:ascii="Times New Roman" w:eastAsia="Courier New" w:hAnsi="Times New Roman" w:cs="Times New Roman"/>
                <w:bCs/>
                <w:sz w:val="24"/>
                <w:szCs w:val="24"/>
              </w:rPr>
            </w:pPr>
            <w:r w:rsidRPr="003426D9">
              <w:rPr>
                <w:rFonts w:ascii="Times New Roman" w:eastAsia="Courier New" w:hAnsi="Times New Roman" w:cs="Times New Roman"/>
                <w:bCs/>
                <w:sz w:val="24"/>
                <w:szCs w:val="24"/>
              </w:rPr>
              <w:t>4</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A71D0F" w:rsidRPr="003426D9" w:rsidRDefault="003426D9" w:rsidP="003F7810">
            <w:pPr>
              <w:spacing w:after="0" w:line="240" w:lineRule="auto"/>
              <w:ind w:left="164"/>
              <w:jc w:val="center"/>
              <w:rPr>
                <w:rFonts w:ascii="Times New Roman" w:eastAsia="Courier New" w:hAnsi="Times New Roman" w:cs="Times New Roman"/>
                <w:bCs/>
                <w:sz w:val="24"/>
                <w:szCs w:val="24"/>
              </w:rPr>
            </w:pPr>
            <w:r w:rsidRPr="003426D9">
              <w:rPr>
                <w:rFonts w:ascii="Times New Roman" w:eastAsia="Courier New" w:hAnsi="Times New Roman" w:cs="Times New Roman"/>
                <w:bCs/>
                <w:sz w:val="24"/>
                <w:szCs w:val="24"/>
              </w:rPr>
              <w:t xml:space="preserve">76 </w:t>
            </w:r>
          </w:p>
        </w:tc>
      </w:tr>
      <w:tr w:rsidR="003F7810" w:rsidRPr="003426D9" w:rsidTr="003F7810">
        <w:trPr>
          <w:trHeight w:hRule="exact" w:val="389"/>
          <w:jc w:val="center"/>
        </w:trPr>
        <w:tc>
          <w:tcPr>
            <w:tcW w:w="2908" w:type="dxa"/>
            <w:tcBorders>
              <w:top w:val="single" w:sz="4" w:space="0" w:color="auto"/>
              <w:left w:val="single" w:sz="4" w:space="0" w:color="auto"/>
              <w:bottom w:val="single" w:sz="4" w:space="0" w:color="auto"/>
            </w:tcBorders>
            <w:shd w:val="clear" w:color="auto" w:fill="auto"/>
          </w:tcPr>
          <w:p w:rsidR="003F7810" w:rsidRPr="003C6C37" w:rsidRDefault="003F7810" w:rsidP="003F7810">
            <w:pPr>
              <w:pStyle w:val="a5"/>
              <w:ind w:left="164"/>
            </w:pPr>
            <w:r w:rsidRPr="003C6C37">
              <w:t>Руководящие работники</w:t>
            </w:r>
          </w:p>
        </w:tc>
        <w:tc>
          <w:tcPr>
            <w:tcW w:w="2837" w:type="dxa"/>
            <w:tcBorders>
              <w:top w:val="single" w:sz="4" w:space="0" w:color="auto"/>
              <w:left w:val="single" w:sz="4" w:space="0" w:color="auto"/>
              <w:bottom w:val="single" w:sz="4" w:space="0" w:color="auto"/>
            </w:tcBorders>
            <w:shd w:val="clear" w:color="auto" w:fill="auto"/>
          </w:tcPr>
          <w:p w:rsidR="003F7810" w:rsidRPr="003C6C37" w:rsidRDefault="003F7810" w:rsidP="003F7810">
            <w:pPr>
              <w:pStyle w:val="a5"/>
              <w:ind w:left="164"/>
              <w:jc w:val="center"/>
            </w:pPr>
            <w:r w:rsidRPr="003C6C37">
              <w:t>100</w:t>
            </w:r>
          </w:p>
        </w:tc>
        <w:tc>
          <w:tcPr>
            <w:tcW w:w="1708" w:type="dxa"/>
            <w:tcBorders>
              <w:top w:val="single" w:sz="4" w:space="0" w:color="auto"/>
              <w:left w:val="single" w:sz="4" w:space="0" w:color="auto"/>
              <w:bottom w:val="single" w:sz="4" w:space="0" w:color="auto"/>
            </w:tcBorders>
            <w:shd w:val="clear" w:color="auto" w:fill="auto"/>
          </w:tcPr>
          <w:p w:rsidR="003F7810" w:rsidRPr="003C6C37" w:rsidRDefault="001D7FEB" w:rsidP="003F7810">
            <w:pPr>
              <w:pStyle w:val="a5"/>
              <w:ind w:left="164"/>
              <w:jc w:val="center"/>
            </w:pPr>
            <w:r>
              <w:t>100</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3F7810" w:rsidRPr="003C6C37" w:rsidRDefault="001D7FEB" w:rsidP="003F7810">
            <w:pPr>
              <w:pStyle w:val="a5"/>
              <w:ind w:left="164"/>
              <w:jc w:val="center"/>
            </w:pPr>
            <w:r>
              <w:t>-</w:t>
            </w:r>
          </w:p>
        </w:tc>
      </w:tr>
      <w:tr w:rsidR="003F7810" w:rsidRPr="003426D9" w:rsidTr="003F7810">
        <w:trPr>
          <w:trHeight w:hRule="exact" w:val="424"/>
          <w:jc w:val="center"/>
        </w:trPr>
        <w:tc>
          <w:tcPr>
            <w:tcW w:w="2908" w:type="dxa"/>
            <w:tcBorders>
              <w:top w:val="single" w:sz="4" w:space="0" w:color="auto"/>
              <w:left w:val="single" w:sz="4" w:space="0" w:color="auto"/>
              <w:bottom w:val="single" w:sz="4" w:space="0" w:color="auto"/>
            </w:tcBorders>
            <w:shd w:val="clear" w:color="auto" w:fill="auto"/>
          </w:tcPr>
          <w:p w:rsidR="003F7810" w:rsidRPr="003C6C37" w:rsidRDefault="003F7810" w:rsidP="003F7810">
            <w:pPr>
              <w:pStyle w:val="a5"/>
              <w:ind w:left="164"/>
            </w:pPr>
            <w:r w:rsidRPr="003C6C37">
              <w:t>Иные работники</w:t>
            </w:r>
          </w:p>
        </w:tc>
        <w:tc>
          <w:tcPr>
            <w:tcW w:w="2837" w:type="dxa"/>
            <w:tcBorders>
              <w:top w:val="single" w:sz="4" w:space="0" w:color="auto"/>
              <w:left w:val="single" w:sz="4" w:space="0" w:color="auto"/>
              <w:bottom w:val="single" w:sz="4" w:space="0" w:color="auto"/>
            </w:tcBorders>
            <w:shd w:val="clear" w:color="auto" w:fill="auto"/>
          </w:tcPr>
          <w:p w:rsidR="003F7810" w:rsidRPr="003C6C37" w:rsidRDefault="003F7810" w:rsidP="003F7810">
            <w:pPr>
              <w:pStyle w:val="a5"/>
              <w:ind w:left="164"/>
              <w:jc w:val="center"/>
            </w:pPr>
            <w:r w:rsidRPr="003C6C37">
              <w:t>100</w:t>
            </w:r>
          </w:p>
        </w:tc>
        <w:tc>
          <w:tcPr>
            <w:tcW w:w="1708" w:type="dxa"/>
            <w:tcBorders>
              <w:top w:val="single" w:sz="4" w:space="0" w:color="auto"/>
              <w:left w:val="single" w:sz="4" w:space="0" w:color="auto"/>
              <w:bottom w:val="single" w:sz="4" w:space="0" w:color="auto"/>
            </w:tcBorders>
            <w:shd w:val="clear" w:color="auto" w:fill="auto"/>
          </w:tcPr>
          <w:p w:rsidR="003F7810" w:rsidRPr="003C6C37" w:rsidRDefault="003F7810" w:rsidP="003F7810">
            <w:pPr>
              <w:pStyle w:val="a5"/>
              <w:ind w:left="164"/>
              <w:jc w:val="center"/>
            </w:pPr>
            <w:r w:rsidRPr="003C6C37">
              <w:t>-</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3F7810" w:rsidRPr="003C6C37" w:rsidRDefault="003F7810" w:rsidP="003F7810">
            <w:pPr>
              <w:pStyle w:val="a5"/>
              <w:ind w:left="164"/>
              <w:jc w:val="center"/>
            </w:pPr>
            <w:r w:rsidRPr="003C6C37">
              <w:t>-</w:t>
            </w:r>
          </w:p>
        </w:tc>
      </w:tr>
    </w:tbl>
    <w:p w:rsidR="00A71D0F" w:rsidRPr="00EB2D57" w:rsidRDefault="00A71D0F" w:rsidP="00A71D0F">
      <w:pPr>
        <w:spacing w:after="199" w:line="1" w:lineRule="exact"/>
      </w:pPr>
    </w:p>
    <w:p w:rsidR="00A71D0F" w:rsidRPr="00025B15" w:rsidRDefault="002A097D" w:rsidP="002A097D">
      <w:pPr>
        <w:pStyle w:val="13"/>
        <w:spacing w:line="240" w:lineRule="auto"/>
        <w:ind w:firstLine="708"/>
        <w:jc w:val="both"/>
        <w:rPr>
          <w:color w:val="auto"/>
          <w:sz w:val="24"/>
          <w:szCs w:val="24"/>
        </w:rPr>
      </w:pPr>
      <w:r>
        <w:rPr>
          <w:color w:val="auto"/>
          <w:sz w:val="24"/>
          <w:szCs w:val="24"/>
        </w:rPr>
        <w:t>МАОУ «СОШ № 24 с углубленным изучением отдельных предметов»</w:t>
      </w:r>
      <w:r w:rsidR="00A71D0F" w:rsidRPr="00025B15">
        <w:rPr>
          <w:color w:val="auto"/>
          <w:sz w:val="24"/>
          <w:szCs w:val="24"/>
        </w:rPr>
        <w:t xml:space="preserve"> укомплектован</w:t>
      </w:r>
      <w:r>
        <w:rPr>
          <w:color w:val="auto"/>
          <w:sz w:val="24"/>
          <w:szCs w:val="24"/>
        </w:rPr>
        <w:t>о</w:t>
      </w:r>
      <w:r w:rsidR="00A71D0F" w:rsidRPr="00025B15">
        <w:rPr>
          <w:color w:val="auto"/>
          <w:sz w:val="24"/>
          <w:szCs w:val="24"/>
        </w:rPr>
        <w:t xml:space="preserve"> </w:t>
      </w:r>
      <w:r>
        <w:rPr>
          <w:color w:val="auto"/>
          <w:sz w:val="24"/>
          <w:szCs w:val="24"/>
        </w:rPr>
        <w:t>учебно-</w:t>
      </w:r>
      <w:r w:rsidR="00A71D0F" w:rsidRPr="00025B15">
        <w:rPr>
          <w:color w:val="auto"/>
          <w:sz w:val="24"/>
          <w:szCs w:val="24"/>
        </w:rPr>
        <w:t>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A71D0F" w:rsidRPr="00025B15" w:rsidRDefault="00A71D0F" w:rsidP="00DC3EFE">
      <w:pPr>
        <w:pStyle w:val="13"/>
        <w:spacing w:line="240" w:lineRule="auto"/>
        <w:ind w:firstLine="708"/>
        <w:jc w:val="both"/>
        <w:rPr>
          <w:color w:val="auto"/>
          <w:sz w:val="24"/>
          <w:szCs w:val="24"/>
        </w:rPr>
      </w:pPr>
      <w:r w:rsidRPr="00025B15">
        <w:rPr>
          <w:b/>
          <w:bCs/>
          <w:color w:val="auto"/>
          <w:sz w:val="24"/>
          <w:szCs w:val="24"/>
        </w:rPr>
        <w:t xml:space="preserve">Профессиональное развитие и повышение квалификации педагогических работников. </w:t>
      </w:r>
    </w:p>
    <w:p w:rsidR="00DB519C" w:rsidRDefault="00DC3EFE" w:rsidP="00DB519C">
      <w:pPr>
        <w:pStyle w:val="a5"/>
        <w:ind w:left="0" w:firstLine="709"/>
      </w:pPr>
      <w:r>
        <w:t xml:space="preserve">В МАОУ «СОШ № 24 с углубленным изучением отдельных предметов» </w:t>
      </w:r>
      <w:r w:rsidRPr="00025B15">
        <w:t>дол</w:t>
      </w:r>
      <w:r>
        <w:t>я</w:t>
      </w:r>
      <w:r w:rsidRPr="00025B15">
        <w:t xml:space="preserve"> работников, повышающих квалификацию не реже одного раза в три года</w:t>
      </w:r>
      <w:r>
        <w:t>, составляет                   100 %,  что подтверждает н</w:t>
      </w:r>
      <w:r w:rsidR="00A71D0F" w:rsidRPr="00025B15">
        <w:t xml:space="preserve">епрерывность профессионального развития педагогических и </w:t>
      </w:r>
      <w:r>
        <w:t xml:space="preserve">руководящих </w:t>
      </w:r>
      <w:r w:rsidR="00A71D0F" w:rsidRPr="00025B15">
        <w:t xml:space="preserve">работников </w:t>
      </w:r>
      <w:r>
        <w:t>Учреждения</w:t>
      </w:r>
      <w:r w:rsidR="00A71D0F" w:rsidRPr="00025B15">
        <w:t>, участвующих в разработке и реализации основной образовательной программы основного общего образования</w:t>
      </w:r>
      <w:r>
        <w:t xml:space="preserve">. </w:t>
      </w:r>
    </w:p>
    <w:p w:rsidR="00DB519C" w:rsidRPr="003C6C37" w:rsidRDefault="00DB519C" w:rsidP="00DB519C">
      <w:pPr>
        <w:pStyle w:val="a5"/>
        <w:ind w:left="0" w:firstLine="709"/>
        <w:rPr>
          <w:lang w:eastAsia="en-US"/>
        </w:rPr>
      </w:pPr>
      <w:r w:rsidRPr="003C6C37">
        <w:rPr>
          <w:lang w:eastAsia="en-US"/>
        </w:rPr>
        <w:t>Повышение квалификации педагогических и иных работников осуществляется с использованием следующих ресурсов:</w:t>
      </w:r>
    </w:p>
    <w:p w:rsidR="00DB519C" w:rsidRPr="003C6C37" w:rsidRDefault="00DB519C" w:rsidP="00DB519C">
      <w:pPr>
        <w:pStyle w:val="a5"/>
        <w:ind w:left="0" w:firstLine="709"/>
        <w:rPr>
          <w:lang w:eastAsia="en-US"/>
        </w:rPr>
      </w:pPr>
      <w:r w:rsidRPr="003C6C37">
        <w:rPr>
          <w:lang w:eastAsia="en-US"/>
        </w:rPr>
        <w:t>ОГАПОУ ДПО «Белгородский институт развития образования» (очно / очно-заочно / дистанционно).</w:t>
      </w:r>
    </w:p>
    <w:p w:rsidR="00DB519C" w:rsidRPr="003C6C37" w:rsidRDefault="00DB519C" w:rsidP="00DB519C">
      <w:pPr>
        <w:pStyle w:val="a5"/>
        <w:ind w:left="0" w:firstLine="709"/>
        <w:rPr>
          <w:lang w:eastAsia="en-US"/>
        </w:rPr>
      </w:pPr>
      <w:r w:rsidRPr="003C6C37">
        <w:rPr>
          <w:lang w:eastAsia="en-US"/>
        </w:rPr>
        <w:t>МБУ ДПО «</w:t>
      </w:r>
      <w:proofErr w:type="spellStart"/>
      <w:r w:rsidRPr="003C6C37">
        <w:rPr>
          <w:lang w:eastAsia="en-US"/>
        </w:rPr>
        <w:t>Старооскольский</w:t>
      </w:r>
      <w:proofErr w:type="spellEnd"/>
      <w:r w:rsidRPr="003C6C37">
        <w:rPr>
          <w:lang w:eastAsia="en-US"/>
        </w:rPr>
        <w:t xml:space="preserve"> институт развития образования» (очно / очно-заочно / дистанционно).</w:t>
      </w:r>
    </w:p>
    <w:p w:rsidR="00DB519C" w:rsidRPr="003C6C37" w:rsidRDefault="00DB519C" w:rsidP="00DB519C">
      <w:pPr>
        <w:pStyle w:val="a5"/>
        <w:ind w:left="0" w:firstLine="709"/>
        <w:rPr>
          <w:lang w:eastAsia="en-US"/>
        </w:rPr>
      </w:pPr>
      <w:r w:rsidRPr="003C6C37">
        <w:rPr>
          <w:lang w:eastAsia="en-US"/>
        </w:rPr>
        <w:t>Иные образовательные организации, имеющие соответствующую лицензию (дистанционно).</w:t>
      </w:r>
    </w:p>
    <w:p w:rsidR="00A71D0F" w:rsidRPr="00025B15" w:rsidRDefault="00A71D0F" w:rsidP="00DC3EFE">
      <w:pPr>
        <w:pStyle w:val="13"/>
        <w:spacing w:line="240" w:lineRule="auto"/>
        <w:ind w:firstLine="708"/>
        <w:jc w:val="both"/>
        <w:rPr>
          <w:color w:val="auto"/>
          <w:sz w:val="24"/>
          <w:szCs w:val="24"/>
        </w:rPr>
      </w:pPr>
      <w:r w:rsidRPr="00025B15">
        <w:rPr>
          <w:color w:val="auto"/>
          <w:sz w:val="24"/>
          <w:szCs w:val="24"/>
        </w:rPr>
        <w:t xml:space="preserve">Для достижения результатов основной образовательной программы в ходе ее реализации </w:t>
      </w:r>
      <w:r w:rsidR="00DC3EFE">
        <w:rPr>
          <w:color w:val="auto"/>
          <w:sz w:val="24"/>
          <w:szCs w:val="24"/>
        </w:rPr>
        <w:t>осуществляется</w:t>
      </w:r>
      <w:r w:rsidRPr="00025B15">
        <w:rPr>
          <w:color w:val="auto"/>
          <w:sz w:val="24"/>
          <w:szCs w:val="24"/>
        </w:rPr>
        <w:t xml:space="preserve">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71D0F" w:rsidRPr="00025B15" w:rsidRDefault="00DC3EFE" w:rsidP="00DC3EFE">
      <w:pPr>
        <w:pStyle w:val="13"/>
        <w:spacing w:line="240" w:lineRule="auto"/>
        <w:ind w:firstLine="708"/>
        <w:jc w:val="both"/>
        <w:rPr>
          <w:color w:val="auto"/>
          <w:sz w:val="24"/>
          <w:szCs w:val="24"/>
        </w:rPr>
      </w:pPr>
      <w:r>
        <w:rPr>
          <w:color w:val="auto"/>
          <w:sz w:val="24"/>
          <w:szCs w:val="24"/>
        </w:rPr>
        <w:t>Р</w:t>
      </w:r>
      <w:r w:rsidR="00A71D0F" w:rsidRPr="00025B15">
        <w:rPr>
          <w:color w:val="auto"/>
          <w:sz w:val="24"/>
          <w:szCs w:val="24"/>
        </w:rPr>
        <w:t>езультат</w:t>
      </w:r>
      <w:r>
        <w:rPr>
          <w:color w:val="auto"/>
          <w:sz w:val="24"/>
          <w:szCs w:val="24"/>
        </w:rPr>
        <w:t>ом</w:t>
      </w:r>
      <w:r w:rsidR="00A71D0F" w:rsidRPr="00025B15">
        <w:rPr>
          <w:color w:val="auto"/>
          <w:sz w:val="24"/>
          <w:szCs w:val="24"/>
        </w:rPr>
        <w:t xml:space="preserve"> повышения квалификации </w:t>
      </w:r>
      <w:r>
        <w:rPr>
          <w:color w:val="auto"/>
          <w:sz w:val="24"/>
          <w:szCs w:val="24"/>
        </w:rPr>
        <w:t>педагогических и руководящих работников является</w:t>
      </w:r>
      <w:r w:rsidR="00A71D0F" w:rsidRPr="00025B15">
        <w:rPr>
          <w:color w:val="auto"/>
          <w:sz w:val="24"/>
          <w:szCs w:val="24"/>
        </w:rPr>
        <w:t xml:space="preserve"> профессиональная готовность работников образования к реализации ФГОС ООО</w:t>
      </w:r>
      <w:r>
        <w:rPr>
          <w:color w:val="auto"/>
          <w:sz w:val="24"/>
          <w:szCs w:val="24"/>
        </w:rPr>
        <w:t>, что отражается в</w:t>
      </w:r>
      <w:r w:rsidR="00A71D0F" w:rsidRPr="00025B15">
        <w:rPr>
          <w:color w:val="auto"/>
          <w:sz w:val="24"/>
          <w:szCs w:val="24"/>
        </w:rPr>
        <w:t>:</w:t>
      </w:r>
    </w:p>
    <w:p w:rsidR="00A71D0F" w:rsidRPr="00025B15" w:rsidRDefault="00A71D0F" w:rsidP="00685619">
      <w:pPr>
        <w:pStyle w:val="13"/>
        <w:spacing w:line="240" w:lineRule="auto"/>
        <w:ind w:left="240" w:hanging="240"/>
        <w:jc w:val="both"/>
        <w:rPr>
          <w:color w:val="auto"/>
          <w:sz w:val="24"/>
          <w:szCs w:val="24"/>
        </w:rPr>
      </w:pPr>
      <w:r w:rsidRPr="00025B15">
        <w:rPr>
          <w:color w:val="auto"/>
          <w:sz w:val="24"/>
          <w:szCs w:val="24"/>
        </w:rPr>
        <w:t>—</w:t>
      </w:r>
      <w:r w:rsidR="00DC3EFE">
        <w:rPr>
          <w:color w:val="auto"/>
          <w:sz w:val="24"/>
          <w:szCs w:val="24"/>
        </w:rPr>
        <w:t xml:space="preserve"> </w:t>
      </w:r>
      <w:r w:rsidRPr="00025B15">
        <w:rPr>
          <w:color w:val="auto"/>
          <w:sz w:val="24"/>
          <w:szCs w:val="24"/>
        </w:rPr>
        <w:t>обеспечени</w:t>
      </w:r>
      <w:r w:rsidR="00DC3EFE">
        <w:rPr>
          <w:color w:val="auto"/>
          <w:sz w:val="24"/>
          <w:szCs w:val="24"/>
        </w:rPr>
        <w:t>и</w:t>
      </w:r>
      <w:r w:rsidRPr="00025B15">
        <w:rPr>
          <w:color w:val="auto"/>
          <w:sz w:val="24"/>
          <w:szCs w:val="24"/>
        </w:rPr>
        <w:t xml:space="preserve"> оптимального вхождения работников образования в систему ценностей современного образования;</w:t>
      </w:r>
    </w:p>
    <w:p w:rsidR="00A71D0F" w:rsidRPr="00025B15" w:rsidRDefault="00A71D0F" w:rsidP="00685619">
      <w:pPr>
        <w:pStyle w:val="13"/>
        <w:spacing w:line="240" w:lineRule="auto"/>
        <w:ind w:left="240" w:hanging="240"/>
        <w:jc w:val="both"/>
        <w:rPr>
          <w:color w:val="auto"/>
          <w:sz w:val="24"/>
          <w:szCs w:val="24"/>
        </w:rPr>
      </w:pPr>
      <w:r w:rsidRPr="00025B15">
        <w:rPr>
          <w:color w:val="auto"/>
          <w:sz w:val="24"/>
          <w:szCs w:val="24"/>
        </w:rPr>
        <w:t>—</w:t>
      </w:r>
      <w:r w:rsidR="00DC3EFE">
        <w:rPr>
          <w:color w:val="auto"/>
          <w:sz w:val="24"/>
          <w:szCs w:val="24"/>
        </w:rPr>
        <w:t xml:space="preserve"> </w:t>
      </w:r>
      <w:r w:rsidRPr="00025B15">
        <w:rPr>
          <w:color w:val="auto"/>
          <w:sz w:val="24"/>
          <w:szCs w:val="24"/>
        </w:rPr>
        <w:t>освоени</w:t>
      </w:r>
      <w:r w:rsidR="00DC3EFE">
        <w:rPr>
          <w:color w:val="auto"/>
          <w:sz w:val="24"/>
          <w:szCs w:val="24"/>
        </w:rPr>
        <w:t>и</w:t>
      </w:r>
      <w:r w:rsidRPr="00025B15">
        <w:rPr>
          <w:color w:val="auto"/>
          <w:sz w:val="24"/>
          <w:szCs w:val="24"/>
        </w:rPr>
        <w:t xml:space="preserve">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71D0F" w:rsidRPr="00025B15" w:rsidRDefault="00A71D0F" w:rsidP="00685619">
      <w:pPr>
        <w:pStyle w:val="13"/>
        <w:spacing w:line="240" w:lineRule="auto"/>
        <w:ind w:left="240" w:hanging="240"/>
        <w:jc w:val="both"/>
        <w:rPr>
          <w:color w:val="auto"/>
          <w:sz w:val="24"/>
          <w:szCs w:val="24"/>
        </w:rPr>
      </w:pPr>
      <w:r w:rsidRPr="00025B15">
        <w:rPr>
          <w:color w:val="auto"/>
          <w:sz w:val="24"/>
          <w:szCs w:val="24"/>
        </w:rPr>
        <w:t>—</w:t>
      </w:r>
      <w:r w:rsidR="00DC3EFE">
        <w:rPr>
          <w:color w:val="auto"/>
          <w:sz w:val="24"/>
          <w:szCs w:val="24"/>
        </w:rPr>
        <w:t xml:space="preserve"> </w:t>
      </w:r>
      <w:r w:rsidRPr="00025B15">
        <w:rPr>
          <w:color w:val="auto"/>
          <w:sz w:val="24"/>
          <w:szCs w:val="24"/>
        </w:rPr>
        <w:t>овладени</w:t>
      </w:r>
      <w:r w:rsidR="00DC3EFE">
        <w:rPr>
          <w:color w:val="auto"/>
          <w:sz w:val="24"/>
          <w:szCs w:val="24"/>
        </w:rPr>
        <w:t>и</w:t>
      </w:r>
      <w:r w:rsidRPr="00025B15">
        <w:rPr>
          <w:color w:val="auto"/>
          <w:sz w:val="24"/>
          <w:szCs w:val="24"/>
        </w:rPr>
        <w:t xml:space="preserve"> учебно-методическими и информационно-методическими ресурсами, необходимыми для успешного решения задач ФГОС ООО.</w:t>
      </w:r>
    </w:p>
    <w:p w:rsidR="00A71D0F" w:rsidRPr="00025B15" w:rsidRDefault="00A71D0F" w:rsidP="00DC3EFE">
      <w:pPr>
        <w:pStyle w:val="13"/>
        <w:spacing w:line="240" w:lineRule="auto"/>
        <w:ind w:firstLine="708"/>
        <w:jc w:val="both"/>
        <w:rPr>
          <w:color w:val="auto"/>
          <w:sz w:val="24"/>
          <w:szCs w:val="24"/>
        </w:rPr>
      </w:pPr>
      <w:r w:rsidRPr="00025B15">
        <w:rPr>
          <w:color w:val="auto"/>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w:t>
      </w:r>
      <w:r w:rsidRPr="00025B15">
        <w:rPr>
          <w:color w:val="auto"/>
          <w:sz w:val="24"/>
          <w:szCs w:val="24"/>
        </w:rPr>
        <w:lastRenderedPageBreak/>
        <w:t>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A71D0F" w:rsidRPr="00025B15" w:rsidRDefault="00A71D0F" w:rsidP="00DC3EFE">
      <w:pPr>
        <w:pStyle w:val="13"/>
        <w:spacing w:line="240" w:lineRule="auto"/>
        <w:ind w:firstLine="708"/>
        <w:jc w:val="both"/>
        <w:rPr>
          <w:color w:val="auto"/>
          <w:sz w:val="24"/>
          <w:szCs w:val="24"/>
        </w:rPr>
      </w:pPr>
      <w:r w:rsidRPr="00025B15">
        <w:rPr>
          <w:color w:val="auto"/>
          <w:sz w:val="24"/>
          <w:szCs w:val="24"/>
        </w:rPr>
        <w:t xml:space="preserve">Актуальные вопросы реализации программы основного общего образования рассматриваются </w:t>
      </w:r>
      <w:r w:rsidR="00DC3EFE">
        <w:rPr>
          <w:color w:val="auto"/>
          <w:sz w:val="24"/>
          <w:szCs w:val="24"/>
        </w:rPr>
        <w:t xml:space="preserve">школьными </w:t>
      </w:r>
      <w:r w:rsidRPr="00025B15">
        <w:rPr>
          <w:color w:val="auto"/>
          <w:sz w:val="24"/>
          <w:szCs w:val="24"/>
        </w:rPr>
        <w:t>методическими объединениями</w:t>
      </w:r>
      <w:r w:rsidR="00DC3EFE">
        <w:rPr>
          <w:color w:val="auto"/>
          <w:sz w:val="24"/>
          <w:szCs w:val="24"/>
        </w:rPr>
        <w:t xml:space="preserve"> учителей русского языка и литературы; математики, физики, информатики; обществоведческих дисциплин; химии, биологии, географии; иностранного языка; технологии, музыки, изобразительного искусства; физической культуры и ОБЖ. Педагоги Учреждения активно участвуют в работе </w:t>
      </w:r>
      <w:r w:rsidRPr="00025B15">
        <w:rPr>
          <w:color w:val="auto"/>
          <w:sz w:val="24"/>
          <w:szCs w:val="24"/>
        </w:rPr>
        <w:t>методически</w:t>
      </w:r>
      <w:r w:rsidR="00DC3EFE">
        <w:rPr>
          <w:color w:val="auto"/>
          <w:sz w:val="24"/>
          <w:szCs w:val="24"/>
        </w:rPr>
        <w:t>х</w:t>
      </w:r>
      <w:r w:rsidRPr="00025B15">
        <w:rPr>
          <w:color w:val="auto"/>
          <w:sz w:val="24"/>
          <w:szCs w:val="24"/>
        </w:rPr>
        <w:t xml:space="preserve"> и учебно-методически</w:t>
      </w:r>
      <w:r w:rsidR="00DC3EFE">
        <w:rPr>
          <w:color w:val="auto"/>
          <w:sz w:val="24"/>
          <w:szCs w:val="24"/>
        </w:rPr>
        <w:t>х</w:t>
      </w:r>
      <w:r w:rsidRPr="00025B15">
        <w:rPr>
          <w:color w:val="auto"/>
          <w:sz w:val="24"/>
          <w:szCs w:val="24"/>
        </w:rPr>
        <w:t xml:space="preserve"> объединени</w:t>
      </w:r>
      <w:r w:rsidR="00DC3EFE">
        <w:rPr>
          <w:color w:val="auto"/>
          <w:sz w:val="24"/>
          <w:szCs w:val="24"/>
        </w:rPr>
        <w:t>й</w:t>
      </w:r>
      <w:r w:rsidRPr="00025B15">
        <w:rPr>
          <w:color w:val="auto"/>
          <w:sz w:val="24"/>
          <w:szCs w:val="24"/>
        </w:rPr>
        <w:t xml:space="preserve"> в сфере общего образования, действующими на муниципальном и региональном уровнях.</w:t>
      </w:r>
    </w:p>
    <w:p w:rsidR="00A71D0F" w:rsidRDefault="00A71D0F" w:rsidP="003849A1">
      <w:pPr>
        <w:pStyle w:val="13"/>
        <w:spacing w:line="240" w:lineRule="auto"/>
        <w:ind w:firstLine="708"/>
        <w:jc w:val="both"/>
        <w:rPr>
          <w:color w:val="auto"/>
          <w:sz w:val="24"/>
          <w:szCs w:val="24"/>
        </w:rPr>
      </w:pPr>
      <w:r w:rsidRPr="00025B15">
        <w:rPr>
          <w:color w:val="auto"/>
          <w:sz w:val="24"/>
          <w:szCs w:val="24"/>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относятся:</w:t>
      </w:r>
    </w:p>
    <w:p w:rsidR="00171D74" w:rsidRDefault="00171D74" w:rsidP="003849A1">
      <w:pPr>
        <w:pStyle w:val="13"/>
        <w:spacing w:line="240" w:lineRule="auto"/>
        <w:ind w:firstLine="708"/>
        <w:jc w:val="both"/>
        <w:rPr>
          <w:color w:val="auto"/>
          <w:sz w:val="24"/>
          <w:szCs w:val="24"/>
        </w:rPr>
      </w:pPr>
    </w:p>
    <w:tbl>
      <w:tblPr>
        <w:tblStyle w:val="a8"/>
        <w:tblW w:w="9464" w:type="dxa"/>
        <w:tblLook w:val="04A0" w:firstRow="1" w:lastRow="0" w:firstColumn="1" w:lastColumn="0" w:noHBand="0" w:noVBand="1"/>
      </w:tblPr>
      <w:tblGrid>
        <w:gridCol w:w="668"/>
        <w:gridCol w:w="3126"/>
        <w:gridCol w:w="3334"/>
        <w:gridCol w:w="2336"/>
      </w:tblGrid>
      <w:tr w:rsidR="006B7D0E" w:rsidTr="00DD5E0E">
        <w:tc>
          <w:tcPr>
            <w:tcW w:w="668" w:type="dxa"/>
          </w:tcPr>
          <w:p w:rsidR="00171D74" w:rsidRDefault="00171D74" w:rsidP="005A53D8">
            <w:pPr>
              <w:jc w:val="center"/>
              <w:rPr>
                <w:rFonts w:ascii="Times New Roman" w:hAnsi="Times New Roman" w:cs="Times New Roman"/>
                <w:b/>
                <w:sz w:val="24"/>
                <w:szCs w:val="24"/>
              </w:rPr>
            </w:pPr>
            <w:r>
              <w:rPr>
                <w:rFonts w:ascii="Times New Roman" w:hAnsi="Times New Roman" w:cs="Times New Roman"/>
                <w:b/>
                <w:sz w:val="24"/>
                <w:szCs w:val="24"/>
              </w:rPr>
              <w:t>№</w:t>
            </w:r>
          </w:p>
        </w:tc>
        <w:tc>
          <w:tcPr>
            <w:tcW w:w="3126" w:type="dxa"/>
          </w:tcPr>
          <w:p w:rsidR="00171D74" w:rsidRDefault="00171D74" w:rsidP="005A53D8">
            <w:pPr>
              <w:jc w:val="center"/>
              <w:rPr>
                <w:rFonts w:ascii="Times New Roman" w:hAnsi="Times New Roman" w:cs="Times New Roman"/>
                <w:b/>
                <w:sz w:val="24"/>
                <w:szCs w:val="24"/>
              </w:rPr>
            </w:pPr>
            <w:r>
              <w:rPr>
                <w:rFonts w:ascii="Times New Roman" w:hAnsi="Times New Roman" w:cs="Times New Roman"/>
                <w:b/>
                <w:sz w:val="24"/>
                <w:szCs w:val="24"/>
              </w:rPr>
              <w:t>Методическая тема</w:t>
            </w:r>
          </w:p>
        </w:tc>
        <w:tc>
          <w:tcPr>
            <w:tcW w:w="3334" w:type="dxa"/>
          </w:tcPr>
          <w:p w:rsidR="00171D74" w:rsidRDefault="00171D74" w:rsidP="005A53D8">
            <w:pPr>
              <w:jc w:val="center"/>
              <w:rPr>
                <w:rFonts w:ascii="Times New Roman" w:hAnsi="Times New Roman" w:cs="Times New Roman"/>
                <w:b/>
                <w:sz w:val="24"/>
                <w:szCs w:val="24"/>
              </w:rPr>
            </w:pPr>
            <w:r>
              <w:rPr>
                <w:rFonts w:ascii="Times New Roman" w:hAnsi="Times New Roman" w:cs="Times New Roman"/>
                <w:b/>
                <w:sz w:val="24"/>
                <w:szCs w:val="24"/>
              </w:rPr>
              <w:t>Раздел образовательной программы, связанный с методической темой</w:t>
            </w:r>
          </w:p>
        </w:tc>
        <w:tc>
          <w:tcPr>
            <w:tcW w:w="2336" w:type="dxa"/>
          </w:tcPr>
          <w:p w:rsidR="00171D74" w:rsidRDefault="00171D74" w:rsidP="005A53D8">
            <w:pPr>
              <w:jc w:val="center"/>
              <w:rPr>
                <w:rFonts w:ascii="Times New Roman" w:hAnsi="Times New Roman" w:cs="Times New Roman"/>
                <w:b/>
                <w:sz w:val="24"/>
                <w:szCs w:val="24"/>
              </w:rPr>
            </w:pPr>
            <w:r>
              <w:rPr>
                <w:rFonts w:ascii="Times New Roman" w:hAnsi="Times New Roman" w:cs="Times New Roman"/>
                <w:b/>
                <w:sz w:val="24"/>
                <w:szCs w:val="24"/>
              </w:rPr>
              <w:t>ФИО педагога, разрабатывающего методическую тему</w:t>
            </w:r>
          </w:p>
        </w:tc>
      </w:tr>
      <w:tr w:rsidR="00171D74" w:rsidTr="006B7D0E">
        <w:tc>
          <w:tcPr>
            <w:tcW w:w="9464" w:type="dxa"/>
            <w:gridSpan w:val="4"/>
          </w:tcPr>
          <w:p w:rsidR="00171D74" w:rsidRDefault="00171D74" w:rsidP="005A53D8">
            <w:pPr>
              <w:jc w:val="center"/>
              <w:rPr>
                <w:rFonts w:ascii="Times New Roman" w:hAnsi="Times New Roman" w:cs="Times New Roman"/>
                <w:b/>
                <w:sz w:val="24"/>
                <w:szCs w:val="24"/>
              </w:rPr>
            </w:pPr>
            <w:r>
              <w:rPr>
                <w:rFonts w:ascii="Times New Roman" w:hAnsi="Times New Roman" w:cs="Times New Roman"/>
                <w:b/>
                <w:sz w:val="24"/>
                <w:szCs w:val="24"/>
              </w:rPr>
              <w:t>ШМО учителей русского языка и литературы</w:t>
            </w:r>
          </w:p>
        </w:tc>
      </w:tr>
      <w:tr w:rsidR="006B7D0E" w:rsidRPr="005E2133" w:rsidTr="00DD5E0E">
        <w:tc>
          <w:tcPr>
            <w:tcW w:w="668" w:type="dxa"/>
          </w:tcPr>
          <w:p w:rsidR="00171D74" w:rsidRPr="005E2133" w:rsidRDefault="00171D74" w:rsidP="005A53D8">
            <w:pPr>
              <w:jc w:val="center"/>
              <w:rPr>
                <w:rFonts w:ascii="Times New Roman" w:hAnsi="Times New Roman" w:cs="Times New Roman"/>
                <w:sz w:val="24"/>
                <w:szCs w:val="24"/>
              </w:rPr>
            </w:pPr>
            <w:r w:rsidRPr="005E2133">
              <w:rPr>
                <w:rFonts w:ascii="Times New Roman" w:hAnsi="Times New Roman" w:cs="Times New Roman"/>
                <w:sz w:val="24"/>
                <w:szCs w:val="24"/>
              </w:rPr>
              <w:t>1</w:t>
            </w:r>
          </w:p>
        </w:tc>
        <w:tc>
          <w:tcPr>
            <w:tcW w:w="312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Нетрадиционные формы уроков литературы как средство развития креативных способностей учащихся</w:t>
            </w:r>
          </w:p>
        </w:tc>
        <w:tc>
          <w:tcPr>
            <w:tcW w:w="3334" w:type="dxa"/>
          </w:tcPr>
          <w:p w:rsidR="00171D74" w:rsidRPr="005E2133" w:rsidRDefault="00171D74" w:rsidP="002D06A1">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r w:rsidRPr="007E088B">
              <w:rPr>
                <w:rFonts w:ascii="Times New Roman" w:hAnsi="Times New Roman" w:cs="Times New Roman"/>
                <w:sz w:val="24"/>
                <w:szCs w:val="24"/>
              </w:rPr>
              <w:t xml:space="preserve">2.1.2. </w:t>
            </w:r>
            <w:r>
              <w:rPr>
                <w:rFonts w:ascii="Times New Roman" w:hAnsi="Times New Roman" w:cs="Times New Roman"/>
                <w:sz w:val="24"/>
                <w:szCs w:val="24"/>
              </w:rPr>
              <w:t>«Литература»</w:t>
            </w:r>
          </w:p>
        </w:tc>
        <w:tc>
          <w:tcPr>
            <w:tcW w:w="2336" w:type="dxa"/>
          </w:tcPr>
          <w:p w:rsidR="00171D74" w:rsidRPr="005E2133" w:rsidRDefault="00171D74" w:rsidP="002D06A1">
            <w:pPr>
              <w:rPr>
                <w:rFonts w:ascii="Times New Roman" w:hAnsi="Times New Roman" w:cs="Times New Roman"/>
                <w:sz w:val="24"/>
                <w:szCs w:val="24"/>
              </w:rPr>
            </w:pPr>
            <w:proofErr w:type="spellStart"/>
            <w:r>
              <w:rPr>
                <w:rFonts w:ascii="Times New Roman" w:hAnsi="Times New Roman" w:cs="Times New Roman"/>
                <w:sz w:val="24"/>
                <w:szCs w:val="24"/>
              </w:rPr>
              <w:t>Ворохобина</w:t>
            </w:r>
            <w:proofErr w:type="spellEnd"/>
            <w:r>
              <w:rPr>
                <w:rFonts w:ascii="Times New Roman" w:hAnsi="Times New Roman" w:cs="Times New Roman"/>
                <w:sz w:val="24"/>
                <w:szCs w:val="24"/>
              </w:rPr>
              <w:t xml:space="preserve"> </w:t>
            </w:r>
            <w:r w:rsidR="002D06A1">
              <w:rPr>
                <w:rFonts w:ascii="Times New Roman" w:hAnsi="Times New Roman" w:cs="Times New Roman"/>
                <w:sz w:val="24"/>
                <w:szCs w:val="24"/>
              </w:rPr>
              <w:t>Н.А.</w:t>
            </w:r>
          </w:p>
        </w:tc>
      </w:tr>
      <w:tr w:rsidR="006B7D0E" w:rsidRPr="005E2133" w:rsidTr="00DD5E0E">
        <w:tc>
          <w:tcPr>
            <w:tcW w:w="668" w:type="dxa"/>
          </w:tcPr>
          <w:p w:rsidR="00171D74" w:rsidRPr="005E2133" w:rsidRDefault="00171D74" w:rsidP="005A53D8">
            <w:pPr>
              <w:jc w:val="center"/>
              <w:rPr>
                <w:rFonts w:ascii="Times New Roman" w:hAnsi="Times New Roman" w:cs="Times New Roman"/>
                <w:sz w:val="24"/>
                <w:szCs w:val="24"/>
              </w:rPr>
            </w:pPr>
            <w:r w:rsidRPr="005E2133">
              <w:rPr>
                <w:rFonts w:ascii="Times New Roman" w:hAnsi="Times New Roman" w:cs="Times New Roman"/>
                <w:sz w:val="24"/>
                <w:szCs w:val="24"/>
              </w:rPr>
              <w:t>2</w:t>
            </w:r>
          </w:p>
        </w:tc>
        <w:tc>
          <w:tcPr>
            <w:tcW w:w="312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Формирование коммуникативной компетенции учащихся через работу с текстом на уроках русского языка и литературы</w:t>
            </w:r>
          </w:p>
        </w:tc>
        <w:tc>
          <w:tcPr>
            <w:tcW w:w="3334" w:type="dxa"/>
          </w:tcPr>
          <w:p w:rsidR="00171D74" w:rsidRPr="005E2133" w:rsidRDefault="00171D74" w:rsidP="002D06A1">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r w:rsidRPr="007E088B">
              <w:rPr>
                <w:rFonts w:ascii="Times New Roman" w:hAnsi="Times New Roman" w:cs="Times New Roman"/>
                <w:sz w:val="24"/>
                <w:szCs w:val="24"/>
              </w:rPr>
              <w:t xml:space="preserve">2.1.1. </w:t>
            </w:r>
            <w:r>
              <w:rPr>
                <w:rFonts w:ascii="Times New Roman" w:hAnsi="Times New Roman" w:cs="Times New Roman"/>
                <w:sz w:val="24"/>
                <w:szCs w:val="24"/>
              </w:rPr>
              <w:t xml:space="preserve">«Русский язык», </w:t>
            </w:r>
            <w:r w:rsidRPr="007E088B">
              <w:rPr>
                <w:rFonts w:ascii="Times New Roman" w:hAnsi="Times New Roman" w:cs="Times New Roman"/>
                <w:sz w:val="24"/>
                <w:szCs w:val="24"/>
              </w:rPr>
              <w:t xml:space="preserve">2.1.2. </w:t>
            </w:r>
            <w:r>
              <w:rPr>
                <w:rFonts w:ascii="Times New Roman" w:hAnsi="Times New Roman" w:cs="Times New Roman"/>
                <w:sz w:val="24"/>
                <w:szCs w:val="24"/>
              </w:rPr>
              <w:t>«Литература»</w:t>
            </w:r>
          </w:p>
        </w:tc>
        <w:tc>
          <w:tcPr>
            <w:tcW w:w="233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 xml:space="preserve">Данилова </w:t>
            </w:r>
            <w:r w:rsidR="002D06A1">
              <w:rPr>
                <w:rFonts w:ascii="Times New Roman" w:hAnsi="Times New Roman" w:cs="Times New Roman"/>
                <w:sz w:val="24"/>
                <w:szCs w:val="24"/>
              </w:rPr>
              <w:t>Л.Н.</w:t>
            </w:r>
          </w:p>
        </w:tc>
      </w:tr>
      <w:tr w:rsidR="006B7D0E" w:rsidRPr="005E2133" w:rsidTr="00DD5E0E">
        <w:tc>
          <w:tcPr>
            <w:tcW w:w="668" w:type="dxa"/>
          </w:tcPr>
          <w:p w:rsidR="00171D74" w:rsidRPr="005E2133" w:rsidRDefault="00171D74" w:rsidP="005A53D8">
            <w:pPr>
              <w:jc w:val="center"/>
              <w:rPr>
                <w:rFonts w:ascii="Times New Roman" w:hAnsi="Times New Roman" w:cs="Times New Roman"/>
                <w:sz w:val="24"/>
                <w:szCs w:val="24"/>
              </w:rPr>
            </w:pPr>
            <w:r>
              <w:rPr>
                <w:rFonts w:ascii="Times New Roman" w:hAnsi="Times New Roman" w:cs="Times New Roman"/>
                <w:sz w:val="24"/>
                <w:szCs w:val="24"/>
              </w:rPr>
              <w:t>3</w:t>
            </w:r>
          </w:p>
        </w:tc>
        <w:tc>
          <w:tcPr>
            <w:tcW w:w="312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Виды речевой деятельности. Методика обучения письму, говорению, чтению, слушанию</w:t>
            </w:r>
          </w:p>
        </w:tc>
        <w:tc>
          <w:tcPr>
            <w:tcW w:w="3334" w:type="dxa"/>
          </w:tcPr>
          <w:p w:rsidR="00171D74" w:rsidRPr="005E2133" w:rsidRDefault="00171D74" w:rsidP="002D06A1">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r w:rsidRPr="007E088B">
              <w:rPr>
                <w:rFonts w:ascii="Times New Roman" w:hAnsi="Times New Roman" w:cs="Times New Roman"/>
                <w:sz w:val="24"/>
                <w:szCs w:val="24"/>
              </w:rPr>
              <w:t xml:space="preserve">2.1.1. </w:t>
            </w:r>
            <w:r>
              <w:rPr>
                <w:rFonts w:ascii="Times New Roman" w:hAnsi="Times New Roman" w:cs="Times New Roman"/>
                <w:sz w:val="24"/>
                <w:szCs w:val="24"/>
              </w:rPr>
              <w:t xml:space="preserve">«Русский язык», </w:t>
            </w:r>
            <w:r w:rsidRPr="007E088B">
              <w:rPr>
                <w:rFonts w:ascii="Times New Roman" w:hAnsi="Times New Roman" w:cs="Times New Roman"/>
                <w:sz w:val="24"/>
                <w:szCs w:val="24"/>
              </w:rPr>
              <w:t xml:space="preserve">2.1.2. </w:t>
            </w:r>
            <w:r>
              <w:rPr>
                <w:rFonts w:ascii="Times New Roman" w:hAnsi="Times New Roman" w:cs="Times New Roman"/>
                <w:sz w:val="24"/>
                <w:szCs w:val="24"/>
              </w:rPr>
              <w:t>«Литература»</w:t>
            </w:r>
          </w:p>
        </w:tc>
        <w:tc>
          <w:tcPr>
            <w:tcW w:w="233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 xml:space="preserve">Зарубина </w:t>
            </w:r>
            <w:r w:rsidR="002D06A1">
              <w:rPr>
                <w:rFonts w:ascii="Times New Roman" w:hAnsi="Times New Roman" w:cs="Times New Roman"/>
                <w:sz w:val="24"/>
                <w:szCs w:val="24"/>
              </w:rPr>
              <w:t>О.В.</w:t>
            </w:r>
          </w:p>
        </w:tc>
      </w:tr>
      <w:tr w:rsidR="006B7D0E" w:rsidRPr="005E2133" w:rsidTr="00DD5E0E">
        <w:tc>
          <w:tcPr>
            <w:tcW w:w="668" w:type="dxa"/>
          </w:tcPr>
          <w:p w:rsidR="00171D74" w:rsidRPr="005E2133" w:rsidRDefault="00171D74" w:rsidP="005A53D8">
            <w:pPr>
              <w:jc w:val="center"/>
              <w:rPr>
                <w:rFonts w:ascii="Times New Roman" w:hAnsi="Times New Roman" w:cs="Times New Roman"/>
                <w:sz w:val="24"/>
                <w:szCs w:val="24"/>
              </w:rPr>
            </w:pPr>
            <w:r>
              <w:rPr>
                <w:rFonts w:ascii="Times New Roman" w:hAnsi="Times New Roman" w:cs="Times New Roman"/>
                <w:sz w:val="24"/>
                <w:szCs w:val="24"/>
              </w:rPr>
              <w:t>4</w:t>
            </w:r>
          </w:p>
        </w:tc>
        <w:tc>
          <w:tcPr>
            <w:tcW w:w="312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Формирование читательской грамотности учащихся 5-9 классов через работу со словом художественного текста</w:t>
            </w:r>
          </w:p>
        </w:tc>
        <w:tc>
          <w:tcPr>
            <w:tcW w:w="3334" w:type="dxa"/>
          </w:tcPr>
          <w:p w:rsidR="00171D74" w:rsidRPr="005E2133" w:rsidRDefault="00171D74" w:rsidP="002D06A1">
            <w:pPr>
              <w:rPr>
                <w:rFonts w:ascii="Times New Roman" w:hAnsi="Times New Roman" w:cs="Times New Roman"/>
                <w:sz w:val="24"/>
                <w:szCs w:val="24"/>
              </w:rPr>
            </w:pPr>
            <w:r w:rsidRPr="007E088B">
              <w:rPr>
                <w:rFonts w:ascii="Times New Roman" w:hAnsi="Times New Roman" w:cs="Times New Roman"/>
                <w:sz w:val="24"/>
                <w:szCs w:val="24"/>
              </w:rPr>
              <w:t xml:space="preserve">2.2. </w:t>
            </w:r>
            <w:r>
              <w:rPr>
                <w:rFonts w:ascii="Times New Roman" w:hAnsi="Times New Roman" w:cs="Times New Roman"/>
                <w:sz w:val="24"/>
                <w:szCs w:val="24"/>
              </w:rPr>
              <w:t>П</w:t>
            </w:r>
            <w:r w:rsidRPr="007E088B">
              <w:rPr>
                <w:rFonts w:ascii="Times New Roman" w:hAnsi="Times New Roman" w:cs="Times New Roman"/>
                <w:sz w:val="24"/>
                <w:szCs w:val="24"/>
              </w:rPr>
              <w:t>рограмма формирования</w:t>
            </w:r>
            <w:r>
              <w:rPr>
                <w:rFonts w:ascii="Times New Roman" w:hAnsi="Times New Roman" w:cs="Times New Roman"/>
                <w:sz w:val="24"/>
                <w:szCs w:val="24"/>
              </w:rPr>
              <w:t xml:space="preserve"> </w:t>
            </w:r>
            <w:r w:rsidRPr="007E088B">
              <w:rPr>
                <w:rFonts w:ascii="Times New Roman" w:hAnsi="Times New Roman" w:cs="Times New Roman"/>
                <w:sz w:val="24"/>
                <w:szCs w:val="24"/>
              </w:rPr>
              <w:t>универсальных учебных действий у обучающихся</w:t>
            </w:r>
          </w:p>
        </w:tc>
        <w:tc>
          <w:tcPr>
            <w:tcW w:w="233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 xml:space="preserve">Коростылева </w:t>
            </w:r>
            <w:r w:rsidR="002D06A1">
              <w:rPr>
                <w:rFonts w:ascii="Times New Roman" w:hAnsi="Times New Roman" w:cs="Times New Roman"/>
                <w:sz w:val="24"/>
                <w:szCs w:val="24"/>
              </w:rPr>
              <w:t>О.В.</w:t>
            </w:r>
          </w:p>
        </w:tc>
      </w:tr>
      <w:tr w:rsidR="006B7D0E" w:rsidRPr="005E2133" w:rsidTr="00DD5E0E">
        <w:tc>
          <w:tcPr>
            <w:tcW w:w="668" w:type="dxa"/>
          </w:tcPr>
          <w:p w:rsidR="00171D74" w:rsidRPr="005E2133" w:rsidRDefault="00171D74" w:rsidP="005A53D8">
            <w:pPr>
              <w:jc w:val="center"/>
              <w:rPr>
                <w:rFonts w:ascii="Times New Roman" w:hAnsi="Times New Roman" w:cs="Times New Roman"/>
                <w:sz w:val="24"/>
                <w:szCs w:val="24"/>
              </w:rPr>
            </w:pPr>
            <w:r>
              <w:rPr>
                <w:rFonts w:ascii="Times New Roman" w:hAnsi="Times New Roman" w:cs="Times New Roman"/>
                <w:sz w:val="24"/>
                <w:szCs w:val="24"/>
              </w:rPr>
              <w:t>5</w:t>
            </w:r>
          </w:p>
        </w:tc>
        <w:tc>
          <w:tcPr>
            <w:tcW w:w="312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 xml:space="preserve">Использование личностно-ориентированного подхода для активизации познавательной деятельности учащихся на </w:t>
            </w:r>
            <w:r>
              <w:rPr>
                <w:rFonts w:ascii="Times New Roman" w:hAnsi="Times New Roman" w:cs="Times New Roman"/>
                <w:sz w:val="24"/>
                <w:szCs w:val="24"/>
              </w:rPr>
              <w:lastRenderedPageBreak/>
              <w:t>уроках русского языка и литературы</w:t>
            </w:r>
          </w:p>
        </w:tc>
        <w:tc>
          <w:tcPr>
            <w:tcW w:w="3334" w:type="dxa"/>
          </w:tcPr>
          <w:p w:rsidR="00171D74" w:rsidRPr="005E2133" w:rsidRDefault="00171D74" w:rsidP="002D06A1">
            <w:pPr>
              <w:rPr>
                <w:rFonts w:ascii="Times New Roman" w:hAnsi="Times New Roman" w:cs="Times New Roman"/>
                <w:sz w:val="24"/>
                <w:szCs w:val="24"/>
              </w:rPr>
            </w:pPr>
            <w:r w:rsidRPr="007E088B">
              <w:rPr>
                <w:rFonts w:ascii="Times New Roman" w:hAnsi="Times New Roman" w:cs="Times New Roman"/>
                <w:sz w:val="24"/>
                <w:szCs w:val="24"/>
              </w:rPr>
              <w:lastRenderedPageBreak/>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r w:rsidRPr="007E088B">
              <w:rPr>
                <w:rFonts w:ascii="Times New Roman" w:hAnsi="Times New Roman" w:cs="Times New Roman"/>
                <w:sz w:val="24"/>
                <w:szCs w:val="24"/>
              </w:rPr>
              <w:t xml:space="preserve">2.1.1. </w:t>
            </w:r>
            <w:r>
              <w:rPr>
                <w:rFonts w:ascii="Times New Roman" w:hAnsi="Times New Roman" w:cs="Times New Roman"/>
                <w:sz w:val="24"/>
                <w:szCs w:val="24"/>
              </w:rPr>
              <w:lastRenderedPageBreak/>
              <w:t xml:space="preserve">«Русский язык», </w:t>
            </w:r>
            <w:r w:rsidRPr="007E088B">
              <w:rPr>
                <w:rFonts w:ascii="Times New Roman" w:hAnsi="Times New Roman" w:cs="Times New Roman"/>
                <w:sz w:val="24"/>
                <w:szCs w:val="24"/>
              </w:rPr>
              <w:t xml:space="preserve">2.1.2. </w:t>
            </w:r>
            <w:r>
              <w:rPr>
                <w:rFonts w:ascii="Times New Roman" w:hAnsi="Times New Roman" w:cs="Times New Roman"/>
                <w:sz w:val="24"/>
                <w:szCs w:val="24"/>
              </w:rPr>
              <w:t>«Литература»</w:t>
            </w:r>
          </w:p>
        </w:tc>
        <w:tc>
          <w:tcPr>
            <w:tcW w:w="233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lastRenderedPageBreak/>
              <w:t xml:space="preserve">Михнева </w:t>
            </w:r>
            <w:r w:rsidR="002D06A1">
              <w:rPr>
                <w:rFonts w:ascii="Times New Roman" w:hAnsi="Times New Roman" w:cs="Times New Roman"/>
                <w:sz w:val="24"/>
                <w:szCs w:val="24"/>
              </w:rPr>
              <w:t>А.М.</w:t>
            </w:r>
          </w:p>
        </w:tc>
      </w:tr>
      <w:tr w:rsidR="006B7D0E" w:rsidRPr="005E2133" w:rsidTr="00DD5E0E">
        <w:tc>
          <w:tcPr>
            <w:tcW w:w="668" w:type="dxa"/>
          </w:tcPr>
          <w:p w:rsidR="00171D74" w:rsidRPr="005E2133" w:rsidRDefault="00171D74" w:rsidP="005A53D8">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2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Система работы с одаренными учащимися 5-11 классов</w:t>
            </w:r>
          </w:p>
        </w:tc>
        <w:tc>
          <w:tcPr>
            <w:tcW w:w="3334" w:type="dxa"/>
          </w:tcPr>
          <w:p w:rsidR="00171D74" w:rsidRPr="005E2133" w:rsidRDefault="00171D74" w:rsidP="002D06A1">
            <w:pPr>
              <w:rPr>
                <w:rFonts w:ascii="Times New Roman" w:hAnsi="Times New Roman" w:cs="Times New Roman"/>
                <w:sz w:val="24"/>
                <w:szCs w:val="24"/>
              </w:rPr>
            </w:pPr>
            <w:r w:rsidRPr="007E088B">
              <w:rPr>
                <w:rFonts w:ascii="Times New Roman" w:hAnsi="Times New Roman" w:cs="Times New Roman"/>
                <w:sz w:val="24"/>
                <w:szCs w:val="24"/>
              </w:rPr>
              <w:t xml:space="preserve">2.2. </w:t>
            </w:r>
            <w:r>
              <w:rPr>
                <w:rFonts w:ascii="Times New Roman" w:hAnsi="Times New Roman" w:cs="Times New Roman"/>
                <w:sz w:val="24"/>
                <w:szCs w:val="24"/>
              </w:rPr>
              <w:t>П</w:t>
            </w:r>
            <w:r w:rsidRPr="007E088B">
              <w:rPr>
                <w:rFonts w:ascii="Times New Roman" w:hAnsi="Times New Roman" w:cs="Times New Roman"/>
                <w:sz w:val="24"/>
                <w:szCs w:val="24"/>
              </w:rPr>
              <w:t>рограмма формирования</w:t>
            </w:r>
            <w:r>
              <w:rPr>
                <w:rFonts w:ascii="Times New Roman" w:hAnsi="Times New Roman" w:cs="Times New Roman"/>
                <w:sz w:val="24"/>
                <w:szCs w:val="24"/>
              </w:rPr>
              <w:t xml:space="preserve"> </w:t>
            </w:r>
            <w:r w:rsidRPr="007E088B">
              <w:rPr>
                <w:rFonts w:ascii="Times New Roman" w:hAnsi="Times New Roman" w:cs="Times New Roman"/>
                <w:sz w:val="24"/>
                <w:szCs w:val="24"/>
              </w:rPr>
              <w:t>универсальных учебных действий у обучающихся</w:t>
            </w:r>
          </w:p>
        </w:tc>
        <w:tc>
          <w:tcPr>
            <w:tcW w:w="233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 xml:space="preserve">Поленова </w:t>
            </w:r>
            <w:r w:rsidR="002D06A1">
              <w:rPr>
                <w:rFonts w:ascii="Times New Roman" w:hAnsi="Times New Roman" w:cs="Times New Roman"/>
                <w:sz w:val="24"/>
                <w:szCs w:val="24"/>
              </w:rPr>
              <w:t>Т.Н.</w:t>
            </w:r>
          </w:p>
        </w:tc>
      </w:tr>
      <w:tr w:rsidR="006B7D0E" w:rsidRPr="005E2133" w:rsidTr="00DD5E0E">
        <w:tc>
          <w:tcPr>
            <w:tcW w:w="668" w:type="dxa"/>
          </w:tcPr>
          <w:p w:rsidR="00171D74" w:rsidRPr="005E2133" w:rsidRDefault="00171D74" w:rsidP="005A53D8">
            <w:pPr>
              <w:jc w:val="center"/>
              <w:rPr>
                <w:rFonts w:ascii="Times New Roman" w:hAnsi="Times New Roman" w:cs="Times New Roman"/>
                <w:sz w:val="24"/>
                <w:szCs w:val="24"/>
              </w:rPr>
            </w:pPr>
            <w:r>
              <w:rPr>
                <w:rFonts w:ascii="Times New Roman" w:hAnsi="Times New Roman" w:cs="Times New Roman"/>
                <w:sz w:val="24"/>
                <w:szCs w:val="24"/>
              </w:rPr>
              <w:t>7</w:t>
            </w:r>
          </w:p>
        </w:tc>
        <w:tc>
          <w:tcPr>
            <w:tcW w:w="312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Формирование социальных компетенций на уроках русского языка и литературы</w:t>
            </w:r>
          </w:p>
        </w:tc>
        <w:tc>
          <w:tcPr>
            <w:tcW w:w="3334" w:type="dxa"/>
          </w:tcPr>
          <w:p w:rsidR="00171D74" w:rsidRPr="005E2133" w:rsidRDefault="00171D74" w:rsidP="002D06A1">
            <w:pPr>
              <w:rPr>
                <w:rFonts w:ascii="Times New Roman" w:hAnsi="Times New Roman" w:cs="Times New Roman"/>
                <w:sz w:val="24"/>
                <w:szCs w:val="24"/>
              </w:rPr>
            </w:pPr>
            <w:r w:rsidRPr="001C1DD8">
              <w:rPr>
                <w:rFonts w:ascii="Times New Roman" w:hAnsi="Times New Roman" w:cs="Times New Roman"/>
                <w:sz w:val="24"/>
                <w:szCs w:val="24"/>
              </w:rPr>
              <w:t xml:space="preserve">2.3. </w:t>
            </w:r>
            <w:r>
              <w:rPr>
                <w:rFonts w:ascii="Times New Roman" w:hAnsi="Times New Roman" w:cs="Times New Roman"/>
                <w:sz w:val="24"/>
                <w:szCs w:val="24"/>
              </w:rPr>
              <w:t>П</w:t>
            </w:r>
            <w:r w:rsidRPr="001C1DD8">
              <w:rPr>
                <w:rFonts w:ascii="Times New Roman" w:hAnsi="Times New Roman" w:cs="Times New Roman"/>
                <w:sz w:val="24"/>
                <w:szCs w:val="24"/>
              </w:rPr>
              <w:t>рограмма воспитания</w:t>
            </w:r>
          </w:p>
        </w:tc>
        <w:tc>
          <w:tcPr>
            <w:tcW w:w="2336" w:type="dxa"/>
          </w:tcPr>
          <w:p w:rsidR="00171D74" w:rsidRPr="005E2133" w:rsidRDefault="00171D74" w:rsidP="002D06A1">
            <w:pPr>
              <w:rPr>
                <w:rFonts w:ascii="Times New Roman" w:hAnsi="Times New Roman" w:cs="Times New Roman"/>
                <w:sz w:val="24"/>
                <w:szCs w:val="24"/>
              </w:rPr>
            </w:pPr>
            <w:proofErr w:type="spellStart"/>
            <w:r>
              <w:rPr>
                <w:rFonts w:ascii="Times New Roman" w:hAnsi="Times New Roman" w:cs="Times New Roman"/>
                <w:sz w:val="24"/>
                <w:szCs w:val="24"/>
              </w:rPr>
              <w:t>Рау</w:t>
            </w:r>
            <w:proofErr w:type="spellEnd"/>
            <w:r>
              <w:rPr>
                <w:rFonts w:ascii="Times New Roman" w:hAnsi="Times New Roman" w:cs="Times New Roman"/>
                <w:sz w:val="24"/>
                <w:szCs w:val="24"/>
              </w:rPr>
              <w:t xml:space="preserve"> </w:t>
            </w:r>
            <w:r w:rsidR="002D06A1">
              <w:rPr>
                <w:rFonts w:ascii="Times New Roman" w:hAnsi="Times New Roman" w:cs="Times New Roman"/>
                <w:sz w:val="24"/>
                <w:szCs w:val="24"/>
              </w:rPr>
              <w:t>Е.В.</w:t>
            </w:r>
          </w:p>
        </w:tc>
      </w:tr>
      <w:tr w:rsidR="006B7D0E" w:rsidRPr="005E2133" w:rsidTr="00DD5E0E">
        <w:tc>
          <w:tcPr>
            <w:tcW w:w="668" w:type="dxa"/>
          </w:tcPr>
          <w:p w:rsidR="00171D74" w:rsidRPr="005E2133" w:rsidRDefault="00171D74" w:rsidP="005A53D8">
            <w:pPr>
              <w:jc w:val="center"/>
              <w:rPr>
                <w:rFonts w:ascii="Times New Roman" w:hAnsi="Times New Roman" w:cs="Times New Roman"/>
                <w:sz w:val="24"/>
                <w:szCs w:val="24"/>
              </w:rPr>
            </w:pPr>
            <w:r>
              <w:rPr>
                <w:rFonts w:ascii="Times New Roman" w:hAnsi="Times New Roman" w:cs="Times New Roman"/>
                <w:sz w:val="24"/>
                <w:szCs w:val="24"/>
              </w:rPr>
              <w:t>8</w:t>
            </w:r>
          </w:p>
        </w:tc>
        <w:tc>
          <w:tcPr>
            <w:tcW w:w="312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Развитие аналитических и творческих способностей учащихся при работе с комплексным анализом текста</w:t>
            </w:r>
          </w:p>
        </w:tc>
        <w:tc>
          <w:tcPr>
            <w:tcW w:w="3334" w:type="dxa"/>
          </w:tcPr>
          <w:p w:rsidR="00171D74" w:rsidRPr="005E2133" w:rsidRDefault="00171D74" w:rsidP="002D06A1">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r w:rsidRPr="007E088B">
              <w:rPr>
                <w:rFonts w:ascii="Times New Roman" w:hAnsi="Times New Roman" w:cs="Times New Roman"/>
                <w:sz w:val="24"/>
                <w:szCs w:val="24"/>
              </w:rPr>
              <w:t xml:space="preserve">2.1.1. </w:t>
            </w:r>
            <w:r>
              <w:rPr>
                <w:rFonts w:ascii="Times New Roman" w:hAnsi="Times New Roman" w:cs="Times New Roman"/>
                <w:sz w:val="24"/>
                <w:szCs w:val="24"/>
              </w:rPr>
              <w:t>«Русский язык»</w:t>
            </w:r>
          </w:p>
        </w:tc>
        <w:tc>
          <w:tcPr>
            <w:tcW w:w="2336" w:type="dxa"/>
          </w:tcPr>
          <w:p w:rsidR="00171D74" w:rsidRPr="005E2133" w:rsidRDefault="00171D74" w:rsidP="002D06A1">
            <w:pPr>
              <w:rPr>
                <w:rFonts w:ascii="Times New Roman" w:hAnsi="Times New Roman" w:cs="Times New Roman"/>
                <w:sz w:val="24"/>
                <w:szCs w:val="24"/>
              </w:rPr>
            </w:pPr>
            <w:proofErr w:type="spellStart"/>
            <w:r>
              <w:rPr>
                <w:rFonts w:ascii="Times New Roman" w:hAnsi="Times New Roman" w:cs="Times New Roman"/>
                <w:sz w:val="24"/>
                <w:szCs w:val="24"/>
              </w:rPr>
              <w:t>Посевкина</w:t>
            </w:r>
            <w:proofErr w:type="spellEnd"/>
            <w:r>
              <w:rPr>
                <w:rFonts w:ascii="Times New Roman" w:hAnsi="Times New Roman" w:cs="Times New Roman"/>
                <w:sz w:val="24"/>
                <w:szCs w:val="24"/>
              </w:rPr>
              <w:t xml:space="preserve"> </w:t>
            </w:r>
            <w:r w:rsidR="002D06A1">
              <w:rPr>
                <w:rFonts w:ascii="Times New Roman" w:hAnsi="Times New Roman" w:cs="Times New Roman"/>
                <w:sz w:val="24"/>
                <w:szCs w:val="24"/>
              </w:rPr>
              <w:t>М.В.</w:t>
            </w:r>
          </w:p>
        </w:tc>
      </w:tr>
      <w:tr w:rsidR="006B7D0E" w:rsidRPr="005E2133" w:rsidTr="00DD5E0E">
        <w:tc>
          <w:tcPr>
            <w:tcW w:w="668" w:type="dxa"/>
          </w:tcPr>
          <w:p w:rsidR="00171D74" w:rsidRPr="005E2133" w:rsidRDefault="00171D74" w:rsidP="005A53D8">
            <w:pPr>
              <w:jc w:val="center"/>
              <w:rPr>
                <w:rFonts w:ascii="Times New Roman" w:hAnsi="Times New Roman" w:cs="Times New Roman"/>
                <w:sz w:val="24"/>
                <w:szCs w:val="24"/>
              </w:rPr>
            </w:pPr>
            <w:r>
              <w:rPr>
                <w:rFonts w:ascii="Times New Roman" w:hAnsi="Times New Roman" w:cs="Times New Roman"/>
                <w:sz w:val="24"/>
                <w:szCs w:val="24"/>
              </w:rPr>
              <w:t>9</w:t>
            </w:r>
          </w:p>
        </w:tc>
        <w:tc>
          <w:tcPr>
            <w:tcW w:w="312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Формирование УУД у учащихся 5-9 классов на уроках русского языка и литературы на основе проектной деятельности</w:t>
            </w:r>
          </w:p>
        </w:tc>
        <w:tc>
          <w:tcPr>
            <w:tcW w:w="3334" w:type="dxa"/>
          </w:tcPr>
          <w:p w:rsidR="00171D74" w:rsidRPr="005E2133" w:rsidRDefault="00171D74" w:rsidP="002D06A1">
            <w:pPr>
              <w:rPr>
                <w:rFonts w:ascii="Times New Roman" w:hAnsi="Times New Roman" w:cs="Times New Roman"/>
                <w:sz w:val="24"/>
                <w:szCs w:val="24"/>
              </w:rPr>
            </w:pPr>
            <w:r w:rsidRPr="001C1DD8">
              <w:rPr>
                <w:rFonts w:ascii="Times New Roman" w:hAnsi="Times New Roman" w:cs="Times New Roman"/>
                <w:sz w:val="24"/>
                <w:szCs w:val="24"/>
              </w:rPr>
              <w:t xml:space="preserve">2.2. </w:t>
            </w:r>
            <w:r>
              <w:rPr>
                <w:rFonts w:ascii="Times New Roman" w:hAnsi="Times New Roman" w:cs="Times New Roman"/>
                <w:sz w:val="24"/>
                <w:szCs w:val="24"/>
              </w:rPr>
              <w:t>П</w:t>
            </w:r>
            <w:r w:rsidRPr="001C1DD8">
              <w:rPr>
                <w:rFonts w:ascii="Times New Roman" w:hAnsi="Times New Roman" w:cs="Times New Roman"/>
                <w:sz w:val="24"/>
                <w:szCs w:val="24"/>
              </w:rPr>
              <w:t>рограмма формирования</w:t>
            </w:r>
            <w:r>
              <w:rPr>
                <w:rFonts w:ascii="Times New Roman" w:hAnsi="Times New Roman" w:cs="Times New Roman"/>
                <w:sz w:val="24"/>
                <w:szCs w:val="24"/>
              </w:rPr>
              <w:t xml:space="preserve"> </w:t>
            </w:r>
            <w:r w:rsidRPr="001C1DD8">
              <w:rPr>
                <w:rFonts w:ascii="Times New Roman" w:hAnsi="Times New Roman" w:cs="Times New Roman"/>
                <w:sz w:val="24"/>
                <w:szCs w:val="24"/>
              </w:rPr>
              <w:t>универсальных учебных действий у обучающихся</w:t>
            </w:r>
          </w:p>
        </w:tc>
        <w:tc>
          <w:tcPr>
            <w:tcW w:w="2336" w:type="dxa"/>
          </w:tcPr>
          <w:p w:rsidR="00171D74" w:rsidRPr="005E2133" w:rsidRDefault="00171D74" w:rsidP="006251C4">
            <w:pPr>
              <w:rPr>
                <w:rFonts w:ascii="Times New Roman" w:hAnsi="Times New Roman" w:cs="Times New Roman"/>
                <w:sz w:val="24"/>
                <w:szCs w:val="24"/>
              </w:rPr>
            </w:pPr>
            <w:r>
              <w:rPr>
                <w:rFonts w:ascii="Times New Roman" w:hAnsi="Times New Roman" w:cs="Times New Roman"/>
                <w:sz w:val="24"/>
                <w:szCs w:val="24"/>
              </w:rPr>
              <w:t xml:space="preserve">Савина </w:t>
            </w:r>
            <w:r w:rsidR="006251C4">
              <w:rPr>
                <w:rFonts w:ascii="Times New Roman" w:hAnsi="Times New Roman" w:cs="Times New Roman"/>
                <w:sz w:val="24"/>
                <w:szCs w:val="24"/>
              </w:rPr>
              <w:t>Е.В.</w:t>
            </w:r>
          </w:p>
        </w:tc>
      </w:tr>
      <w:tr w:rsidR="006B7D0E" w:rsidRPr="005E2133" w:rsidTr="00DD5E0E">
        <w:tc>
          <w:tcPr>
            <w:tcW w:w="668" w:type="dxa"/>
          </w:tcPr>
          <w:p w:rsidR="00171D74" w:rsidRPr="005E2133" w:rsidRDefault="00171D74" w:rsidP="005A53D8">
            <w:pPr>
              <w:jc w:val="center"/>
              <w:rPr>
                <w:rFonts w:ascii="Times New Roman" w:hAnsi="Times New Roman" w:cs="Times New Roman"/>
                <w:sz w:val="24"/>
                <w:szCs w:val="24"/>
              </w:rPr>
            </w:pPr>
            <w:r>
              <w:rPr>
                <w:rFonts w:ascii="Times New Roman" w:hAnsi="Times New Roman" w:cs="Times New Roman"/>
                <w:sz w:val="24"/>
                <w:szCs w:val="24"/>
              </w:rPr>
              <w:t>10</w:t>
            </w:r>
          </w:p>
        </w:tc>
        <w:tc>
          <w:tcPr>
            <w:tcW w:w="312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Система работы с одаренными учащимися 5-11 классов</w:t>
            </w:r>
          </w:p>
        </w:tc>
        <w:tc>
          <w:tcPr>
            <w:tcW w:w="3334" w:type="dxa"/>
          </w:tcPr>
          <w:p w:rsidR="00171D74" w:rsidRPr="005E2133" w:rsidRDefault="00171D74" w:rsidP="002D06A1">
            <w:pPr>
              <w:rPr>
                <w:rFonts w:ascii="Times New Roman" w:hAnsi="Times New Roman" w:cs="Times New Roman"/>
                <w:sz w:val="24"/>
                <w:szCs w:val="24"/>
              </w:rPr>
            </w:pPr>
            <w:r w:rsidRPr="001C1DD8">
              <w:rPr>
                <w:rFonts w:ascii="Times New Roman" w:hAnsi="Times New Roman" w:cs="Times New Roman"/>
                <w:sz w:val="24"/>
                <w:szCs w:val="24"/>
              </w:rPr>
              <w:t xml:space="preserve">2.2. </w:t>
            </w:r>
            <w:r>
              <w:rPr>
                <w:rFonts w:ascii="Times New Roman" w:hAnsi="Times New Roman" w:cs="Times New Roman"/>
                <w:sz w:val="24"/>
                <w:szCs w:val="24"/>
              </w:rPr>
              <w:t>П</w:t>
            </w:r>
            <w:r w:rsidRPr="001C1DD8">
              <w:rPr>
                <w:rFonts w:ascii="Times New Roman" w:hAnsi="Times New Roman" w:cs="Times New Roman"/>
                <w:sz w:val="24"/>
                <w:szCs w:val="24"/>
              </w:rPr>
              <w:t>рограмма формирования</w:t>
            </w:r>
            <w:r>
              <w:rPr>
                <w:rFonts w:ascii="Times New Roman" w:hAnsi="Times New Roman" w:cs="Times New Roman"/>
                <w:sz w:val="24"/>
                <w:szCs w:val="24"/>
              </w:rPr>
              <w:t xml:space="preserve"> </w:t>
            </w:r>
            <w:r w:rsidRPr="001C1DD8">
              <w:rPr>
                <w:rFonts w:ascii="Times New Roman" w:hAnsi="Times New Roman" w:cs="Times New Roman"/>
                <w:sz w:val="24"/>
                <w:szCs w:val="24"/>
              </w:rPr>
              <w:t>универсальных учебных действий у обучающихся</w:t>
            </w:r>
          </w:p>
        </w:tc>
        <w:tc>
          <w:tcPr>
            <w:tcW w:w="2336" w:type="dxa"/>
          </w:tcPr>
          <w:p w:rsidR="00171D74" w:rsidRPr="005E2133" w:rsidRDefault="00171D74" w:rsidP="006251C4">
            <w:pPr>
              <w:rPr>
                <w:rFonts w:ascii="Times New Roman" w:hAnsi="Times New Roman" w:cs="Times New Roman"/>
                <w:sz w:val="24"/>
                <w:szCs w:val="24"/>
              </w:rPr>
            </w:pPr>
            <w:r>
              <w:rPr>
                <w:rFonts w:ascii="Times New Roman" w:hAnsi="Times New Roman" w:cs="Times New Roman"/>
                <w:sz w:val="24"/>
                <w:szCs w:val="24"/>
              </w:rPr>
              <w:t xml:space="preserve">Ушакова </w:t>
            </w:r>
            <w:r w:rsidR="006251C4">
              <w:rPr>
                <w:rFonts w:ascii="Times New Roman" w:hAnsi="Times New Roman" w:cs="Times New Roman"/>
                <w:sz w:val="24"/>
                <w:szCs w:val="24"/>
              </w:rPr>
              <w:t>М.А.</w:t>
            </w:r>
          </w:p>
        </w:tc>
      </w:tr>
      <w:tr w:rsidR="006B7D0E" w:rsidRPr="005E2133" w:rsidTr="00DD5E0E">
        <w:tc>
          <w:tcPr>
            <w:tcW w:w="668" w:type="dxa"/>
          </w:tcPr>
          <w:p w:rsidR="00171D74" w:rsidRPr="005E2133" w:rsidRDefault="00171D74" w:rsidP="005A53D8">
            <w:pPr>
              <w:jc w:val="center"/>
              <w:rPr>
                <w:rFonts w:ascii="Times New Roman" w:hAnsi="Times New Roman" w:cs="Times New Roman"/>
                <w:sz w:val="24"/>
                <w:szCs w:val="24"/>
              </w:rPr>
            </w:pPr>
            <w:r>
              <w:rPr>
                <w:rFonts w:ascii="Times New Roman" w:hAnsi="Times New Roman" w:cs="Times New Roman"/>
                <w:sz w:val="24"/>
                <w:szCs w:val="24"/>
              </w:rPr>
              <w:t>11</w:t>
            </w:r>
          </w:p>
        </w:tc>
        <w:tc>
          <w:tcPr>
            <w:tcW w:w="3126" w:type="dxa"/>
          </w:tcPr>
          <w:p w:rsidR="00171D74" w:rsidRPr="005E2133" w:rsidRDefault="00171D74" w:rsidP="002D06A1">
            <w:pPr>
              <w:rPr>
                <w:rFonts w:ascii="Times New Roman" w:hAnsi="Times New Roman" w:cs="Times New Roman"/>
                <w:sz w:val="24"/>
                <w:szCs w:val="24"/>
              </w:rPr>
            </w:pPr>
            <w:r>
              <w:rPr>
                <w:rFonts w:ascii="Times New Roman" w:hAnsi="Times New Roman" w:cs="Times New Roman"/>
                <w:sz w:val="24"/>
                <w:szCs w:val="24"/>
              </w:rPr>
              <w:t>Формирование читательской компетентности учащихся 5-11 классов в рамках образовательного пространства «Читающая школа»</w:t>
            </w:r>
          </w:p>
        </w:tc>
        <w:tc>
          <w:tcPr>
            <w:tcW w:w="3334" w:type="dxa"/>
          </w:tcPr>
          <w:p w:rsidR="00171D74" w:rsidRPr="005E2133" w:rsidRDefault="00171D74" w:rsidP="002D06A1">
            <w:pPr>
              <w:rPr>
                <w:rFonts w:ascii="Times New Roman" w:hAnsi="Times New Roman" w:cs="Times New Roman"/>
                <w:sz w:val="24"/>
                <w:szCs w:val="24"/>
              </w:rPr>
            </w:pPr>
            <w:r w:rsidRPr="001C1DD8">
              <w:rPr>
                <w:rFonts w:ascii="Times New Roman" w:hAnsi="Times New Roman" w:cs="Times New Roman"/>
                <w:sz w:val="24"/>
                <w:szCs w:val="24"/>
              </w:rPr>
              <w:t xml:space="preserve">2.2. </w:t>
            </w:r>
            <w:r>
              <w:rPr>
                <w:rFonts w:ascii="Times New Roman" w:hAnsi="Times New Roman" w:cs="Times New Roman"/>
                <w:sz w:val="24"/>
                <w:szCs w:val="24"/>
              </w:rPr>
              <w:t>П</w:t>
            </w:r>
            <w:r w:rsidRPr="001C1DD8">
              <w:rPr>
                <w:rFonts w:ascii="Times New Roman" w:hAnsi="Times New Roman" w:cs="Times New Roman"/>
                <w:sz w:val="24"/>
                <w:szCs w:val="24"/>
              </w:rPr>
              <w:t>рограмма формирования</w:t>
            </w:r>
            <w:r>
              <w:rPr>
                <w:rFonts w:ascii="Times New Roman" w:hAnsi="Times New Roman" w:cs="Times New Roman"/>
                <w:sz w:val="24"/>
                <w:szCs w:val="24"/>
              </w:rPr>
              <w:t xml:space="preserve"> </w:t>
            </w:r>
            <w:r w:rsidRPr="001C1DD8">
              <w:rPr>
                <w:rFonts w:ascii="Times New Roman" w:hAnsi="Times New Roman" w:cs="Times New Roman"/>
                <w:sz w:val="24"/>
                <w:szCs w:val="24"/>
              </w:rPr>
              <w:t>универсальных учебных действий у обучающихся</w:t>
            </w:r>
          </w:p>
        </w:tc>
        <w:tc>
          <w:tcPr>
            <w:tcW w:w="2336" w:type="dxa"/>
          </w:tcPr>
          <w:p w:rsidR="00171D74" w:rsidRPr="005E2133" w:rsidRDefault="00171D74" w:rsidP="006251C4">
            <w:pPr>
              <w:rPr>
                <w:rFonts w:ascii="Times New Roman" w:hAnsi="Times New Roman" w:cs="Times New Roman"/>
                <w:sz w:val="24"/>
                <w:szCs w:val="24"/>
              </w:rPr>
            </w:pPr>
            <w:proofErr w:type="spellStart"/>
            <w:r>
              <w:rPr>
                <w:rFonts w:ascii="Times New Roman" w:hAnsi="Times New Roman" w:cs="Times New Roman"/>
                <w:sz w:val="24"/>
                <w:szCs w:val="24"/>
              </w:rPr>
              <w:t>Хализева</w:t>
            </w:r>
            <w:proofErr w:type="spellEnd"/>
            <w:r>
              <w:rPr>
                <w:rFonts w:ascii="Times New Roman" w:hAnsi="Times New Roman" w:cs="Times New Roman"/>
                <w:sz w:val="24"/>
                <w:szCs w:val="24"/>
              </w:rPr>
              <w:t xml:space="preserve"> </w:t>
            </w:r>
            <w:r w:rsidR="006251C4">
              <w:rPr>
                <w:rFonts w:ascii="Times New Roman" w:hAnsi="Times New Roman" w:cs="Times New Roman"/>
                <w:sz w:val="24"/>
                <w:szCs w:val="24"/>
              </w:rPr>
              <w:t>И.А.</w:t>
            </w:r>
          </w:p>
        </w:tc>
      </w:tr>
      <w:tr w:rsidR="006B7D0E" w:rsidTr="00DD5E0E">
        <w:tc>
          <w:tcPr>
            <w:tcW w:w="668" w:type="dxa"/>
          </w:tcPr>
          <w:p w:rsidR="00171D74" w:rsidRDefault="00171D74" w:rsidP="005A53D8">
            <w:pPr>
              <w:jc w:val="center"/>
              <w:rPr>
                <w:rFonts w:ascii="Times New Roman" w:hAnsi="Times New Roman" w:cs="Times New Roman"/>
                <w:sz w:val="24"/>
                <w:szCs w:val="24"/>
              </w:rPr>
            </w:pPr>
            <w:r>
              <w:rPr>
                <w:rFonts w:ascii="Times New Roman" w:hAnsi="Times New Roman" w:cs="Times New Roman"/>
                <w:sz w:val="24"/>
                <w:szCs w:val="24"/>
              </w:rPr>
              <w:t>12</w:t>
            </w:r>
          </w:p>
        </w:tc>
        <w:tc>
          <w:tcPr>
            <w:tcW w:w="3126" w:type="dxa"/>
          </w:tcPr>
          <w:p w:rsidR="00171D74" w:rsidRDefault="00171D74" w:rsidP="002D06A1">
            <w:pPr>
              <w:rPr>
                <w:rFonts w:ascii="Times New Roman" w:hAnsi="Times New Roman" w:cs="Times New Roman"/>
                <w:sz w:val="24"/>
                <w:szCs w:val="24"/>
              </w:rPr>
            </w:pPr>
            <w:r>
              <w:rPr>
                <w:rFonts w:ascii="Times New Roman" w:hAnsi="Times New Roman" w:cs="Times New Roman"/>
                <w:sz w:val="24"/>
                <w:szCs w:val="24"/>
              </w:rPr>
              <w:t>Активизация познавательной деятельности обучающихся на уроках русского языка посредством ИКТ</w:t>
            </w:r>
          </w:p>
        </w:tc>
        <w:tc>
          <w:tcPr>
            <w:tcW w:w="3334" w:type="dxa"/>
          </w:tcPr>
          <w:p w:rsidR="00171D74" w:rsidRPr="005E2133" w:rsidRDefault="00171D74" w:rsidP="002D06A1">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r w:rsidRPr="007E088B">
              <w:rPr>
                <w:rFonts w:ascii="Times New Roman" w:hAnsi="Times New Roman" w:cs="Times New Roman"/>
                <w:sz w:val="24"/>
                <w:szCs w:val="24"/>
              </w:rPr>
              <w:t xml:space="preserve">2.1.1. </w:t>
            </w:r>
            <w:r>
              <w:rPr>
                <w:rFonts w:ascii="Times New Roman" w:hAnsi="Times New Roman" w:cs="Times New Roman"/>
                <w:sz w:val="24"/>
                <w:szCs w:val="24"/>
              </w:rPr>
              <w:t>«Русский язык»</w:t>
            </w:r>
          </w:p>
        </w:tc>
        <w:tc>
          <w:tcPr>
            <w:tcW w:w="2336" w:type="dxa"/>
          </w:tcPr>
          <w:p w:rsidR="00171D74" w:rsidRDefault="00171D74" w:rsidP="006251C4">
            <w:pPr>
              <w:rPr>
                <w:rFonts w:ascii="Times New Roman" w:hAnsi="Times New Roman" w:cs="Times New Roman"/>
                <w:sz w:val="24"/>
                <w:szCs w:val="24"/>
              </w:rPr>
            </w:pPr>
            <w:r>
              <w:rPr>
                <w:rFonts w:ascii="Times New Roman" w:hAnsi="Times New Roman" w:cs="Times New Roman"/>
                <w:sz w:val="24"/>
                <w:szCs w:val="24"/>
              </w:rPr>
              <w:t xml:space="preserve">Харитонова </w:t>
            </w:r>
            <w:r w:rsidR="006251C4">
              <w:rPr>
                <w:rFonts w:ascii="Times New Roman" w:hAnsi="Times New Roman" w:cs="Times New Roman"/>
                <w:sz w:val="24"/>
                <w:szCs w:val="24"/>
              </w:rPr>
              <w:t>Л.С.</w:t>
            </w:r>
          </w:p>
        </w:tc>
      </w:tr>
      <w:tr w:rsidR="00171D74" w:rsidTr="006B7D0E">
        <w:tc>
          <w:tcPr>
            <w:tcW w:w="9464" w:type="dxa"/>
            <w:gridSpan w:val="4"/>
          </w:tcPr>
          <w:p w:rsidR="00171D74" w:rsidRPr="00171D74" w:rsidRDefault="00171D74" w:rsidP="005A53D8">
            <w:pPr>
              <w:jc w:val="center"/>
              <w:rPr>
                <w:rFonts w:ascii="Times New Roman" w:hAnsi="Times New Roman" w:cs="Times New Roman"/>
                <w:b/>
                <w:sz w:val="24"/>
                <w:szCs w:val="24"/>
              </w:rPr>
            </w:pPr>
            <w:r w:rsidRPr="00171D74">
              <w:rPr>
                <w:rFonts w:ascii="Times New Roman" w:hAnsi="Times New Roman" w:cs="Times New Roman"/>
                <w:b/>
                <w:sz w:val="24"/>
                <w:szCs w:val="24"/>
              </w:rPr>
              <w:t>ШМО учителей иностранного языка</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sidRPr="005E2133">
              <w:rPr>
                <w:rFonts w:ascii="Times New Roman" w:hAnsi="Times New Roman" w:cs="Times New Roman"/>
                <w:sz w:val="24"/>
                <w:szCs w:val="24"/>
              </w:rPr>
              <w:t>1</w:t>
            </w:r>
          </w:p>
        </w:tc>
        <w:tc>
          <w:tcPr>
            <w:tcW w:w="3126" w:type="dxa"/>
          </w:tcPr>
          <w:p w:rsidR="00171D74" w:rsidRPr="00171D74" w:rsidRDefault="00171D74" w:rsidP="00171D74">
            <w:pPr>
              <w:rPr>
                <w:rFonts w:ascii="Times New Roman" w:hAnsi="Times New Roman" w:cs="Times New Roman"/>
                <w:sz w:val="24"/>
                <w:szCs w:val="24"/>
              </w:rPr>
            </w:pPr>
            <w:proofErr w:type="spellStart"/>
            <w:r w:rsidRPr="00171D74">
              <w:rPr>
                <w:rFonts w:ascii="Times New Roman" w:hAnsi="Times New Roman"/>
                <w:sz w:val="24"/>
                <w:szCs w:val="24"/>
              </w:rPr>
              <w:t>Межпредметные</w:t>
            </w:r>
            <w:proofErr w:type="spellEnd"/>
            <w:r w:rsidRPr="00171D74">
              <w:rPr>
                <w:rFonts w:ascii="Times New Roman" w:hAnsi="Times New Roman"/>
                <w:sz w:val="24"/>
                <w:szCs w:val="24"/>
              </w:rPr>
              <w:t xml:space="preserve"> связи на уроках английского языка и во внеклассной деятельности по предмету</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2.2. П</w:t>
            </w:r>
            <w:r w:rsidRPr="00171D74">
              <w:rPr>
                <w:rFonts w:ascii="Times New Roman" w:hAnsi="Times New Roman" w:cs="Times New Roman"/>
                <w:sz w:val="24"/>
                <w:szCs w:val="24"/>
              </w:rPr>
              <w:t>рограмма формирования универсальных учебных действий у обучающихся</w:t>
            </w:r>
          </w:p>
        </w:tc>
        <w:tc>
          <w:tcPr>
            <w:tcW w:w="2336" w:type="dxa"/>
          </w:tcPr>
          <w:p w:rsidR="00171D74" w:rsidRPr="00171D74" w:rsidRDefault="00171D74" w:rsidP="00171D74">
            <w:pPr>
              <w:rPr>
                <w:rFonts w:ascii="Times New Roman" w:hAnsi="Times New Roman" w:cs="Times New Roman"/>
                <w:sz w:val="24"/>
                <w:szCs w:val="24"/>
              </w:rPr>
            </w:pPr>
            <w:proofErr w:type="spellStart"/>
            <w:r w:rsidRPr="00171D74">
              <w:rPr>
                <w:rFonts w:ascii="Times New Roman" w:hAnsi="Times New Roman" w:cs="Times New Roman"/>
                <w:sz w:val="24"/>
                <w:szCs w:val="24"/>
              </w:rPr>
              <w:t>Анпилова</w:t>
            </w:r>
            <w:proofErr w:type="spellEnd"/>
            <w:r w:rsidRPr="00171D74">
              <w:rPr>
                <w:rFonts w:ascii="Times New Roman" w:hAnsi="Times New Roman" w:cs="Times New Roman"/>
                <w:sz w:val="24"/>
                <w:szCs w:val="24"/>
              </w:rPr>
              <w:t xml:space="preserve"> Л.Ю.</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sidRPr="005E2133">
              <w:rPr>
                <w:rFonts w:ascii="Times New Roman" w:hAnsi="Times New Roman" w:cs="Times New Roman"/>
                <w:sz w:val="24"/>
                <w:szCs w:val="24"/>
              </w:rPr>
              <w:t>2</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Повышения уровня коммуникативной компетенции учащихся 5-11 классов посредством применения интерактивных методов обучения на уроках английского языка</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 xml:space="preserve">2.1. </w:t>
            </w:r>
            <w:r w:rsidRPr="00171D74">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«Иностранный язык»</w:t>
            </w:r>
          </w:p>
        </w:tc>
        <w:tc>
          <w:tcPr>
            <w:tcW w:w="233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Артеменко Т.В.</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sidRPr="005E2133">
              <w:rPr>
                <w:rFonts w:ascii="Times New Roman" w:hAnsi="Times New Roman" w:cs="Times New Roman"/>
                <w:sz w:val="24"/>
                <w:szCs w:val="24"/>
              </w:rPr>
              <w:t>3</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 xml:space="preserve">Проектная деятельность как </w:t>
            </w:r>
            <w:r w:rsidRPr="00171D74">
              <w:rPr>
                <w:rFonts w:ascii="Times New Roman" w:hAnsi="Times New Roman" w:cs="Times New Roman"/>
                <w:sz w:val="24"/>
                <w:szCs w:val="24"/>
              </w:rPr>
              <w:lastRenderedPageBreak/>
              <w:t>средство повышения мотивации обучающихся к изучению английского языка</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lastRenderedPageBreak/>
              <w:t xml:space="preserve">2.1. </w:t>
            </w:r>
            <w:r w:rsidRPr="00171D74">
              <w:rPr>
                <w:rFonts w:ascii="Times New Roman" w:hAnsi="Times New Roman" w:cs="Times New Roman"/>
                <w:sz w:val="24"/>
                <w:szCs w:val="24"/>
              </w:rPr>
              <w:t xml:space="preserve">Рабочие программы </w:t>
            </w:r>
            <w:r w:rsidRPr="00171D74">
              <w:rPr>
                <w:rFonts w:ascii="Times New Roman" w:hAnsi="Times New Roman" w:cs="Times New Roman"/>
                <w:sz w:val="24"/>
                <w:szCs w:val="24"/>
              </w:rPr>
              <w:lastRenderedPageBreak/>
              <w:t>учебных предметов, учебных курсов (в том числе внеурочной деятельности), учебных модулей  «Иностранный язык»</w:t>
            </w:r>
          </w:p>
        </w:tc>
        <w:tc>
          <w:tcPr>
            <w:tcW w:w="2336" w:type="dxa"/>
          </w:tcPr>
          <w:p w:rsidR="00171D74" w:rsidRPr="00171D74" w:rsidRDefault="00171D74" w:rsidP="00171D74">
            <w:pPr>
              <w:rPr>
                <w:rFonts w:ascii="Times New Roman" w:hAnsi="Times New Roman" w:cs="Times New Roman"/>
                <w:sz w:val="24"/>
                <w:szCs w:val="24"/>
              </w:rPr>
            </w:pPr>
            <w:proofErr w:type="spellStart"/>
            <w:r w:rsidRPr="00171D74">
              <w:rPr>
                <w:rFonts w:ascii="Times New Roman" w:hAnsi="Times New Roman" w:cs="Times New Roman"/>
                <w:sz w:val="24"/>
                <w:szCs w:val="24"/>
              </w:rPr>
              <w:lastRenderedPageBreak/>
              <w:t>Ачкасова</w:t>
            </w:r>
            <w:proofErr w:type="spellEnd"/>
            <w:r w:rsidRPr="00171D74">
              <w:rPr>
                <w:rFonts w:ascii="Times New Roman" w:hAnsi="Times New Roman" w:cs="Times New Roman"/>
                <w:sz w:val="24"/>
                <w:szCs w:val="24"/>
              </w:rPr>
              <w:t xml:space="preserve"> Е.И.</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sidRPr="005E2133">
              <w:rPr>
                <w:rFonts w:ascii="Times New Roman" w:hAnsi="Times New Roman" w:cs="Times New Roman"/>
                <w:sz w:val="24"/>
                <w:szCs w:val="24"/>
              </w:rPr>
              <w:lastRenderedPageBreak/>
              <w:t>4</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Групповая форма работы как средство формирования коммуникативной компетенции учащихся на уроках английского языка.</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 xml:space="preserve">2.1. </w:t>
            </w:r>
            <w:r w:rsidRPr="00171D74">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«Иностранный язык»</w:t>
            </w:r>
          </w:p>
        </w:tc>
        <w:tc>
          <w:tcPr>
            <w:tcW w:w="2336" w:type="dxa"/>
          </w:tcPr>
          <w:p w:rsidR="00171D74" w:rsidRPr="00171D74" w:rsidRDefault="00171D74" w:rsidP="00171D74">
            <w:pPr>
              <w:rPr>
                <w:rFonts w:ascii="Times New Roman" w:hAnsi="Times New Roman" w:cs="Times New Roman"/>
                <w:sz w:val="24"/>
                <w:szCs w:val="24"/>
              </w:rPr>
            </w:pPr>
            <w:proofErr w:type="spellStart"/>
            <w:r w:rsidRPr="00171D74">
              <w:rPr>
                <w:rFonts w:ascii="Times New Roman" w:hAnsi="Times New Roman" w:cs="Times New Roman"/>
                <w:sz w:val="24"/>
                <w:szCs w:val="24"/>
              </w:rPr>
              <w:t>Глумова</w:t>
            </w:r>
            <w:proofErr w:type="spellEnd"/>
            <w:r w:rsidRPr="00171D74">
              <w:rPr>
                <w:rFonts w:ascii="Times New Roman" w:hAnsi="Times New Roman" w:cs="Times New Roman"/>
                <w:sz w:val="24"/>
                <w:szCs w:val="24"/>
              </w:rPr>
              <w:t xml:space="preserve"> Н.М.</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sidRPr="005E2133">
              <w:rPr>
                <w:rFonts w:ascii="Times New Roman" w:hAnsi="Times New Roman" w:cs="Times New Roman"/>
                <w:sz w:val="24"/>
                <w:szCs w:val="24"/>
              </w:rPr>
              <w:t>5</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Обучение восприятию и пониманию речи на слух на основе коммуникативно-ориентированного обучения</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 xml:space="preserve">2.1. </w:t>
            </w:r>
            <w:r w:rsidRPr="00171D74">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«Иностранный язык»</w:t>
            </w:r>
          </w:p>
        </w:tc>
        <w:tc>
          <w:tcPr>
            <w:tcW w:w="233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Калинина Е.В.</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sidRPr="005E2133">
              <w:rPr>
                <w:rFonts w:ascii="Times New Roman" w:hAnsi="Times New Roman" w:cs="Times New Roman"/>
                <w:sz w:val="24"/>
                <w:szCs w:val="24"/>
              </w:rPr>
              <w:t>6</w:t>
            </w:r>
          </w:p>
        </w:tc>
        <w:tc>
          <w:tcPr>
            <w:tcW w:w="3126" w:type="dxa"/>
          </w:tcPr>
          <w:p w:rsidR="00171D74" w:rsidRPr="00171D74" w:rsidRDefault="00171D74" w:rsidP="00171D74">
            <w:pPr>
              <w:rPr>
                <w:rFonts w:ascii="Times New Roman" w:hAnsi="Times New Roman"/>
                <w:sz w:val="24"/>
                <w:szCs w:val="24"/>
              </w:rPr>
            </w:pPr>
            <w:r w:rsidRPr="00171D74">
              <w:rPr>
                <w:rFonts w:ascii="Times New Roman" w:hAnsi="Times New Roman"/>
                <w:sz w:val="24"/>
                <w:szCs w:val="24"/>
              </w:rPr>
              <w:t>Развитие коммуникативной компетенции учащихся 5 – 11 классов посредством групповой формы работы на уроках английского языка</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2.2. П</w:t>
            </w:r>
            <w:r w:rsidRPr="00171D74">
              <w:rPr>
                <w:rFonts w:ascii="Times New Roman" w:hAnsi="Times New Roman" w:cs="Times New Roman"/>
                <w:sz w:val="24"/>
                <w:szCs w:val="24"/>
              </w:rPr>
              <w:t>рограмма формирования универсальных учебных действий у обучающихся</w:t>
            </w:r>
          </w:p>
        </w:tc>
        <w:tc>
          <w:tcPr>
            <w:tcW w:w="233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Коваленко Ю.В.</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Pr>
                <w:rFonts w:ascii="Times New Roman" w:hAnsi="Times New Roman" w:cs="Times New Roman"/>
                <w:sz w:val="24"/>
                <w:szCs w:val="24"/>
              </w:rPr>
              <w:t>7</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Разнообразие педагогических технологий в обучении английскому языку</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 xml:space="preserve">2.1. </w:t>
            </w:r>
            <w:r w:rsidRPr="00171D74">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«Иностранный язык»</w:t>
            </w:r>
          </w:p>
        </w:tc>
        <w:tc>
          <w:tcPr>
            <w:tcW w:w="233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Косенко Л.А.</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Pr>
                <w:rFonts w:ascii="Times New Roman" w:hAnsi="Times New Roman" w:cs="Times New Roman"/>
                <w:sz w:val="24"/>
                <w:szCs w:val="24"/>
              </w:rPr>
              <w:t>8</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Создание оптимальных условий для выявления, развития и реализации одаренности учащихся в образовательном процессе по английскому языку</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 xml:space="preserve">2.1. </w:t>
            </w:r>
            <w:r w:rsidRPr="00171D74">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«Иностранный язык»</w:t>
            </w:r>
          </w:p>
        </w:tc>
        <w:tc>
          <w:tcPr>
            <w:tcW w:w="2336" w:type="dxa"/>
          </w:tcPr>
          <w:p w:rsidR="00171D74" w:rsidRPr="00171D74" w:rsidRDefault="00171D74" w:rsidP="00171D74">
            <w:pPr>
              <w:rPr>
                <w:rFonts w:ascii="Times New Roman" w:hAnsi="Times New Roman" w:cs="Times New Roman"/>
                <w:sz w:val="24"/>
                <w:szCs w:val="24"/>
              </w:rPr>
            </w:pPr>
            <w:proofErr w:type="spellStart"/>
            <w:r w:rsidRPr="00171D74">
              <w:rPr>
                <w:rFonts w:ascii="Times New Roman" w:hAnsi="Times New Roman" w:cs="Times New Roman"/>
                <w:sz w:val="24"/>
                <w:szCs w:val="24"/>
              </w:rPr>
              <w:t>Культяева</w:t>
            </w:r>
            <w:proofErr w:type="spellEnd"/>
            <w:r w:rsidRPr="00171D74">
              <w:rPr>
                <w:rFonts w:ascii="Times New Roman" w:hAnsi="Times New Roman" w:cs="Times New Roman"/>
                <w:sz w:val="24"/>
                <w:szCs w:val="24"/>
              </w:rPr>
              <w:t xml:space="preserve"> Е.А.</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Pr>
                <w:rFonts w:ascii="Times New Roman" w:hAnsi="Times New Roman" w:cs="Times New Roman"/>
                <w:sz w:val="24"/>
                <w:szCs w:val="24"/>
              </w:rPr>
              <w:t>9</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Формирование универсальных учебных действий как условие достижения качественных результатов иноязычного образования</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2.2. П</w:t>
            </w:r>
            <w:r w:rsidRPr="00171D74">
              <w:rPr>
                <w:rFonts w:ascii="Times New Roman" w:hAnsi="Times New Roman" w:cs="Times New Roman"/>
                <w:sz w:val="24"/>
                <w:szCs w:val="24"/>
              </w:rPr>
              <w:t>рограмма формирования универсальных учебных действий у обучающихся</w:t>
            </w:r>
          </w:p>
        </w:tc>
        <w:tc>
          <w:tcPr>
            <w:tcW w:w="233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Мищенко И.А.</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Pr>
                <w:rFonts w:ascii="Times New Roman" w:hAnsi="Times New Roman" w:cs="Times New Roman"/>
                <w:sz w:val="24"/>
                <w:szCs w:val="24"/>
              </w:rPr>
              <w:t>10</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 xml:space="preserve">Использование кейс-технологии для достижения </w:t>
            </w:r>
            <w:proofErr w:type="spellStart"/>
            <w:r w:rsidRPr="00171D74">
              <w:rPr>
                <w:rFonts w:ascii="Times New Roman" w:hAnsi="Times New Roman" w:cs="Times New Roman"/>
                <w:sz w:val="24"/>
                <w:szCs w:val="24"/>
              </w:rPr>
              <w:t>метапредметных</w:t>
            </w:r>
            <w:proofErr w:type="spellEnd"/>
            <w:r w:rsidRPr="00171D74">
              <w:rPr>
                <w:rFonts w:ascii="Times New Roman" w:hAnsi="Times New Roman" w:cs="Times New Roman"/>
                <w:sz w:val="24"/>
                <w:szCs w:val="24"/>
              </w:rPr>
              <w:t xml:space="preserve"> результатов на уроках английского языка в 5-11классах.</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 xml:space="preserve">2.1. </w:t>
            </w:r>
            <w:r w:rsidRPr="00171D74">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«Иностранный язык»</w:t>
            </w:r>
          </w:p>
        </w:tc>
        <w:tc>
          <w:tcPr>
            <w:tcW w:w="233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Севостьянова Г.А.</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Pr>
                <w:rFonts w:ascii="Times New Roman" w:hAnsi="Times New Roman" w:cs="Times New Roman"/>
                <w:sz w:val="24"/>
                <w:szCs w:val="24"/>
              </w:rPr>
              <w:t>11</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 xml:space="preserve">Развитие коммуникативных способностей через творческую самореализацию учащихся </w:t>
            </w:r>
            <w:r w:rsidRPr="00171D74">
              <w:rPr>
                <w:rFonts w:ascii="Times New Roman" w:hAnsi="Times New Roman" w:cs="Times New Roman"/>
                <w:sz w:val="24"/>
                <w:szCs w:val="24"/>
              </w:rPr>
              <w:lastRenderedPageBreak/>
              <w:t>на уроках английского языка</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lastRenderedPageBreak/>
              <w:t xml:space="preserve">2.1. </w:t>
            </w:r>
            <w:r w:rsidRPr="00171D74">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w:t>
            </w:r>
            <w:r w:rsidRPr="00171D74">
              <w:rPr>
                <w:rFonts w:ascii="Times New Roman" w:hAnsi="Times New Roman" w:cs="Times New Roman"/>
                <w:sz w:val="24"/>
                <w:szCs w:val="24"/>
              </w:rPr>
              <w:lastRenderedPageBreak/>
              <w:t>учебных модулей  «Иностранный язык»</w:t>
            </w:r>
          </w:p>
        </w:tc>
        <w:tc>
          <w:tcPr>
            <w:tcW w:w="233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lastRenderedPageBreak/>
              <w:t>Сотникова Г.В.</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Использование современных образовательных технологий для достижения</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 xml:space="preserve">2.1. </w:t>
            </w:r>
            <w:r w:rsidRPr="00171D74">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«Иностранный язык»</w:t>
            </w:r>
          </w:p>
        </w:tc>
        <w:tc>
          <w:tcPr>
            <w:tcW w:w="233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Федина А.Э.</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Pr>
                <w:rFonts w:ascii="Times New Roman" w:hAnsi="Times New Roman" w:cs="Times New Roman"/>
                <w:sz w:val="24"/>
                <w:szCs w:val="24"/>
              </w:rPr>
              <w:t>13</w:t>
            </w:r>
          </w:p>
        </w:tc>
        <w:tc>
          <w:tcPr>
            <w:tcW w:w="3126" w:type="dxa"/>
          </w:tcPr>
          <w:p w:rsidR="00171D74" w:rsidRPr="00171D74" w:rsidRDefault="00171D74" w:rsidP="0099285D">
            <w:pPr>
              <w:rPr>
                <w:rFonts w:ascii="Times New Roman" w:hAnsi="Times New Roman" w:cs="Times New Roman"/>
                <w:sz w:val="24"/>
                <w:szCs w:val="24"/>
              </w:rPr>
            </w:pPr>
            <w:r w:rsidRPr="00171D74">
              <w:rPr>
                <w:rFonts w:ascii="Times New Roman" w:hAnsi="Times New Roman" w:cs="Times New Roman"/>
                <w:sz w:val="24"/>
                <w:szCs w:val="24"/>
              </w:rPr>
              <w:t xml:space="preserve">Развитие </w:t>
            </w:r>
            <w:proofErr w:type="spellStart"/>
            <w:r w:rsidRPr="00171D74">
              <w:rPr>
                <w:rFonts w:ascii="Times New Roman" w:hAnsi="Times New Roman" w:cs="Times New Roman"/>
                <w:sz w:val="24"/>
                <w:szCs w:val="24"/>
              </w:rPr>
              <w:t>субъектности</w:t>
            </w:r>
            <w:proofErr w:type="spellEnd"/>
            <w:r w:rsidRPr="00171D74">
              <w:rPr>
                <w:rFonts w:ascii="Times New Roman" w:hAnsi="Times New Roman" w:cs="Times New Roman"/>
                <w:sz w:val="24"/>
                <w:szCs w:val="24"/>
              </w:rPr>
              <w:t xml:space="preserve"> педагога в </w:t>
            </w:r>
            <w:r w:rsidRPr="00171D74">
              <w:rPr>
                <w:rFonts w:ascii="Times New Roman" w:hAnsi="Times New Roman" w:cs="Times New Roman"/>
                <w:sz w:val="24"/>
                <w:szCs w:val="24"/>
                <w:lang w:val="en-US"/>
              </w:rPr>
              <w:t>SMART</w:t>
            </w:r>
            <w:r w:rsidRPr="00171D74">
              <w:rPr>
                <w:rFonts w:ascii="Times New Roman" w:hAnsi="Times New Roman" w:cs="Times New Roman"/>
                <w:sz w:val="24"/>
                <w:szCs w:val="24"/>
              </w:rPr>
              <w:t>-</w:t>
            </w:r>
            <w:r w:rsidR="0099285D">
              <w:rPr>
                <w:rFonts w:ascii="Times New Roman" w:hAnsi="Times New Roman" w:cs="Times New Roman"/>
                <w:sz w:val="24"/>
                <w:szCs w:val="24"/>
              </w:rPr>
              <w:t>среде</w:t>
            </w:r>
            <w:r w:rsidRPr="00171D74">
              <w:rPr>
                <w:rFonts w:ascii="Times New Roman" w:hAnsi="Times New Roman" w:cs="Times New Roman"/>
                <w:sz w:val="24"/>
                <w:szCs w:val="24"/>
              </w:rPr>
              <w:t xml:space="preserve"> школы</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 xml:space="preserve">2.1. </w:t>
            </w:r>
            <w:r w:rsidRPr="00171D74">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«Иностранный язык»</w:t>
            </w:r>
          </w:p>
        </w:tc>
        <w:tc>
          <w:tcPr>
            <w:tcW w:w="233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Черных А.А.</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Pr>
                <w:rFonts w:ascii="Times New Roman" w:hAnsi="Times New Roman" w:cs="Times New Roman"/>
                <w:sz w:val="24"/>
                <w:szCs w:val="24"/>
              </w:rPr>
              <w:t>14</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color w:val="000000"/>
                <w:sz w:val="24"/>
                <w:szCs w:val="24"/>
              </w:rPr>
              <w:t>Актуальность использования ролевой игры на уроках английского языка для достижения коммуникативной компетенции</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 xml:space="preserve">2.1. </w:t>
            </w:r>
            <w:r w:rsidRPr="00171D74">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«Иностранный язык»</w:t>
            </w:r>
          </w:p>
        </w:tc>
        <w:tc>
          <w:tcPr>
            <w:tcW w:w="233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Щербакова В.М.</w:t>
            </w:r>
          </w:p>
        </w:tc>
      </w:tr>
      <w:tr w:rsidR="00171D74" w:rsidTr="00DD5E0E">
        <w:tc>
          <w:tcPr>
            <w:tcW w:w="668" w:type="dxa"/>
          </w:tcPr>
          <w:p w:rsidR="00171D74" w:rsidRPr="005E2133" w:rsidRDefault="00171D74" w:rsidP="00171D74">
            <w:pPr>
              <w:jc w:val="center"/>
              <w:rPr>
                <w:rFonts w:ascii="Times New Roman" w:hAnsi="Times New Roman" w:cs="Times New Roman"/>
                <w:sz w:val="24"/>
                <w:szCs w:val="24"/>
              </w:rPr>
            </w:pPr>
            <w:r>
              <w:rPr>
                <w:rFonts w:ascii="Times New Roman" w:hAnsi="Times New Roman" w:cs="Times New Roman"/>
                <w:sz w:val="24"/>
                <w:szCs w:val="24"/>
              </w:rPr>
              <w:t>15</w:t>
            </w:r>
          </w:p>
        </w:tc>
        <w:tc>
          <w:tcPr>
            <w:tcW w:w="3126" w:type="dxa"/>
          </w:tcPr>
          <w:p w:rsidR="00171D74" w:rsidRPr="00171D74" w:rsidRDefault="00171D74" w:rsidP="00171D74">
            <w:pPr>
              <w:rPr>
                <w:rFonts w:ascii="Times New Roman" w:hAnsi="Times New Roman" w:cs="Times New Roman"/>
                <w:sz w:val="24"/>
                <w:szCs w:val="24"/>
              </w:rPr>
            </w:pPr>
            <w:r w:rsidRPr="00171D74">
              <w:rPr>
                <w:rFonts w:ascii="Times New Roman" w:hAnsi="Times New Roman" w:cs="Times New Roman"/>
                <w:sz w:val="24"/>
                <w:szCs w:val="24"/>
              </w:rPr>
              <w:t>Интерактивное обучение как средство повышения уровня коммуникативной компетенции учащихся</w:t>
            </w:r>
          </w:p>
        </w:tc>
        <w:tc>
          <w:tcPr>
            <w:tcW w:w="3334" w:type="dxa"/>
          </w:tcPr>
          <w:p w:rsidR="00171D74" w:rsidRPr="00171D74" w:rsidRDefault="00171D74" w:rsidP="00DD5E0E">
            <w:pPr>
              <w:rPr>
                <w:rFonts w:ascii="Times New Roman" w:hAnsi="Times New Roman" w:cs="Times New Roman"/>
                <w:sz w:val="24"/>
                <w:szCs w:val="24"/>
              </w:rPr>
            </w:pPr>
            <w:r>
              <w:rPr>
                <w:rFonts w:ascii="Times New Roman" w:hAnsi="Times New Roman" w:cs="Times New Roman"/>
                <w:sz w:val="24"/>
                <w:szCs w:val="24"/>
              </w:rPr>
              <w:t xml:space="preserve">2.1. </w:t>
            </w:r>
            <w:r w:rsidRPr="00171D74">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«Иностранный язык»</w:t>
            </w:r>
          </w:p>
        </w:tc>
        <w:tc>
          <w:tcPr>
            <w:tcW w:w="2336" w:type="dxa"/>
          </w:tcPr>
          <w:p w:rsidR="00171D74" w:rsidRPr="00171D74" w:rsidRDefault="00171D74" w:rsidP="00171D74">
            <w:pPr>
              <w:tabs>
                <w:tab w:val="left" w:pos="1140"/>
              </w:tabs>
              <w:rPr>
                <w:rFonts w:ascii="Times New Roman" w:hAnsi="Times New Roman" w:cs="Times New Roman"/>
                <w:sz w:val="24"/>
                <w:szCs w:val="24"/>
              </w:rPr>
            </w:pPr>
            <w:r w:rsidRPr="00171D74">
              <w:rPr>
                <w:rFonts w:ascii="Times New Roman" w:hAnsi="Times New Roman" w:cs="Times New Roman"/>
                <w:sz w:val="24"/>
                <w:szCs w:val="24"/>
              </w:rPr>
              <w:t>Перепелица А.Г.</w:t>
            </w:r>
          </w:p>
        </w:tc>
      </w:tr>
      <w:tr w:rsidR="002631B2" w:rsidTr="006B7D0E">
        <w:tc>
          <w:tcPr>
            <w:tcW w:w="9464" w:type="dxa"/>
            <w:gridSpan w:val="4"/>
          </w:tcPr>
          <w:p w:rsidR="002631B2" w:rsidRDefault="002631B2" w:rsidP="00171D74">
            <w:pPr>
              <w:jc w:val="center"/>
              <w:rPr>
                <w:rFonts w:ascii="Times New Roman" w:hAnsi="Times New Roman" w:cs="Times New Roman"/>
                <w:sz w:val="24"/>
                <w:szCs w:val="24"/>
              </w:rPr>
            </w:pPr>
            <w:r>
              <w:rPr>
                <w:rFonts w:ascii="Times New Roman" w:hAnsi="Times New Roman" w:cs="Times New Roman"/>
                <w:sz w:val="24"/>
                <w:szCs w:val="24"/>
              </w:rPr>
              <w:t>ШМО учителей математики, физики, информатики</w:t>
            </w:r>
          </w:p>
        </w:tc>
      </w:tr>
      <w:tr w:rsidR="002631B2" w:rsidTr="00DD5E0E">
        <w:tc>
          <w:tcPr>
            <w:tcW w:w="668" w:type="dxa"/>
          </w:tcPr>
          <w:p w:rsidR="002631B2" w:rsidRPr="002940CB" w:rsidRDefault="002631B2" w:rsidP="002631B2">
            <w:pPr>
              <w:pStyle w:val="a3"/>
              <w:numPr>
                <w:ilvl w:val="0"/>
                <w:numId w:val="77"/>
              </w:numPr>
              <w:jc w:val="center"/>
              <w:rPr>
                <w:rFonts w:ascii="Times New Roman" w:hAnsi="Times New Roman" w:cs="Times New Roman"/>
                <w:sz w:val="24"/>
                <w:szCs w:val="24"/>
              </w:rPr>
            </w:pPr>
          </w:p>
        </w:tc>
        <w:tc>
          <w:tcPr>
            <w:tcW w:w="3126" w:type="dxa"/>
          </w:tcPr>
          <w:p w:rsidR="002631B2" w:rsidRPr="006E7885" w:rsidRDefault="002631B2" w:rsidP="002631B2">
            <w:pPr>
              <w:rPr>
                <w:rFonts w:ascii="Times New Roman" w:hAnsi="Times New Roman" w:cs="Times New Roman"/>
                <w:sz w:val="24"/>
                <w:szCs w:val="24"/>
              </w:rPr>
            </w:pPr>
            <w:r w:rsidRPr="006E7885">
              <w:rPr>
                <w:rFonts w:ascii="Times New Roman" w:hAnsi="Times New Roman" w:cs="Times New Roman"/>
              </w:rPr>
              <w:t>Методика подготовки старшеклассников к ЕГЭ</w:t>
            </w:r>
            <w:r>
              <w:rPr>
                <w:rFonts w:ascii="Times New Roman" w:hAnsi="Times New Roman" w:cs="Times New Roman"/>
              </w:rPr>
              <w:t xml:space="preserve"> профильного уровня  по математике</w:t>
            </w:r>
          </w:p>
        </w:tc>
        <w:tc>
          <w:tcPr>
            <w:tcW w:w="3334" w:type="dxa"/>
          </w:tcPr>
          <w:p w:rsidR="002631B2" w:rsidRDefault="002631B2" w:rsidP="002631B2">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631B2" w:rsidRPr="00EA27E0" w:rsidRDefault="002631B2" w:rsidP="002631B2">
            <w:pPr>
              <w:rPr>
                <w:rFonts w:ascii="Times New Roman" w:hAnsi="Times New Roman" w:cs="Times New Roman"/>
                <w:sz w:val="24"/>
                <w:szCs w:val="24"/>
              </w:rPr>
            </w:pPr>
            <w:r>
              <w:rPr>
                <w:rFonts w:ascii="Times New Roman" w:hAnsi="Times New Roman" w:cs="Times New Roman"/>
                <w:sz w:val="24"/>
                <w:szCs w:val="24"/>
              </w:rPr>
              <w:t>« Математика»</w:t>
            </w:r>
          </w:p>
        </w:tc>
        <w:tc>
          <w:tcPr>
            <w:tcW w:w="2336" w:type="dxa"/>
          </w:tcPr>
          <w:p w:rsidR="002631B2" w:rsidRPr="005E2133" w:rsidRDefault="002631B2" w:rsidP="002631B2">
            <w:pPr>
              <w:rPr>
                <w:rFonts w:ascii="Times New Roman" w:hAnsi="Times New Roman" w:cs="Times New Roman"/>
                <w:sz w:val="24"/>
                <w:szCs w:val="24"/>
              </w:rPr>
            </w:pPr>
            <w:proofErr w:type="spellStart"/>
            <w:r>
              <w:rPr>
                <w:rFonts w:ascii="Times New Roman" w:hAnsi="Times New Roman" w:cs="Times New Roman"/>
                <w:sz w:val="24"/>
                <w:szCs w:val="24"/>
              </w:rPr>
              <w:t>Деренко</w:t>
            </w:r>
            <w:proofErr w:type="spellEnd"/>
            <w:r>
              <w:rPr>
                <w:rFonts w:ascii="Times New Roman" w:hAnsi="Times New Roman" w:cs="Times New Roman"/>
                <w:sz w:val="24"/>
                <w:szCs w:val="24"/>
              </w:rPr>
              <w:t xml:space="preserve"> В.М.</w:t>
            </w:r>
          </w:p>
        </w:tc>
      </w:tr>
      <w:tr w:rsidR="002631B2" w:rsidTr="00DD5E0E">
        <w:tc>
          <w:tcPr>
            <w:tcW w:w="668" w:type="dxa"/>
          </w:tcPr>
          <w:p w:rsidR="002631B2" w:rsidRPr="002940CB" w:rsidRDefault="002631B2" w:rsidP="002631B2">
            <w:pPr>
              <w:pStyle w:val="a3"/>
              <w:numPr>
                <w:ilvl w:val="0"/>
                <w:numId w:val="77"/>
              </w:numPr>
              <w:jc w:val="center"/>
              <w:rPr>
                <w:rFonts w:ascii="Times New Roman" w:hAnsi="Times New Roman" w:cs="Times New Roman"/>
                <w:sz w:val="24"/>
                <w:szCs w:val="24"/>
              </w:rPr>
            </w:pPr>
          </w:p>
        </w:tc>
        <w:tc>
          <w:tcPr>
            <w:tcW w:w="312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Системно-</w:t>
            </w:r>
            <w:proofErr w:type="spellStart"/>
            <w:r w:rsidRPr="00EA27E0">
              <w:rPr>
                <w:rFonts w:ascii="Times New Roman" w:hAnsi="Times New Roman" w:cs="Times New Roman"/>
                <w:sz w:val="24"/>
                <w:szCs w:val="24"/>
              </w:rPr>
              <w:t>деятельностный</w:t>
            </w:r>
            <w:proofErr w:type="spellEnd"/>
            <w:r w:rsidRPr="00EA27E0">
              <w:rPr>
                <w:rFonts w:ascii="Times New Roman" w:hAnsi="Times New Roman" w:cs="Times New Roman"/>
                <w:sz w:val="24"/>
                <w:szCs w:val="24"/>
              </w:rPr>
              <w:t xml:space="preserve"> подход в работе по формированию математической грамотности обучающихся</w:t>
            </w:r>
          </w:p>
        </w:tc>
        <w:tc>
          <w:tcPr>
            <w:tcW w:w="3334" w:type="dxa"/>
          </w:tcPr>
          <w:p w:rsidR="002631B2" w:rsidRDefault="002631B2" w:rsidP="002631B2">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631B2" w:rsidRPr="00EA27E0" w:rsidRDefault="002631B2" w:rsidP="002631B2">
            <w:pPr>
              <w:rPr>
                <w:rFonts w:ascii="Times New Roman" w:hAnsi="Times New Roman" w:cs="Times New Roman"/>
                <w:sz w:val="24"/>
                <w:szCs w:val="24"/>
              </w:rPr>
            </w:pPr>
            <w:r>
              <w:rPr>
                <w:rFonts w:ascii="Times New Roman" w:hAnsi="Times New Roman" w:cs="Times New Roman"/>
                <w:sz w:val="24"/>
                <w:szCs w:val="24"/>
              </w:rPr>
              <w:t>« Математика»</w:t>
            </w:r>
          </w:p>
        </w:tc>
        <w:tc>
          <w:tcPr>
            <w:tcW w:w="233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 xml:space="preserve">Золотых </w:t>
            </w:r>
            <w:r>
              <w:rPr>
                <w:rFonts w:ascii="Times New Roman" w:hAnsi="Times New Roman" w:cs="Times New Roman"/>
                <w:sz w:val="24"/>
                <w:szCs w:val="24"/>
              </w:rPr>
              <w:t>Н.В.</w:t>
            </w:r>
          </w:p>
        </w:tc>
      </w:tr>
      <w:tr w:rsidR="002631B2" w:rsidTr="00DD5E0E">
        <w:tc>
          <w:tcPr>
            <w:tcW w:w="668" w:type="dxa"/>
          </w:tcPr>
          <w:p w:rsidR="002631B2" w:rsidRPr="002940CB" w:rsidRDefault="002631B2" w:rsidP="002631B2">
            <w:pPr>
              <w:pStyle w:val="a3"/>
              <w:numPr>
                <w:ilvl w:val="0"/>
                <w:numId w:val="77"/>
              </w:numPr>
              <w:jc w:val="center"/>
              <w:rPr>
                <w:rFonts w:ascii="Times New Roman" w:hAnsi="Times New Roman" w:cs="Times New Roman"/>
                <w:sz w:val="24"/>
                <w:szCs w:val="24"/>
              </w:rPr>
            </w:pPr>
          </w:p>
        </w:tc>
        <w:tc>
          <w:tcPr>
            <w:tcW w:w="3126" w:type="dxa"/>
          </w:tcPr>
          <w:p w:rsidR="002631B2" w:rsidRPr="00EA27E0" w:rsidRDefault="002631B2" w:rsidP="002631B2">
            <w:pPr>
              <w:tabs>
                <w:tab w:val="left" w:pos="426"/>
              </w:tabs>
              <w:rPr>
                <w:rFonts w:ascii="Times New Roman" w:hAnsi="Times New Roman" w:cs="Times New Roman"/>
                <w:sz w:val="24"/>
                <w:szCs w:val="24"/>
              </w:rPr>
            </w:pPr>
            <w:r w:rsidRPr="00EA27E0">
              <w:rPr>
                <w:rFonts w:ascii="Times New Roman" w:hAnsi="Times New Roman" w:cs="Times New Roman"/>
                <w:sz w:val="24"/>
                <w:szCs w:val="24"/>
              </w:rPr>
              <w:t>Приемы развития познавательной активности обучающихся как средство формирования математической грамотности на уроках математики</w:t>
            </w:r>
          </w:p>
        </w:tc>
        <w:tc>
          <w:tcPr>
            <w:tcW w:w="3334" w:type="dxa"/>
          </w:tcPr>
          <w:p w:rsidR="002631B2" w:rsidRDefault="002631B2" w:rsidP="002631B2">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631B2" w:rsidRPr="00EA27E0" w:rsidRDefault="002631B2" w:rsidP="002631B2">
            <w:pPr>
              <w:rPr>
                <w:rFonts w:ascii="Times New Roman" w:hAnsi="Times New Roman" w:cs="Times New Roman"/>
                <w:sz w:val="24"/>
                <w:szCs w:val="24"/>
              </w:rPr>
            </w:pPr>
            <w:r>
              <w:rPr>
                <w:rFonts w:ascii="Times New Roman" w:hAnsi="Times New Roman" w:cs="Times New Roman"/>
                <w:sz w:val="24"/>
                <w:szCs w:val="24"/>
              </w:rPr>
              <w:t>« Математика»</w:t>
            </w:r>
          </w:p>
        </w:tc>
        <w:tc>
          <w:tcPr>
            <w:tcW w:w="233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 xml:space="preserve">Сторожева </w:t>
            </w:r>
            <w:r>
              <w:rPr>
                <w:rFonts w:ascii="Times New Roman" w:hAnsi="Times New Roman" w:cs="Times New Roman"/>
                <w:sz w:val="24"/>
                <w:szCs w:val="24"/>
              </w:rPr>
              <w:t>Л.Н.</w:t>
            </w:r>
          </w:p>
        </w:tc>
      </w:tr>
      <w:tr w:rsidR="002631B2" w:rsidTr="00DD5E0E">
        <w:tc>
          <w:tcPr>
            <w:tcW w:w="668" w:type="dxa"/>
          </w:tcPr>
          <w:p w:rsidR="002631B2" w:rsidRPr="002940CB" w:rsidRDefault="002631B2" w:rsidP="002631B2">
            <w:pPr>
              <w:pStyle w:val="a3"/>
              <w:numPr>
                <w:ilvl w:val="0"/>
                <w:numId w:val="77"/>
              </w:numPr>
              <w:jc w:val="center"/>
              <w:rPr>
                <w:rFonts w:ascii="Times New Roman" w:hAnsi="Times New Roman" w:cs="Times New Roman"/>
                <w:sz w:val="24"/>
                <w:szCs w:val="24"/>
              </w:rPr>
            </w:pPr>
          </w:p>
        </w:tc>
        <w:tc>
          <w:tcPr>
            <w:tcW w:w="312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Применение компьютерных технологий в преподавании математики, использование Интернет-ресурсов</w:t>
            </w:r>
          </w:p>
        </w:tc>
        <w:tc>
          <w:tcPr>
            <w:tcW w:w="3334" w:type="dxa"/>
          </w:tcPr>
          <w:p w:rsidR="002631B2" w:rsidRDefault="002631B2" w:rsidP="002631B2">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631B2" w:rsidRPr="00EA27E0" w:rsidRDefault="002631B2" w:rsidP="002631B2">
            <w:pPr>
              <w:rPr>
                <w:rFonts w:ascii="Times New Roman" w:hAnsi="Times New Roman" w:cs="Times New Roman"/>
                <w:sz w:val="24"/>
                <w:szCs w:val="24"/>
              </w:rPr>
            </w:pPr>
            <w:r>
              <w:rPr>
                <w:rFonts w:ascii="Times New Roman" w:hAnsi="Times New Roman" w:cs="Times New Roman"/>
                <w:sz w:val="24"/>
                <w:szCs w:val="24"/>
              </w:rPr>
              <w:lastRenderedPageBreak/>
              <w:t>« Математика»</w:t>
            </w:r>
          </w:p>
        </w:tc>
        <w:tc>
          <w:tcPr>
            <w:tcW w:w="233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lastRenderedPageBreak/>
              <w:t xml:space="preserve">Мягкий </w:t>
            </w:r>
            <w:r>
              <w:rPr>
                <w:rFonts w:ascii="Times New Roman" w:hAnsi="Times New Roman" w:cs="Times New Roman"/>
                <w:sz w:val="24"/>
                <w:szCs w:val="24"/>
              </w:rPr>
              <w:t>О.В.</w:t>
            </w:r>
          </w:p>
        </w:tc>
      </w:tr>
      <w:tr w:rsidR="002631B2" w:rsidTr="00DD5E0E">
        <w:tc>
          <w:tcPr>
            <w:tcW w:w="668" w:type="dxa"/>
          </w:tcPr>
          <w:p w:rsidR="002631B2" w:rsidRPr="002940CB" w:rsidRDefault="002631B2" w:rsidP="002631B2">
            <w:pPr>
              <w:pStyle w:val="a3"/>
              <w:numPr>
                <w:ilvl w:val="0"/>
                <w:numId w:val="77"/>
              </w:numPr>
              <w:jc w:val="center"/>
              <w:rPr>
                <w:rFonts w:ascii="Times New Roman" w:hAnsi="Times New Roman" w:cs="Times New Roman"/>
                <w:sz w:val="24"/>
                <w:szCs w:val="24"/>
              </w:rPr>
            </w:pPr>
          </w:p>
        </w:tc>
        <w:tc>
          <w:tcPr>
            <w:tcW w:w="312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Формирование информационной компетентности, способствующей успешному обучению математике</w:t>
            </w:r>
          </w:p>
        </w:tc>
        <w:tc>
          <w:tcPr>
            <w:tcW w:w="3334" w:type="dxa"/>
          </w:tcPr>
          <w:p w:rsidR="002631B2" w:rsidRDefault="002631B2" w:rsidP="002631B2">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631B2" w:rsidRPr="00EA27E0" w:rsidRDefault="002631B2" w:rsidP="002631B2">
            <w:pPr>
              <w:rPr>
                <w:rFonts w:ascii="Times New Roman" w:hAnsi="Times New Roman" w:cs="Times New Roman"/>
                <w:sz w:val="24"/>
                <w:szCs w:val="24"/>
              </w:rPr>
            </w:pPr>
            <w:r>
              <w:rPr>
                <w:rFonts w:ascii="Times New Roman" w:hAnsi="Times New Roman" w:cs="Times New Roman"/>
                <w:sz w:val="24"/>
                <w:szCs w:val="24"/>
              </w:rPr>
              <w:t>« Математика»</w:t>
            </w:r>
          </w:p>
        </w:tc>
        <w:tc>
          <w:tcPr>
            <w:tcW w:w="2336" w:type="dxa"/>
          </w:tcPr>
          <w:p w:rsidR="002631B2" w:rsidRPr="00EA27E0" w:rsidRDefault="002631B2" w:rsidP="002631B2">
            <w:pPr>
              <w:rPr>
                <w:rFonts w:ascii="Times New Roman" w:hAnsi="Times New Roman" w:cs="Times New Roman"/>
                <w:sz w:val="24"/>
                <w:szCs w:val="24"/>
              </w:rPr>
            </w:pPr>
            <w:proofErr w:type="spellStart"/>
            <w:r w:rsidRPr="00EA27E0">
              <w:rPr>
                <w:rFonts w:ascii="Times New Roman" w:hAnsi="Times New Roman" w:cs="Times New Roman"/>
                <w:sz w:val="24"/>
                <w:szCs w:val="24"/>
              </w:rPr>
              <w:t>Руис</w:t>
            </w:r>
            <w:proofErr w:type="spellEnd"/>
            <w:r w:rsidRPr="00EA27E0">
              <w:rPr>
                <w:rFonts w:ascii="Times New Roman" w:hAnsi="Times New Roman" w:cs="Times New Roman"/>
                <w:sz w:val="24"/>
                <w:szCs w:val="24"/>
              </w:rPr>
              <w:t xml:space="preserve"> </w:t>
            </w:r>
            <w:r>
              <w:rPr>
                <w:rFonts w:ascii="Times New Roman" w:hAnsi="Times New Roman" w:cs="Times New Roman"/>
                <w:sz w:val="24"/>
                <w:szCs w:val="24"/>
              </w:rPr>
              <w:t>М.М.</w:t>
            </w:r>
          </w:p>
        </w:tc>
      </w:tr>
      <w:tr w:rsidR="002631B2" w:rsidTr="00DD5E0E">
        <w:tc>
          <w:tcPr>
            <w:tcW w:w="668" w:type="dxa"/>
          </w:tcPr>
          <w:p w:rsidR="002631B2" w:rsidRPr="002940CB" w:rsidRDefault="002631B2" w:rsidP="002631B2">
            <w:pPr>
              <w:pStyle w:val="a3"/>
              <w:numPr>
                <w:ilvl w:val="0"/>
                <w:numId w:val="77"/>
              </w:numPr>
              <w:jc w:val="center"/>
              <w:rPr>
                <w:rFonts w:ascii="Times New Roman" w:hAnsi="Times New Roman" w:cs="Times New Roman"/>
                <w:sz w:val="24"/>
                <w:szCs w:val="24"/>
              </w:rPr>
            </w:pPr>
          </w:p>
        </w:tc>
        <w:tc>
          <w:tcPr>
            <w:tcW w:w="312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Влияние на формирование математической грамотности школьников различных методов контроля и самоконтроля при изучении математики</w:t>
            </w:r>
          </w:p>
        </w:tc>
        <w:tc>
          <w:tcPr>
            <w:tcW w:w="3334" w:type="dxa"/>
          </w:tcPr>
          <w:p w:rsidR="002631B2" w:rsidRDefault="002631B2" w:rsidP="002631B2">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631B2" w:rsidRPr="00EA27E0" w:rsidRDefault="002631B2" w:rsidP="002631B2">
            <w:pPr>
              <w:rPr>
                <w:rFonts w:ascii="Times New Roman" w:hAnsi="Times New Roman" w:cs="Times New Roman"/>
                <w:sz w:val="24"/>
                <w:szCs w:val="24"/>
              </w:rPr>
            </w:pPr>
            <w:r>
              <w:rPr>
                <w:rFonts w:ascii="Times New Roman" w:hAnsi="Times New Roman" w:cs="Times New Roman"/>
                <w:sz w:val="24"/>
                <w:szCs w:val="24"/>
              </w:rPr>
              <w:t>« Математика»</w:t>
            </w:r>
          </w:p>
        </w:tc>
        <w:tc>
          <w:tcPr>
            <w:tcW w:w="233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 xml:space="preserve">Татаринова </w:t>
            </w:r>
            <w:r>
              <w:rPr>
                <w:rFonts w:ascii="Times New Roman" w:hAnsi="Times New Roman" w:cs="Times New Roman"/>
                <w:sz w:val="24"/>
                <w:szCs w:val="24"/>
              </w:rPr>
              <w:t>И.А.</w:t>
            </w:r>
          </w:p>
        </w:tc>
      </w:tr>
      <w:tr w:rsidR="002631B2" w:rsidTr="00DD5E0E">
        <w:tc>
          <w:tcPr>
            <w:tcW w:w="668" w:type="dxa"/>
          </w:tcPr>
          <w:p w:rsidR="002631B2" w:rsidRPr="002940CB" w:rsidRDefault="002631B2" w:rsidP="002631B2">
            <w:pPr>
              <w:pStyle w:val="a3"/>
              <w:numPr>
                <w:ilvl w:val="0"/>
                <w:numId w:val="77"/>
              </w:numPr>
              <w:jc w:val="center"/>
              <w:rPr>
                <w:rFonts w:ascii="Times New Roman" w:hAnsi="Times New Roman" w:cs="Times New Roman"/>
                <w:sz w:val="24"/>
                <w:szCs w:val="24"/>
              </w:rPr>
            </w:pPr>
          </w:p>
        </w:tc>
        <w:tc>
          <w:tcPr>
            <w:tcW w:w="312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Самостоятельная работа на уроках математики, как одна из форм развития познавательной активности обучающихся.</w:t>
            </w:r>
          </w:p>
        </w:tc>
        <w:tc>
          <w:tcPr>
            <w:tcW w:w="3334" w:type="dxa"/>
          </w:tcPr>
          <w:p w:rsidR="002631B2" w:rsidRDefault="002631B2" w:rsidP="002631B2">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631B2" w:rsidRPr="00EA27E0" w:rsidRDefault="002631B2" w:rsidP="002631B2">
            <w:pPr>
              <w:rPr>
                <w:rFonts w:ascii="Times New Roman" w:hAnsi="Times New Roman" w:cs="Times New Roman"/>
                <w:sz w:val="24"/>
                <w:szCs w:val="24"/>
              </w:rPr>
            </w:pPr>
            <w:r>
              <w:rPr>
                <w:rFonts w:ascii="Times New Roman" w:hAnsi="Times New Roman" w:cs="Times New Roman"/>
                <w:sz w:val="24"/>
                <w:szCs w:val="24"/>
              </w:rPr>
              <w:t>« Математика»</w:t>
            </w:r>
          </w:p>
        </w:tc>
        <w:tc>
          <w:tcPr>
            <w:tcW w:w="233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 xml:space="preserve">Шутова </w:t>
            </w:r>
            <w:r>
              <w:rPr>
                <w:rFonts w:ascii="Times New Roman" w:hAnsi="Times New Roman" w:cs="Times New Roman"/>
                <w:sz w:val="24"/>
                <w:szCs w:val="24"/>
              </w:rPr>
              <w:t>Т.В.</w:t>
            </w:r>
          </w:p>
        </w:tc>
      </w:tr>
      <w:tr w:rsidR="002631B2" w:rsidTr="00DD5E0E">
        <w:tc>
          <w:tcPr>
            <w:tcW w:w="668" w:type="dxa"/>
          </w:tcPr>
          <w:p w:rsidR="002631B2" w:rsidRPr="002940CB" w:rsidRDefault="002631B2" w:rsidP="002631B2">
            <w:pPr>
              <w:pStyle w:val="a3"/>
              <w:numPr>
                <w:ilvl w:val="0"/>
                <w:numId w:val="77"/>
              </w:numPr>
              <w:jc w:val="center"/>
              <w:rPr>
                <w:rFonts w:ascii="Times New Roman" w:hAnsi="Times New Roman" w:cs="Times New Roman"/>
                <w:sz w:val="24"/>
                <w:szCs w:val="24"/>
              </w:rPr>
            </w:pPr>
          </w:p>
        </w:tc>
        <w:tc>
          <w:tcPr>
            <w:tcW w:w="312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Проблема развития мыслительной деятельности учащихся в ходе решения задач по физике</w:t>
            </w:r>
          </w:p>
        </w:tc>
        <w:tc>
          <w:tcPr>
            <w:tcW w:w="3334" w:type="dxa"/>
          </w:tcPr>
          <w:p w:rsidR="002631B2" w:rsidRDefault="002631B2" w:rsidP="002631B2">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631B2" w:rsidRPr="00EA27E0" w:rsidRDefault="002631B2" w:rsidP="002631B2">
            <w:pPr>
              <w:rPr>
                <w:rFonts w:ascii="Times New Roman" w:hAnsi="Times New Roman" w:cs="Times New Roman"/>
                <w:sz w:val="24"/>
                <w:szCs w:val="24"/>
              </w:rPr>
            </w:pPr>
            <w:r>
              <w:rPr>
                <w:rFonts w:ascii="Times New Roman" w:hAnsi="Times New Roman" w:cs="Times New Roman"/>
                <w:sz w:val="24"/>
                <w:szCs w:val="24"/>
              </w:rPr>
              <w:t>« Физика»</w:t>
            </w:r>
          </w:p>
        </w:tc>
        <w:tc>
          <w:tcPr>
            <w:tcW w:w="2336" w:type="dxa"/>
          </w:tcPr>
          <w:p w:rsidR="002631B2" w:rsidRPr="00EA27E0" w:rsidRDefault="002631B2" w:rsidP="002631B2">
            <w:pPr>
              <w:rPr>
                <w:rFonts w:ascii="Times New Roman" w:hAnsi="Times New Roman" w:cs="Times New Roman"/>
                <w:sz w:val="24"/>
                <w:szCs w:val="24"/>
              </w:rPr>
            </w:pPr>
            <w:proofErr w:type="spellStart"/>
            <w:r w:rsidRPr="00EA27E0">
              <w:rPr>
                <w:rFonts w:ascii="Times New Roman" w:hAnsi="Times New Roman" w:cs="Times New Roman"/>
                <w:sz w:val="24"/>
                <w:szCs w:val="24"/>
              </w:rPr>
              <w:t>Юкляевская</w:t>
            </w:r>
            <w:proofErr w:type="spellEnd"/>
            <w:r w:rsidRPr="00EA27E0">
              <w:rPr>
                <w:rFonts w:ascii="Times New Roman" w:hAnsi="Times New Roman" w:cs="Times New Roman"/>
                <w:sz w:val="24"/>
                <w:szCs w:val="24"/>
              </w:rPr>
              <w:t xml:space="preserve"> </w:t>
            </w:r>
            <w:r>
              <w:rPr>
                <w:rFonts w:ascii="Times New Roman" w:hAnsi="Times New Roman" w:cs="Times New Roman"/>
                <w:sz w:val="24"/>
                <w:szCs w:val="24"/>
              </w:rPr>
              <w:t>О.А.</w:t>
            </w:r>
          </w:p>
        </w:tc>
      </w:tr>
      <w:tr w:rsidR="002631B2" w:rsidTr="00DD5E0E">
        <w:tc>
          <w:tcPr>
            <w:tcW w:w="668" w:type="dxa"/>
          </w:tcPr>
          <w:p w:rsidR="002631B2" w:rsidRPr="002940CB" w:rsidRDefault="002631B2" w:rsidP="002631B2">
            <w:pPr>
              <w:pStyle w:val="a3"/>
              <w:numPr>
                <w:ilvl w:val="0"/>
                <w:numId w:val="77"/>
              </w:numPr>
              <w:rPr>
                <w:rFonts w:ascii="Times New Roman" w:hAnsi="Times New Roman" w:cs="Times New Roman"/>
                <w:sz w:val="24"/>
                <w:szCs w:val="24"/>
              </w:rPr>
            </w:pPr>
          </w:p>
        </w:tc>
        <w:tc>
          <w:tcPr>
            <w:tcW w:w="312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Развитие исследовательских умений на уроках физики и во внеурочное время с использованием проблемного метода обучения</w:t>
            </w:r>
          </w:p>
        </w:tc>
        <w:tc>
          <w:tcPr>
            <w:tcW w:w="3334" w:type="dxa"/>
          </w:tcPr>
          <w:p w:rsidR="002631B2" w:rsidRDefault="002631B2" w:rsidP="002631B2">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631B2" w:rsidRPr="00EA27E0" w:rsidRDefault="002631B2" w:rsidP="002631B2">
            <w:pPr>
              <w:rPr>
                <w:rFonts w:ascii="Times New Roman" w:hAnsi="Times New Roman" w:cs="Times New Roman"/>
                <w:sz w:val="24"/>
                <w:szCs w:val="24"/>
              </w:rPr>
            </w:pPr>
            <w:r>
              <w:rPr>
                <w:rFonts w:ascii="Times New Roman" w:hAnsi="Times New Roman" w:cs="Times New Roman"/>
                <w:sz w:val="24"/>
                <w:szCs w:val="24"/>
              </w:rPr>
              <w:t>« Физика»</w:t>
            </w:r>
          </w:p>
        </w:tc>
        <w:tc>
          <w:tcPr>
            <w:tcW w:w="2336" w:type="dxa"/>
          </w:tcPr>
          <w:p w:rsidR="002631B2" w:rsidRPr="00EA27E0" w:rsidRDefault="002631B2" w:rsidP="002631B2">
            <w:pPr>
              <w:rPr>
                <w:rFonts w:ascii="Times New Roman" w:hAnsi="Times New Roman" w:cs="Times New Roman"/>
                <w:sz w:val="24"/>
                <w:szCs w:val="24"/>
              </w:rPr>
            </w:pPr>
            <w:proofErr w:type="spellStart"/>
            <w:r w:rsidRPr="00EA27E0">
              <w:rPr>
                <w:rFonts w:ascii="Times New Roman" w:hAnsi="Times New Roman" w:cs="Times New Roman"/>
                <w:sz w:val="24"/>
                <w:szCs w:val="24"/>
              </w:rPr>
              <w:t>Юмаева</w:t>
            </w:r>
            <w:proofErr w:type="spellEnd"/>
            <w:r w:rsidRPr="00EA27E0">
              <w:rPr>
                <w:rFonts w:ascii="Times New Roman" w:hAnsi="Times New Roman" w:cs="Times New Roman"/>
                <w:sz w:val="24"/>
                <w:szCs w:val="24"/>
              </w:rPr>
              <w:t xml:space="preserve"> </w:t>
            </w:r>
            <w:r>
              <w:rPr>
                <w:rFonts w:ascii="Times New Roman" w:hAnsi="Times New Roman" w:cs="Times New Roman"/>
                <w:sz w:val="24"/>
                <w:szCs w:val="24"/>
              </w:rPr>
              <w:t>Л.С.</w:t>
            </w:r>
          </w:p>
        </w:tc>
      </w:tr>
      <w:tr w:rsidR="002631B2" w:rsidTr="00DD5E0E">
        <w:tc>
          <w:tcPr>
            <w:tcW w:w="668" w:type="dxa"/>
          </w:tcPr>
          <w:p w:rsidR="002631B2" w:rsidRPr="002940CB" w:rsidRDefault="002631B2" w:rsidP="002631B2">
            <w:pPr>
              <w:pStyle w:val="a3"/>
              <w:numPr>
                <w:ilvl w:val="0"/>
                <w:numId w:val="77"/>
              </w:numPr>
              <w:jc w:val="center"/>
              <w:rPr>
                <w:rFonts w:ascii="Times New Roman" w:hAnsi="Times New Roman" w:cs="Times New Roman"/>
                <w:sz w:val="24"/>
                <w:szCs w:val="24"/>
              </w:rPr>
            </w:pPr>
          </w:p>
        </w:tc>
        <w:tc>
          <w:tcPr>
            <w:tcW w:w="312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Перевёрнутый урок как средство становления самообразовательной компетенции</w:t>
            </w:r>
          </w:p>
        </w:tc>
        <w:tc>
          <w:tcPr>
            <w:tcW w:w="3334" w:type="dxa"/>
          </w:tcPr>
          <w:p w:rsidR="002631B2" w:rsidRDefault="002631B2" w:rsidP="002631B2">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631B2" w:rsidRPr="00EA27E0" w:rsidRDefault="002631B2" w:rsidP="002631B2">
            <w:pPr>
              <w:rPr>
                <w:rFonts w:ascii="Times New Roman" w:hAnsi="Times New Roman" w:cs="Times New Roman"/>
                <w:sz w:val="24"/>
                <w:szCs w:val="24"/>
              </w:rPr>
            </w:pPr>
            <w:r>
              <w:rPr>
                <w:rFonts w:ascii="Times New Roman" w:hAnsi="Times New Roman" w:cs="Times New Roman"/>
                <w:sz w:val="24"/>
                <w:szCs w:val="24"/>
              </w:rPr>
              <w:t>« Информатика»</w:t>
            </w:r>
          </w:p>
        </w:tc>
        <w:tc>
          <w:tcPr>
            <w:tcW w:w="233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 xml:space="preserve">Косенко </w:t>
            </w:r>
            <w:r>
              <w:rPr>
                <w:rFonts w:ascii="Times New Roman" w:hAnsi="Times New Roman" w:cs="Times New Roman"/>
                <w:sz w:val="24"/>
                <w:szCs w:val="24"/>
              </w:rPr>
              <w:t>И.А.</w:t>
            </w:r>
          </w:p>
          <w:p w:rsidR="002631B2" w:rsidRPr="00EA27E0" w:rsidRDefault="002631B2" w:rsidP="002631B2">
            <w:pPr>
              <w:rPr>
                <w:rFonts w:ascii="Times New Roman" w:hAnsi="Times New Roman" w:cs="Times New Roman"/>
                <w:sz w:val="24"/>
                <w:szCs w:val="24"/>
              </w:rPr>
            </w:pPr>
          </w:p>
        </w:tc>
      </w:tr>
      <w:tr w:rsidR="002631B2" w:rsidTr="00DD5E0E">
        <w:tc>
          <w:tcPr>
            <w:tcW w:w="668" w:type="dxa"/>
          </w:tcPr>
          <w:p w:rsidR="002631B2" w:rsidRPr="002940CB" w:rsidRDefault="002631B2" w:rsidP="002631B2">
            <w:pPr>
              <w:pStyle w:val="a3"/>
              <w:numPr>
                <w:ilvl w:val="0"/>
                <w:numId w:val="77"/>
              </w:numPr>
              <w:jc w:val="center"/>
              <w:rPr>
                <w:rFonts w:ascii="Times New Roman" w:hAnsi="Times New Roman" w:cs="Times New Roman"/>
                <w:sz w:val="24"/>
                <w:szCs w:val="24"/>
              </w:rPr>
            </w:pPr>
          </w:p>
        </w:tc>
        <w:tc>
          <w:tcPr>
            <w:tcW w:w="312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Проектная  деятельность на уроках информатики</w:t>
            </w:r>
          </w:p>
        </w:tc>
        <w:tc>
          <w:tcPr>
            <w:tcW w:w="3334" w:type="dxa"/>
          </w:tcPr>
          <w:p w:rsidR="002631B2" w:rsidRDefault="002631B2" w:rsidP="002631B2">
            <w:pPr>
              <w:rPr>
                <w:rFonts w:ascii="Times New Roman" w:hAnsi="Times New Roman" w:cs="Times New Roman"/>
                <w:sz w:val="24"/>
                <w:szCs w:val="24"/>
              </w:rPr>
            </w:pPr>
            <w:r w:rsidRPr="007E088B">
              <w:rPr>
                <w:rFonts w:ascii="Times New Roman" w:hAnsi="Times New Roman" w:cs="Times New Roman"/>
                <w:sz w:val="24"/>
                <w:szCs w:val="24"/>
              </w:rPr>
              <w:t>2.1.</w:t>
            </w:r>
            <w:r>
              <w:rPr>
                <w:rFonts w:ascii="Times New Roman" w:hAnsi="Times New Roman" w:cs="Times New Roman"/>
                <w:sz w:val="24"/>
                <w:szCs w:val="24"/>
              </w:rPr>
              <w:t xml:space="preserve">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631B2" w:rsidRPr="00EA27E0" w:rsidRDefault="002631B2" w:rsidP="002631B2">
            <w:pPr>
              <w:rPr>
                <w:rFonts w:ascii="Times New Roman" w:hAnsi="Times New Roman" w:cs="Times New Roman"/>
                <w:sz w:val="24"/>
                <w:szCs w:val="24"/>
              </w:rPr>
            </w:pPr>
            <w:r>
              <w:rPr>
                <w:rFonts w:ascii="Times New Roman" w:hAnsi="Times New Roman" w:cs="Times New Roman"/>
                <w:sz w:val="24"/>
                <w:szCs w:val="24"/>
              </w:rPr>
              <w:t>« Информатика»</w:t>
            </w:r>
          </w:p>
        </w:tc>
        <w:tc>
          <w:tcPr>
            <w:tcW w:w="2336" w:type="dxa"/>
          </w:tcPr>
          <w:p w:rsidR="002631B2" w:rsidRPr="00EA27E0" w:rsidRDefault="002631B2" w:rsidP="002631B2">
            <w:pPr>
              <w:rPr>
                <w:rFonts w:ascii="Times New Roman" w:hAnsi="Times New Roman" w:cs="Times New Roman"/>
                <w:sz w:val="24"/>
                <w:szCs w:val="24"/>
              </w:rPr>
            </w:pPr>
            <w:r w:rsidRPr="00EA27E0">
              <w:rPr>
                <w:rFonts w:ascii="Times New Roman" w:hAnsi="Times New Roman" w:cs="Times New Roman"/>
                <w:sz w:val="24"/>
                <w:szCs w:val="24"/>
              </w:rPr>
              <w:t xml:space="preserve">Топчиева </w:t>
            </w:r>
            <w:r>
              <w:rPr>
                <w:rFonts w:ascii="Times New Roman" w:hAnsi="Times New Roman" w:cs="Times New Roman"/>
                <w:sz w:val="24"/>
                <w:szCs w:val="24"/>
              </w:rPr>
              <w:t>О.Ю.</w:t>
            </w:r>
          </w:p>
        </w:tc>
      </w:tr>
      <w:tr w:rsidR="002311D8" w:rsidTr="006B7D0E">
        <w:tc>
          <w:tcPr>
            <w:tcW w:w="9464" w:type="dxa"/>
            <w:gridSpan w:val="4"/>
          </w:tcPr>
          <w:p w:rsidR="002311D8" w:rsidRPr="002311D8" w:rsidRDefault="002311D8" w:rsidP="002311D8">
            <w:pPr>
              <w:jc w:val="center"/>
              <w:rPr>
                <w:rFonts w:ascii="Times New Roman" w:hAnsi="Times New Roman" w:cs="Times New Roman"/>
                <w:b/>
                <w:sz w:val="24"/>
                <w:szCs w:val="24"/>
              </w:rPr>
            </w:pPr>
            <w:r>
              <w:rPr>
                <w:rFonts w:ascii="Times New Roman" w:hAnsi="Times New Roman" w:cs="Times New Roman"/>
                <w:b/>
                <w:sz w:val="24"/>
                <w:szCs w:val="24"/>
              </w:rPr>
              <w:t>ШМО учителей обществоведческих дисциплин</w:t>
            </w:r>
          </w:p>
        </w:tc>
      </w:tr>
      <w:tr w:rsidR="002311D8" w:rsidTr="00DD5E0E">
        <w:tc>
          <w:tcPr>
            <w:tcW w:w="668" w:type="dxa"/>
          </w:tcPr>
          <w:p w:rsidR="002311D8" w:rsidRPr="005E2133" w:rsidRDefault="002311D8" w:rsidP="002311D8">
            <w:pPr>
              <w:jc w:val="center"/>
              <w:rPr>
                <w:rFonts w:ascii="Times New Roman" w:hAnsi="Times New Roman" w:cs="Times New Roman"/>
                <w:sz w:val="24"/>
                <w:szCs w:val="24"/>
              </w:rPr>
            </w:pPr>
            <w:r w:rsidRPr="005E2133">
              <w:rPr>
                <w:rFonts w:ascii="Times New Roman" w:hAnsi="Times New Roman" w:cs="Times New Roman"/>
                <w:sz w:val="24"/>
                <w:szCs w:val="24"/>
              </w:rPr>
              <w:t>1</w:t>
            </w:r>
          </w:p>
        </w:tc>
        <w:tc>
          <w:tcPr>
            <w:tcW w:w="3126" w:type="dxa"/>
          </w:tcPr>
          <w:p w:rsidR="002311D8" w:rsidRPr="001C68B7" w:rsidRDefault="002311D8" w:rsidP="006251C4">
            <w:pPr>
              <w:shd w:val="clear" w:color="auto" w:fill="FFFFFF"/>
              <w:textAlignment w:val="baseline"/>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 xml:space="preserve">Формирование у учащихся понимания исторического </w:t>
            </w:r>
          </w:p>
          <w:p w:rsidR="002311D8" w:rsidRPr="001C68B7" w:rsidRDefault="002311D8" w:rsidP="006251C4">
            <w:pPr>
              <w:shd w:val="clear" w:color="auto" w:fill="FFFFFF"/>
              <w:spacing w:line="0" w:lineRule="auto"/>
              <w:textAlignment w:val="baseline"/>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прошлого в рамках программы по реализации ФГОС ООО</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прошлого в рамках программы по реализации ФГОС ООО</w:t>
            </w:r>
          </w:p>
        </w:tc>
        <w:tc>
          <w:tcPr>
            <w:tcW w:w="3334" w:type="dxa"/>
          </w:tcPr>
          <w:p w:rsidR="002311D8" w:rsidRPr="005E2133" w:rsidRDefault="006251C4" w:rsidP="006251C4">
            <w:pPr>
              <w:rPr>
                <w:rFonts w:ascii="Times New Roman" w:hAnsi="Times New Roman" w:cs="Times New Roman"/>
                <w:sz w:val="24"/>
                <w:szCs w:val="24"/>
              </w:rPr>
            </w:pPr>
            <w:r>
              <w:rPr>
                <w:rFonts w:ascii="Times New Roman" w:hAnsi="Times New Roman" w:cs="Times New Roman"/>
                <w:sz w:val="24"/>
                <w:szCs w:val="24"/>
              </w:rPr>
              <w:t xml:space="preserve">2.1. </w:t>
            </w:r>
            <w:r w:rsidR="002311D8">
              <w:rPr>
                <w:rFonts w:ascii="Times New Roman" w:hAnsi="Times New Roman" w:cs="Times New Roman"/>
                <w:sz w:val="24"/>
                <w:szCs w:val="24"/>
              </w:rPr>
              <w:t>Р</w:t>
            </w:r>
            <w:r w:rsidR="002311D8" w:rsidRPr="007E088B">
              <w:rPr>
                <w:rFonts w:ascii="Times New Roman" w:hAnsi="Times New Roman" w:cs="Times New Roman"/>
                <w:sz w:val="24"/>
                <w:szCs w:val="24"/>
              </w:rPr>
              <w:t>абочие программы учебных</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предметов, учебных курсов (в том числе</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внеурочной деятельности), учебных модулей</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 xml:space="preserve"> </w:t>
            </w:r>
            <w:r w:rsidR="002311D8">
              <w:rPr>
                <w:rFonts w:ascii="Times New Roman" w:hAnsi="Times New Roman" w:cs="Times New Roman"/>
                <w:sz w:val="24"/>
                <w:szCs w:val="24"/>
              </w:rPr>
              <w:t>«История»</w:t>
            </w:r>
          </w:p>
        </w:tc>
        <w:tc>
          <w:tcPr>
            <w:tcW w:w="2336" w:type="dxa"/>
          </w:tcPr>
          <w:p w:rsidR="002311D8" w:rsidRPr="001C68B7" w:rsidRDefault="002311D8" w:rsidP="006251C4">
            <w:pPr>
              <w:rPr>
                <w:rFonts w:ascii="Times New Roman" w:hAnsi="Times New Roman" w:cs="Times New Roman"/>
                <w:sz w:val="24"/>
                <w:szCs w:val="28"/>
              </w:rPr>
            </w:pPr>
            <w:proofErr w:type="spellStart"/>
            <w:r w:rsidRPr="001C68B7">
              <w:rPr>
                <w:rFonts w:ascii="Times New Roman" w:hAnsi="Times New Roman" w:cs="Times New Roman"/>
                <w:sz w:val="24"/>
                <w:szCs w:val="28"/>
              </w:rPr>
              <w:t>Зюбан</w:t>
            </w:r>
            <w:proofErr w:type="spellEnd"/>
            <w:r w:rsidRPr="001C68B7">
              <w:rPr>
                <w:rFonts w:ascii="Times New Roman" w:hAnsi="Times New Roman" w:cs="Times New Roman"/>
                <w:sz w:val="24"/>
                <w:szCs w:val="28"/>
              </w:rPr>
              <w:t xml:space="preserve"> В.В.</w:t>
            </w:r>
          </w:p>
        </w:tc>
      </w:tr>
      <w:tr w:rsidR="002311D8" w:rsidTr="00DD5E0E">
        <w:tc>
          <w:tcPr>
            <w:tcW w:w="668" w:type="dxa"/>
          </w:tcPr>
          <w:p w:rsidR="002311D8" w:rsidRPr="005E2133" w:rsidRDefault="002311D8" w:rsidP="002311D8">
            <w:pPr>
              <w:jc w:val="center"/>
              <w:rPr>
                <w:rFonts w:ascii="Times New Roman" w:hAnsi="Times New Roman" w:cs="Times New Roman"/>
                <w:sz w:val="24"/>
                <w:szCs w:val="24"/>
              </w:rPr>
            </w:pPr>
            <w:r w:rsidRPr="005E2133">
              <w:rPr>
                <w:rFonts w:ascii="Times New Roman" w:hAnsi="Times New Roman" w:cs="Times New Roman"/>
                <w:sz w:val="24"/>
                <w:szCs w:val="24"/>
              </w:rPr>
              <w:t>2</w:t>
            </w:r>
          </w:p>
        </w:tc>
        <w:tc>
          <w:tcPr>
            <w:tcW w:w="3126" w:type="dxa"/>
          </w:tcPr>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 xml:space="preserve">Эффективные приемы </w:t>
            </w:r>
            <w:r w:rsidRPr="001C68B7">
              <w:rPr>
                <w:rFonts w:ascii="Times New Roman" w:eastAsia="Times New Roman" w:hAnsi="Times New Roman" w:cs="Times New Roman"/>
                <w:color w:val="000000"/>
                <w:sz w:val="24"/>
                <w:szCs w:val="28"/>
              </w:rPr>
              <w:lastRenderedPageBreak/>
              <w:t>использования IT- технологий</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на уроках обществоведческого цикла</w:t>
            </w:r>
          </w:p>
        </w:tc>
        <w:tc>
          <w:tcPr>
            <w:tcW w:w="3334" w:type="dxa"/>
          </w:tcPr>
          <w:p w:rsidR="002311D8" w:rsidRPr="005E2133" w:rsidRDefault="006251C4" w:rsidP="006251C4">
            <w:pPr>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2311D8">
              <w:rPr>
                <w:rFonts w:ascii="Times New Roman" w:hAnsi="Times New Roman" w:cs="Times New Roman"/>
                <w:sz w:val="24"/>
                <w:szCs w:val="24"/>
              </w:rPr>
              <w:t>Р</w:t>
            </w:r>
            <w:r w:rsidR="002311D8" w:rsidRPr="007E088B">
              <w:rPr>
                <w:rFonts w:ascii="Times New Roman" w:hAnsi="Times New Roman" w:cs="Times New Roman"/>
                <w:sz w:val="24"/>
                <w:szCs w:val="24"/>
              </w:rPr>
              <w:t xml:space="preserve">абочие программы </w:t>
            </w:r>
            <w:r w:rsidR="002311D8" w:rsidRPr="007E088B">
              <w:rPr>
                <w:rFonts w:ascii="Times New Roman" w:hAnsi="Times New Roman" w:cs="Times New Roman"/>
                <w:sz w:val="24"/>
                <w:szCs w:val="24"/>
              </w:rPr>
              <w:lastRenderedPageBreak/>
              <w:t>учебных</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предметов, учебных курсов (в том числе</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внеурочной деятельности), учебных модулей</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 xml:space="preserve"> </w:t>
            </w:r>
            <w:r w:rsidR="002311D8">
              <w:rPr>
                <w:rFonts w:ascii="Times New Roman" w:hAnsi="Times New Roman" w:cs="Times New Roman"/>
                <w:sz w:val="24"/>
                <w:szCs w:val="24"/>
              </w:rPr>
              <w:t>«Обществознание»</w:t>
            </w:r>
          </w:p>
        </w:tc>
        <w:tc>
          <w:tcPr>
            <w:tcW w:w="2336" w:type="dxa"/>
          </w:tcPr>
          <w:p w:rsidR="002311D8" w:rsidRPr="001C68B7" w:rsidRDefault="002311D8" w:rsidP="006251C4">
            <w:pPr>
              <w:rPr>
                <w:rFonts w:ascii="Times New Roman" w:hAnsi="Times New Roman" w:cs="Times New Roman"/>
                <w:sz w:val="24"/>
                <w:szCs w:val="28"/>
              </w:rPr>
            </w:pPr>
            <w:proofErr w:type="spellStart"/>
            <w:r w:rsidRPr="001C68B7">
              <w:rPr>
                <w:rFonts w:ascii="Times New Roman" w:hAnsi="Times New Roman" w:cs="Times New Roman"/>
                <w:sz w:val="24"/>
                <w:szCs w:val="28"/>
              </w:rPr>
              <w:lastRenderedPageBreak/>
              <w:t>Агибалова</w:t>
            </w:r>
            <w:proofErr w:type="spellEnd"/>
            <w:r w:rsidRPr="001C68B7">
              <w:rPr>
                <w:rFonts w:ascii="Times New Roman" w:hAnsi="Times New Roman" w:cs="Times New Roman"/>
                <w:sz w:val="24"/>
                <w:szCs w:val="28"/>
              </w:rPr>
              <w:t xml:space="preserve"> Л.П.</w:t>
            </w:r>
          </w:p>
        </w:tc>
      </w:tr>
      <w:tr w:rsidR="002311D8" w:rsidTr="00DD5E0E">
        <w:tc>
          <w:tcPr>
            <w:tcW w:w="668" w:type="dxa"/>
          </w:tcPr>
          <w:p w:rsidR="002311D8" w:rsidRPr="005E2133" w:rsidRDefault="002311D8" w:rsidP="002311D8">
            <w:pPr>
              <w:jc w:val="center"/>
              <w:rPr>
                <w:rFonts w:ascii="Times New Roman" w:hAnsi="Times New Roman" w:cs="Times New Roman"/>
                <w:sz w:val="24"/>
                <w:szCs w:val="24"/>
              </w:rPr>
            </w:pPr>
            <w:r w:rsidRPr="005E2133">
              <w:rPr>
                <w:rFonts w:ascii="Times New Roman" w:hAnsi="Times New Roman" w:cs="Times New Roman"/>
                <w:sz w:val="24"/>
                <w:szCs w:val="24"/>
              </w:rPr>
              <w:lastRenderedPageBreak/>
              <w:t>3</w:t>
            </w:r>
          </w:p>
        </w:tc>
        <w:tc>
          <w:tcPr>
            <w:tcW w:w="3126" w:type="dxa"/>
          </w:tcPr>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Использование активных</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методов обучения на</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уроках истории,</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обществознания и права</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как необходимое условие</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повышение качества</w:t>
            </w:r>
          </w:p>
          <w:p w:rsidR="002311D8" w:rsidRPr="001C68B7" w:rsidRDefault="002311D8" w:rsidP="006251C4">
            <w:pPr>
              <w:rPr>
                <w:rFonts w:ascii="Times New Roman" w:hAnsi="Times New Roman" w:cs="Times New Roman"/>
                <w:sz w:val="24"/>
                <w:szCs w:val="28"/>
              </w:rPr>
            </w:pPr>
            <w:r w:rsidRPr="001C68B7">
              <w:rPr>
                <w:rFonts w:ascii="Times New Roman" w:eastAsia="Times New Roman" w:hAnsi="Times New Roman" w:cs="Times New Roman"/>
                <w:color w:val="000000"/>
                <w:sz w:val="24"/>
                <w:szCs w:val="28"/>
              </w:rPr>
              <w:t>образования</w:t>
            </w:r>
          </w:p>
        </w:tc>
        <w:tc>
          <w:tcPr>
            <w:tcW w:w="3334" w:type="dxa"/>
          </w:tcPr>
          <w:p w:rsidR="002311D8" w:rsidRPr="005E2133" w:rsidRDefault="006251C4" w:rsidP="006251C4">
            <w:pPr>
              <w:rPr>
                <w:rFonts w:ascii="Times New Roman" w:hAnsi="Times New Roman" w:cs="Times New Roman"/>
                <w:sz w:val="24"/>
                <w:szCs w:val="24"/>
              </w:rPr>
            </w:pPr>
            <w:r>
              <w:rPr>
                <w:rFonts w:ascii="Times New Roman" w:hAnsi="Times New Roman" w:cs="Times New Roman"/>
                <w:sz w:val="24"/>
                <w:szCs w:val="24"/>
              </w:rPr>
              <w:t xml:space="preserve">2.1 </w:t>
            </w:r>
            <w:r w:rsidR="002311D8">
              <w:rPr>
                <w:rFonts w:ascii="Times New Roman" w:hAnsi="Times New Roman" w:cs="Times New Roman"/>
                <w:sz w:val="24"/>
                <w:szCs w:val="24"/>
              </w:rPr>
              <w:t>Р</w:t>
            </w:r>
            <w:r w:rsidR="002311D8" w:rsidRPr="007E088B">
              <w:rPr>
                <w:rFonts w:ascii="Times New Roman" w:hAnsi="Times New Roman" w:cs="Times New Roman"/>
                <w:sz w:val="24"/>
                <w:szCs w:val="24"/>
              </w:rPr>
              <w:t>абочие программы учебных</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предметов, учебных курсов (в том числе</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внеурочной деятельности), учебных модулей</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 xml:space="preserve"> </w:t>
            </w:r>
            <w:r w:rsidR="002311D8">
              <w:rPr>
                <w:rFonts w:ascii="Times New Roman" w:hAnsi="Times New Roman" w:cs="Times New Roman"/>
                <w:sz w:val="24"/>
                <w:szCs w:val="24"/>
              </w:rPr>
              <w:t>«История», «Обществознание», «Право»</w:t>
            </w:r>
          </w:p>
        </w:tc>
        <w:tc>
          <w:tcPr>
            <w:tcW w:w="2336" w:type="dxa"/>
          </w:tcPr>
          <w:p w:rsidR="002311D8" w:rsidRPr="001C68B7" w:rsidRDefault="002311D8" w:rsidP="006251C4">
            <w:pPr>
              <w:rPr>
                <w:rFonts w:ascii="Times New Roman" w:hAnsi="Times New Roman" w:cs="Times New Roman"/>
                <w:sz w:val="24"/>
                <w:szCs w:val="28"/>
              </w:rPr>
            </w:pPr>
            <w:r w:rsidRPr="001C68B7">
              <w:rPr>
                <w:rFonts w:ascii="Times New Roman" w:hAnsi="Times New Roman" w:cs="Times New Roman"/>
                <w:sz w:val="24"/>
                <w:szCs w:val="28"/>
              </w:rPr>
              <w:t>Малютин Я.В.</w:t>
            </w:r>
          </w:p>
        </w:tc>
      </w:tr>
      <w:tr w:rsidR="002311D8" w:rsidTr="00DD5E0E">
        <w:tc>
          <w:tcPr>
            <w:tcW w:w="668" w:type="dxa"/>
          </w:tcPr>
          <w:p w:rsidR="002311D8" w:rsidRPr="005E2133" w:rsidRDefault="002311D8" w:rsidP="002311D8">
            <w:pPr>
              <w:jc w:val="center"/>
              <w:rPr>
                <w:rFonts w:ascii="Times New Roman" w:hAnsi="Times New Roman" w:cs="Times New Roman"/>
                <w:sz w:val="24"/>
                <w:szCs w:val="24"/>
              </w:rPr>
            </w:pPr>
            <w:r w:rsidRPr="005E2133">
              <w:rPr>
                <w:rFonts w:ascii="Times New Roman" w:hAnsi="Times New Roman" w:cs="Times New Roman"/>
                <w:sz w:val="24"/>
                <w:szCs w:val="24"/>
              </w:rPr>
              <w:t>4</w:t>
            </w:r>
          </w:p>
        </w:tc>
        <w:tc>
          <w:tcPr>
            <w:tcW w:w="3126" w:type="dxa"/>
          </w:tcPr>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Использование ИКТ на</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уроках истории и</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 xml:space="preserve">обществознания в 10-11 классах» </w:t>
            </w:r>
          </w:p>
        </w:tc>
        <w:tc>
          <w:tcPr>
            <w:tcW w:w="3334" w:type="dxa"/>
          </w:tcPr>
          <w:p w:rsidR="002311D8" w:rsidRPr="005E2133" w:rsidRDefault="006251C4" w:rsidP="006251C4">
            <w:pPr>
              <w:rPr>
                <w:rFonts w:ascii="Times New Roman" w:hAnsi="Times New Roman" w:cs="Times New Roman"/>
                <w:sz w:val="24"/>
                <w:szCs w:val="24"/>
              </w:rPr>
            </w:pPr>
            <w:r>
              <w:rPr>
                <w:rFonts w:ascii="Times New Roman" w:hAnsi="Times New Roman" w:cs="Times New Roman"/>
                <w:sz w:val="24"/>
                <w:szCs w:val="24"/>
              </w:rPr>
              <w:t xml:space="preserve">2.1 </w:t>
            </w:r>
            <w:r w:rsidR="002311D8">
              <w:rPr>
                <w:rFonts w:ascii="Times New Roman" w:hAnsi="Times New Roman" w:cs="Times New Roman"/>
                <w:sz w:val="24"/>
                <w:szCs w:val="24"/>
              </w:rPr>
              <w:t>Р</w:t>
            </w:r>
            <w:r w:rsidR="002311D8" w:rsidRPr="007E088B">
              <w:rPr>
                <w:rFonts w:ascii="Times New Roman" w:hAnsi="Times New Roman" w:cs="Times New Roman"/>
                <w:sz w:val="24"/>
                <w:szCs w:val="24"/>
              </w:rPr>
              <w:t>абочие программы учебных</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предметов, учебных курсов (в том числе</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внеурочной деятельности), учебных модулей</w:t>
            </w:r>
            <w:r w:rsidR="002311D8">
              <w:rPr>
                <w:rFonts w:ascii="Times New Roman" w:hAnsi="Times New Roman" w:cs="Times New Roman"/>
                <w:sz w:val="24"/>
                <w:szCs w:val="24"/>
              </w:rPr>
              <w:t xml:space="preserve"> </w:t>
            </w:r>
            <w:r w:rsidR="002311D8" w:rsidRPr="007E088B">
              <w:rPr>
                <w:rFonts w:ascii="Times New Roman" w:hAnsi="Times New Roman" w:cs="Times New Roman"/>
                <w:sz w:val="24"/>
                <w:szCs w:val="24"/>
              </w:rPr>
              <w:t xml:space="preserve"> </w:t>
            </w:r>
            <w:r w:rsidR="002311D8">
              <w:rPr>
                <w:rFonts w:ascii="Times New Roman" w:hAnsi="Times New Roman" w:cs="Times New Roman"/>
                <w:sz w:val="24"/>
                <w:szCs w:val="24"/>
              </w:rPr>
              <w:t>«История», «Обществознание»</w:t>
            </w:r>
          </w:p>
        </w:tc>
        <w:tc>
          <w:tcPr>
            <w:tcW w:w="2336" w:type="dxa"/>
          </w:tcPr>
          <w:p w:rsidR="002311D8" w:rsidRPr="001C68B7" w:rsidRDefault="002311D8" w:rsidP="006251C4">
            <w:pPr>
              <w:rPr>
                <w:rFonts w:ascii="Times New Roman" w:hAnsi="Times New Roman" w:cs="Times New Roman"/>
                <w:sz w:val="24"/>
                <w:szCs w:val="28"/>
              </w:rPr>
            </w:pPr>
            <w:r w:rsidRPr="001C68B7">
              <w:rPr>
                <w:rFonts w:ascii="Times New Roman" w:hAnsi="Times New Roman" w:cs="Times New Roman"/>
                <w:sz w:val="24"/>
                <w:szCs w:val="28"/>
              </w:rPr>
              <w:t>Василевский В.Ю.</w:t>
            </w:r>
          </w:p>
        </w:tc>
      </w:tr>
      <w:tr w:rsidR="002311D8" w:rsidTr="00DD5E0E">
        <w:tc>
          <w:tcPr>
            <w:tcW w:w="668" w:type="dxa"/>
          </w:tcPr>
          <w:p w:rsidR="002311D8" w:rsidRPr="005E2133" w:rsidRDefault="002311D8" w:rsidP="002311D8">
            <w:pPr>
              <w:jc w:val="center"/>
              <w:rPr>
                <w:rFonts w:ascii="Times New Roman" w:hAnsi="Times New Roman" w:cs="Times New Roman"/>
                <w:sz w:val="24"/>
                <w:szCs w:val="24"/>
              </w:rPr>
            </w:pPr>
            <w:r w:rsidRPr="005E2133">
              <w:rPr>
                <w:rFonts w:ascii="Times New Roman" w:hAnsi="Times New Roman" w:cs="Times New Roman"/>
                <w:sz w:val="24"/>
                <w:szCs w:val="24"/>
              </w:rPr>
              <w:t>5</w:t>
            </w:r>
          </w:p>
        </w:tc>
        <w:tc>
          <w:tcPr>
            <w:tcW w:w="3126" w:type="dxa"/>
          </w:tcPr>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Информационный</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ресурс</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обеспечения</w:t>
            </w:r>
          </w:p>
          <w:p w:rsidR="002311D8" w:rsidRPr="001C68B7" w:rsidRDefault="002311D8" w:rsidP="006251C4">
            <w:pPr>
              <w:shd w:val="clear" w:color="auto" w:fill="FFFFFF"/>
              <w:rPr>
                <w:rFonts w:ascii="Times New Roman" w:eastAsia="Times New Roman" w:hAnsi="Times New Roman" w:cs="Times New Roman"/>
                <w:color w:val="000000"/>
                <w:sz w:val="24"/>
                <w:szCs w:val="28"/>
              </w:rPr>
            </w:pPr>
            <w:r w:rsidRPr="001C68B7">
              <w:rPr>
                <w:rFonts w:ascii="Times New Roman" w:eastAsia="Times New Roman" w:hAnsi="Times New Roman" w:cs="Times New Roman"/>
                <w:color w:val="000000"/>
                <w:sz w:val="24"/>
                <w:szCs w:val="28"/>
              </w:rPr>
              <w:t>управленческой функции учителя истории и обществознания</w:t>
            </w:r>
          </w:p>
        </w:tc>
        <w:tc>
          <w:tcPr>
            <w:tcW w:w="3334" w:type="dxa"/>
          </w:tcPr>
          <w:p w:rsidR="002311D8" w:rsidRPr="005E2133" w:rsidRDefault="006251C4" w:rsidP="006251C4">
            <w:pPr>
              <w:rPr>
                <w:rFonts w:ascii="Times New Roman" w:hAnsi="Times New Roman" w:cs="Times New Roman"/>
                <w:sz w:val="24"/>
                <w:szCs w:val="24"/>
              </w:rPr>
            </w:pPr>
            <w:r>
              <w:rPr>
                <w:rFonts w:ascii="Times New Roman" w:hAnsi="Times New Roman" w:cs="Times New Roman"/>
                <w:sz w:val="24"/>
                <w:szCs w:val="24"/>
              </w:rPr>
              <w:t>2.2 П</w:t>
            </w:r>
            <w:r w:rsidR="002311D8" w:rsidRPr="001C1DD8">
              <w:rPr>
                <w:rFonts w:ascii="Times New Roman" w:hAnsi="Times New Roman" w:cs="Times New Roman"/>
                <w:sz w:val="24"/>
                <w:szCs w:val="24"/>
              </w:rPr>
              <w:t>рограмма формирования</w:t>
            </w:r>
            <w:r w:rsidR="002311D8">
              <w:rPr>
                <w:rFonts w:ascii="Times New Roman" w:hAnsi="Times New Roman" w:cs="Times New Roman"/>
                <w:sz w:val="24"/>
                <w:szCs w:val="24"/>
              </w:rPr>
              <w:t xml:space="preserve"> </w:t>
            </w:r>
            <w:r w:rsidR="002311D8" w:rsidRPr="001C1DD8">
              <w:rPr>
                <w:rFonts w:ascii="Times New Roman" w:hAnsi="Times New Roman" w:cs="Times New Roman"/>
                <w:sz w:val="24"/>
                <w:szCs w:val="24"/>
              </w:rPr>
              <w:t>универсальных учебных действий у обучающихся</w:t>
            </w:r>
          </w:p>
        </w:tc>
        <w:tc>
          <w:tcPr>
            <w:tcW w:w="2336" w:type="dxa"/>
          </w:tcPr>
          <w:p w:rsidR="002311D8" w:rsidRPr="001C68B7" w:rsidRDefault="002311D8" w:rsidP="006251C4">
            <w:pPr>
              <w:rPr>
                <w:rFonts w:ascii="Times New Roman" w:hAnsi="Times New Roman" w:cs="Times New Roman"/>
                <w:sz w:val="24"/>
                <w:szCs w:val="28"/>
              </w:rPr>
            </w:pPr>
            <w:r w:rsidRPr="001C68B7">
              <w:rPr>
                <w:rFonts w:ascii="Times New Roman" w:hAnsi="Times New Roman" w:cs="Times New Roman"/>
                <w:sz w:val="24"/>
                <w:szCs w:val="28"/>
              </w:rPr>
              <w:t>Григорьева А.Е.</w:t>
            </w:r>
          </w:p>
        </w:tc>
      </w:tr>
      <w:tr w:rsidR="006251C4" w:rsidTr="006B7D0E">
        <w:tc>
          <w:tcPr>
            <w:tcW w:w="9464" w:type="dxa"/>
            <w:gridSpan w:val="4"/>
          </w:tcPr>
          <w:p w:rsidR="006251C4" w:rsidRPr="006251C4" w:rsidRDefault="006251C4" w:rsidP="006251C4">
            <w:pPr>
              <w:jc w:val="center"/>
              <w:rPr>
                <w:rFonts w:ascii="Times New Roman" w:hAnsi="Times New Roman" w:cs="Times New Roman"/>
                <w:b/>
                <w:sz w:val="24"/>
                <w:szCs w:val="24"/>
              </w:rPr>
            </w:pPr>
            <w:r>
              <w:rPr>
                <w:rFonts w:ascii="Times New Roman" w:hAnsi="Times New Roman" w:cs="Times New Roman"/>
                <w:b/>
                <w:sz w:val="24"/>
                <w:szCs w:val="24"/>
              </w:rPr>
              <w:t>ШМО учителей химии, биологии, географии</w:t>
            </w:r>
          </w:p>
        </w:tc>
      </w:tr>
      <w:tr w:rsidR="002D06A1" w:rsidTr="00DD5E0E">
        <w:tc>
          <w:tcPr>
            <w:tcW w:w="668" w:type="dxa"/>
          </w:tcPr>
          <w:p w:rsidR="002D06A1" w:rsidRPr="005E2133" w:rsidRDefault="002D06A1" w:rsidP="002D06A1">
            <w:pPr>
              <w:jc w:val="center"/>
              <w:rPr>
                <w:rFonts w:ascii="Times New Roman" w:hAnsi="Times New Roman" w:cs="Times New Roman"/>
                <w:sz w:val="24"/>
                <w:szCs w:val="24"/>
              </w:rPr>
            </w:pPr>
            <w:r w:rsidRPr="005E2133">
              <w:rPr>
                <w:rFonts w:ascii="Times New Roman" w:hAnsi="Times New Roman" w:cs="Times New Roman"/>
                <w:sz w:val="24"/>
                <w:szCs w:val="24"/>
              </w:rPr>
              <w:t>1</w:t>
            </w:r>
          </w:p>
        </w:tc>
        <w:tc>
          <w:tcPr>
            <w:tcW w:w="3126" w:type="dxa"/>
          </w:tcPr>
          <w:p w:rsidR="002D06A1" w:rsidRPr="005E2133" w:rsidRDefault="002D06A1" w:rsidP="006251C4">
            <w:pPr>
              <w:rPr>
                <w:rFonts w:ascii="Times New Roman" w:hAnsi="Times New Roman" w:cs="Times New Roman"/>
                <w:sz w:val="24"/>
                <w:szCs w:val="24"/>
              </w:rPr>
            </w:pPr>
            <w:r>
              <w:rPr>
                <w:rFonts w:ascii="Times New Roman" w:hAnsi="Times New Roman" w:cs="Times New Roman"/>
                <w:sz w:val="24"/>
                <w:szCs w:val="24"/>
              </w:rPr>
              <w:t>Формирование универсальных учебных действий на уроках географии</w:t>
            </w:r>
          </w:p>
        </w:tc>
        <w:tc>
          <w:tcPr>
            <w:tcW w:w="3334" w:type="dxa"/>
          </w:tcPr>
          <w:p w:rsidR="002D06A1" w:rsidRPr="005E2133" w:rsidRDefault="006251C4" w:rsidP="006251C4">
            <w:pPr>
              <w:rPr>
                <w:rFonts w:ascii="Times New Roman" w:hAnsi="Times New Roman" w:cs="Times New Roman"/>
                <w:sz w:val="24"/>
                <w:szCs w:val="24"/>
              </w:rPr>
            </w:pPr>
            <w:r>
              <w:rPr>
                <w:rFonts w:ascii="Times New Roman" w:hAnsi="Times New Roman"/>
                <w:sz w:val="24"/>
                <w:szCs w:val="24"/>
              </w:rPr>
              <w:t>2.2. П</w:t>
            </w:r>
            <w:r w:rsidR="002D06A1">
              <w:rPr>
                <w:rFonts w:ascii="Times New Roman" w:hAnsi="Times New Roman"/>
                <w:sz w:val="24"/>
                <w:szCs w:val="24"/>
              </w:rPr>
              <w:t>рограмма формирования универсальных учебных действий у обучающихся</w:t>
            </w:r>
          </w:p>
        </w:tc>
        <w:tc>
          <w:tcPr>
            <w:tcW w:w="2336" w:type="dxa"/>
          </w:tcPr>
          <w:p w:rsidR="002D06A1" w:rsidRPr="005E2133" w:rsidRDefault="002D06A1" w:rsidP="006251C4">
            <w:pPr>
              <w:rPr>
                <w:rFonts w:ascii="Times New Roman" w:hAnsi="Times New Roman" w:cs="Times New Roman"/>
                <w:sz w:val="24"/>
                <w:szCs w:val="24"/>
              </w:rPr>
            </w:pPr>
            <w:proofErr w:type="spellStart"/>
            <w:r>
              <w:rPr>
                <w:rFonts w:ascii="Times New Roman" w:hAnsi="Times New Roman" w:cs="Times New Roman"/>
                <w:sz w:val="24"/>
                <w:szCs w:val="24"/>
              </w:rPr>
              <w:t>Ансимова</w:t>
            </w:r>
            <w:proofErr w:type="spellEnd"/>
            <w:r>
              <w:rPr>
                <w:rFonts w:ascii="Times New Roman" w:hAnsi="Times New Roman" w:cs="Times New Roman"/>
                <w:sz w:val="24"/>
                <w:szCs w:val="24"/>
              </w:rPr>
              <w:t xml:space="preserve"> Л.А.</w:t>
            </w:r>
          </w:p>
        </w:tc>
      </w:tr>
      <w:tr w:rsidR="002D06A1" w:rsidTr="00DD5E0E">
        <w:tc>
          <w:tcPr>
            <w:tcW w:w="668" w:type="dxa"/>
          </w:tcPr>
          <w:p w:rsidR="002D06A1" w:rsidRPr="005E2133" w:rsidRDefault="002D06A1" w:rsidP="002D06A1">
            <w:pPr>
              <w:jc w:val="center"/>
              <w:rPr>
                <w:rFonts w:ascii="Times New Roman" w:hAnsi="Times New Roman" w:cs="Times New Roman"/>
                <w:sz w:val="24"/>
                <w:szCs w:val="24"/>
              </w:rPr>
            </w:pPr>
            <w:r w:rsidRPr="005E2133">
              <w:rPr>
                <w:rFonts w:ascii="Times New Roman" w:hAnsi="Times New Roman" w:cs="Times New Roman"/>
                <w:sz w:val="24"/>
                <w:szCs w:val="24"/>
              </w:rPr>
              <w:t>2</w:t>
            </w:r>
          </w:p>
        </w:tc>
        <w:tc>
          <w:tcPr>
            <w:tcW w:w="3126" w:type="dxa"/>
          </w:tcPr>
          <w:p w:rsidR="002D06A1" w:rsidRPr="00EA27E0" w:rsidRDefault="002D06A1" w:rsidP="006251C4">
            <w:pPr>
              <w:rPr>
                <w:rFonts w:ascii="Times New Roman" w:hAnsi="Times New Roman" w:cs="Times New Roman"/>
                <w:sz w:val="24"/>
                <w:szCs w:val="24"/>
              </w:rPr>
            </w:pPr>
            <w:r w:rsidRPr="00EA27E0">
              <w:rPr>
                <w:rFonts w:ascii="Times New Roman" w:hAnsi="Times New Roman" w:cs="Times New Roman"/>
                <w:sz w:val="24"/>
                <w:szCs w:val="24"/>
              </w:rPr>
              <w:t>Развитие исследоват</w:t>
            </w:r>
            <w:r>
              <w:rPr>
                <w:rFonts w:ascii="Times New Roman" w:hAnsi="Times New Roman" w:cs="Times New Roman"/>
                <w:sz w:val="24"/>
                <w:szCs w:val="24"/>
              </w:rPr>
              <w:t xml:space="preserve">ельских умений на уроках химии </w:t>
            </w:r>
            <w:r w:rsidRPr="00EA27E0">
              <w:rPr>
                <w:rFonts w:ascii="Times New Roman" w:hAnsi="Times New Roman" w:cs="Times New Roman"/>
                <w:sz w:val="24"/>
                <w:szCs w:val="24"/>
              </w:rPr>
              <w:t>и во внеурочное время с использованием проблемного метода обучения</w:t>
            </w:r>
          </w:p>
        </w:tc>
        <w:tc>
          <w:tcPr>
            <w:tcW w:w="3334" w:type="dxa"/>
          </w:tcPr>
          <w:p w:rsidR="002D06A1" w:rsidRDefault="006251C4" w:rsidP="006251C4">
            <w:pPr>
              <w:rPr>
                <w:rFonts w:ascii="Times New Roman" w:hAnsi="Times New Roman" w:cs="Times New Roman"/>
                <w:sz w:val="24"/>
                <w:szCs w:val="24"/>
              </w:rPr>
            </w:pPr>
            <w:r>
              <w:rPr>
                <w:rFonts w:ascii="Times New Roman" w:hAnsi="Times New Roman" w:cs="Times New Roman"/>
                <w:sz w:val="24"/>
                <w:szCs w:val="24"/>
              </w:rPr>
              <w:t xml:space="preserve">2.1. </w:t>
            </w:r>
            <w:r w:rsidR="002D06A1">
              <w:rPr>
                <w:rFonts w:ascii="Times New Roman" w:hAnsi="Times New Roman" w:cs="Times New Roman"/>
                <w:sz w:val="24"/>
                <w:szCs w:val="24"/>
              </w:rPr>
              <w:t>Р</w:t>
            </w:r>
            <w:r w:rsidR="002D06A1" w:rsidRPr="007E088B">
              <w:rPr>
                <w:rFonts w:ascii="Times New Roman" w:hAnsi="Times New Roman" w:cs="Times New Roman"/>
                <w:sz w:val="24"/>
                <w:szCs w:val="24"/>
              </w:rPr>
              <w:t>абочие программы учебных</w:t>
            </w:r>
            <w:r w:rsidR="002D06A1">
              <w:rPr>
                <w:rFonts w:ascii="Times New Roman" w:hAnsi="Times New Roman" w:cs="Times New Roman"/>
                <w:sz w:val="24"/>
                <w:szCs w:val="24"/>
              </w:rPr>
              <w:t xml:space="preserve"> </w:t>
            </w:r>
            <w:r w:rsidR="002D06A1" w:rsidRPr="007E088B">
              <w:rPr>
                <w:rFonts w:ascii="Times New Roman" w:hAnsi="Times New Roman" w:cs="Times New Roman"/>
                <w:sz w:val="24"/>
                <w:szCs w:val="24"/>
              </w:rPr>
              <w:t>предметов, учебных курсов (в том числе</w:t>
            </w:r>
            <w:r w:rsidR="002D06A1">
              <w:rPr>
                <w:rFonts w:ascii="Times New Roman" w:hAnsi="Times New Roman" w:cs="Times New Roman"/>
                <w:sz w:val="24"/>
                <w:szCs w:val="24"/>
              </w:rPr>
              <w:t xml:space="preserve"> </w:t>
            </w:r>
            <w:r w:rsidR="002D06A1" w:rsidRPr="007E088B">
              <w:rPr>
                <w:rFonts w:ascii="Times New Roman" w:hAnsi="Times New Roman" w:cs="Times New Roman"/>
                <w:sz w:val="24"/>
                <w:szCs w:val="24"/>
              </w:rPr>
              <w:t>внеурочной деятельности), учебных модулей</w:t>
            </w:r>
            <w:r w:rsidR="002D06A1">
              <w:rPr>
                <w:rFonts w:ascii="Times New Roman" w:hAnsi="Times New Roman" w:cs="Times New Roman"/>
                <w:sz w:val="24"/>
                <w:szCs w:val="24"/>
              </w:rPr>
              <w:t xml:space="preserve"> </w:t>
            </w:r>
          </w:p>
          <w:p w:rsidR="002D06A1" w:rsidRPr="00EA27E0" w:rsidRDefault="006251C4" w:rsidP="006251C4">
            <w:pPr>
              <w:rPr>
                <w:rFonts w:ascii="Times New Roman" w:hAnsi="Times New Roman" w:cs="Times New Roman"/>
                <w:sz w:val="24"/>
                <w:szCs w:val="24"/>
              </w:rPr>
            </w:pPr>
            <w:r>
              <w:rPr>
                <w:rFonts w:ascii="Times New Roman" w:hAnsi="Times New Roman" w:cs="Times New Roman"/>
                <w:sz w:val="24"/>
                <w:szCs w:val="24"/>
              </w:rPr>
              <w:t>«</w:t>
            </w:r>
            <w:r w:rsidR="002D06A1">
              <w:rPr>
                <w:rFonts w:ascii="Times New Roman" w:hAnsi="Times New Roman" w:cs="Times New Roman"/>
                <w:sz w:val="24"/>
                <w:szCs w:val="24"/>
              </w:rPr>
              <w:t>Химия»</w:t>
            </w:r>
          </w:p>
        </w:tc>
        <w:tc>
          <w:tcPr>
            <w:tcW w:w="2336" w:type="dxa"/>
          </w:tcPr>
          <w:p w:rsidR="002D06A1" w:rsidRPr="00EA27E0" w:rsidRDefault="002D06A1" w:rsidP="006251C4">
            <w:pPr>
              <w:rPr>
                <w:rFonts w:ascii="Times New Roman" w:hAnsi="Times New Roman" w:cs="Times New Roman"/>
                <w:sz w:val="24"/>
                <w:szCs w:val="24"/>
              </w:rPr>
            </w:pPr>
            <w:proofErr w:type="spellStart"/>
            <w:r>
              <w:rPr>
                <w:rFonts w:ascii="Times New Roman" w:hAnsi="Times New Roman" w:cs="Times New Roman"/>
                <w:sz w:val="24"/>
                <w:szCs w:val="24"/>
              </w:rPr>
              <w:t>Ишкова</w:t>
            </w:r>
            <w:proofErr w:type="spellEnd"/>
            <w:r>
              <w:rPr>
                <w:rFonts w:ascii="Times New Roman" w:hAnsi="Times New Roman" w:cs="Times New Roman"/>
                <w:sz w:val="24"/>
                <w:szCs w:val="24"/>
              </w:rPr>
              <w:t xml:space="preserve"> </w:t>
            </w:r>
            <w:r w:rsidR="006251C4">
              <w:rPr>
                <w:rFonts w:ascii="Times New Roman" w:hAnsi="Times New Roman" w:cs="Times New Roman"/>
                <w:sz w:val="24"/>
                <w:szCs w:val="24"/>
              </w:rPr>
              <w:t>Л.Н.</w:t>
            </w:r>
          </w:p>
        </w:tc>
      </w:tr>
      <w:tr w:rsidR="002D06A1" w:rsidTr="00DD5E0E">
        <w:tc>
          <w:tcPr>
            <w:tcW w:w="668" w:type="dxa"/>
          </w:tcPr>
          <w:p w:rsidR="002D06A1" w:rsidRPr="002311D8" w:rsidRDefault="0007269F" w:rsidP="002D06A1">
            <w:pPr>
              <w:jc w:val="center"/>
              <w:rPr>
                <w:rFonts w:ascii="Times New Roman" w:hAnsi="Times New Roman" w:cs="Times New Roman"/>
                <w:sz w:val="24"/>
                <w:szCs w:val="24"/>
              </w:rPr>
            </w:pPr>
            <w:r>
              <w:rPr>
                <w:rFonts w:ascii="Times New Roman" w:hAnsi="Times New Roman" w:cs="Times New Roman"/>
                <w:sz w:val="24"/>
                <w:szCs w:val="24"/>
              </w:rPr>
              <w:t>3</w:t>
            </w:r>
          </w:p>
        </w:tc>
        <w:tc>
          <w:tcPr>
            <w:tcW w:w="3126" w:type="dxa"/>
          </w:tcPr>
          <w:p w:rsidR="002D06A1" w:rsidRPr="00EA27E0" w:rsidRDefault="007F0DD4" w:rsidP="002D06A1">
            <w:pPr>
              <w:rPr>
                <w:rFonts w:ascii="Times New Roman" w:hAnsi="Times New Roman" w:cs="Times New Roman"/>
                <w:sz w:val="24"/>
                <w:szCs w:val="24"/>
              </w:rPr>
            </w:pPr>
            <w:r>
              <w:rPr>
                <w:rFonts w:ascii="Times New Roman" w:hAnsi="Times New Roman" w:cs="Times New Roman"/>
                <w:sz w:val="24"/>
                <w:szCs w:val="24"/>
              </w:rPr>
              <w:t>Повышение качества знаний учащихся по химии посредством применения технологии формирующего оценивания</w:t>
            </w:r>
          </w:p>
        </w:tc>
        <w:tc>
          <w:tcPr>
            <w:tcW w:w="3334" w:type="dxa"/>
          </w:tcPr>
          <w:p w:rsidR="00235F0D" w:rsidRDefault="00235F0D" w:rsidP="00235F0D">
            <w:pPr>
              <w:rPr>
                <w:rFonts w:ascii="Times New Roman" w:hAnsi="Times New Roman" w:cs="Times New Roman"/>
                <w:sz w:val="24"/>
                <w:szCs w:val="24"/>
              </w:rPr>
            </w:pPr>
            <w:r>
              <w:rPr>
                <w:rFonts w:ascii="Times New Roman" w:hAnsi="Times New Roman" w:cs="Times New Roman"/>
                <w:sz w:val="24"/>
                <w:szCs w:val="24"/>
              </w:rPr>
              <w:t>2.1.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D06A1" w:rsidRPr="007E088B" w:rsidRDefault="00235F0D" w:rsidP="00235F0D">
            <w:pPr>
              <w:rPr>
                <w:rFonts w:ascii="Times New Roman" w:hAnsi="Times New Roman" w:cs="Times New Roman"/>
                <w:sz w:val="24"/>
                <w:szCs w:val="24"/>
              </w:rPr>
            </w:pPr>
            <w:r>
              <w:rPr>
                <w:rFonts w:ascii="Times New Roman" w:hAnsi="Times New Roman" w:cs="Times New Roman"/>
                <w:sz w:val="24"/>
                <w:szCs w:val="24"/>
              </w:rPr>
              <w:t>«Химия»</w:t>
            </w:r>
          </w:p>
        </w:tc>
        <w:tc>
          <w:tcPr>
            <w:tcW w:w="2336" w:type="dxa"/>
          </w:tcPr>
          <w:p w:rsidR="002D06A1" w:rsidRPr="00EA27E0" w:rsidRDefault="006251C4" w:rsidP="002D06A1">
            <w:pPr>
              <w:rPr>
                <w:rFonts w:ascii="Times New Roman" w:hAnsi="Times New Roman" w:cs="Times New Roman"/>
                <w:sz w:val="24"/>
                <w:szCs w:val="24"/>
              </w:rPr>
            </w:pPr>
            <w:r>
              <w:rPr>
                <w:rFonts w:ascii="Times New Roman" w:hAnsi="Times New Roman" w:cs="Times New Roman"/>
                <w:sz w:val="24"/>
                <w:szCs w:val="24"/>
              </w:rPr>
              <w:t>Крамарова Е.Н.</w:t>
            </w:r>
          </w:p>
        </w:tc>
      </w:tr>
      <w:tr w:rsidR="002D06A1" w:rsidTr="00DD5E0E">
        <w:tc>
          <w:tcPr>
            <w:tcW w:w="668" w:type="dxa"/>
          </w:tcPr>
          <w:p w:rsidR="002D06A1" w:rsidRPr="002311D8" w:rsidRDefault="0007269F" w:rsidP="002D06A1">
            <w:pPr>
              <w:jc w:val="center"/>
              <w:rPr>
                <w:rFonts w:ascii="Times New Roman" w:hAnsi="Times New Roman" w:cs="Times New Roman"/>
                <w:sz w:val="24"/>
                <w:szCs w:val="24"/>
              </w:rPr>
            </w:pPr>
            <w:r>
              <w:rPr>
                <w:rFonts w:ascii="Times New Roman" w:hAnsi="Times New Roman" w:cs="Times New Roman"/>
                <w:sz w:val="24"/>
                <w:szCs w:val="24"/>
              </w:rPr>
              <w:t>4</w:t>
            </w:r>
          </w:p>
        </w:tc>
        <w:tc>
          <w:tcPr>
            <w:tcW w:w="3126" w:type="dxa"/>
          </w:tcPr>
          <w:p w:rsidR="002D06A1" w:rsidRPr="00EA27E0" w:rsidRDefault="0007269F" w:rsidP="002D06A1">
            <w:pPr>
              <w:rPr>
                <w:rFonts w:ascii="Times New Roman" w:hAnsi="Times New Roman" w:cs="Times New Roman"/>
                <w:sz w:val="24"/>
                <w:szCs w:val="24"/>
              </w:rPr>
            </w:pPr>
            <w:r>
              <w:rPr>
                <w:rFonts w:ascii="Times New Roman" w:hAnsi="Times New Roman" w:cs="Times New Roman"/>
                <w:sz w:val="24"/>
                <w:szCs w:val="24"/>
              </w:rPr>
              <w:t>Активизация познавательной деятельности учащихся на уроках биологии</w:t>
            </w:r>
          </w:p>
        </w:tc>
        <w:tc>
          <w:tcPr>
            <w:tcW w:w="3334" w:type="dxa"/>
          </w:tcPr>
          <w:p w:rsidR="00235F0D" w:rsidRDefault="00235F0D" w:rsidP="00235F0D">
            <w:pPr>
              <w:rPr>
                <w:rFonts w:ascii="Times New Roman" w:hAnsi="Times New Roman" w:cs="Times New Roman"/>
                <w:sz w:val="24"/>
                <w:szCs w:val="24"/>
              </w:rPr>
            </w:pPr>
            <w:r>
              <w:rPr>
                <w:rFonts w:ascii="Times New Roman" w:hAnsi="Times New Roman" w:cs="Times New Roman"/>
                <w:sz w:val="24"/>
                <w:szCs w:val="24"/>
              </w:rPr>
              <w:t>2.1.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D06A1" w:rsidRPr="007E088B" w:rsidRDefault="00235F0D" w:rsidP="00235F0D">
            <w:pPr>
              <w:rPr>
                <w:rFonts w:ascii="Times New Roman" w:hAnsi="Times New Roman" w:cs="Times New Roman"/>
                <w:sz w:val="24"/>
                <w:szCs w:val="24"/>
              </w:rPr>
            </w:pPr>
            <w:r>
              <w:rPr>
                <w:rFonts w:ascii="Times New Roman" w:hAnsi="Times New Roman" w:cs="Times New Roman"/>
                <w:sz w:val="24"/>
                <w:szCs w:val="24"/>
              </w:rPr>
              <w:t>«Биология»</w:t>
            </w:r>
          </w:p>
        </w:tc>
        <w:tc>
          <w:tcPr>
            <w:tcW w:w="2336" w:type="dxa"/>
          </w:tcPr>
          <w:p w:rsidR="002D06A1" w:rsidRPr="00EA27E0" w:rsidRDefault="006251C4" w:rsidP="002D06A1">
            <w:pPr>
              <w:rPr>
                <w:rFonts w:ascii="Times New Roman" w:hAnsi="Times New Roman" w:cs="Times New Roman"/>
                <w:sz w:val="24"/>
                <w:szCs w:val="24"/>
              </w:rPr>
            </w:pPr>
            <w:r>
              <w:rPr>
                <w:rFonts w:ascii="Times New Roman" w:hAnsi="Times New Roman" w:cs="Times New Roman"/>
                <w:sz w:val="24"/>
                <w:szCs w:val="24"/>
              </w:rPr>
              <w:t>Кононова Г.В.</w:t>
            </w:r>
          </w:p>
        </w:tc>
      </w:tr>
      <w:tr w:rsidR="002D06A1" w:rsidTr="00DD5E0E">
        <w:tc>
          <w:tcPr>
            <w:tcW w:w="668" w:type="dxa"/>
          </w:tcPr>
          <w:p w:rsidR="002D06A1" w:rsidRPr="002311D8" w:rsidRDefault="0007269F" w:rsidP="002D06A1">
            <w:pPr>
              <w:jc w:val="center"/>
              <w:rPr>
                <w:rFonts w:ascii="Times New Roman" w:hAnsi="Times New Roman" w:cs="Times New Roman"/>
                <w:sz w:val="24"/>
                <w:szCs w:val="24"/>
              </w:rPr>
            </w:pPr>
            <w:r>
              <w:rPr>
                <w:rFonts w:ascii="Times New Roman" w:hAnsi="Times New Roman" w:cs="Times New Roman"/>
                <w:sz w:val="24"/>
                <w:szCs w:val="24"/>
              </w:rPr>
              <w:t>5</w:t>
            </w:r>
          </w:p>
        </w:tc>
        <w:tc>
          <w:tcPr>
            <w:tcW w:w="3126" w:type="dxa"/>
          </w:tcPr>
          <w:p w:rsidR="002D06A1" w:rsidRPr="00EA27E0" w:rsidRDefault="0007269F" w:rsidP="002D06A1">
            <w:pPr>
              <w:rPr>
                <w:rFonts w:ascii="Times New Roman" w:hAnsi="Times New Roman" w:cs="Times New Roman"/>
                <w:sz w:val="24"/>
                <w:szCs w:val="24"/>
              </w:rPr>
            </w:pPr>
            <w:r>
              <w:rPr>
                <w:rFonts w:ascii="Times New Roman" w:hAnsi="Times New Roman" w:cs="Times New Roman"/>
                <w:sz w:val="24"/>
                <w:szCs w:val="24"/>
              </w:rPr>
              <w:t xml:space="preserve">Формирование естественнонаучной грамотности на уроках </w:t>
            </w:r>
            <w:r>
              <w:rPr>
                <w:rFonts w:ascii="Times New Roman" w:hAnsi="Times New Roman" w:cs="Times New Roman"/>
                <w:sz w:val="24"/>
                <w:szCs w:val="24"/>
              </w:rPr>
              <w:lastRenderedPageBreak/>
              <w:t>биологии</w:t>
            </w:r>
          </w:p>
        </w:tc>
        <w:tc>
          <w:tcPr>
            <w:tcW w:w="3334" w:type="dxa"/>
          </w:tcPr>
          <w:p w:rsidR="002D06A1" w:rsidRPr="007E088B" w:rsidRDefault="00235F0D" w:rsidP="002D06A1">
            <w:pPr>
              <w:rPr>
                <w:rFonts w:ascii="Times New Roman" w:hAnsi="Times New Roman" w:cs="Times New Roman"/>
                <w:sz w:val="24"/>
                <w:szCs w:val="24"/>
              </w:rPr>
            </w:pPr>
            <w:r>
              <w:rPr>
                <w:rFonts w:ascii="Times New Roman" w:hAnsi="Times New Roman"/>
                <w:sz w:val="24"/>
                <w:szCs w:val="24"/>
              </w:rPr>
              <w:lastRenderedPageBreak/>
              <w:t xml:space="preserve">2.2. Программа формирования универсальных учебных </w:t>
            </w:r>
            <w:r>
              <w:rPr>
                <w:rFonts w:ascii="Times New Roman" w:hAnsi="Times New Roman"/>
                <w:sz w:val="24"/>
                <w:szCs w:val="24"/>
              </w:rPr>
              <w:lastRenderedPageBreak/>
              <w:t>действий у обучающихся</w:t>
            </w:r>
          </w:p>
        </w:tc>
        <w:tc>
          <w:tcPr>
            <w:tcW w:w="2336" w:type="dxa"/>
          </w:tcPr>
          <w:p w:rsidR="002D06A1" w:rsidRPr="00EA27E0" w:rsidRDefault="006251C4" w:rsidP="002D06A1">
            <w:pPr>
              <w:rPr>
                <w:rFonts w:ascii="Times New Roman" w:hAnsi="Times New Roman" w:cs="Times New Roman"/>
                <w:sz w:val="24"/>
                <w:szCs w:val="24"/>
              </w:rPr>
            </w:pPr>
            <w:r>
              <w:rPr>
                <w:rFonts w:ascii="Times New Roman" w:hAnsi="Times New Roman" w:cs="Times New Roman"/>
                <w:sz w:val="24"/>
                <w:szCs w:val="24"/>
              </w:rPr>
              <w:lastRenderedPageBreak/>
              <w:t>Чуйко И.А.</w:t>
            </w:r>
          </w:p>
        </w:tc>
      </w:tr>
      <w:tr w:rsidR="002D06A1" w:rsidTr="00DD5E0E">
        <w:tc>
          <w:tcPr>
            <w:tcW w:w="668" w:type="dxa"/>
          </w:tcPr>
          <w:p w:rsidR="002D06A1" w:rsidRPr="002311D8" w:rsidRDefault="0007269F" w:rsidP="002D06A1">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26" w:type="dxa"/>
          </w:tcPr>
          <w:p w:rsidR="002D06A1" w:rsidRPr="00EA27E0" w:rsidRDefault="00235F0D" w:rsidP="002D06A1">
            <w:pPr>
              <w:rPr>
                <w:rFonts w:ascii="Times New Roman" w:hAnsi="Times New Roman" w:cs="Times New Roman"/>
                <w:sz w:val="24"/>
                <w:szCs w:val="24"/>
              </w:rPr>
            </w:pPr>
            <w:r>
              <w:rPr>
                <w:rFonts w:ascii="Times New Roman" w:hAnsi="Times New Roman" w:cs="Times New Roman"/>
                <w:sz w:val="24"/>
                <w:szCs w:val="24"/>
              </w:rPr>
              <w:t>Развитие познавательной активности учащихся на уроках географии</w:t>
            </w:r>
          </w:p>
        </w:tc>
        <w:tc>
          <w:tcPr>
            <w:tcW w:w="3334" w:type="dxa"/>
          </w:tcPr>
          <w:p w:rsidR="00235F0D" w:rsidRDefault="00235F0D" w:rsidP="00235F0D">
            <w:pPr>
              <w:rPr>
                <w:rFonts w:ascii="Times New Roman" w:hAnsi="Times New Roman" w:cs="Times New Roman"/>
                <w:sz w:val="24"/>
                <w:szCs w:val="24"/>
              </w:rPr>
            </w:pPr>
            <w:r>
              <w:rPr>
                <w:rFonts w:ascii="Times New Roman" w:hAnsi="Times New Roman" w:cs="Times New Roman"/>
                <w:sz w:val="24"/>
                <w:szCs w:val="24"/>
              </w:rPr>
              <w:t>2.1.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D06A1" w:rsidRPr="007E088B" w:rsidRDefault="00235F0D" w:rsidP="00235F0D">
            <w:pPr>
              <w:rPr>
                <w:rFonts w:ascii="Times New Roman" w:hAnsi="Times New Roman" w:cs="Times New Roman"/>
                <w:sz w:val="24"/>
                <w:szCs w:val="24"/>
              </w:rPr>
            </w:pPr>
            <w:r>
              <w:rPr>
                <w:rFonts w:ascii="Times New Roman" w:hAnsi="Times New Roman" w:cs="Times New Roman"/>
                <w:sz w:val="24"/>
                <w:szCs w:val="24"/>
              </w:rPr>
              <w:t>«География»</w:t>
            </w:r>
          </w:p>
        </w:tc>
        <w:tc>
          <w:tcPr>
            <w:tcW w:w="2336" w:type="dxa"/>
          </w:tcPr>
          <w:p w:rsidR="002D06A1" w:rsidRPr="00EA27E0" w:rsidRDefault="006251C4" w:rsidP="002D06A1">
            <w:pPr>
              <w:rPr>
                <w:rFonts w:ascii="Times New Roman" w:hAnsi="Times New Roman" w:cs="Times New Roman"/>
                <w:sz w:val="24"/>
                <w:szCs w:val="24"/>
              </w:rPr>
            </w:pPr>
            <w:r>
              <w:rPr>
                <w:rFonts w:ascii="Times New Roman" w:hAnsi="Times New Roman" w:cs="Times New Roman"/>
                <w:sz w:val="24"/>
                <w:szCs w:val="24"/>
              </w:rPr>
              <w:t>Чаплыгина Т.А.</w:t>
            </w:r>
          </w:p>
        </w:tc>
      </w:tr>
      <w:tr w:rsidR="002D06A1" w:rsidTr="00DD5E0E">
        <w:tc>
          <w:tcPr>
            <w:tcW w:w="668" w:type="dxa"/>
          </w:tcPr>
          <w:p w:rsidR="002D06A1" w:rsidRPr="002311D8" w:rsidRDefault="0007269F" w:rsidP="002D06A1">
            <w:pPr>
              <w:jc w:val="center"/>
              <w:rPr>
                <w:rFonts w:ascii="Times New Roman" w:hAnsi="Times New Roman" w:cs="Times New Roman"/>
                <w:sz w:val="24"/>
                <w:szCs w:val="24"/>
              </w:rPr>
            </w:pPr>
            <w:r>
              <w:rPr>
                <w:rFonts w:ascii="Times New Roman" w:hAnsi="Times New Roman" w:cs="Times New Roman"/>
                <w:sz w:val="24"/>
                <w:szCs w:val="24"/>
              </w:rPr>
              <w:t>7</w:t>
            </w:r>
          </w:p>
        </w:tc>
        <w:tc>
          <w:tcPr>
            <w:tcW w:w="3126" w:type="dxa"/>
          </w:tcPr>
          <w:p w:rsidR="002D06A1" w:rsidRPr="00EA27E0" w:rsidRDefault="0007269F" w:rsidP="002D06A1">
            <w:pPr>
              <w:rPr>
                <w:rFonts w:ascii="Times New Roman" w:hAnsi="Times New Roman" w:cs="Times New Roman"/>
                <w:sz w:val="24"/>
                <w:szCs w:val="24"/>
              </w:rPr>
            </w:pP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в обучении географии</w:t>
            </w:r>
          </w:p>
        </w:tc>
        <w:tc>
          <w:tcPr>
            <w:tcW w:w="3334" w:type="dxa"/>
          </w:tcPr>
          <w:p w:rsidR="00235F0D" w:rsidRDefault="00235F0D" w:rsidP="00235F0D">
            <w:pPr>
              <w:rPr>
                <w:rFonts w:ascii="Times New Roman" w:hAnsi="Times New Roman" w:cs="Times New Roman"/>
                <w:sz w:val="24"/>
                <w:szCs w:val="24"/>
              </w:rPr>
            </w:pPr>
            <w:r>
              <w:rPr>
                <w:rFonts w:ascii="Times New Roman" w:hAnsi="Times New Roman" w:cs="Times New Roman"/>
                <w:sz w:val="24"/>
                <w:szCs w:val="24"/>
              </w:rPr>
              <w:t>2.1.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2D06A1" w:rsidRPr="007E088B" w:rsidRDefault="00235F0D" w:rsidP="00235F0D">
            <w:pPr>
              <w:rPr>
                <w:rFonts w:ascii="Times New Roman" w:hAnsi="Times New Roman" w:cs="Times New Roman"/>
                <w:sz w:val="24"/>
                <w:szCs w:val="24"/>
              </w:rPr>
            </w:pPr>
            <w:r>
              <w:rPr>
                <w:rFonts w:ascii="Times New Roman" w:hAnsi="Times New Roman" w:cs="Times New Roman"/>
                <w:sz w:val="24"/>
                <w:szCs w:val="24"/>
              </w:rPr>
              <w:t>«География»</w:t>
            </w:r>
          </w:p>
        </w:tc>
        <w:tc>
          <w:tcPr>
            <w:tcW w:w="2336" w:type="dxa"/>
          </w:tcPr>
          <w:p w:rsidR="002D06A1" w:rsidRPr="00EA27E0" w:rsidRDefault="006251C4" w:rsidP="002D06A1">
            <w:pPr>
              <w:rPr>
                <w:rFonts w:ascii="Times New Roman" w:hAnsi="Times New Roman" w:cs="Times New Roman"/>
                <w:sz w:val="24"/>
                <w:szCs w:val="24"/>
              </w:rPr>
            </w:pPr>
            <w:proofErr w:type="spellStart"/>
            <w:r>
              <w:rPr>
                <w:rFonts w:ascii="Times New Roman" w:hAnsi="Times New Roman" w:cs="Times New Roman"/>
                <w:sz w:val="24"/>
                <w:szCs w:val="24"/>
              </w:rPr>
              <w:t>Шматко</w:t>
            </w:r>
            <w:proofErr w:type="spellEnd"/>
            <w:r>
              <w:rPr>
                <w:rFonts w:ascii="Times New Roman" w:hAnsi="Times New Roman" w:cs="Times New Roman"/>
                <w:sz w:val="24"/>
                <w:szCs w:val="24"/>
              </w:rPr>
              <w:t xml:space="preserve"> В.А.</w:t>
            </w:r>
          </w:p>
        </w:tc>
      </w:tr>
      <w:tr w:rsidR="004562BC" w:rsidTr="006B7D0E">
        <w:tc>
          <w:tcPr>
            <w:tcW w:w="9464" w:type="dxa"/>
            <w:gridSpan w:val="4"/>
          </w:tcPr>
          <w:p w:rsidR="004562BC" w:rsidRPr="004562BC" w:rsidRDefault="004562BC" w:rsidP="004562BC">
            <w:pPr>
              <w:jc w:val="center"/>
              <w:rPr>
                <w:rFonts w:ascii="Times New Roman" w:hAnsi="Times New Roman" w:cs="Times New Roman"/>
                <w:b/>
                <w:sz w:val="24"/>
                <w:szCs w:val="24"/>
              </w:rPr>
            </w:pPr>
            <w:r>
              <w:rPr>
                <w:rFonts w:ascii="Times New Roman" w:hAnsi="Times New Roman" w:cs="Times New Roman"/>
                <w:b/>
                <w:sz w:val="24"/>
                <w:szCs w:val="24"/>
              </w:rPr>
              <w:t>ШМО учителей технологии, музыки, изобразительного искусства</w:t>
            </w:r>
          </w:p>
        </w:tc>
      </w:tr>
      <w:tr w:rsidR="006B7D0E" w:rsidRPr="005E2133" w:rsidTr="00DD5E0E">
        <w:tc>
          <w:tcPr>
            <w:tcW w:w="668" w:type="dxa"/>
          </w:tcPr>
          <w:p w:rsidR="004562BC" w:rsidRPr="005E2133" w:rsidRDefault="004562BC" w:rsidP="005A53D8">
            <w:pPr>
              <w:jc w:val="center"/>
              <w:rPr>
                <w:rFonts w:ascii="Times New Roman" w:hAnsi="Times New Roman" w:cs="Times New Roman"/>
                <w:sz w:val="24"/>
                <w:szCs w:val="24"/>
              </w:rPr>
            </w:pPr>
            <w:r w:rsidRPr="005E2133">
              <w:rPr>
                <w:rFonts w:ascii="Times New Roman" w:hAnsi="Times New Roman" w:cs="Times New Roman"/>
                <w:sz w:val="24"/>
                <w:szCs w:val="24"/>
              </w:rPr>
              <w:t>1</w:t>
            </w:r>
          </w:p>
        </w:tc>
        <w:tc>
          <w:tcPr>
            <w:tcW w:w="3126" w:type="dxa"/>
          </w:tcPr>
          <w:p w:rsidR="004562BC" w:rsidRPr="005E2133" w:rsidRDefault="004562BC" w:rsidP="004562BC">
            <w:pPr>
              <w:rPr>
                <w:rFonts w:ascii="Times New Roman" w:hAnsi="Times New Roman" w:cs="Times New Roman"/>
                <w:sz w:val="24"/>
                <w:szCs w:val="24"/>
              </w:rPr>
            </w:pPr>
            <w:r>
              <w:rPr>
                <w:rFonts w:ascii="Times New Roman" w:hAnsi="Times New Roman" w:cs="Times New Roman"/>
                <w:sz w:val="24"/>
                <w:szCs w:val="24"/>
              </w:rPr>
              <w:t>Проектная деятельность на уроках технологии в условиях ФГОС</w:t>
            </w:r>
          </w:p>
        </w:tc>
        <w:tc>
          <w:tcPr>
            <w:tcW w:w="3334" w:type="dxa"/>
          </w:tcPr>
          <w:p w:rsidR="004562BC" w:rsidRPr="005E2133" w:rsidRDefault="0075694A" w:rsidP="004562BC">
            <w:pPr>
              <w:rPr>
                <w:rFonts w:ascii="Times New Roman" w:hAnsi="Times New Roman" w:cs="Times New Roman"/>
                <w:sz w:val="24"/>
                <w:szCs w:val="24"/>
              </w:rPr>
            </w:pPr>
            <w:r>
              <w:rPr>
                <w:rFonts w:ascii="Times New Roman" w:hAnsi="Times New Roman"/>
                <w:sz w:val="24"/>
                <w:szCs w:val="24"/>
              </w:rPr>
              <w:t>2.2. Программа формирования универсальных учебных действий у обучающихся</w:t>
            </w:r>
          </w:p>
        </w:tc>
        <w:tc>
          <w:tcPr>
            <w:tcW w:w="2336" w:type="dxa"/>
          </w:tcPr>
          <w:p w:rsidR="004562BC" w:rsidRPr="005E2133" w:rsidRDefault="004562BC" w:rsidP="004562BC">
            <w:pPr>
              <w:rPr>
                <w:rFonts w:ascii="Times New Roman" w:hAnsi="Times New Roman" w:cs="Times New Roman"/>
                <w:sz w:val="24"/>
                <w:szCs w:val="24"/>
              </w:rPr>
            </w:pPr>
            <w:r>
              <w:rPr>
                <w:rFonts w:ascii="Times New Roman" w:hAnsi="Times New Roman" w:cs="Times New Roman"/>
                <w:sz w:val="24"/>
                <w:szCs w:val="24"/>
              </w:rPr>
              <w:t>Агапова С.В.</w:t>
            </w:r>
          </w:p>
        </w:tc>
      </w:tr>
      <w:tr w:rsidR="006B7D0E" w:rsidRPr="005E2133" w:rsidTr="00DD5E0E">
        <w:tc>
          <w:tcPr>
            <w:tcW w:w="668" w:type="dxa"/>
          </w:tcPr>
          <w:p w:rsidR="004562BC" w:rsidRPr="005E2133" w:rsidRDefault="004562BC" w:rsidP="005A53D8">
            <w:pPr>
              <w:jc w:val="center"/>
              <w:rPr>
                <w:rFonts w:ascii="Times New Roman" w:hAnsi="Times New Roman" w:cs="Times New Roman"/>
                <w:sz w:val="24"/>
                <w:szCs w:val="24"/>
              </w:rPr>
            </w:pPr>
            <w:r w:rsidRPr="005E2133">
              <w:rPr>
                <w:rFonts w:ascii="Times New Roman" w:hAnsi="Times New Roman" w:cs="Times New Roman"/>
                <w:sz w:val="24"/>
                <w:szCs w:val="24"/>
              </w:rPr>
              <w:t>2</w:t>
            </w:r>
          </w:p>
        </w:tc>
        <w:tc>
          <w:tcPr>
            <w:tcW w:w="3126" w:type="dxa"/>
          </w:tcPr>
          <w:p w:rsidR="004562BC" w:rsidRPr="00B03821" w:rsidRDefault="004562BC" w:rsidP="004562BC">
            <w:pPr>
              <w:rPr>
                <w:rFonts w:ascii="Times New Roman" w:hAnsi="Times New Roman" w:cs="Times New Roman"/>
                <w:sz w:val="24"/>
                <w:szCs w:val="24"/>
              </w:rPr>
            </w:pPr>
            <w:r w:rsidRPr="00CA0A1F">
              <w:rPr>
                <w:rFonts w:ascii="Times New Roman" w:hAnsi="Times New Roman" w:cs="Times New Roman"/>
                <w:color w:val="282525"/>
                <w:sz w:val="24"/>
                <w:szCs w:val="24"/>
              </w:rPr>
              <w:t>Развитие креативного мышления школьников на уроке</w:t>
            </w:r>
            <w:r>
              <w:rPr>
                <w:rFonts w:ascii="Times New Roman" w:hAnsi="Times New Roman" w:cs="Times New Roman"/>
                <w:color w:val="282525"/>
                <w:sz w:val="24"/>
                <w:szCs w:val="24"/>
              </w:rPr>
              <w:t xml:space="preserve"> технологии  в условиях реализации новых ФГОС</w:t>
            </w:r>
          </w:p>
        </w:tc>
        <w:tc>
          <w:tcPr>
            <w:tcW w:w="3334" w:type="dxa"/>
          </w:tcPr>
          <w:p w:rsidR="004562BC" w:rsidRDefault="004562BC" w:rsidP="004562BC">
            <w:pPr>
              <w:rPr>
                <w:rFonts w:ascii="Times New Roman" w:hAnsi="Times New Roman" w:cs="Times New Roman"/>
                <w:sz w:val="24"/>
                <w:szCs w:val="24"/>
              </w:rPr>
            </w:pPr>
            <w:r>
              <w:rPr>
                <w:rFonts w:ascii="Times New Roman" w:hAnsi="Times New Roman" w:cs="Times New Roman"/>
                <w:sz w:val="24"/>
                <w:szCs w:val="24"/>
              </w:rPr>
              <w:t>2.1.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4562BC" w:rsidRPr="005E2133" w:rsidRDefault="004562BC" w:rsidP="004562BC">
            <w:pPr>
              <w:rPr>
                <w:rFonts w:ascii="Times New Roman" w:hAnsi="Times New Roman" w:cs="Times New Roman"/>
                <w:sz w:val="24"/>
                <w:szCs w:val="24"/>
              </w:rPr>
            </w:pPr>
            <w:r>
              <w:rPr>
                <w:rFonts w:ascii="Times New Roman" w:hAnsi="Times New Roman" w:cs="Times New Roman"/>
                <w:sz w:val="24"/>
                <w:szCs w:val="24"/>
              </w:rPr>
              <w:t>«Технология»</w:t>
            </w:r>
          </w:p>
        </w:tc>
        <w:tc>
          <w:tcPr>
            <w:tcW w:w="2336" w:type="dxa"/>
          </w:tcPr>
          <w:p w:rsidR="004562BC" w:rsidRPr="005E2133" w:rsidRDefault="004562BC" w:rsidP="004562BC">
            <w:pPr>
              <w:rPr>
                <w:rFonts w:ascii="Times New Roman" w:hAnsi="Times New Roman" w:cs="Times New Roman"/>
                <w:sz w:val="24"/>
                <w:szCs w:val="24"/>
              </w:rPr>
            </w:pPr>
            <w:proofErr w:type="spellStart"/>
            <w:r>
              <w:rPr>
                <w:rFonts w:ascii="Times New Roman" w:hAnsi="Times New Roman" w:cs="Times New Roman"/>
                <w:sz w:val="24"/>
                <w:szCs w:val="24"/>
              </w:rPr>
              <w:t>Будников</w:t>
            </w:r>
            <w:proofErr w:type="spellEnd"/>
            <w:r>
              <w:rPr>
                <w:rFonts w:ascii="Times New Roman" w:hAnsi="Times New Roman" w:cs="Times New Roman"/>
                <w:sz w:val="24"/>
                <w:szCs w:val="24"/>
              </w:rPr>
              <w:t xml:space="preserve"> С.П.</w:t>
            </w:r>
          </w:p>
        </w:tc>
      </w:tr>
      <w:tr w:rsidR="006B7D0E" w:rsidRPr="005E2133" w:rsidTr="00DD5E0E">
        <w:tc>
          <w:tcPr>
            <w:tcW w:w="668" w:type="dxa"/>
          </w:tcPr>
          <w:p w:rsidR="004562BC" w:rsidRPr="005E2133" w:rsidRDefault="004562BC" w:rsidP="005A53D8">
            <w:pPr>
              <w:jc w:val="center"/>
              <w:rPr>
                <w:rFonts w:ascii="Times New Roman" w:hAnsi="Times New Roman" w:cs="Times New Roman"/>
                <w:sz w:val="24"/>
                <w:szCs w:val="24"/>
              </w:rPr>
            </w:pPr>
            <w:r w:rsidRPr="005E2133">
              <w:rPr>
                <w:rFonts w:ascii="Times New Roman" w:hAnsi="Times New Roman" w:cs="Times New Roman"/>
                <w:sz w:val="24"/>
                <w:szCs w:val="24"/>
              </w:rPr>
              <w:t>3</w:t>
            </w:r>
          </w:p>
        </w:tc>
        <w:tc>
          <w:tcPr>
            <w:tcW w:w="3126" w:type="dxa"/>
          </w:tcPr>
          <w:p w:rsidR="004562BC" w:rsidRPr="00CA0A1F" w:rsidRDefault="004562BC" w:rsidP="004562BC">
            <w:pPr>
              <w:rPr>
                <w:rFonts w:ascii="Times New Roman" w:hAnsi="Times New Roman" w:cs="Times New Roman"/>
                <w:sz w:val="24"/>
                <w:szCs w:val="24"/>
              </w:rPr>
            </w:pPr>
            <w:r>
              <w:rPr>
                <w:rFonts w:ascii="Times New Roman" w:hAnsi="Times New Roman" w:cs="Times New Roman"/>
                <w:sz w:val="24"/>
                <w:szCs w:val="24"/>
              </w:rPr>
              <w:t>Формирование познавательных и коммуникативных навыков УУД на уроках изобразительного искусства в 5-8 классах посредством использования групповых форм работы</w:t>
            </w:r>
          </w:p>
        </w:tc>
        <w:tc>
          <w:tcPr>
            <w:tcW w:w="3334" w:type="dxa"/>
          </w:tcPr>
          <w:p w:rsidR="0075694A" w:rsidRDefault="0075694A" w:rsidP="0075694A">
            <w:pPr>
              <w:rPr>
                <w:rFonts w:ascii="Times New Roman" w:hAnsi="Times New Roman" w:cs="Times New Roman"/>
                <w:sz w:val="24"/>
                <w:szCs w:val="24"/>
              </w:rPr>
            </w:pPr>
            <w:r>
              <w:rPr>
                <w:rFonts w:ascii="Times New Roman" w:hAnsi="Times New Roman" w:cs="Times New Roman"/>
                <w:sz w:val="24"/>
                <w:szCs w:val="24"/>
              </w:rPr>
              <w:t>2.1.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4562BC" w:rsidRPr="005E2133" w:rsidRDefault="0075694A" w:rsidP="0075694A">
            <w:pPr>
              <w:rPr>
                <w:rFonts w:ascii="Times New Roman" w:hAnsi="Times New Roman" w:cs="Times New Roman"/>
                <w:sz w:val="24"/>
                <w:szCs w:val="24"/>
              </w:rPr>
            </w:pPr>
            <w:r>
              <w:rPr>
                <w:rFonts w:ascii="Times New Roman" w:hAnsi="Times New Roman" w:cs="Times New Roman"/>
                <w:sz w:val="24"/>
                <w:szCs w:val="24"/>
              </w:rPr>
              <w:t xml:space="preserve"> </w:t>
            </w:r>
            <w:r w:rsidR="004562BC">
              <w:rPr>
                <w:rFonts w:ascii="Times New Roman" w:hAnsi="Times New Roman" w:cs="Times New Roman"/>
                <w:sz w:val="24"/>
                <w:szCs w:val="24"/>
              </w:rPr>
              <w:t>«Изобразительное искусство»</w:t>
            </w:r>
          </w:p>
        </w:tc>
        <w:tc>
          <w:tcPr>
            <w:tcW w:w="2336" w:type="dxa"/>
          </w:tcPr>
          <w:p w:rsidR="004562BC" w:rsidRPr="005E2133" w:rsidRDefault="004562BC" w:rsidP="004562BC">
            <w:pPr>
              <w:rPr>
                <w:rFonts w:ascii="Times New Roman" w:hAnsi="Times New Roman" w:cs="Times New Roman"/>
                <w:sz w:val="24"/>
                <w:szCs w:val="24"/>
              </w:rPr>
            </w:pPr>
            <w:proofErr w:type="spellStart"/>
            <w:r>
              <w:rPr>
                <w:rFonts w:ascii="Times New Roman" w:hAnsi="Times New Roman" w:cs="Times New Roman"/>
                <w:sz w:val="24"/>
                <w:szCs w:val="24"/>
              </w:rPr>
              <w:t>Глызина</w:t>
            </w:r>
            <w:proofErr w:type="spellEnd"/>
            <w:r>
              <w:rPr>
                <w:rFonts w:ascii="Times New Roman" w:hAnsi="Times New Roman" w:cs="Times New Roman"/>
                <w:sz w:val="24"/>
                <w:szCs w:val="24"/>
              </w:rPr>
              <w:t xml:space="preserve"> М.М.</w:t>
            </w:r>
          </w:p>
        </w:tc>
      </w:tr>
      <w:tr w:rsidR="006B7D0E" w:rsidRPr="005E2133" w:rsidTr="00DD5E0E">
        <w:tc>
          <w:tcPr>
            <w:tcW w:w="668" w:type="dxa"/>
          </w:tcPr>
          <w:p w:rsidR="004562BC" w:rsidRPr="005E2133" w:rsidRDefault="004562BC" w:rsidP="005A53D8">
            <w:pPr>
              <w:jc w:val="center"/>
              <w:rPr>
                <w:rFonts w:ascii="Times New Roman" w:hAnsi="Times New Roman" w:cs="Times New Roman"/>
                <w:sz w:val="24"/>
                <w:szCs w:val="24"/>
              </w:rPr>
            </w:pPr>
            <w:r w:rsidRPr="005E2133">
              <w:rPr>
                <w:rFonts w:ascii="Times New Roman" w:hAnsi="Times New Roman" w:cs="Times New Roman"/>
                <w:sz w:val="24"/>
                <w:szCs w:val="24"/>
              </w:rPr>
              <w:t>4</w:t>
            </w:r>
          </w:p>
        </w:tc>
        <w:tc>
          <w:tcPr>
            <w:tcW w:w="3126" w:type="dxa"/>
          </w:tcPr>
          <w:p w:rsidR="004562BC" w:rsidRPr="007520CE" w:rsidRDefault="004562BC" w:rsidP="004562BC">
            <w:pPr>
              <w:rPr>
                <w:rFonts w:ascii="Times New Roman" w:hAnsi="Times New Roman" w:cs="Times New Roman"/>
                <w:color w:val="000000" w:themeColor="text1"/>
                <w:sz w:val="24"/>
                <w:szCs w:val="24"/>
              </w:rPr>
            </w:pPr>
            <w:r w:rsidRPr="007520CE">
              <w:rPr>
                <w:rFonts w:ascii="Times New Roman" w:hAnsi="Times New Roman" w:cs="Times New Roman"/>
                <w:color w:val="000000" w:themeColor="text1"/>
                <w:sz w:val="24"/>
                <w:szCs w:val="24"/>
              </w:rPr>
              <w:t xml:space="preserve">Организация </w:t>
            </w:r>
            <w:proofErr w:type="spellStart"/>
            <w:r w:rsidRPr="007520CE">
              <w:rPr>
                <w:rFonts w:ascii="Times New Roman" w:hAnsi="Times New Roman" w:cs="Times New Roman"/>
                <w:color w:val="000000" w:themeColor="text1"/>
                <w:sz w:val="24"/>
                <w:szCs w:val="24"/>
              </w:rPr>
              <w:t>профориентационной</w:t>
            </w:r>
            <w:proofErr w:type="spellEnd"/>
            <w:r w:rsidRPr="007520CE">
              <w:rPr>
                <w:rFonts w:ascii="Times New Roman" w:hAnsi="Times New Roman" w:cs="Times New Roman"/>
                <w:color w:val="000000" w:themeColor="text1"/>
                <w:sz w:val="24"/>
                <w:szCs w:val="24"/>
              </w:rPr>
              <w:t xml:space="preserve"> работы на уроках технологии в условиях реализации новых ФГОС</w:t>
            </w:r>
          </w:p>
          <w:p w:rsidR="004562BC" w:rsidRPr="00B03821" w:rsidRDefault="004562BC" w:rsidP="004562BC">
            <w:pPr>
              <w:rPr>
                <w:rFonts w:ascii="Times New Roman" w:hAnsi="Times New Roman" w:cs="Times New Roman"/>
                <w:sz w:val="24"/>
                <w:szCs w:val="24"/>
              </w:rPr>
            </w:pPr>
          </w:p>
        </w:tc>
        <w:tc>
          <w:tcPr>
            <w:tcW w:w="3334" w:type="dxa"/>
          </w:tcPr>
          <w:p w:rsidR="004562BC" w:rsidRPr="005E2133" w:rsidRDefault="0075694A" w:rsidP="004562BC">
            <w:pPr>
              <w:rPr>
                <w:rFonts w:ascii="Times New Roman" w:hAnsi="Times New Roman" w:cs="Times New Roman"/>
                <w:sz w:val="24"/>
                <w:szCs w:val="24"/>
              </w:rPr>
            </w:pPr>
            <w:r>
              <w:rPr>
                <w:rFonts w:ascii="Times New Roman" w:hAnsi="Times New Roman"/>
                <w:sz w:val="24"/>
                <w:szCs w:val="24"/>
              </w:rPr>
              <w:t>2.2. Программа формирования универсальных учебных действий у обучающихся</w:t>
            </w:r>
          </w:p>
        </w:tc>
        <w:tc>
          <w:tcPr>
            <w:tcW w:w="2336" w:type="dxa"/>
          </w:tcPr>
          <w:p w:rsidR="004562BC" w:rsidRPr="005E2133" w:rsidRDefault="004562BC" w:rsidP="004562BC">
            <w:pPr>
              <w:rPr>
                <w:rFonts w:ascii="Times New Roman" w:hAnsi="Times New Roman" w:cs="Times New Roman"/>
                <w:sz w:val="24"/>
                <w:szCs w:val="24"/>
              </w:rPr>
            </w:pPr>
            <w:proofErr w:type="spellStart"/>
            <w:r w:rsidRPr="00917F87">
              <w:rPr>
                <w:rFonts w:ascii="Times New Roman" w:hAnsi="Times New Roman" w:cs="Times New Roman"/>
                <w:sz w:val="24"/>
                <w:szCs w:val="24"/>
              </w:rPr>
              <w:t>Деренько</w:t>
            </w:r>
            <w:proofErr w:type="spellEnd"/>
            <w:r w:rsidRPr="00917F87">
              <w:rPr>
                <w:rFonts w:ascii="Times New Roman" w:hAnsi="Times New Roman" w:cs="Times New Roman"/>
                <w:sz w:val="24"/>
                <w:szCs w:val="24"/>
              </w:rPr>
              <w:t xml:space="preserve"> Е.А.</w:t>
            </w:r>
          </w:p>
        </w:tc>
      </w:tr>
      <w:tr w:rsidR="006B7D0E" w:rsidRPr="005E2133" w:rsidTr="00DD5E0E">
        <w:tc>
          <w:tcPr>
            <w:tcW w:w="668" w:type="dxa"/>
          </w:tcPr>
          <w:p w:rsidR="004562BC" w:rsidRPr="005E2133" w:rsidRDefault="004562BC" w:rsidP="005A53D8">
            <w:pPr>
              <w:jc w:val="center"/>
              <w:rPr>
                <w:rFonts w:ascii="Times New Roman" w:hAnsi="Times New Roman" w:cs="Times New Roman"/>
                <w:sz w:val="24"/>
                <w:szCs w:val="24"/>
              </w:rPr>
            </w:pPr>
            <w:r w:rsidRPr="005E2133">
              <w:rPr>
                <w:rFonts w:ascii="Times New Roman" w:hAnsi="Times New Roman" w:cs="Times New Roman"/>
                <w:sz w:val="24"/>
                <w:szCs w:val="24"/>
              </w:rPr>
              <w:t>5</w:t>
            </w:r>
          </w:p>
        </w:tc>
        <w:tc>
          <w:tcPr>
            <w:tcW w:w="3126" w:type="dxa"/>
          </w:tcPr>
          <w:p w:rsidR="004562BC" w:rsidRPr="005E2133" w:rsidRDefault="004562BC" w:rsidP="004562BC">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и формирования личностных УУД на уроках музыки в начальной школе</w:t>
            </w:r>
          </w:p>
        </w:tc>
        <w:tc>
          <w:tcPr>
            <w:tcW w:w="3334" w:type="dxa"/>
          </w:tcPr>
          <w:p w:rsidR="0075694A" w:rsidRDefault="0075694A" w:rsidP="0075694A">
            <w:pPr>
              <w:rPr>
                <w:rFonts w:ascii="Times New Roman" w:hAnsi="Times New Roman" w:cs="Times New Roman"/>
                <w:sz w:val="24"/>
                <w:szCs w:val="24"/>
              </w:rPr>
            </w:pPr>
            <w:r>
              <w:rPr>
                <w:rFonts w:ascii="Times New Roman" w:hAnsi="Times New Roman" w:cs="Times New Roman"/>
                <w:sz w:val="24"/>
                <w:szCs w:val="24"/>
              </w:rPr>
              <w:t>2.1.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4562BC" w:rsidRPr="005E2133" w:rsidRDefault="0075694A" w:rsidP="0075694A">
            <w:pPr>
              <w:rPr>
                <w:rFonts w:ascii="Times New Roman" w:hAnsi="Times New Roman" w:cs="Times New Roman"/>
                <w:sz w:val="24"/>
                <w:szCs w:val="24"/>
              </w:rPr>
            </w:pPr>
            <w:r>
              <w:rPr>
                <w:rFonts w:ascii="Times New Roman" w:hAnsi="Times New Roman" w:cs="Times New Roman"/>
                <w:sz w:val="24"/>
                <w:szCs w:val="24"/>
              </w:rPr>
              <w:t xml:space="preserve"> </w:t>
            </w:r>
            <w:r w:rsidR="004562BC">
              <w:rPr>
                <w:rFonts w:ascii="Times New Roman" w:hAnsi="Times New Roman" w:cs="Times New Roman"/>
                <w:sz w:val="24"/>
                <w:szCs w:val="24"/>
              </w:rPr>
              <w:t>«Музыка»</w:t>
            </w:r>
          </w:p>
        </w:tc>
        <w:tc>
          <w:tcPr>
            <w:tcW w:w="2336" w:type="dxa"/>
          </w:tcPr>
          <w:p w:rsidR="004562BC" w:rsidRPr="005E2133" w:rsidRDefault="004562BC" w:rsidP="004562BC">
            <w:pPr>
              <w:rPr>
                <w:rFonts w:ascii="Times New Roman" w:hAnsi="Times New Roman" w:cs="Times New Roman"/>
                <w:sz w:val="24"/>
                <w:szCs w:val="24"/>
              </w:rPr>
            </w:pPr>
            <w:r>
              <w:rPr>
                <w:rFonts w:ascii="Times New Roman" w:hAnsi="Times New Roman" w:cs="Times New Roman"/>
                <w:sz w:val="24"/>
                <w:szCs w:val="24"/>
              </w:rPr>
              <w:t>Трибунских В.В.</w:t>
            </w:r>
          </w:p>
        </w:tc>
      </w:tr>
      <w:tr w:rsidR="006B7D0E" w:rsidRPr="005E2133" w:rsidTr="00DD5E0E">
        <w:tc>
          <w:tcPr>
            <w:tcW w:w="668" w:type="dxa"/>
          </w:tcPr>
          <w:p w:rsidR="004562BC" w:rsidRPr="005E2133" w:rsidRDefault="004562BC" w:rsidP="005A53D8">
            <w:pPr>
              <w:jc w:val="center"/>
              <w:rPr>
                <w:rFonts w:ascii="Times New Roman" w:hAnsi="Times New Roman" w:cs="Times New Roman"/>
                <w:sz w:val="24"/>
                <w:szCs w:val="24"/>
              </w:rPr>
            </w:pPr>
            <w:r w:rsidRPr="005E2133">
              <w:rPr>
                <w:rFonts w:ascii="Times New Roman" w:hAnsi="Times New Roman" w:cs="Times New Roman"/>
                <w:sz w:val="24"/>
                <w:szCs w:val="24"/>
              </w:rPr>
              <w:t>6</w:t>
            </w:r>
          </w:p>
        </w:tc>
        <w:tc>
          <w:tcPr>
            <w:tcW w:w="3126" w:type="dxa"/>
          </w:tcPr>
          <w:p w:rsidR="004562BC" w:rsidRPr="005E2133" w:rsidRDefault="004562BC" w:rsidP="004562BC">
            <w:pPr>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учащихся на уроках технологии посредством внедрения новых педагогических технологий</w:t>
            </w:r>
          </w:p>
        </w:tc>
        <w:tc>
          <w:tcPr>
            <w:tcW w:w="3334" w:type="dxa"/>
          </w:tcPr>
          <w:p w:rsidR="0075694A" w:rsidRDefault="0075694A" w:rsidP="0075694A">
            <w:pPr>
              <w:rPr>
                <w:rFonts w:ascii="Times New Roman" w:hAnsi="Times New Roman" w:cs="Times New Roman"/>
                <w:sz w:val="24"/>
                <w:szCs w:val="24"/>
              </w:rPr>
            </w:pPr>
            <w:r>
              <w:rPr>
                <w:rFonts w:ascii="Times New Roman" w:hAnsi="Times New Roman" w:cs="Times New Roman"/>
                <w:sz w:val="24"/>
                <w:szCs w:val="24"/>
              </w:rPr>
              <w:t>2.1. Р</w:t>
            </w:r>
            <w:r w:rsidRPr="007E088B">
              <w:rPr>
                <w:rFonts w:ascii="Times New Roman" w:hAnsi="Times New Roman" w:cs="Times New Roman"/>
                <w:sz w:val="24"/>
                <w:szCs w:val="24"/>
              </w:rPr>
              <w:t>абочие программы 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4562BC" w:rsidRPr="005E2133" w:rsidRDefault="0075694A" w:rsidP="0075694A">
            <w:pPr>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2336" w:type="dxa"/>
          </w:tcPr>
          <w:p w:rsidR="004562BC" w:rsidRPr="005E2133" w:rsidRDefault="004562BC" w:rsidP="004562BC">
            <w:pPr>
              <w:rPr>
                <w:rFonts w:ascii="Times New Roman" w:hAnsi="Times New Roman" w:cs="Times New Roman"/>
                <w:sz w:val="24"/>
                <w:szCs w:val="24"/>
              </w:rPr>
            </w:pPr>
            <w:proofErr w:type="spellStart"/>
            <w:r>
              <w:rPr>
                <w:rFonts w:ascii="Times New Roman" w:hAnsi="Times New Roman" w:cs="Times New Roman"/>
                <w:sz w:val="24"/>
                <w:szCs w:val="24"/>
              </w:rPr>
              <w:t>Угнивенко</w:t>
            </w:r>
            <w:proofErr w:type="spellEnd"/>
            <w:r>
              <w:rPr>
                <w:rFonts w:ascii="Times New Roman" w:hAnsi="Times New Roman" w:cs="Times New Roman"/>
                <w:sz w:val="24"/>
                <w:szCs w:val="24"/>
              </w:rPr>
              <w:t xml:space="preserve"> Н.И.</w:t>
            </w:r>
          </w:p>
        </w:tc>
      </w:tr>
      <w:tr w:rsidR="006B7D0E" w:rsidRPr="005E2133" w:rsidTr="00DD5E0E">
        <w:tc>
          <w:tcPr>
            <w:tcW w:w="668" w:type="dxa"/>
          </w:tcPr>
          <w:p w:rsidR="004562BC" w:rsidRPr="005E2133" w:rsidRDefault="004562BC" w:rsidP="005A53D8">
            <w:pPr>
              <w:jc w:val="center"/>
              <w:rPr>
                <w:rFonts w:ascii="Times New Roman" w:hAnsi="Times New Roman" w:cs="Times New Roman"/>
                <w:sz w:val="24"/>
                <w:szCs w:val="24"/>
              </w:rPr>
            </w:pPr>
            <w:r w:rsidRPr="005E2133">
              <w:rPr>
                <w:rFonts w:ascii="Times New Roman" w:hAnsi="Times New Roman" w:cs="Times New Roman"/>
                <w:sz w:val="24"/>
                <w:szCs w:val="24"/>
              </w:rPr>
              <w:t>6</w:t>
            </w:r>
          </w:p>
        </w:tc>
        <w:tc>
          <w:tcPr>
            <w:tcW w:w="3126" w:type="dxa"/>
          </w:tcPr>
          <w:p w:rsidR="004562BC" w:rsidRPr="005E2133" w:rsidRDefault="004562BC" w:rsidP="004562BC">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Pr>
                <w:rFonts w:ascii="Times New Roman" w:hAnsi="Times New Roman" w:cs="Times New Roman"/>
                <w:sz w:val="24"/>
                <w:szCs w:val="24"/>
              </w:rPr>
              <w:lastRenderedPageBreak/>
              <w:t>развития и формирования творческого потенциала учащихся на уроках музыки в условиях реализации ФГОС</w:t>
            </w:r>
          </w:p>
        </w:tc>
        <w:tc>
          <w:tcPr>
            <w:tcW w:w="3334" w:type="dxa"/>
          </w:tcPr>
          <w:p w:rsidR="0075694A" w:rsidRDefault="0075694A" w:rsidP="0075694A">
            <w:pPr>
              <w:rPr>
                <w:rFonts w:ascii="Times New Roman" w:hAnsi="Times New Roman" w:cs="Times New Roman"/>
                <w:sz w:val="24"/>
                <w:szCs w:val="24"/>
              </w:rPr>
            </w:pPr>
            <w:r>
              <w:rPr>
                <w:rFonts w:ascii="Times New Roman" w:hAnsi="Times New Roman" w:cs="Times New Roman"/>
                <w:sz w:val="24"/>
                <w:szCs w:val="24"/>
              </w:rPr>
              <w:lastRenderedPageBreak/>
              <w:t>2.1. Р</w:t>
            </w:r>
            <w:r w:rsidRPr="007E088B">
              <w:rPr>
                <w:rFonts w:ascii="Times New Roman" w:hAnsi="Times New Roman" w:cs="Times New Roman"/>
                <w:sz w:val="24"/>
                <w:szCs w:val="24"/>
              </w:rPr>
              <w:t xml:space="preserve">абочие программы </w:t>
            </w:r>
            <w:r w:rsidRPr="007E088B">
              <w:rPr>
                <w:rFonts w:ascii="Times New Roman" w:hAnsi="Times New Roman" w:cs="Times New Roman"/>
                <w:sz w:val="24"/>
                <w:szCs w:val="24"/>
              </w:rPr>
              <w:lastRenderedPageBreak/>
              <w:t>учебных</w:t>
            </w:r>
            <w:r>
              <w:rPr>
                <w:rFonts w:ascii="Times New Roman" w:hAnsi="Times New Roman" w:cs="Times New Roman"/>
                <w:sz w:val="24"/>
                <w:szCs w:val="24"/>
              </w:rPr>
              <w:t xml:space="preserve"> </w:t>
            </w:r>
            <w:r w:rsidRPr="007E088B">
              <w:rPr>
                <w:rFonts w:ascii="Times New Roman" w:hAnsi="Times New Roman" w:cs="Times New Roman"/>
                <w:sz w:val="24"/>
                <w:szCs w:val="24"/>
              </w:rPr>
              <w:t>предметов, учебных курсов (в том числе</w:t>
            </w:r>
            <w:r>
              <w:rPr>
                <w:rFonts w:ascii="Times New Roman" w:hAnsi="Times New Roman" w:cs="Times New Roman"/>
                <w:sz w:val="24"/>
                <w:szCs w:val="24"/>
              </w:rPr>
              <w:t xml:space="preserve"> </w:t>
            </w:r>
            <w:r w:rsidRPr="007E088B">
              <w:rPr>
                <w:rFonts w:ascii="Times New Roman" w:hAnsi="Times New Roman" w:cs="Times New Roman"/>
                <w:sz w:val="24"/>
                <w:szCs w:val="24"/>
              </w:rPr>
              <w:t>внеурочной деятельности), учебных модулей</w:t>
            </w:r>
            <w:r>
              <w:rPr>
                <w:rFonts w:ascii="Times New Roman" w:hAnsi="Times New Roman" w:cs="Times New Roman"/>
                <w:sz w:val="24"/>
                <w:szCs w:val="24"/>
              </w:rPr>
              <w:t xml:space="preserve"> </w:t>
            </w:r>
          </w:p>
          <w:p w:rsidR="004562BC" w:rsidRPr="005E2133" w:rsidRDefault="0075694A" w:rsidP="0075694A">
            <w:pPr>
              <w:rPr>
                <w:rFonts w:ascii="Times New Roman" w:hAnsi="Times New Roman" w:cs="Times New Roman"/>
                <w:sz w:val="24"/>
                <w:szCs w:val="24"/>
              </w:rPr>
            </w:pPr>
            <w:r>
              <w:rPr>
                <w:rFonts w:ascii="Times New Roman" w:hAnsi="Times New Roman" w:cs="Times New Roman"/>
                <w:sz w:val="24"/>
                <w:szCs w:val="24"/>
              </w:rPr>
              <w:t xml:space="preserve"> «Музыка»</w:t>
            </w:r>
          </w:p>
        </w:tc>
        <w:tc>
          <w:tcPr>
            <w:tcW w:w="2336" w:type="dxa"/>
          </w:tcPr>
          <w:p w:rsidR="004562BC" w:rsidRPr="005E2133" w:rsidRDefault="004562BC" w:rsidP="004562BC">
            <w:pPr>
              <w:rPr>
                <w:rFonts w:ascii="Times New Roman" w:hAnsi="Times New Roman" w:cs="Times New Roman"/>
                <w:sz w:val="24"/>
                <w:szCs w:val="24"/>
              </w:rPr>
            </w:pPr>
            <w:r>
              <w:rPr>
                <w:rFonts w:ascii="Times New Roman" w:hAnsi="Times New Roman" w:cs="Times New Roman"/>
                <w:sz w:val="24"/>
                <w:szCs w:val="24"/>
              </w:rPr>
              <w:lastRenderedPageBreak/>
              <w:t>Черных А.В.</w:t>
            </w:r>
          </w:p>
        </w:tc>
      </w:tr>
      <w:tr w:rsidR="005B095C" w:rsidTr="006B7D0E">
        <w:tc>
          <w:tcPr>
            <w:tcW w:w="9464" w:type="dxa"/>
            <w:gridSpan w:val="4"/>
          </w:tcPr>
          <w:p w:rsidR="005B095C" w:rsidRPr="005B095C" w:rsidRDefault="005B095C" w:rsidP="005B095C">
            <w:pPr>
              <w:jc w:val="center"/>
              <w:rPr>
                <w:rFonts w:ascii="Times New Roman" w:hAnsi="Times New Roman" w:cs="Times New Roman"/>
                <w:b/>
                <w:sz w:val="24"/>
                <w:szCs w:val="24"/>
              </w:rPr>
            </w:pPr>
            <w:r>
              <w:rPr>
                <w:rFonts w:ascii="Times New Roman" w:hAnsi="Times New Roman" w:cs="Times New Roman"/>
                <w:b/>
                <w:sz w:val="24"/>
                <w:szCs w:val="24"/>
              </w:rPr>
              <w:lastRenderedPageBreak/>
              <w:t>ШМО учителей физической культуры и ОБЖ</w:t>
            </w:r>
          </w:p>
        </w:tc>
      </w:tr>
      <w:tr w:rsidR="005B095C" w:rsidTr="00DD5E0E">
        <w:tc>
          <w:tcPr>
            <w:tcW w:w="668" w:type="dxa"/>
          </w:tcPr>
          <w:p w:rsidR="005B095C" w:rsidRPr="002311D8" w:rsidRDefault="005B095C" w:rsidP="005B095C">
            <w:pPr>
              <w:jc w:val="center"/>
              <w:rPr>
                <w:rFonts w:ascii="Times New Roman" w:hAnsi="Times New Roman" w:cs="Times New Roman"/>
                <w:sz w:val="24"/>
                <w:szCs w:val="24"/>
              </w:rPr>
            </w:pPr>
            <w:r>
              <w:rPr>
                <w:rFonts w:ascii="Times New Roman" w:hAnsi="Times New Roman" w:cs="Times New Roman"/>
                <w:sz w:val="24"/>
                <w:szCs w:val="24"/>
              </w:rPr>
              <w:t>1</w:t>
            </w:r>
          </w:p>
        </w:tc>
        <w:tc>
          <w:tcPr>
            <w:tcW w:w="3126" w:type="dxa"/>
          </w:tcPr>
          <w:p w:rsidR="005B095C" w:rsidRPr="003442A5" w:rsidRDefault="005B095C" w:rsidP="006B7D0E">
            <w:pPr>
              <w:rPr>
                <w:rFonts w:ascii="Times New Roman" w:hAnsi="Times New Roman" w:cs="Times New Roman"/>
                <w:sz w:val="24"/>
                <w:szCs w:val="24"/>
              </w:rPr>
            </w:pPr>
            <w:r w:rsidRPr="003442A5">
              <w:rPr>
                <w:rFonts w:ascii="Times New Roman" w:hAnsi="Times New Roman" w:cs="Times New Roman"/>
                <w:bCs/>
                <w:iCs/>
                <w:color w:val="000000"/>
                <w:sz w:val="24"/>
                <w:szCs w:val="24"/>
                <w:shd w:val="clear" w:color="auto" w:fill="FFFFFF"/>
              </w:rPr>
              <w:t>Развитие физических качеств на уроках спортивных игр</w:t>
            </w:r>
          </w:p>
        </w:tc>
        <w:tc>
          <w:tcPr>
            <w:tcW w:w="3334" w:type="dxa"/>
          </w:tcPr>
          <w:p w:rsidR="005B095C" w:rsidRPr="003442A5" w:rsidRDefault="006B7D0E" w:rsidP="006B7D0E">
            <w:pPr>
              <w:rPr>
                <w:rFonts w:ascii="Times New Roman" w:hAnsi="Times New Roman" w:cs="Times New Roman"/>
                <w:sz w:val="24"/>
                <w:szCs w:val="24"/>
              </w:rPr>
            </w:pPr>
            <w:r>
              <w:rPr>
                <w:rFonts w:ascii="Times New Roman" w:hAnsi="Times New Roman" w:cs="Times New Roman"/>
                <w:sz w:val="24"/>
                <w:szCs w:val="24"/>
              </w:rPr>
              <w:t xml:space="preserve">2.1 </w:t>
            </w:r>
            <w:r w:rsidR="005B095C" w:rsidRPr="003442A5">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«Физическая культура»</w:t>
            </w:r>
          </w:p>
        </w:tc>
        <w:tc>
          <w:tcPr>
            <w:tcW w:w="2336" w:type="dxa"/>
          </w:tcPr>
          <w:p w:rsidR="005B095C" w:rsidRPr="003442A5" w:rsidRDefault="005B095C" w:rsidP="005B095C">
            <w:pPr>
              <w:jc w:val="center"/>
              <w:rPr>
                <w:rFonts w:ascii="Times New Roman" w:hAnsi="Times New Roman" w:cs="Times New Roman"/>
                <w:sz w:val="24"/>
                <w:szCs w:val="24"/>
              </w:rPr>
            </w:pPr>
            <w:proofErr w:type="spellStart"/>
            <w:r w:rsidRPr="003442A5">
              <w:rPr>
                <w:rFonts w:ascii="Times New Roman" w:hAnsi="Times New Roman" w:cs="Times New Roman"/>
                <w:sz w:val="24"/>
                <w:szCs w:val="24"/>
              </w:rPr>
              <w:t>Борзенкова</w:t>
            </w:r>
            <w:proofErr w:type="spellEnd"/>
            <w:r w:rsidRPr="003442A5">
              <w:rPr>
                <w:rFonts w:ascii="Times New Roman" w:hAnsi="Times New Roman" w:cs="Times New Roman"/>
                <w:sz w:val="24"/>
                <w:szCs w:val="24"/>
              </w:rPr>
              <w:t xml:space="preserve"> О.М.</w:t>
            </w:r>
          </w:p>
        </w:tc>
      </w:tr>
      <w:tr w:rsidR="005B095C" w:rsidTr="00DD5E0E">
        <w:tc>
          <w:tcPr>
            <w:tcW w:w="668" w:type="dxa"/>
          </w:tcPr>
          <w:p w:rsidR="005B095C" w:rsidRPr="002311D8" w:rsidRDefault="005B095C" w:rsidP="005B095C">
            <w:pPr>
              <w:jc w:val="center"/>
              <w:rPr>
                <w:rFonts w:ascii="Times New Roman" w:hAnsi="Times New Roman" w:cs="Times New Roman"/>
                <w:sz w:val="24"/>
                <w:szCs w:val="24"/>
              </w:rPr>
            </w:pPr>
            <w:r>
              <w:rPr>
                <w:rFonts w:ascii="Times New Roman" w:hAnsi="Times New Roman" w:cs="Times New Roman"/>
                <w:sz w:val="24"/>
                <w:szCs w:val="24"/>
              </w:rPr>
              <w:t>2</w:t>
            </w:r>
          </w:p>
        </w:tc>
        <w:tc>
          <w:tcPr>
            <w:tcW w:w="3126" w:type="dxa"/>
          </w:tcPr>
          <w:p w:rsidR="005B095C" w:rsidRPr="00AA3641" w:rsidRDefault="005B095C" w:rsidP="006B7D0E">
            <w:pP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Спортивные </w:t>
            </w:r>
            <w:r w:rsidRPr="00AA3641">
              <w:rPr>
                <w:rFonts w:ascii="Times New Roman" w:hAnsi="Times New Roman" w:cs="Times New Roman"/>
                <w:iCs/>
                <w:color w:val="000000"/>
                <w:sz w:val="24"/>
                <w:szCs w:val="24"/>
                <w:shd w:val="clear" w:color="auto" w:fill="FFFFFF"/>
              </w:rPr>
              <w:t xml:space="preserve"> игры на уроках физической культуры</w:t>
            </w:r>
          </w:p>
          <w:p w:rsidR="005B095C" w:rsidRPr="00AA3641" w:rsidRDefault="005B095C" w:rsidP="006B7D0E">
            <w:pPr>
              <w:rPr>
                <w:rFonts w:ascii="Times New Roman" w:hAnsi="Times New Roman" w:cs="Times New Roman"/>
                <w:iCs/>
                <w:color w:val="000000"/>
                <w:sz w:val="24"/>
                <w:szCs w:val="24"/>
                <w:shd w:val="clear" w:color="auto" w:fill="FFFFFF"/>
              </w:rPr>
            </w:pPr>
            <w:r w:rsidRPr="00AA3641">
              <w:rPr>
                <w:rFonts w:ascii="Times New Roman" w:hAnsi="Times New Roman" w:cs="Times New Roman"/>
                <w:iCs/>
                <w:color w:val="000000"/>
                <w:sz w:val="24"/>
                <w:szCs w:val="24"/>
                <w:shd w:val="clear" w:color="auto" w:fill="FFFFFF"/>
              </w:rPr>
              <w:t>как возможность мотивации школьников на</w:t>
            </w:r>
          </w:p>
          <w:p w:rsidR="005B095C" w:rsidRPr="003442A5" w:rsidRDefault="005B095C" w:rsidP="006B7D0E">
            <w:pPr>
              <w:rPr>
                <w:rFonts w:ascii="Times New Roman" w:hAnsi="Times New Roman" w:cs="Times New Roman"/>
                <w:sz w:val="24"/>
                <w:szCs w:val="24"/>
              </w:rPr>
            </w:pPr>
            <w:r w:rsidRPr="00AA3641">
              <w:rPr>
                <w:rFonts w:ascii="Times New Roman" w:hAnsi="Times New Roman" w:cs="Times New Roman"/>
                <w:iCs/>
                <w:color w:val="000000"/>
                <w:sz w:val="24"/>
                <w:szCs w:val="24"/>
                <w:shd w:val="clear" w:color="auto" w:fill="FFFFFF"/>
              </w:rPr>
              <w:t>развитие физических качеств</w:t>
            </w:r>
          </w:p>
        </w:tc>
        <w:tc>
          <w:tcPr>
            <w:tcW w:w="3334" w:type="dxa"/>
          </w:tcPr>
          <w:p w:rsidR="005B095C" w:rsidRPr="003442A5" w:rsidRDefault="006B7D0E" w:rsidP="006B7D0E">
            <w:pPr>
              <w:rPr>
                <w:rFonts w:ascii="Times New Roman" w:hAnsi="Times New Roman" w:cs="Times New Roman"/>
                <w:sz w:val="24"/>
                <w:szCs w:val="24"/>
              </w:rPr>
            </w:pPr>
            <w:r>
              <w:rPr>
                <w:rFonts w:ascii="Times New Roman" w:hAnsi="Times New Roman" w:cs="Times New Roman"/>
                <w:sz w:val="24"/>
                <w:szCs w:val="24"/>
              </w:rPr>
              <w:t xml:space="preserve">2.1 </w:t>
            </w:r>
            <w:r w:rsidR="005B095C" w:rsidRPr="003442A5">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«Физическая культура»</w:t>
            </w:r>
          </w:p>
        </w:tc>
        <w:tc>
          <w:tcPr>
            <w:tcW w:w="2336" w:type="dxa"/>
          </w:tcPr>
          <w:p w:rsidR="005B095C" w:rsidRPr="003442A5" w:rsidRDefault="005B095C" w:rsidP="005B095C">
            <w:pPr>
              <w:jc w:val="center"/>
              <w:rPr>
                <w:rFonts w:ascii="Times New Roman" w:hAnsi="Times New Roman" w:cs="Times New Roman"/>
                <w:sz w:val="24"/>
                <w:szCs w:val="24"/>
              </w:rPr>
            </w:pPr>
            <w:r w:rsidRPr="003442A5">
              <w:rPr>
                <w:rFonts w:ascii="Times New Roman" w:hAnsi="Times New Roman" w:cs="Times New Roman"/>
                <w:sz w:val="24"/>
                <w:szCs w:val="24"/>
              </w:rPr>
              <w:t>Шаталов С.А.</w:t>
            </w:r>
          </w:p>
        </w:tc>
      </w:tr>
      <w:tr w:rsidR="005B095C" w:rsidTr="00DD5E0E">
        <w:tc>
          <w:tcPr>
            <w:tcW w:w="668" w:type="dxa"/>
          </w:tcPr>
          <w:p w:rsidR="005B095C" w:rsidRPr="002311D8" w:rsidRDefault="005B095C" w:rsidP="005B095C">
            <w:pPr>
              <w:jc w:val="center"/>
              <w:rPr>
                <w:rFonts w:ascii="Times New Roman" w:hAnsi="Times New Roman" w:cs="Times New Roman"/>
                <w:sz w:val="24"/>
                <w:szCs w:val="24"/>
              </w:rPr>
            </w:pPr>
            <w:r>
              <w:rPr>
                <w:rFonts w:ascii="Times New Roman" w:hAnsi="Times New Roman" w:cs="Times New Roman"/>
                <w:sz w:val="24"/>
                <w:szCs w:val="24"/>
              </w:rPr>
              <w:t>3</w:t>
            </w:r>
          </w:p>
        </w:tc>
        <w:tc>
          <w:tcPr>
            <w:tcW w:w="3126" w:type="dxa"/>
          </w:tcPr>
          <w:p w:rsidR="005B095C" w:rsidRPr="00AA3641" w:rsidRDefault="005B095C" w:rsidP="006B7D0E">
            <w:pPr>
              <w:rPr>
                <w:rFonts w:ascii="Times New Roman" w:hAnsi="Times New Roman" w:cs="Times New Roman"/>
                <w:sz w:val="24"/>
                <w:szCs w:val="24"/>
              </w:rPr>
            </w:pPr>
            <w:r w:rsidRPr="00AA3641">
              <w:rPr>
                <w:rFonts w:ascii="Times New Roman" w:hAnsi="Times New Roman" w:cs="Times New Roman"/>
                <w:sz w:val="24"/>
                <w:szCs w:val="24"/>
              </w:rPr>
              <w:t>Формирование мотивации школьников к занятиям</w:t>
            </w:r>
          </w:p>
          <w:p w:rsidR="005B095C" w:rsidRPr="00AA3641" w:rsidRDefault="005B095C" w:rsidP="006B7D0E">
            <w:pPr>
              <w:rPr>
                <w:rFonts w:ascii="Times New Roman" w:hAnsi="Times New Roman" w:cs="Times New Roman"/>
                <w:sz w:val="24"/>
                <w:szCs w:val="24"/>
              </w:rPr>
            </w:pPr>
            <w:r w:rsidRPr="00AA3641">
              <w:rPr>
                <w:rFonts w:ascii="Times New Roman" w:hAnsi="Times New Roman" w:cs="Times New Roman"/>
                <w:sz w:val="24"/>
                <w:szCs w:val="24"/>
              </w:rPr>
              <w:t>общей физической подготовкой как залога</w:t>
            </w:r>
          </w:p>
          <w:p w:rsidR="005B095C" w:rsidRPr="003442A5" w:rsidRDefault="005B095C" w:rsidP="006B7D0E">
            <w:pPr>
              <w:rPr>
                <w:rFonts w:ascii="Times New Roman" w:hAnsi="Times New Roman" w:cs="Times New Roman"/>
                <w:sz w:val="24"/>
                <w:szCs w:val="24"/>
              </w:rPr>
            </w:pPr>
            <w:r w:rsidRPr="00AA3641">
              <w:rPr>
                <w:rFonts w:ascii="Times New Roman" w:hAnsi="Times New Roman" w:cs="Times New Roman"/>
                <w:sz w:val="24"/>
                <w:szCs w:val="24"/>
              </w:rPr>
              <w:t>сохранения, укрепления здоровья</w:t>
            </w:r>
          </w:p>
        </w:tc>
        <w:tc>
          <w:tcPr>
            <w:tcW w:w="3334" w:type="dxa"/>
          </w:tcPr>
          <w:p w:rsidR="005B095C" w:rsidRPr="003442A5" w:rsidRDefault="006B7D0E" w:rsidP="006B7D0E">
            <w:pPr>
              <w:rPr>
                <w:rFonts w:ascii="Times New Roman" w:hAnsi="Times New Roman" w:cs="Times New Roman"/>
                <w:sz w:val="24"/>
                <w:szCs w:val="24"/>
              </w:rPr>
            </w:pPr>
            <w:r>
              <w:rPr>
                <w:rFonts w:ascii="Times New Roman" w:hAnsi="Times New Roman" w:cs="Times New Roman"/>
                <w:sz w:val="24"/>
                <w:szCs w:val="24"/>
              </w:rPr>
              <w:t xml:space="preserve">2.1 </w:t>
            </w:r>
            <w:r w:rsidR="005B095C" w:rsidRPr="003442A5">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«Физическая культура»</w:t>
            </w:r>
          </w:p>
        </w:tc>
        <w:tc>
          <w:tcPr>
            <w:tcW w:w="2336" w:type="dxa"/>
          </w:tcPr>
          <w:p w:rsidR="005B095C" w:rsidRPr="003442A5" w:rsidRDefault="005B095C" w:rsidP="005B095C">
            <w:pPr>
              <w:jc w:val="center"/>
              <w:rPr>
                <w:rFonts w:ascii="Times New Roman" w:hAnsi="Times New Roman" w:cs="Times New Roman"/>
                <w:sz w:val="24"/>
                <w:szCs w:val="24"/>
              </w:rPr>
            </w:pPr>
            <w:proofErr w:type="spellStart"/>
            <w:r w:rsidRPr="003442A5">
              <w:rPr>
                <w:rFonts w:ascii="Times New Roman" w:hAnsi="Times New Roman" w:cs="Times New Roman"/>
                <w:sz w:val="24"/>
                <w:szCs w:val="24"/>
              </w:rPr>
              <w:t>Углянский</w:t>
            </w:r>
            <w:proofErr w:type="spellEnd"/>
            <w:r w:rsidRPr="003442A5">
              <w:rPr>
                <w:rFonts w:ascii="Times New Roman" w:hAnsi="Times New Roman" w:cs="Times New Roman"/>
                <w:sz w:val="24"/>
                <w:szCs w:val="24"/>
              </w:rPr>
              <w:t xml:space="preserve"> В.И.</w:t>
            </w:r>
          </w:p>
        </w:tc>
      </w:tr>
      <w:tr w:rsidR="005B095C" w:rsidTr="00DD5E0E">
        <w:tc>
          <w:tcPr>
            <w:tcW w:w="668" w:type="dxa"/>
          </w:tcPr>
          <w:p w:rsidR="005B095C" w:rsidRPr="002311D8" w:rsidRDefault="005B095C" w:rsidP="005B095C">
            <w:pPr>
              <w:jc w:val="center"/>
              <w:rPr>
                <w:rFonts w:ascii="Times New Roman" w:hAnsi="Times New Roman" w:cs="Times New Roman"/>
                <w:sz w:val="24"/>
                <w:szCs w:val="24"/>
              </w:rPr>
            </w:pPr>
            <w:r>
              <w:rPr>
                <w:rFonts w:ascii="Times New Roman" w:hAnsi="Times New Roman" w:cs="Times New Roman"/>
                <w:sz w:val="24"/>
                <w:szCs w:val="24"/>
              </w:rPr>
              <w:t>4</w:t>
            </w:r>
          </w:p>
        </w:tc>
        <w:tc>
          <w:tcPr>
            <w:tcW w:w="3126" w:type="dxa"/>
          </w:tcPr>
          <w:p w:rsidR="005B095C" w:rsidRPr="003442A5" w:rsidRDefault="005B095C" w:rsidP="006B7D0E">
            <w:pPr>
              <w:rPr>
                <w:rFonts w:ascii="Times New Roman" w:hAnsi="Times New Roman" w:cs="Times New Roman"/>
                <w:sz w:val="24"/>
                <w:szCs w:val="24"/>
              </w:rPr>
            </w:pPr>
            <w:r w:rsidRPr="003442A5">
              <w:rPr>
                <w:rFonts w:ascii="Times New Roman" w:hAnsi="Times New Roman" w:cs="Times New Roman"/>
                <w:color w:val="111111"/>
                <w:sz w:val="24"/>
                <w:szCs w:val="24"/>
                <w:shd w:val="clear" w:color="auto" w:fill="FFFFFF"/>
              </w:rPr>
              <w:t>Формирование навыков здорового образа жизни у учащихся начальных классов</w:t>
            </w:r>
          </w:p>
        </w:tc>
        <w:tc>
          <w:tcPr>
            <w:tcW w:w="3334" w:type="dxa"/>
          </w:tcPr>
          <w:p w:rsidR="005B095C" w:rsidRPr="003442A5" w:rsidRDefault="006B7D0E" w:rsidP="006B7D0E">
            <w:pPr>
              <w:rPr>
                <w:rFonts w:ascii="Times New Roman" w:hAnsi="Times New Roman" w:cs="Times New Roman"/>
                <w:sz w:val="24"/>
                <w:szCs w:val="24"/>
              </w:rPr>
            </w:pPr>
            <w:r>
              <w:rPr>
                <w:rFonts w:ascii="Times New Roman" w:hAnsi="Times New Roman" w:cs="Times New Roman"/>
                <w:sz w:val="24"/>
                <w:szCs w:val="24"/>
              </w:rPr>
              <w:t xml:space="preserve">2.1 </w:t>
            </w:r>
            <w:r w:rsidR="005B095C" w:rsidRPr="003442A5">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«Физическая культура»</w:t>
            </w:r>
          </w:p>
        </w:tc>
        <w:tc>
          <w:tcPr>
            <w:tcW w:w="2336" w:type="dxa"/>
          </w:tcPr>
          <w:p w:rsidR="005B095C" w:rsidRPr="003442A5" w:rsidRDefault="005B095C" w:rsidP="005B095C">
            <w:pPr>
              <w:jc w:val="center"/>
              <w:rPr>
                <w:rFonts w:ascii="Times New Roman" w:hAnsi="Times New Roman" w:cs="Times New Roman"/>
                <w:sz w:val="24"/>
                <w:szCs w:val="24"/>
              </w:rPr>
            </w:pPr>
            <w:r w:rsidRPr="003442A5">
              <w:rPr>
                <w:rFonts w:ascii="Times New Roman" w:hAnsi="Times New Roman" w:cs="Times New Roman"/>
                <w:sz w:val="24"/>
                <w:szCs w:val="24"/>
              </w:rPr>
              <w:t>Панова О.В.</w:t>
            </w:r>
          </w:p>
        </w:tc>
      </w:tr>
      <w:tr w:rsidR="005B095C" w:rsidTr="00DD5E0E">
        <w:tc>
          <w:tcPr>
            <w:tcW w:w="668" w:type="dxa"/>
          </w:tcPr>
          <w:p w:rsidR="005B095C" w:rsidRPr="002311D8" w:rsidRDefault="005B095C" w:rsidP="005B095C">
            <w:pPr>
              <w:jc w:val="center"/>
              <w:rPr>
                <w:rFonts w:ascii="Times New Roman" w:hAnsi="Times New Roman" w:cs="Times New Roman"/>
                <w:sz w:val="24"/>
                <w:szCs w:val="24"/>
              </w:rPr>
            </w:pPr>
            <w:r>
              <w:rPr>
                <w:rFonts w:ascii="Times New Roman" w:hAnsi="Times New Roman" w:cs="Times New Roman"/>
                <w:sz w:val="24"/>
                <w:szCs w:val="24"/>
              </w:rPr>
              <w:t>5</w:t>
            </w:r>
          </w:p>
        </w:tc>
        <w:tc>
          <w:tcPr>
            <w:tcW w:w="3126" w:type="dxa"/>
          </w:tcPr>
          <w:p w:rsidR="005B095C" w:rsidRPr="003442A5" w:rsidRDefault="005B095C" w:rsidP="006B7D0E">
            <w:pPr>
              <w:rPr>
                <w:rFonts w:ascii="Times New Roman" w:hAnsi="Times New Roman" w:cs="Times New Roman"/>
                <w:sz w:val="24"/>
                <w:szCs w:val="24"/>
              </w:rPr>
            </w:pPr>
            <w:r w:rsidRPr="003442A5">
              <w:rPr>
                <w:rFonts w:ascii="Times New Roman" w:hAnsi="Times New Roman" w:cs="Times New Roman"/>
                <w:color w:val="111111"/>
                <w:sz w:val="24"/>
                <w:szCs w:val="24"/>
                <w:shd w:val="clear" w:color="auto" w:fill="FFFFFF"/>
              </w:rPr>
              <w:t>Новые подходы к оздоровлению школьников</w:t>
            </w:r>
          </w:p>
        </w:tc>
        <w:tc>
          <w:tcPr>
            <w:tcW w:w="3334" w:type="dxa"/>
          </w:tcPr>
          <w:p w:rsidR="005B095C" w:rsidRPr="003442A5" w:rsidRDefault="006B7D0E" w:rsidP="006B7D0E">
            <w:pPr>
              <w:rPr>
                <w:rFonts w:ascii="Times New Roman" w:hAnsi="Times New Roman" w:cs="Times New Roman"/>
                <w:sz w:val="24"/>
                <w:szCs w:val="24"/>
              </w:rPr>
            </w:pPr>
            <w:r>
              <w:rPr>
                <w:rFonts w:ascii="Times New Roman" w:hAnsi="Times New Roman" w:cs="Times New Roman"/>
                <w:sz w:val="24"/>
                <w:szCs w:val="24"/>
              </w:rPr>
              <w:t xml:space="preserve">2.1 </w:t>
            </w:r>
            <w:r w:rsidR="005B095C" w:rsidRPr="003442A5">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«Физическая культура»</w:t>
            </w:r>
          </w:p>
        </w:tc>
        <w:tc>
          <w:tcPr>
            <w:tcW w:w="2336" w:type="dxa"/>
          </w:tcPr>
          <w:p w:rsidR="005B095C" w:rsidRPr="003442A5" w:rsidRDefault="005B095C" w:rsidP="005B095C">
            <w:pPr>
              <w:jc w:val="center"/>
              <w:rPr>
                <w:rFonts w:ascii="Times New Roman" w:hAnsi="Times New Roman" w:cs="Times New Roman"/>
                <w:sz w:val="24"/>
                <w:szCs w:val="24"/>
              </w:rPr>
            </w:pPr>
            <w:proofErr w:type="spellStart"/>
            <w:r w:rsidRPr="003442A5">
              <w:rPr>
                <w:rFonts w:ascii="Times New Roman" w:hAnsi="Times New Roman" w:cs="Times New Roman"/>
                <w:sz w:val="24"/>
                <w:szCs w:val="24"/>
              </w:rPr>
              <w:t>Коленченко</w:t>
            </w:r>
            <w:proofErr w:type="spellEnd"/>
            <w:r w:rsidRPr="003442A5">
              <w:rPr>
                <w:rFonts w:ascii="Times New Roman" w:hAnsi="Times New Roman" w:cs="Times New Roman"/>
                <w:sz w:val="24"/>
                <w:szCs w:val="24"/>
              </w:rPr>
              <w:t xml:space="preserve"> А.Н.</w:t>
            </w:r>
          </w:p>
        </w:tc>
      </w:tr>
      <w:tr w:rsidR="005B095C" w:rsidTr="00DD5E0E">
        <w:tc>
          <w:tcPr>
            <w:tcW w:w="668" w:type="dxa"/>
          </w:tcPr>
          <w:p w:rsidR="005B095C" w:rsidRPr="002311D8" w:rsidRDefault="005B095C" w:rsidP="005B095C">
            <w:pPr>
              <w:jc w:val="center"/>
              <w:rPr>
                <w:rFonts w:ascii="Times New Roman" w:hAnsi="Times New Roman" w:cs="Times New Roman"/>
                <w:sz w:val="24"/>
                <w:szCs w:val="24"/>
              </w:rPr>
            </w:pPr>
            <w:r>
              <w:rPr>
                <w:rFonts w:ascii="Times New Roman" w:hAnsi="Times New Roman" w:cs="Times New Roman"/>
                <w:sz w:val="24"/>
                <w:szCs w:val="24"/>
              </w:rPr>
              <w:t>6</w:t>
            </w:r>
          </w:p>
        </w:tc>
        <w:tc>
          <w:tcPr>
            <w:tcW w:w="3126" w:type="dxa"/>
          </w:tcPr>
          <w:p w:rsidR="005B095C" w:rsidRPr="003442A5" w:rsidRDefault="005B095C" w:rsidP="006B7D0E">
            <w:pPr>
              <w:rPr>
                <w:rFonts w:ascii="Times New Roman" w:hAnsi="Times New Roman" w:cs="Times New Roman"/>
                <w:sz w:val="24"/>
                <w:szCs w:val="24"/>
              </w:rPr>
            </w:pPr>
            <w:r w:rsidRPr="003442A5">
              <w:rPr>
                <w:rFonts w:ascii="Times New Roman" w:hAnsi="Times New Roman" w:cs="Times New Roman"/>
                <w:color w:val="111111"/>
                <w:sz w:val="24"/>
                <w:szCs w:val="24"/>
                <w:shd w:val="clear" w:color="auto" w:fill="FFFFFF"/>
              </w:rPr>
              <w:t>Особенности организации занятий силовыми упражнениями на уроках физ</w:t>
            </w:r>
            <w:r>
              <w:rPr>
                <w:rFonts w:ascii="Times New Roman" w:hAnsi="Times New Roman" w:cs="Times New Roman"/>
                <w:color w:val="111111"/>
                <w:sz w:val="24"/>
                <w:szCs w:val="24"/>
                <w:shd w:val="clear" w:color="auto" w:fill="FFFFFF"/>
              </w:rPr>
              <w:t xml:space="preserve">ической </w:t>
            </w:r>
            <w:r w:rsidRPr="003442A5">
              <w:rPr>
                <w:rFonts w:ascii="Times New Roman" w:hAnsi="Times New Roman" w:cs="Times New Roman"/>
                <w:color w:val="111111"/>
                <w:sz w:val="24"/>
                <w:szCs w:val="24"/>
                <w:shd w:val="clear" w:color="auto" w:fill="FFFFFF"/>
              </w:rPr>
              <w:t>культуры</w:t>
            </w:r>
          </w:p>
        </w:tc>
        <w:tc>
          <w:tcPr>
            <w:tcW w:w="3334" w:type="dxa"/>
          </w:tcPr>
          <w:p w:rsidR="005B095C" w:rsidRPr="003442A5" w:rsidRDefault="006B7D0E" w:rsidP="006B7D0E">
            <w:pPr>
              <w:rPr>
                <w:rFonts w:ascii="Times New Roman" w:hAnsi="Times New Roman" w:cs="Times New Roman"/>
                <w:sz w:val="24"/>
                <w:szCs w:val="24"/>
              </w:rPr>
            </w:pPr>
            <w:r>
              <w:rPr>
                <w:rFonts w:ascii="Times New Roman" w:hAnsi="Times New Roman" w:cs="Times New Roman"/>
                <w:sz w:val="24"/>
                <w:szCs w:val="24"/>
              </w:rPr>
              <w:t xml:space="preserve">2.1 </w:t>
            </w:r>
            <w:r w:rsidR="005B095C" w:rsidRPr="003442A5">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«Физическая культура»</w:t>
            </w:r>
          </w:p>
        </w:tc>
        <w:tc>
          <w:tcPr>
            <w:tcW w:w="2336" w:type="dxa"/>
          </w:tcPr>
          <w:p w:rsidR="005B095C" w:rsidRPr="003442A5" w:rsidRDefault="005B095C" w:rsidP="005B095C">
            <w:pPr>
              <w:jc w:val="center"/>
              <w:rPr>
                <w:rFonts w:ascii="Times New Roman" w:hAnsi="Times New Roman" w:cs="Times New Roman"/>
                <w:sz w:val="24"/>
                <w:szCs w:val="24"/>
              </w:rPr>
            </w:pPr>
            <w:r w:rsidRPr="003442A5">
              <w:rPr>
                <w:rFonts w:ascii="Times New Roman" w:hAnsi="Times New Roman" w:cs="Times New Roman"/>
                <w:sz w:val="24"/>
                <w:szCs w:val="24"/>
              </w:rPr>
              <w:t>Гончаров П.В.</w:t>
            </w:r>
          </w:p>
        </w:tc>
      </w:tr>
      <w:tr w:rsidR="005B095C" w:rsidTr="00DD5E0E">
        <w:tc>
          <w:tcPr>
            <w:tcW w:w="668" w:type="dxa"/>
          </w:tcPr>
          <w:p w:rsidR="005B095C" w:rsidRPr="002311D8" w:rsidRDefault="005B095C" w:rsidP="005B095C">
            <w:pPr>
              <w:jc w:val="center"/>
              <w:rPr>
                <w:rFonts w:ascii="Times New Roman" w:hAnsi="Times New Roman" w:cs="Times New Roman"/>
                <w:sz w:val="24"/>
                <w:szCs w:val="24"/>
              </w:rPr>
            </w:pPr>
            <w:r>
              <w:rPr>
                <w:rFonts w:ascii="Times New Roman" w:hAnsi="Times New Roman" w:cs="Times New Roman"/>
                <w:sz w:val="24"/>
                <w:szCs w:val="24"/>
              </w:rPr>
              <w:t>7</w:t>
            </w:r>
          </w:p>
        </w:tc>
        <w:tc>
          <w:tcPr>
            <w:tcW w:w="3126" w:type="dxa"/>
          </w:tcPr>
          <w:p w:rsidR="005B095C" w:rsidRPr="003442A5" w:rsidRDefault="005B095C" w:rsidP="006B7D0E">
            <w:pPr>
              <w:rPr>
                <w:rFonts w:ascii="Times New Roman" w:hAnsi="Times New Roman" w:cs="Times New Roman"/>
                <w:bCs/>
                <w:iCs/>
                <w:color w:val="000000"/>
                <w:sz w:val="24"/>
                <w:szCs w:val="24"/>
                <w:shd w:val="clear" w:color="auto" w:fill="FFFFFF"/>
              </w:rPr>
            </w:pPr>
            <w:proofErr w:type="spellStart"/>
            <w:r w:rsidRPr="003442A5">
              <w:rPr>
                <w:rFonts w:ascii="Times New Roman" w:hAnsi="Times New Roman" w:cs="Times New Roman"/>
                <w:iCs/>
                <w:color w:val="000000"/>
                <w:sz w:val="24"/>
                <w:szCs w:val="24"/>
                <w:shd w:val="clear" w:color="auto" w:fill="FFFFFF"/>
              </w:rPr>
              <w:t>Компетентностный</w:t>
            </w:r>
            <w:proofErr w:type="spellEnd"/>
            <w:r w:rsidRPr="003442A5">
              <w:rPr>
                <w:rFonts w:ascii="Times New Roman" w:hAnsi="Times New Roman" w:cs="Times New Roman"/>
                <w:iCs/>
                <w:color w:val="000000"/>
                <w:sz w:val="24"/>
                <w:szCs w:val="24"/>
                <w:shd w:val="clear" w:color="auto" w:fill="FFFFFF"/>
              </w:rPr>
              <w:t xml:space="preserve"> подход к формированию здорового образа жизни учащихся</w:t>
            </w:r>
          </w:p>
        </w:tc>
        <w:tc>
          <w:tcPr>
            <w:tcW w:w="3334" w:type="dxa"/>
          </w:tcPr>
          <w:p w:rsidR="005B095C" w:rsidRPr="003442A5" w:rsidRDefault="006B7D0E" w:rsidP="006B7D0E">
            <w:pPr>
              <w:rPr>
                <w:rFonts w:ascii="Times New Roman" w:hAnsi="Times New Roman" w:cs="Times New Roman"/>
                <w:sz w:val="24"/>
                <w:szCs w:val="24"/>
              </w:rPr>
            </w:pPr>
            <w:r>
              <w:rPr>
                <w:rFonts w:ascii="Times New Roman" w:hAnsi="Times New Roman" w:cs="Times New Roman"/>
                <w:sz w:val="24"/>
                <w:szCs w:val="24"/>
              </w:rPr>
              <w:t xml:space="preserve">2.1 </w:t>
            </w:r>
            <w:r w:rsidR="005B095C" w:rsidRPr="003442A5">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«Физическая культура»</w:t>
            </w:r>
          </w:p>
        </w:tc>
        <w:tc>
          <w:tcPr>
            <w:tcW w:w="2336" w:type="dxa"/>
          </w:tcPr>
          <w:p w:rsidR="005B095C" w:rsidRPr="003442A5" w:rsidRDefault="005B095C" w:rsidP="005B095C">
            <w:pPr>
              <w:jc w:val="center"/>
              <w:rPr>
                <w:rFonts w:ascii="Times New Roman" w:hAnsi="Times New Roman" w:cs="Times New Roman"/>
                <w:sz w:val="24"/>
                <w:szCs w:val="24"/>
              </w:rPr>
            </w:pPr>
            <w:proofErr w:type="spellStart"/>
            <w:r w:rsidRPr="003442A5">
              <w:rPr>
                <w:rFonts w:ascii="Times New Roman" w:hAnsi="Times New Roman" w:cs="Times New Roman"/>
                <w:sz w:val="24"/>
                <w:szCs w:val="24"/>
              </w:rPr>
              <w:t>Дорогова</w:t>
            </w:r>
            <w:proofErr w:type="spellEnd"/>
            <w:r w:rsidRPr="003442A5">
              <w:rPr>
                <w:rFonts w:ascii="Times New Roman" w:hAnsi="Times New Roman" w:cs="Times New Roman"/>
                <w:sz w:val="24"/>
                <w:szCs w:val="24"/>
              </w:rPr>
              <w:t xml:space="preserve"> Т.М.</w:t>
            </w:r>
          </w:p>
        </w:tc>
      </w:tr>
    </w:tbl>
    <w:p w:rsidR="00171D74" w:rsidRPr="00025B15" w:rsidRDefault="00171D74" w:rsidP="003849A1">
      <w:pPr>
        <w:pStyle w:val="13"/>
        <w:spacing w:line="240" w:lineRule="auto"/>
        <w:ind w:firstLine="708"/>
        <w:jc w:val="both"/>
        <w:rPr>
          <w:color w:val="auto"/>
          <w:sz w:val="24"/>
          <w:szCs w:val="24"/>
        </w:rPr>
      </w:pPr>
    </w:p>
    <w:p w:rsidR="00A71D0F" w:rsidRPr="006B7D1B" w:rsidRDefault="00A71D0F" w:rsidP="006B7D1B">
      <w:pPr>
        <w:spacing w:after="0" w:line="240" w:lineRule="auto"/>
        <w:jc w:val="both"/>
        <w:rPr>
          <w:rFonts w:ascii="Times New Roman" w:hAnsi="Times New Roman" w:cs="Times New Roman"/>
          <w:b/>
          <w:sz w:val="24"/>
          <w:szCs w:val="24"/>
        </w:rPr>
      </w:pPr>
      <w:bookmarkStart w:id="145" w:name="bookmark1982"/>
      <w:bookmarkStart w:id="146" w:name="_Toc105502824"/>
      <w:r w:rsidRPr="006B7D1B">
        <w:rPr>
          <w:rFonts w:ascii="Times New Roman" w:hAnsi="Times New Roman" w:cs="Times New Roman"/>
          <w:b/>
          <w:sz w:val="24"/>
          <w:szCs w:val="24"/>
        </w:rPr>
        <w:lastRenderedPageBreak/>
        <w:t>3.4.2. Описание психолого-педагогических условий реализации основной образовательной программы основного общего образования</w:t>
      </w:r>
      <w:bookmarkEnd w:id="145"/>
      <w:bookmarkEnd w:id="146"/>
    </w:p>
    <w:p w:rsidR="00A71D0F" w:rsidRPr="00025B15" w:rsidRDefault="00A71D0F" w:rsidP="006B7D1B">
      <w:pPr>
        <w:pStyle w:val="-"/>
        <w:spacing w:line="240" w:lineRule="auto"/>
        <w:ind w:firstLine="708"/>
        <w:rPr>
          <w:sz w:val="24"/>
          <w:szCs w:val="24"/>
        </w:rPr>
      </w:pPr>
      <w:r w:rsidRPr="00025B15">
        <w:rPr>
          <w:sz w:val="24"/>
          <w:szCs w:val="24"/>
        </w:rPr>
        <w:t xml:space="preserve">Психолого-педагогические условия, созданные в </w:t>
      </w:r>
      <w:r w:rsidR="007463D0">
        <w:rPr>
          <w:sz w:val="24"/>
          <w:szCs w:val="24"/>
        </w:rPr>
        <w:t>МАОУ «СОШ № 24 с углубленным изучением отдельных предметов»</w:t>
      </w:r>
      <w:r w:rsidRPr="00025B15">
        <w:rPr>
          <w:sz w:val="24"/>
          <w:szCs w:val="24"/>
        </w:rPr>
        <w:t>,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A71D0F" w:rsidRPr="00025B15" w:rsidRDefault="00A71D0F" w:rsidP="007463D0">
      <w:pPr>
        <w:pStyle w:val="-"/>
        <w:numPr>
          <w:ilvl w:val="0"/>
          <w:numId w:val="78"/>
        </w:numPr>
        <w:spacing w:line="240" w:lineRule="auto"/>
        <w:ind w:left="426" w:hanging="426"/>
        <w:rPr>
          <w:sz w:val="24"/>
          <w:szCs w:val="24"/>
        </w:rPr>
      </w:pPr>
      <w:r w:rsidRPr="00025B15">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A71D0F" w:rsidRPr="00025B15" w:rsidRDefault="00A71D0F" w:rsidP="007463D0">
      <w:pPr>
        <w:pStyle w:val="-"/>
        <w:numPr>
          <w:ilvl w:val="0"/>
          <w:numId w:val="78"/>
        </w:numPr>
        <w:spacing w:line="240" w:lineRule="auto"/>
        <w:ind w:left="426" w:hanging="426"/>
        <w:rPr>
          <w:sz w:val="24"/>
          <w:szCs w:val="24"/>
        </w:rPr>
      </w:pPr>
      <w:r w:rsidRPr="00025B15">
        <w:rPr>
          <w:sz w:val="24"/>
          <w:szCs w:val="24"/>
        </w:rPr>
        <w:t xml:space="preserve">способствуют социально-психологической адаптации обучающихся к условиям </w:t>
      </w:r>
      <w:r w:rsidR="007463D0">
        <w:rPr>
          <w:sz w:val="24"/>
          <w:szCs w:val="24"/>
        </w:rPr>
        <w:t>Учреждения</w:t>
      </w:r>
      <w:r w:rsidRPr="00025B15">
        <w:rPr>
          <w:sz w:val="24"/>
          <w:szCs w:val="24"/>
        </w:rPr>
        <w:t xml:space="preserve"> с учетом специфики их возрастного психофизиологического развития, включая особенности адаптации к социальной среде;</w:t>
      </w:r>
    </w:p>
    <w:p w:rsidR="00A71D0F" w:rsidRPr="00025B15" w:rsidRDefault="00A71D0F" w:rsidP="007463D0">
      <w:pPr>
        <w:pStyle w:val="-"/>
        <w:numPr>
          <w:ilvl w:val="0"/>
          <w:numId w:val="78"/>
        </w:numPr>
        <w:spacing w:line="240" w:lineRule="auto"/>
        <w:ind w:left="426" w:hanging="426"/>
        <w:rPr>
          <w:sz w:val="24"/>
          <w:szCs w:val="24"/>
        </w:rPr>
      </w:pPr>
      <w:r w:rsidRPr="00025B15">
        <w:rPr>
          <w:sz w:val="24"/>
          <w:szCs w:val="24"/>
        </w:rPr>
        <w:t xml:space="preserve">формирование и развитие психолого-педагогической компетентности работников </w:t>
      </w:r>
      <w:r w:rsidR="007463D0">
        <w:rPr>
          <w:sz w:val="24"/>
          <w:szCs w:val="24"/>
        </w:rPr>
        <w:t>Учреждения</w:t>
      </w:r>
      <w:r w:rsidRPr="00025B15">
        <w:rPr>
          <w:sz w:val="24"/>
          <w:szCs w:val="24"/>
        </w:rPr>
        <w:t xml:space="preserve"> и родителей (законных представителей) несовершеннолетних обучающихся;</w:t>
      </w:r>
    </w:p>
    <w:p w:rsidR="00A71D0F" w:rsidRPr="00025B15" w:rsidRDefault="00A71D0F" w:rsidP="007463D0">
      <w:pPr>
        <w:pStyle w:val="-"/>
        <w:numPr>
          <w:ilvl w:val="0"/>
          <w:numId w:val="78"/>
        </w:numPr>
        <w:spacing w:line="240" w:lineRule="auto"/>
        <w:ind w:left="426" w:hanging="426"/>
        <w:rPr>
          <w:sz w:val="24"/>
          <w:szCs w:val="24"/>
        </w:rPr>
      </w:pPr>
      <w:r w:rsidRPr="00025B15">
        <w:rPr>
          <w:sz w:val="24"/>
          <w:szCs w:val="24"/>
        </w:rPr>
        <w:t xml:space="preserve">профилактику формирования у обучающихся </w:t>
      </w:r>
      <w:proofErr w:type="spellStart"/>
      <w:r w:rsidRPr="00025B15">
        <w:rPr>
          <w:sz w:val="24"/>
          <w:szCs w:val="24"/>
        </w:rPr>
        <w:t>девиантных</w:t>
      </w:r>
      <w:proofErr w:type="spellEnd"/>
      <w:r w:rsidRPr="00025B15">
        <w:rPr>
          <w:sz w:val="24"/>
          <w:szCs w:val="24"/>
        </w:rPr>
        <w:t xml:space="preserve"> форм поведения, агрессии и повышенной тревожности.</w:t>
      </w:r>
    </w:p>
    <w:p w:rsidR="008059CB" w:rsidRDefault="00A71D0F" w:rsidP="008059CB">
      <w:pPr>
        <w:pStyle w:val="-"/>
        <w:spacing w:line="240" w:lineRule="auto"/>
        <w:ind w:firstLine="426"/>
        <w:rPr>
          <w:sz w:val="24"/>
          <w:szCs w:val="24"/>
        </w:rPr>
      </w:pPr>
      <w:r w:rsidRPr="00025B15">
        <w:rPr>
          <w:sz w:val="24"/>
          <w:szCs w:val="24"/>
        </w:rPr>
        <w:t xml:space="preserve">В </w:t>
      </w:r>
      <w:r w:rsidR="008059CB">
        <w:rPr>
          <w:sz w:val="24"/>
          <w:szCs w:val="24"/>
        </w:rPr>
        <w:t>Учреждении</w:t>
      </w:r>
      <w:r w:rsidRPr="00025B15">
        <w:rPr>
          <w:sz w:val="24"/>
          <w:szCs w:val="24"/>
        </w:rPr>
        <w:t xml:space="preserve">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A71D0F" w:rsidRPr="00025B15" w:rsidRDefault="00A71D0F" w:rsidP="008059CB">
      <w:pPr>
        <w:pStyle w:val="-"/>
        <w:spacing w:line="240" w:lineRule="auto"/>
        <w:ind w:firstLine="0"/>
        <w:rPr>
          <w:sz w:val="24"/>
          <w:szCs w:val="24"/>
        </w:rPr>
      </w:pPr>
      <w:r w:rsidRPr="00025B15">
        <w:rPr>
          <w:sz w:val="24"/>
          <w:szCs w:val="24"/>
        </w:rPr>
        <w:t>—</w:t>
      </w:r>
      <w:r w:rsidR="008059CB">
        <w:rPr>
          <w:sz w:val="24"/>
          <w:szCs w:val="24"/>
        </w:rPr>
        <w:t xml:space="preserve"> </w:t>
      </w:r>
      <w:r w:rsidRPr="00025B15">
        <w:rPr>
          <w:sz w:val="24"/>
          <w:szCs w:val="24"/>
        </w:rPr>
        <w:t>педагогом-психологом (</w:t>
      </w:r>
      <w:r w:rsidR="008059CB">
        <w:rPr>
          <w:sz w:val="24"/>
          <w:szCs w:val="24"/>
        </w:rPr>
        <w:t>2 чел.</w:t>
      </w:r>
      <w:r w:rsidRPr="00025B15">
        <w:rPr>
          <w:sz w:val="24"/>
          <w:szCs w:val="24"/>
        </w:rPr>
        <w:t>);</w:t>
      </w:r>
    </w:p>
    <w:p w:rsidR="00A71D0F" w:rsidRPr="00025B15" w:rsidRDefault="00A71D0F" w:rsidP="008059CB">
      <w:pPr>
        <w:pStyle w:val="-"/>
        <w:spacing w:line="240" w:lineRule="auto"/>
        <w:ind w:firstLine="0"/>
        <w:rPr>
          <w:sz w:val="24"/>
          <w:szCs w:val="24"/>
        </w:rPr>
      </w:pPr>
      <w:r w:rsidRPr="00025B15">
        <w:rPr>
          <w:sz w:val="24"/>
          <w:szCs w:val="24"/>
        </w:rPr>
        <w:t>—</w:t>
      </w:r>
      <w:r w:rsidR="008059CB">
        <w:rPr>
          <w:sz w:val="24"/>
          <w:szCs w:val="24"/>
        </w:rPr>
        <w:t xml:space="preserve"> </w:t>
      </w:r>
      <w:r w:rsidRPr="00025B15">
        <w:rPr>
          <w:sz w:val="24"/>
          <w:szCs w:val="24"/>
        </w:rPr>
        <w:t>учителем-логопедом (</w:t>
      </w:r>
      <w:r w:rsidR="008059CB">
        <w:rPr>
          <w:sz w:val="24"/>
          <w:szCs w:val="24"/>
        </w:rPr>
        <w:t>2 чел.</w:t>
      </w:r>
      <w:r w:rsidRPr="00025B15">
        <w:rPr>
          <w:sz w:val="24"/>
          <w:szCs w:val="24"/>
        </w:rPr>
        <w:t>);</w:t>
      </w:r>
    </w:p>
    <w:p w:rsidR="00A71D0F" w:rsidRPr="00025B15" w:rsidRDefault="00A71D0F" w:rsidP="008059CB">
      <w:pPr>
        <w:pStyle w:val="-"/>
        <w:spacing w:line="240" w:lineRule="auto"/>
        <w:ind w:firstLine="0"/>
        <w:rPr>
          <w:sz w:val="24"/>
          <w:szCs w:val="24"/>
        </w:rPr>
      </w:pPr>
      <w:r w:rsidRPr="00025B15">
        <w:rPr>
          <w:sz w:val="24"/>
          <w:szCs w:val="24"/>
        </w:rPr>
        <w:t>—</w:t>
      </w:r>
      <w:r w:rsidR="008059CB">
        <w:rPr>
          <w:sz w:val="24"/>
          <w:szCs w:val="24"/>
        </w:rPr>
        <w:t xml:space="preserve"> </w:t>
      </w:r>
      <w:r w:rsidRPr="00025B15">
        <w:rPr>
          <w:sz w:val="24"/>
          <w:szCs w:val="24"/>
        </w:rPr>
        <w:t>учителем-дефектологом (</w:t>
      </w:r>
      <w:r w:rsidR="008059CB">
        <w:rPr>
          <w:sz w:val="24"/>
          <w:szCs w:val="24"/>
        </w:rPr>
        <w:t>1 чел.</w:t>
      </w:r>
      <w:r w:rsidRPr="00025B15">
        <w:rPr>
          <w:sz w:val="24"/>
          <w:szCs w:val="24"/>
        </w:rPr>
        <w:t>);</w:t>
      </w:r>
    </w:p>
    <w:p w:rsidR="00A71D0F" w:rsidRPr="00025B15" w:rsidRDefault="00A71D0F" w:rsidP="008059CB">
      <w:pPr>
        <w:pStyle w:val="-"/>
        <w:spacing w:line="240" w:lineRule="auto"/>
        <w:ind w:firstLine="0"/>
        <w:rPr>
          <w:sz w:val="24"/>
          <w:szCs w:val="24"/>
        </w:rPr>
      </w:pPr>
      <w:r w:rsidRPr="00025B15">
        <w:rPr>
          <w:sz w:val="24"/>
          <w:szCs w:val="24"/>
        </w:rPr>
        <w:t>—</w:t>
      </w:r>
      <w:r w:rsidR="008059CB">
        <w:rPr>
          <w:sz w:val="24"/>
          <w:szCs w:val="24"/>
        </w:rPr>
        <w:t xml:space="preserve"> </w:t>
      </w:r>
      <w:proofErr w:type="spellStart"/>
      <w:r w:rsidRPr="00025B15">
        <w:rPr>
          <w:sz w:val="24"/>
          <w:szCs w:val="24"/>
        </w:rPr>
        <w:t>тьютор</w:t>
      </w:r>
      <w:r w:rsidR="008059CB">
        <w:rPr>
          <w:sz w:val="24"/>
          <w:szCs w:val="24"/>
        </w:rPr>
        <w:t>о</w:t>
      </w:r>
      <w:r w:rsidRPr="00025B15">
        <w:rPr>
          <w:sz w:val="24"/>
          <w:szCs w:val="24"/>
        </w:rPr>
        <w:t>м</w:t>
      </w:r>
      <w:proofErr w:type="spellEnd"/>
      <w:r w:rsidRPr="00025B15">
        <w:rPr>
          <w:sz w:val="24"/>
          <w:szCs w:val="24"/>
        </w:rPr>
        <w:t xml:space="preserve"> (</w:t>
      </w:r>
      <w:r w:rsidR="008059CB">
        <w:rPr>
          <w:sz w:val="24"/>
          <w:szCs w:val="24"/>
        </w:rPr>
        <w:t>1 чел.</w:t>
      </w:r>
      <w:r w:rsidRPr="00025B15">
        <w:rPr>
          <w:sz w:val="24"/>
          <w:szCs w:val="24"/>
        </w:rPr>
        <w:t>);</w:t>
      </w:r>
    </w:p>
    <w:p w:rsidR="00A71D0F" w:rsidRPr="00025B15" w:rsidRDefault="00A71D0F" w:rsidP="008059CB">
      <w:pPr>
        <w:pStyle w:val="-"/>
        <w:spacing w:line="240" w:lineRule="auto"/>
        <w:ind w:firstLine="0"/>
        <w:rPr>
          <w:sz w:val="24"/>
          <w:szCs w:val="24"/>
        </w:rPr>
      </w:pPr>
      <w:r w:rsidRPr="00025B15">
        <w:rPr>
          <w:sz w:val="24"/>
          <w:szCs w:val="24"/>
        </w:rPr>
        <w:t>—</w:t>
      </w:r>
      <w:r w:rsidR="008059CB">
        <w:rPr>
          <w:sz w:val="24"/>
          <w:szCs w:val="24"/>
        </w:rPr>
        <w:t xml:space="preserve"> </w:t>
      </w:r>
      <w:r w:rsidRPr="00025B15">
        <w:rPr>
          <w:sz w:val="24"/>
          <w:szCs w:val="24"/>
        </w:rPr>
        <w:t>социальным педагогом (</w:t>
      </w:r>
      <w:r w:rsidR="008059CB">
        <w:rPr>
          <w:sz w:val="24"/>
          <w:szCs w:val="24"/>
        </w:rPr>
        <w:t>2 чел.</w:t>
      </w:r>
      <w:r w:rsidRPr="00025B15">
        <w:rPr>
          <w:sz w:val="24"/>
          <w:szCs w:val="24"/>
        </w:rPr>
        <w:t>).</w:t>
      </w:r>
    </w:p>
    <w:p w:rsidR="002C624B" w:rsidRDefault="00A71D0F" w:rsidP="002C624B">
      <w:pPr>
        <w:pStyle w:val="13"/>
        <w:spacing w:line="240" w:lineRule="auto"/>
        <w:ind w:firstLine="708"/>
        <w:jc w:val="both"/>
        <w:rPr>
          <w:color w:val="auto"/>
          <w:sz w:val="24"/>
          <w:szCs w:val="24"/>
        </w:rPr>
      </w:pPr>
      <w:r w:rsidRPr="00025B15">
        <w:rPr>
          <w:color w:val="auto"/>
          <w:sz w:val="24"/>
          <w:szCs w:val="24"/>
        </w:rPr>
        <w:t xml:space="preserve">В процессе реализации основной образовательной программы основного общего образования </w:t>
      </w:r>
      <w:r w:rsidR="002C624B">
        <w:rPr>
          <w:color w:val="auto"/>
          <w:sz w:val="24"/>
          <w:szCs w:val="24"/>
        </w:rPr>
        <w:t>Учреждением</w:t>
      </w:r>
      <w:r w:rsidRPr="00025B15">
        <w:rPr>
          <w:color w:val="auto"/>
          <w:sz w:val="24"/>
          <w:szCs w:val="24"/>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A71D0F" w:rsidRPr="00025B15" w:rsidRDefault="00A71D0F" w:rsidP="002C624B">
      <w:pPr>
        <w:pStyle w:val="13"/>
        <w:spacing w:line="240" w:lineRule="auto"/>
        <w:ind w:firstLine="0"/>
        <w:jc w:val="both"/>
        <w:rPr>
          <w:color w:val="auto"/>
          <w:sz w:val="24"/>
          <w:szCs w:val="24"/>
        </w:rPr>
      </w:pPr>
      <w:r w:rsidRPr="00025B15">
        <w:rPr>
          <w:color w:val="auto"/>
          <w:sz w:val="24"/>
          <w:szCs w:val="24"/>
        </w:rPr>
        <w:t>—</w:t>
      </w:r>
      <w:r w:rsidR="002C624B">
        <w:rPr>
          <w:color w:val="auto"/>
          <w:sz w:val="24"/>
          <w:szCs w:val="24"/>
        </w:rPr>
        <w:t xml:space="preserve"> </w:t>
      </w:r>
      <w:r w:rsidRPr="00025B15">
        <w:rPr>
          <w:color w:val="auto"/>
          <w:sz w:val="24"/>
          <w:szCs w:val="24"/>
        </w:rPr>
        <w:t>формирование и развитие психолого-педагогической компетентности;</w:t>
      </w:r>
    </w:p>
    <w:p w:rsidR="00A71D0F" w:rsidRPr="00025B15" w:rsidRDefault="00A71D0F" w:rsidP="002C624B">
      <w:pPr>
        <w:pStyle w:val="13"/>
        <w:spacing w:line="240" w:lineRule="auto"/>
        <w:ind w:firstLine="0"/>
        <w:jc w:val="both"/>
        <w:rPr>
          <w:color w:val="auto"/>
          <w:sz w:val="24"/>
          <w:szCs w:val="24"/>
        </w:rPr>
      </w:pPr>
      <w:r w:rsidRPr="00025B15">
        <w:rPr>
          <w:color w:val="auto"/>
          <w:sz w:val="24"/>
          <w:szCs w:val="24"/>
        </w:rPr>
        <w:t>—</w:t>
      </w:r>
      <w:r w:rsidR="002C624B">
        <w:rPr>
          <w:color w:val="auto"/>
          <w:sz w:val="24"/>
          <w:szCs w:val="24"/>
        </w:rPr>
        <w:t xml:space="preserve"> </w:t>
      </w:r>
      <w:r w:rsidRPr="00025B15">
        <w:rPr>
          <w:color w:val="auto"/>
          <w:sz w:val="24"/>
          <w:szCs w:val="24"/>
        </w:rPr>
        <w:t>сохранение и укрепление психологического благополучия и психического здоровья обучающихся;</w:t>
      </w:r>
    </w:p>
    <w:p w:rsidR="002C624B" w:rsidRDefault="00A71D0F" w:rsidP="00685619">
      <w:pPr>
        <w:pStyle w:val="13"/>
        <w:spacing w:line="240" w:lineRule="auto"/>
        <w:ind w:firstLine="0"/>
        <w:jc w:val="both"/>
        <w:rPr>
          <w:color w:val="auto"/>
          <w:sz w:val="24"/>
          <w:szCs w:val="24"/>
        </w:rPr>
      </w:pPr>
      <w:r w:rsidRPr="00025B15">
        <w:rPr>
          <w:color w:val="auto"/>
          <w:sz w:val="24"/>
          <w:szCs w:val="24"/>
        </w:rPr>
        <w:t>—</w:t>
      </w:r>
      <w:r w:rsidR="002C624B">
        <w:rPr>
          <w:color w:val="auto"/>
          <w:sz w:val="24"/>
          <w:szCs w:val="24"/>
        </w:rPr>
        <w:t xml:space="preserve"> </w:t>
      </w:r>
      <w:r w:rsidRPr="00025B15">
        <w:rPr>
          <w:color w:val="auto"/>
          <w:sz w:val="24"/>
          <w:szCs w:val="24"/>
        </w:rPr>
        <w:t xml:space="preserve">поддержка и сопровождение детско-родительских отношений; </w:t>
      </w:r>
    </w:p>
    <w:p w:rsidR="00C40CFA" w:rsidRDefault="00A71D0F" w:rsidP="00685619">
      <w:pPr>
        <w:pStyle w:val="13"/>
        <w:spacing w:line="240" w:lineRule="auto"/>
        <w:ind w:firstLine="0"/>
        <w:jc w:val="both"/>
        <w:rPr>
          <w:color w:val="auto"/>
          <w:sz w:val="24"/>
          <w:szCs w:val="24"/>
        </w:rPr>
      </w:pPr>
      <w:r w:rsidRPr="00025B15">
        <w:rPr>
          <w:color w:val="auto"/>
          <w:sz w:val="24"/>
          <w:szCs w:val="24"/>
        </w:rPr>
        <w:t>—</w:t>
      </w:r>
      <w:r w:rsidR="002C624B">
        <w:rPr>
          <w:color w:val="auto"/>
          <w:sz w:val="24"/>
          <w:szCs w:val="24"/>
        </w:rPr>
        <w:t xml:space="preserve"> </w:t>
      </w:r>
      <w:r w:rsidRPr="00025B15">
        <w:rPr>
          <w:color w:val="auto"/>
          <w:sz w:val="24"/>
          <w:szCs w:val="24"/>
        </w:rPr>
        <w:t xml:space="preserve">формирование ценности здоровья и безопасного образа жизни; </w:t>
      </w:r>
    </w:p>
    <w:p w:rsidR="00A71D0F" w:rsidRPr="00025B15" w:rsidRDefault="00A71D0F" w:rsidP="00685619">
      <w:pPr>
        <w:pStyle w:val="13"/>
        <w:spacing w:line="240" w:lineRule="auto"/>
        <w:ind w:firstLine="0"/>
        <w:jc w:val="both"/>
        <w:rPr>
          <w:color w:val="auto"/>
          <w:sz w:val="24"/>
          <w:szCs w:val="24"/>
        </w:rPr>
      </w:pPr>
      <w:r w:rsidRPr="00025B15">
        <w:rPr>
          <w:color w:val="auto"/>
          <w:sz w:val="24"/>
          <w:szCs w:val="24"/>
        </w:rPr>
        <w:t>—</w:t>
      </w:r>
      <w:r w:rsidR="00C40CFA">
        <w:rPr>
          <w:color w:val="auto"/>
          <w:sz w:val="24"/>
          <w:szCs w:val="24"/>
        </w:rPr>
        <w:t xml:space="preserve"> </w:t>
      </w:r>
      <w:r w:rsidRPr="00025B15">
        <w:rPr>
          <w:color w:val="auto"/>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A71D0F" w:rsidRPr="00025B15" w:rsidRDefault="00A71D0F" w:rsidP="00C40CFA">
      <w:pPr>
        <w:pStyle w:val="13"/>
        <w:spacing w:line="240" w:lineRule="auto"/>
        <w:ind w:firstLine="0"/>
        <w:jc w:val="both"/>
        <w:rPr>
          <w:color w:val="auto"/>
          <w:sz w:val="24"/>
          <w:szCs w:val="24"/>
        </w:rPr>
      </w:pPr>
      <w:r w:rsidRPr="00025B15">
        <w:rPr>
          <w:color w:val="auto"/>
          <w:sz w:val="24"/>
          <w:szCs w:val="24"/>
        </w:rPr>
        <w:t>—</w:t>
      </w:r>
      <w:r w:rsidR="002C624B">
        <w:rPr>
          <w:color w:val="auto"/>
          <w:sz w:val="24"/>
          <w:szCs w:val="24"/>
        </w:rPr>
        <w:t xml:space="preserve"> </w:t>
      </w:r>
      <w:r w:rsidRPr="00025B15">
        <w:rPr>
          <w:color w:val="auto"/>
          <w:sz w:val="24"/>
          <w:szCs w:val="24"/>
        </w:rPr>
        <w:t>мониторинг возможностей и способностей обучающихся, выявление, поддержка и сопровождение одаренных детей, обучающихся с ОВЗ;</w:t>
      </w:r>
    </w:p>
    <w:p w:rsidR="00A71D0F" w:rsidRPr="00025B15" w:rsidRDefault="00A71D0F" w:rsidP="00685619">
      <w:pPr>
        <w:pStyle w:val="13"/>
        <w:spacing w:line="240" w:lineRule="auto"/>
        <w:ind w:left="240" w:hanging="240"/>
        <w:jc w:val="both"/>
        <w:rPr>
          <w:color w:val="auto"/>
          <w:sz w:val="24"/>
          <w:szCs w:val="24"/>
        </w:rPr>
      </w:pPr>
      <w:r w:rsidRPr="00025B15">
        <w:rPr>
          <w:color w:val="auto"/>
          <w:sz w:val="24"/>
          <w:szCs w:val="24"/>
        </w:rPr>
        <w:t>—</w:t>
      </w:r>
      <w:r w:rsidR="002C624B">
        <w:rPr>
          <w:color w:val="auto"/>
          <w:sz w:val="24"/>
          <w:szCs w:val="24"/>
        </w:rPr>
        <w:t xml:space="preserve"> </w:t>
      </w:r>
      <w:r w:rsidRPr="00025B15">
        <w:rPr>
          <w:color w:val="auto"/>
          <w:sz w:val="24"/>
          <w:szCs w:val="24"/>
        </w:rPr>
        <w:t>создание условий для последующего профессионального самоопределения;</w:t>
      </w:r>
    </w:p>
    <w:p w:rsidR="00A71D0F" w:rsidRPr="00025B15" w:rsidRDefault="00A71D0F" w:rsidP="00C40CFA">
      <w:pPr>
        <w:pStyle w:val="13"/>
        <w:spacing w:line="240" w:lineRule="auto"/>
        <w:ind w:firstLine="0"/>
        <w:jc w:val="both"/>
        <w:rPr>
          <w:color w:val="auto"/>
          <w:sz w:val="24"/>
          <w:szCs w:val="24"/>
        </w:rPr>
      </w:pPr>
      <w:r w:rsidRPr="00025B15">
        <w:rPr>
          <w:color w:val="auto"/>
          <w:sz w:val="24"/>
          <w:szCs w:val="24"/>
        </w:rPr>
        <w:t>—</w:t>
      </w:r>
      <w:r w:rsidR="002C624B">
        <w:rPr>
          <w:color w:val="auto"/>
          <w:sz w:val="24"/>
          <w:szCs w:val="24"/>
        </w:rPr>
        <w:t xml:space="preserve"> </w:t>
      </w:r>
      <w:r w:rsidRPr="00025B15">
        <w:rPr>
          <w:color w:val="auto"/>
          <w:sz w:val="24"/>
          <w:szCs w:val="24"/>
        </w:rPr>
        <w:t>формирование коммуникативных навыков в разновозрастной среде и среде сверстников;</w:t>
      </w:r>
    </w:p>
    <w:p w:rsidR="00A71D0F" w:rsidRPr="00025B15" w:rsidRDefault="00A71D0F" w:rsidP="00685619">
      <w:pPr>
        <w:pStyle w:val="13"/>
        <w:spacing w:line="240" w:lineRule="auto"/>
        <w:ind w:left="240" w:hanging="240"/>
        <w:jc w:val="both"/>
        <w:rPr>
          <w:color w:val="auto"/>
          <w:sz w:val="24"/>
          <w:szCs w:val="24"/>
        </w:rPr>
      </w:pPr>
      <w:r w:rsidRPr="00025B15">
        <w:rPr>
          <w:color w:val="auto"/>
          <w:sz w:val="24"/>
          <w:szCs w:val="24"/>
        </w:rPr>
        <w:t>—</w:t>
      </w:r>
      <w:r w:rsidR="002C624B">
        <w:rPr>
          <w:color w:val="auto"/>
          <w:sz w:val="24"/>
          <w:szCs w:val="24"/>
        </w:rPr>
        <w:t xml:space="preserve"> </w:t>
      </w:r>
      <w:r w:rsidRPr="00025B15">
        <w:rPr>
          <w:color w:val="auto"/>
          <w:sz w:val="24"/>
          <w:szCs w:val="24"/>
        </w:rPr>
        <w:t>поддержка детских объединений, ученического самоуправления;</w:t>
      </w:r>
    </w:p>
    <w:p w:rsidR="00A71D0F" w:rsidRPr="00025B15" w:rsidRDefault="00A71D0F" w:rsidP="00685619">
      <w:pPr>
        <w:pStyle w:val="13"/>
        <w:spacing w:line="240" w:lineRule="auto"/>
        <w:ind w:left="240" w:hanging="240"/>
        <w:jc w:val="both"/>
        <w:rPr>
          <w:color w:val="auto"/>
          <w:sz w:val="24"/>
          <w:szCs w:val="24"/>
        </w:rPr>
      </w:pPr>
      <w:r w:rsidRPr="00025B15">
        <w:rPr>
          <w:color w:val="auto"/>
          <w:sz w:val="24"/>
          <w:szCs w:val="24"/>
        </w:rPr>
        <w:t>—</w:t>
      </w:r>
      <w:r w:rsidR="002C624B">
        <w:rPr>
          <w:color w:val="auto"/>
          <w:sz w:val="24"/>
          <w:szCs w:val="24"/>
        </w:rPr>
        <w:t xml:space="preserve"> </w:t>
      </w:r>
      <w:r w:rsidRPr="00025B15">
        <w:rPr>
          <w:color w:val="auto"/>
          <w:sz w:val="24"/>
          <w:szCs w:val="24"/>
        </w:rPr>
        <w:t>формирование психологической культуры поведения в информационной среде;</w:t>
      </w:r>
    </w:p>
    <w:p w:rsidR="00A71D0F" w:rsidRPr="00025B15" w:rsidRDefault="00A71D0F" w:rsidP="00685619">
      <w:pPr>
        <w:pStyle w:val="13"/>
        <w:spacing w:line="240" w:lineRule="auto"/>
        <w:ind w:left="240" w:hanging="240"/>
        <w:jc w:val="both"/>
        <w:rPr>
          <w:color w:val="auto"/>
          <w:sz w:val="24"/>
          <w:szCs w:val="24"/>
        </w:rPr>
      </w:pPr>
      <w:r w:rsidRPr="00025B15">
        <w:rPr>
          <w:color w:val="auto"/>
          <w:sz w:val="24"/>
          <w:szCs w:val="24"/>
        </w:rPr>
        <w:t>—</w:t>
      </w:r>
      <w:r w:rsidR="002C624B">
        <w:rPr>
          <w:color w:val="auto"/>
          <w:sz w:val="24"/>
          <w:szCs w:val="24"/>
        </w:rPr>
        <w:t xml:space="preserve"> </w:t>
      </w:r>
      <w:r w:rsidRPr="00025B15">
        <w:rPr>
          <w:color w:val="auto"/>
          <w:sz w:val="24"/>
          <w:szCs w:val="24"/>
        </w:rPr>
        <w:t>развитие психологической культуры в области использования ИКТ;</w:t>
      </w:r>
    </w:p>
    <w:p w:rsidR="00A71D0F" w:rsidRPr="00025B15" w:rsidRDefault="00A71D0F" w:rsidP="00C570C1">
      <w:pPr>
        <w:pStyle w:val="13"/>
        <w:spacing w:line="240" w:lineRule="auto"/>
        <w:ind w:firstLine="708"/>
        <w:jc w:val="both"/>
        <w:rPr>
          <w:color w:val="auto"/>
          <w:sz w:val="24"/>
          <w:szCs w:val="24"/>
        </w:rPr>
      </w:pPr>
      <w:r w:rsidRPr="00025B15">
        <w:rPr>
          <w:color w:val="auto"/>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A71D0F" w:rsidRPr="00025B15" w:rsidRDefault="00A71D0F" w:rsidP="00685619">
      <w:pPr>
        <w:pStyle w:val="13"/>
        <w:spacing w:line="240" w:lineRule="auto"/>
        <w:ind w:left="240" w:hanging="240"/>
        <w:jc w:val="both"/>
        <w:rPr>
          <w:color w:val="auto"/>
          <w:sz w:val="24"/>
          <w:szCs w:val="24"/>
        </w:rPr>
      </w:pPr>
      <w:r w:rsidRPr="00025B15">
        <w:rPr>
          <w:color w:val="auto"/>
          <w:sz w:val="24"/>
          <w:szCs w:val="24"/>
        </w:rPr>
        <w:t>—</w:t>
      </w:r>
      <w:r w:rsidR="005A53D8">
        <w:rPr>
          <w:color w:val="auto"/>
          <w:sz w:val="24"/>
          <w:szCs w:val="24"/>
        </w:rPr>
        <w:t xml:space="preserve"> </w:t>
      </w:r>
      <w:r w:rsidRPr="00025B15">
        <w:rPr>
          <w:color w:val="auto"/>
          <w:sz w:val="24"/>
          <w:szCs w:val="24"/>
        </w:rPr>
        <w:t>обучающихся, испытывающих трудности в освоении программы основного общего образования, развитии и социальной адаптации;</w:t>
      </w:r>
    </w:p>
    <w:p w:rsidR="00A71D0F" w:rsidRPr="00025B15" w:rsidRDefault="00A71D0F" w:rsidP="00685619">
      <w:pPr>
        <w:pStyle w:val="13"/>
        <w:spacing w:line="240" w:lineRule="auto"/>
        <w:ind w:left="240" w:hanging="240"/>
        <w:jc w:val="both"/>
        <w:rPr>
          <w:color w:val="auto"/>
          <w:sz w:val="24"/>
          <w:szCs w:val="24"/>
        </w:rPr>
      </w:pPr>
      <w:r w:rsidRPr="00025B15">
        <w:rPr>
          <w:color w:val="auto"/>
          <w:sz w:val="24"/>
          <w:szCs w:val="24"/>
        </w:rPr>
        <w:t>—</w:t>
      </w:r>
      <w:r w:rsidR="005A53D8">
        <w:rPr>
          <w:color w:val="auto"/>
          <w:sz w:val="24"/>
          <w:szCs w:val="24"/>
        </w:rPr>
        <w:t xml:space="preserve"> </w:t>
      </w:r>
      <w:r w:rsidRPr="00025B15">
        <w:rPr>
          <w:color w:val="auto"/>
          <w:sz w:val="24"/>
          <w:szCs w:val="24"/>
        </w:rPr>
        <w:t>обучающихся, проявляющих индивидуальные способности, и одаренных;</w:t>
      </w:r>
    </w:p>
    <w:p w:rsidR="00A71D0F" w:rsidRPr="00025B15" w:rsidRDefault="00A71D0F" w:rsidP="00685619">
      <w:pPr>
        <w:pStyle w:val="13"/>
        <w:spacing w:line="240" w:lineRule="auto"/>
        <w:ind w:firstLine="0"/>
        <w:jc w:val="both"/>
        <w:rPr>
          <w:color w:val="auto"/>
          <w:sz w:val="24"/>
          <w:szCs w:val="24"/>
        </w:rPr>
      </w:pPr>
      <w:r w:rsidRPr="00025B15">
        <w:rPr>
          <w:color w:val="auto"/>
          <w:sz w:val="24"/>
          <w:szCs w:val="24"/>
        </w:rPr>
        <w:t>—обучающихся с ОВЗ;</w:t>
      </w:r>
    </w:p>
    <w:p w:rsidR="00A71D0F" w:rsidRPr="00025B15" w:rsidRDefault="00A71D0F" w:rsidP="00685619">
      <w:pPr>
        <w:pStyle w:val="13"/>
        <w:spacing w:line="240" w:lineRule="auto"/>
        <w:ind w:left="240" w:hanging="240"/>
        <w:jc w:val="both"/>
        <w:rPr>
          <w:color w:val="auto"/>
          <w:sz w:val="24"/>
          <w:szCs w:val="24"/>
        </w:rPr>
      </w:pPr>
      <w:r w:rsidRPr="00025B15">
        <w:rPr>
          <w:color w:val="auto"/>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A71D0F" w:rsidRPr="00025B15" w:rsidRDefault="00A71D0F" w:rsidP="00685619">
      <w:pPr>
        <w:pStyle w:val="13"/>
        <w:spacing w:line="240" w:lineRule="auto"/>
        <w:ind w:left="240" w:hanging="240"/>
        <w:jc w:val="both"/>
        <w:rPr>
          <w:color w:val="auto"/>
          <w:sz w:val="24"/>
          <w:szCs w:val="24"/>
        </w:rPr>
      </w:pPr>
      <w:r w:rsidRPr="00025B15">
        <w:rPr>
          <w:color w:val="auto"/>
          <w:sz w:val="24"/>
          <w:szCs w:val="24"/>
        </w:rPr>
        <w:lastRenderedPageBreak/>
        <w:t>—родителей (законных представителей) несовершеннолетних обучающихся.</w:t>
      </w:r>
    </w:p>
    <w:p w:rsidR="00A71D0F" w:rsidRPr="00025B15" w:rsidRDefault="00A71D0F" w:rsidP="00C570C1">
      <w:pPr>
        <w:pStyle w:val="13"/>
        <w:spacing w:line="240" w:lineRule="auto"/>
        <w:ind w:firstLine="708"/>
        <w:jc w:val="both"/>
        <w:rPr>
          <w:color w:val="auto"/>
          <w:sz w:val="24"/>
          <w:szCs w:val="24"/>
        </w:rPr>
      </w:pPr>
      <w:r w:rsidRPr="00025B15">
        <w:rPr>
          <w:color w:val="auto"/>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A71D0F" w:rsidRPr="00025B15" w:rsidRDefault="00A71D0F" w:rsidP="009302E7">
      <w:pPr>
        <w:pStyle w:val="13"/>
        <w:spacing w:line="240" w:lineRule="auto"/>
        <w:ind w:firstLine="708"/>
        <w:jc w:val="both"/>
        <w:rPr>
          <w:color w:val="auto"/>
          <w:sz w:val="24"/>
          <w:szCs w:val="24"/>
        </w:rPr>
      </w:pPr>
      <w:r w:rsidRPr="00025B15">
        <w:rPr>
          <w:color w:val="auto"/>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A71D0F" w:rsidRPr="00414536" w:rsidRDefault="00A71D0F" w:rsidP="00685619">
      <w:pPr>
        <w:pStyle w:val="13"/>
        <w:numPr>
          <w:ilvl w:val="0"/>
          <w:numId w:val="58"/>
        </w:numPr>
        <w:spacing w:line="240" w:lineRule="auto"/>
        <w:jc w:val="both"/>
        <w:rPr>
          <w:color w:val="auto"/>
          <w:sz w:val="24"/>
          <w:szCs w:val="24"/>
        </w:rPr>
      </w:pPr>
      <w:r w:rsidRPr="00414536">
        <w:rPr>
          <w:color w:val="auto"/>
          <w:sz w:val="24"/>
          <w:szCs w:val="24"/>
        </w:rPr>
        <w:t xml:space="preserve">диагностика, направленная на определение особенностей статуса обучающегося, которая </w:t>
      </w:r>
      <w:r w:rsidR="00414536">
        <w:rPr>
          <w:color w:val="auto"/>
          <w:sz w:val="24"/>
          <w:szCs w:val="24"/>
        </w:rPr>
        <w:t>проводит</w:t>
      </w:r>
      <w:r w:rsidRPr="00414536">
        <w:rPr>
          <w:color w:val="auto"/>
          <w:sz w:val="24"/>
          <w:szCs w:val="24"/>
        </w:rPr>
        <w:t xml:space="preserve">ся на этапе перехода ученика </w:t>
      </w:r>
      <w:r w:rsidR="00414536">
        <w:rPr>
          <w:color w:val="auto"/>
          <w:sz w:val="24"/>
          <w:szCs w:val="24"/>
        </w:rPr>
        <w:t>в 5 класс</w:t>
      </w:r>
      <w:r w:rsidRPr="00414536">
        <w:rPr>
          <w:color w:val="auto"/>
          <w:sz w:val="24"/>
          <w:szCs w:val="24"/>
        </w:rPr>
        <w:t xml:space="preserve"> и в конце каждого учебного года;</w:t>
      </w:r>
    </w:p>
    <w:p w:rsidR="00A71D0F" w:rsidRPr="00414536" w:rsidRDefault="00A71D0F" w:rsidP="00685619">
      <w:pPr>
        <w:pStyle w:val="13"/>
        <w:numPr>
          <w:ilvl w:val="0"/>
          <w:numId w:val="58"/>
        </w:numPr>
        <w:spacing w:line="240" w:lineRule="auto"/>
        <w:jc w:val="both"/>
        <w:rPr>
          <w:color w:val="auto"/>
          <w:sz w:val="24"/>
          <w:szCs w:val="24"/>
        </w:rPr>
      </w:pPr>
      <w:r w:rsidRPr="00414536">
        <w:rPr>
          <w:color w:val="auto"/>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A71D0F" w:rsidRPr="00414536" w:rsidRDefault="00A71D0F" w:rsidP="00685619">
      <w:pPr>
        <w:pStyle w:val="13"/>
        <w:numPr>
          <w:ilvl w:val="0"/>
          <w:numId w:val="58"/>
        </w:numPr>
        <w:spacing w:line="240" w:lineRule="auto"/>
        <w:jc w:val="both"/>
        <w:rPr>
          <w:color w:val="auto"/>
          <w:sz w:val="24"/>
          <w:szCs w:val="24"/>
        </w:rPr>
      </w:pPr>
      <w:r w:rsidRPr="00414536">
        <w:rPr>
          <w:color w:val="auto"/>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414536" w:rsidRDefault="00414536" w:rsidP="00414536">
      <w:pPr>
        <w:pStyle w:val="a3"/>
        <w:spacing w:after="0" w:line="240" w:lineRule="auto"/>
        <w:ind w:left="0" w:firstLine="454"/>
        <w:jc w:val="both"/>
        <w:rPr>
          <w:rFonts w:ascii="Times New Roman" w:hAnsi="Times New Roman" w:cs="Times New Roman"/>
          <w:sz w:val="24"/>
          <w:szCs w:val="24"/>
        </w:rPr>
      </w:pPr>
      <w:bookmarkStart w:id="147" w:name="bookmark1984"/>
    </w:p>
    <w:p w:rsidR="00414536" w:rsidRPr="00156FD3" w:rsidRDefault="00414536" w:rsidP="00414536">
      <w:pPr>
        <w:pStyle w:val="a3"/>
        <w:spacing w:after="0" w:line="240" w:lineRule="auto"/>
        <w:ind w:left="0" w:firstLine="454"/>
        <w:jc w:val="both"/>
        <w:rPr>
          <w:rFonts w:ascii="Times New Roman" w:hAnsi="Times New Roman" w:cs="Times New Roman"/>
          <w:sz w:val="24"/>
          <w:szCs w:val="24"/>
        </w:rPr>
      </w:pPr>
      <w:r w:rsidRPr="00156FD3">
        <w:rPr>
          <w:rFonts w:ascii="Times New Roman" w:hAnsi="Times New Roman" w:cs="Times New Roman"/>
          <w:sz w:val="24"/>
          <w:szCs w:val="24"/>
        </w:rPr>
        <w:t>Диагностическая работа включает:</w:t>
      </w:r>
    </w:p>
    <w:p w:rsidR="00414536" w:rsidRPr="00156FD3" w:rsidRDefault="00414536" w:rsidP="00414536">
      <w:pPr>
        <w:pStyle w:val="a3"/>
        <w:spacing w:after="0" w:line="240" w:lineRule="auto"/>
        <w:ind w:left="0" w:firstLine="454"/>
        <w:jc w:val="both"/>
        <w:rPr>
          <w:rFonts w:ascii="Times New Roman" w:hAnsi="Times New Roman" w:cs="Times New Roman"/>
          <w:sz w:val="24"/>
          <w:szCs w:val="24"/>
        </w:rPr>
      </w:pPr>
    </w:p>
    <w:tbl>
      <w:tblPr>
        <w:tblW w:w="9899" w:type="dxa"/>
        <w:tblInd w:w="-5" w:type="dxa"/>
        <w:tblLayout w:type="fixed"/>
        <w:tblLook w:val="0000" w:firstRow="0" w:lastRow="0" w:firstColumn="0" w:lastColumn="0" w:noHBand="0" w:noVBand="0"/>
      </w:tblPr>
      <w:tblGrid>
        <w:gridCol w:w="3117"/>
        <w:gridCol w:w="3230"/>
        <w:gridCol w:w="3552"/>
      </w:tblGrid>
      <w:tr w:rsidR="00414536" w:rsidRPr="00220145" w:rsidTr="001D29DE">
        <w:tc>
          <w:tcPr>
            <w:tcW w:w="3117" w:type="dxa"/>
            <w:tcBorders>
              <w:top w:val="single" w:sz="4" w:space="0" w:color="000000"/>
              <w:left w:val="single" w:sz="4" w:space="0" w:color="000000"/>
              <w:bottom w:val="single" w:sz="4" w:space="0" w:color="000000"/>
            </w:tcBorders>
            <w:shd w:val="clear" w:color="auto" w:fill="auto"/>
          </w:tcPr>
          <w:p w:rsidR="00414536" w:rsidRPr="00220145" w:rsidRDefault="00414536" w:rsidP="001D29DE">
            <w:pPr>
              <w:pStyle w:val="af8"/>
              <w:snapToGrid w:val="0"/>
              <w:jc w:val="both"/>
              <w:rPr>
                <w:rFonts w:cs="Times New Roman"/>
                <w:b/>
              </w:rPr>
            </w:pPr>
            <w:r w:rsidRPr="00220145">
              <w:rPr>
                <w:rFonts w:cs="Times New Roman"/>
                <w:b/>
              </w:rPr>
              <w:t>Задачи (направления деятельности)</w:t>
            </w:r>
          </w:p>
        </w:tc>
        <w:tc>
          <w:tcPr>
            <w:tcW w:w="3230" w:type="dxa"/>
            <w:tcBorders>
              <w:top w:val="single" w:sz="4" w:space="0" w:color="000000"/>
              <w:left w:val="single" w:sz="4" w:space="0" w:color="000000"/>
              <w:bottom w:val="single" w:sz="4" w:space="0" w:color="000000"/>
            </w:tcBorders>
            <w:shd w:val="clear" w:color="auto" w:fill="auto"/>
          </w:tcPr>
          <w:p w:rsidR="00414536" w:rsidRPr="00220145" w:rsidRDefault="00414536" w:rsidP="001D29DE">
            <w:pPr>
              <w:pStyle w:val="af8"/>
              <w:snapToGrid w:val="0"/>
              <w:jc w:val="both"/>
              <w:rPr>
                <w:rFonts w:cs="Times New Roman"/>
                <w:b/>
              </w:rPr>
            </w:pPr>
            <w:r w:rsidRPr="00220145">
              <w:rPr>
                <w:rFonts w:cs="Times New Roman"/>
                <w:b/>
              </w:rPr>
              <w:t>Планируемые результаты</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14536" w:rsidRPr="00220145" w:rsidRDefault="00414536" w:rsidP="001D29DE">
            <w:pPr>
              <w:pStyle w:val="af8"/>
              <w:snapToGrid w:val="0"/>
              <w:jc w:val="both"/>
              <w:rPr>
                <w:rFonts w:cs="Times New Roman"/>
                <w:b/>
              </w:rPr>
            </w:pPr>
            <w:r w:rsidRPr="00220145">
              <w:rPr>
                <w:rFonts w:cs="Times New Roman"/>
                <w:b/>
              </w:rPr>
              <w:t>Виды и формы деятельности,</w:t>
            </w:r>
          </w:p>
          <w:p w:rsidR="00414536" w:rsidRPr="00220145" w:rsidRDefault="00414536" w:rsidP="001D29DE">
            <w:pPr>
              <w:pStyle w:val="af8"/>
              <w:jc w:val="both"/>
              <w:rPr>
                <w:rFonts w:cs="Times New Roman"/>
                <w:b/>
              </w:rPr>
            </w:pPr>
            <w:r w:rsidRPr="00220145">
              <w:rPr>
                <w:rFonts w:cs="Times New Roman"/>
                <w:b/>
              </w:rPr>
              <w:t>мероприятия</w:t>
            </w:r>
          </w:p>
        </w:tc>
      </w:tr>
      <w:tr w:rsidR="00414536" w:rsidRPr="00220145" w:rsidTr="001D29DE">
        <w:tc>
          <w:tcPr>
            <w:tcW w:w="9899" w:type="dxa"/>
            <w:gridSpan w:val="3"/>
            <w:tcBorders>
              <w:top w:val="single" w:sz="4" w:space="0" w:color="000000"/>
              <w:left w:val="single" w:sz="4" w:space="0" w:color="000000"/>
              <w:bottom w:val="single" w:sz="4" w:space="0" w:color="000000"/>
              <w:right w:val="single" w:sz="4" w:space="0" w:color="000000"/>
            </w:tcBorders>
            <w:shd w:val="clear" w:color="auto" w:fill="auto"/>
          </w:tcPr>
          <w:p w:rsidR="00414536" w:rsidRPr="00777D0D" w:rsidRDefault="00414536" w:rsidP="001D29DE">
            <w:pPr>
              <w:pStyle w:val="a3"/>
              <w:snapToGrid w:val="0"/>
              <w:ind w:left="0"/>
              <w:jc w:val="both"/>
              <w:rPr>
                <w:rFonts w:ascii="Times New Roman" w:hAnsi="Times New Roman" w:cs="Times New Roman"/>
                <w:b/>
              </w:rPr>
            </w:pPr>
            <w:r w:rsidRPr="00777D0D">
              <w:rPr>
                <w:rFonts w:ascii="Times New Roman" w:hAnsi="Times New Roman" w:cs="Times New Roman"/>
                <w:b/>
              </w:rPr>
              <w:t xml:space="preserve">Медицинская диагностика </w:t>
            </w:r>
          </w:p>
        </w:tc>
      </w:tr>
      <w:tr w:rsidR="00414536" w:rsidRPr="00220145" w:rsidTr="001D29DE">
        <w:tc>
          <w:tcPr>
            <w:tcW w:w="3117"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eastAsia="Times New Roman" w:cs="Times New Roman"/>
                <w:color w:val="000000"/>
                <w:sz w:val="22"/>
                <w:szCs w:val="22"/>
                <w:lang w:eastAsia="ar-SA" w:bidi="ar-SA"/>
              </w:rPr>
            </w:pPr>
            <w:r w:rsidRPr="00AD5461">
              <w:rPr>
                <w:rFonts w:eastAsia="Times New Roman" w:cs="Times New Roman"/>
                <w:color w:val="000000"/>
                <w:sz w:val="22"/>
                <w:szCs w:val="22"/>
                <w:lang w:eastAsia="ar-SA" w:bidi="ar-SA"/>
              </w:rPr>
              <w:t>Диагностика отклонений в развитии и анализ причин трудностей адаптации (диагностика первичной адаптации учащихся 5-х классов).</w:t>
            </w:r>
          </w:p>
        </w:tc>
        <w:tc>
          <w:tcPr>
            <w:tcW w:w="3230" w:type="dxa"/>
            <w:tcBorders>
              <w:top w:val="single" w:sz="4" w:space="0" w:color="000000"/>
              <w:left w:val="single" w:sz="4" w:space="0" w:color="000000"/>
              <w:bottom w:val="single" w:sz="4" w:space="0" w:color="000000"/>
            </w:tcBorders>
            <w:shd w:val="clear" w:color="auto" w:fill="auto"/>
          </w:tcPr>
          <w:p w:rsidR="00414536" w:rsidRPr="00777D0D" w:rsidRDefault="00414536" w:rsidP="00414536">
            <w:pPr>
              <w:pStyle w:val="a3"/>
              <w:snapToGrid w:val="0"/>
              <w:spacing w:after="0" w:line="240" w:lineRule="auto"/>
              <w:ind w:left="0"/>
              <w:jc w:val="both"/>
              <w:rPr>
                <w:rFonts w:ascii="Times New Roman" w:hAnsi="Times New Roman" w:cs="Times New Roman"/>
                <w:color w:val="000000"/>
              </w:rPr>
            </w:pPr>
            <w:r w:rsidRPr="00777D0D">
              <w:rPr>
                <w:rFonts w:ascii="Times New Roman" w:hAnsi="Times New Roman" w:cs="Times New Roman"/>
                <w:color w:val="000000"/>
              </w:rPr>
              <w:t>Определение уровня развития учащегося с умеренно ограниченными возможностями здоровья, выявление его резервных возможностей.</w:t>
            </w:r>
          </w:p>
          <w:p w:rsidR="00414536" w:rsidRPr="00AD5461" w:rsidRDefault="00414536" w:rsidP="00414536">
            <w:pPr>
              <w:pStyle w:val="af8"/>
              <w:snapToGrid w:val="0"/>
              <w:jc w:val="both"/>
              <w:rPr>
                <w:rFonts w:cs="Times New Roman"/>
                <w:color w:val="FF0000"/>
                <w:sz w:val="22"/>
                <w:szCs w:val="22"/>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14536" w:rsidRPr="00AD5461" w:rsidRDefault="00414536" w:rsidP="00414536">
            <w:pPr>
              <w:pStyle w:val="af8"/>
              <w:snapToGrid w:val="0"/>
              <w:jc w:val="both"/>
              <w:rPr>
                <w:rFonts w:eastAsia="Times New Roman" w:cs="Times New Roman"/>
                <w:color w:val="000000"/>
                <w:sz w:val="22"/>
                <w:szCs w:val="22"/>
                <w:lang w:eastAsia="ar-SA" w:bidi="ar-SA"/>
              </w:rPr>
            </w:pPr>
            <w:r w:rsidRPr="00AD5461">
              <w:rPr>
                <w:rFonts w:eastAsia="Times New Roman" w:cs="Times New Roman"/>
                <w:color w:val="000000"/>
                <w:sz w:val="22"/>
                <w:szCs w:val="22"/>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414536" w:rsidRPr="00220145" w:rsidTr="001D29DE">
        <w:tc>
          <w:tcPr>
            <w:tcW w:w="9899" w:type="dxa"/>
            <w:gridSpan w:val="3"/>
            <w:tcBorders>
              <w:top w:val="single" w:sz="4" w:space="0" w:color="000000"/>
              <w:left w:val="single" w:sz="4" w:space="0" w:color="000000"/>
              <w:bottom w:val="single" w:sz="4" w:space="0" w:color="000000"/>
              <w:right w:val="single" w:sz="4" w:space="0" w:color="000000"/>
            </w:tcBorders>
            <w:shd w:val="clear" w:color="auto" w:fill="auto"/>
          </w:tcPr>
          <w:p w:rsidR="00414536" w:rsidRPr="00777D0D" w:rsidRDefault="00414536" w:rsidP="001D29DE">
            <w:pPr>
              <w:pStyle w:val="a3"/>
              <w:snapToGrid w:val="0"/>
              <w:ind w:left="0"/>
              <w:jc w:val="both"/>
              <w:rPr>
                <w:rFonts w:ascii="Times New Roman" w:hAnsi="Times New Roman" w:cs="Times New Roman"/>
                <w:b/>
                <w:color w:val="000000"/>
              </w:rPr>
            </w:pPr>
            <w:r w:rsidRPr="00777D0D">
              <w:rPr>
                <w:rFonts w:ascii="Times New Roman" w:hAnsi="Times New Roman" w:cs="Times New Roman"/>
                <w:b/>
                <w:color w:val="000000"/>
              </w:rPr>
              <w:t xml:space="preserve">Психолого-педагогическая диагностика </w:t>
            </w:r>
          </w:p>
        </w:tc>
      </w:tr>
      <w:tr w:rsidR="00414536" w:rsidRPr="00220145" w:rsidTr="001D29DE">
        <w:trPr>
          <w:trHeight w:val="1150"/>
        </w:trPr>
        <w:tc>
          <w:tcPr>
            <w:tcW w:w="3117"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eastAsia="Times New Roman" w:cs="Times New Roman"/>
                <w:color w:val="000000"/>
                <w:sz w:val="22"/>
                <w:szCs w:val="22"/>
                <w:lang w:eastAsia="ar-SA" w:bidi="ar-SA"/>
              </w:rPr>
            </w:pPr>
            <w:r w:rsidRPr="00AD5461">
              <w:rPr>
                <w:rFonts w:eastAsia="Times New Roman" w:cs="Times New Roman"/>
                <w:color w:val="000000"/>
                <w:sz w:val="22"/>
                <w:szCs w:val="22"/>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eastAsia="Times New Roman" w:cs="Times New Roman"/>
                <w:color w:val="000000"/>
                <w:sz w:val="22"/>
                <w:szCs w:val="22"/>
                <w:lang w:eastAsia="ar-SA" w:bidi="ar-SA"/>
              </w:rPr>
            </w:pPr>
            <w:r w:rsidRPr="00AD5461">
              <w:rPr>
                <w:rFonts w:eastAsia="Times New Roman" w:cs="Times New Roman"/>
                <w:color w:val="000000"/>
                <w:sz w:val="22"/>
                <w:szCs w:val="22"/>
                <w:lang w:eastAsia="ar-SA" w:bidi="ar-SA"/>
              </w:rPr>
              <w:t>Создание банка данных учащихся, нуждающихся в специализированной помощи.</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14536" w:rsidRPr="00777D0D" w:rsidRDefault="00414536" w:rsidP="00414536">
            <w:pPr>
              <w:pStyle w:val="a3"/>
              <w:snapToGrid w:val="0"/>
              <w:spacing w:after="0" w:line="240" w:lineRule="auto"/>
              <w:ind w:left="0"/>
              <w:jc w:val="both"/>
              <w:rPr>
                <w:rFonts w:ascii="Times New Roman" w:hAnsi="Times New Roman" w:cs="Times New Roman"/>
                <w:color w:val="000000"/>
              </w:rPr>
            </w:pPr>
            <w:r w:rsidRPr="00777D0D">
              <w:rPr>
                <w:rFonts w:ascii="Times New Roman" w:hAnsi="Times New Roman" w:cs="Times New Roman"/>
                <w:color w:val="000000"/>
              </w:rPr>
              <w:t xml:space="preserve">Тест на определение школьной тревожности по методике </w:t>
            </w:r>
            <w:proofErr w:type="spellStart"/>
            <w:r w:rsidRPr="00777D0D">
              <w:rPr>
                <w:rFonts w:ascii="Times New Roman" w:hAnsi="Times New Roman" w:cs="Times New Roman"/>
                <w:color w:val="000000"/>
              </w:rPr>
              <w:t>Филлипса</w:t>
            </w:r>
            <w:proofErr w:type="spellEnd"/>
            <w:r w:rsidRPr="00777D0D">
              <w:rPr>
                <w:rFonts w:ascii="Times New Roman" w:hAnsi="Times New Roman" w:cs="Times New Roman"/>
                <w:color w:val="000000"/>
              </w:rPr>
              <w:t>, анкетирование учителей.</w:t>
            </w:r>
          </w:p>
        </w:tc>
      </w:tr>
      <w:tr w:rsidR="00414536" w:rsidRPr="00220145" w:rsidTr="001D29DE">
        <w:tc>
          <w:tcPr>
            <w:tcW w:w="9899" w:type="dxa"/>
            <w:gridSpan w:val="3"/>
            <w:tcBorders>
              <w:top w:val="single" w:sz="4" w:space="0" w:color="000000"/>
              <w:left w:val="single" w:sz="4" w:space="0" w:color="000000"/>
              <w:bottom w:val="single" w:sz="4" w:space="0" w:color="000000"/>
              <w:right w:val="single" w:sz="4" w:space="0" w:color="000000"/>
            </w:tcBorders>
            <w:shd w:val="clear" w:color="auto" w:fill="auto"/>
          </w:tcPr>
          <w:p w:rsidR="00414536" w:rsidRPr="00777D0D" w:rsidRDefault="00414536" w:rsidP="001D29DE">
            <w:pPr>
              <w:pStyle w:val="a3"/>
              <w:snapToGrid w:val="0"/>
              <w:ind w:left="0"/>
              <w:jc w:val="both"/>
              <w:rPr>
                <w:rFonts w:ascii="Times New Roman" w:hAnsi="Times New Roman" w:cs="Times New Roman"/>
                <w:b/>
                <w:color w:val="000000"/>
              </w:rPr>
            </w:pPr>
            <w:r w:rsidRPr="00777D0D">
              <w:rPr>
                <w:rFonts w:ascii="Times New Roman" w:hAnsi="Times New Roman" w:cs="Times New Roman"/>
                <w:b/>
                <w:color w:val="000000"/>
              </w:rPr>
              <w:t>Социально – педагогическая диагностика</w:t>
            </w:r>
          </w:p>
        </w:tc>
      </w:tr>
      <w:tr w:rsidR="00414536" w:rsidRPr="00220145" w:rsidTr="001D29DE">
        <w:tc>
          <w:tcPr>
            <w:tcW w:w="3117" w:type="dxa"/>
            <w:tcBorders>
              <w:top w:val="single" w:sz="4" w:space="0" w:color="000000"/>
              <w:left w:val="single" w:sz="4" w:space="0" w:color="000000"/>
              <w:bottom w:val="single" w:sz="4" w:space="0" w:color="000000"/>
            </w:tcBorders>
            <w:shd w:val="clear" w:color="auto" w:fill="auto"/>
          </w:tcPr>
          <w:p w:rsidR="00414536" w:rsidRPr="00414536" w:rsidRDefault="00414536" w:rsidP="00414536">
            <w:pPr>
              <w:pStyle w:val="af8"/>
              <w:snapToGrid w:val="0"/>
              <w:jc w:val="both"/>
              <w:rPr>
                <w:rFonts w:cs="Times New Roman"/>
                <w:color w:val="0000FF"/>
                <w:sz w:val="22"/>
                <w:szCs w:val="22"/>
              </w:rPr>
            </w:pPr>
            <w:r w:rsidRPr="00414536">
              <w:rPr>
                <w:rFonts w:eastAsia="Times New Roman" w:cs="Times New Roman"/>
                <w:color w:val="000000"/>
                <w:sz w:val="22"/>
                <w:szCs w:val="22"/>
                <w:lang w:eastAsia="ar-SA" w:bidi="ar-SA"/>
              </w:rPr>
              <w:t>Изучение социальной ситуации развития и условий семейного воспитания ребёнка.</w:t>
            </w:r>
            <w:r w:rsidRPr="00414536">
              <w:rPr>
                <w:rFonts w:cs="Times New Roman"/>
                <w:color w:val="0000FF"/>
                <w:sz w:val="22"/>
                <w:szCs w:val="22"/>
              </w:rPr>
              <w:t xml:space="preserve"> </w:t>
            </w:r>
          </w:p>
        </w:tc>
        <w:tc>
          <w:tcPr>
            <w:tcW w:w="3230" w:type="dxa"/>
            <w:tcBorders>
              <w:top w:val="single" w:sz="4" w:space="0" w:color="000000"/>
              <w:left w:val="single" w:sz="4" w:space="0" w:color="000000"/>
              <w:bottom w:val="single" w:sz="4" w:space="0" w:color="000000"/>
            </w:tcBorders>
            <w:shd w:val="clear" w:color="auto" w:fill="auto"/>
          </w:tcPr>
          <w:p w:rsidR="00414536" w:rsidRPr="00414536" w:rsidRDefault="00414536" w:rsidP="00414536">
            <w:pPr>
              <w:pStyle w:val="af8"/>
              <w:snapToGrid w:val="0"/>
              <w:jc w:val="both"/>
              <w:rPr>
                <w:rFonts w:cs="Times New Roman"/>
                <w:sz w:val="22"/>
                <w:szCs w:val="22"/>
              </w:rPr>
            </w:pPr>
            <w:r w:rsidRPr="00414536">
              <w:rPr>
                <w:rFonts w:cs="Times New Roman"/>
                <w:sz w:val="22"/>
                <w:szCs w:val="22"/>
              </w:rPr>
              <w:t xml:space="preserve">Получение объективных сведений об учащемся на основании диагностической информации. </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14536" w:rsidRPr="00414536" w:rsidRDefault="00414536" w:rsidP="00414536">
            <w:pPr>
              <w:pStyle w:val="a3"/>
              <w:snapToGrid w:val="0"/>
              <w:spacing w:after="0" w:line="240" w:lineRule="auto"/>
              <w:ind w:left="0"/>
              <w:jc w:val="both"/>
              <w:rPr>
                <w:rFonts w:ascii="Times New Roman" w:hAnsi="Times New Roman" w:cs="Times New Roman"/>
                <w:color w:val="000000"/>
              </w:rPr>
            </w:pPr>
            <w:r w:rsidRPr="00414536">
              <w:rPr>
                <w:rFonts w:ascii="Times New Roman" w:hAnsi="Times New Roman" w:cs="Times New Roman"/>
                <w:color w:val="000000"/>
              </w:rPr>
              <w:t>Тест-опросник родительского отношения А. Я. Варга; методики Рене Жиля.</w:t>
            </w:r>
          </w:p>
        </w:tc>
      </w:tr>
      <w:tr w:rsidR="00414536" w:rsidRPr="00220145" w:rsidTr="001D29DE">
        <w:tc>
          <w:tcPr>
            <w:tcW w:w="3117" w:type="dxa"/>
            <w:tcBorders>
              <w:top w:val="single" w:sz="4" w:space="0" w:color="000000"/>
              <w:left w:val="single" w:sz="4" w:space="0" w:color="000000"/>
              <w:bottom w:val="single" w:sz="4" w:space="0" w:color="000000"/>
            </w:tcBorders>
            <w:shd w:val="clear" w:color="auto" w:fill="auto"/>
          </w:tcPr>
          <w:p w:rsidR="00414536" w:rsidRPr="00414536" w:rsidRDefault="00414536" w:rsidP="00414536">
            <w:pPr>
              <w:pStyle w:val="af8"/>
              <w:snapToGrid w:val="0"/>
              <w:jc w:val="both"/>
              <w:rPr>
                <w:rFonts w:cs="Times New Roman"/>
                <w:sz w:val="22"/>
                <w:szCs w:val="22"/>
              </w:rPr>
            </w:pPr>
            <w:r w:rsidRPr="00414536">
              <w:rPr>
                <w:rFonts w:cs="Times New Roman"/>
                <w:sz w:val="22"/>
                <w:szCs w:val="22"/>
              </w:rPr>
              <w:t>Изучение развития эмоционально-волевой сферы и личностных особенностей учащихся.</w:t>
            </w:r>
          </w:p>
        </w:tc>
        <w:tc>
          <w:tcPr>
            <w:tcW w:w="3230" w:type="dxa"/>
            <w:tcBorders>
              <w:top w:val="single" w:sz="4" w:space="0" w:color="000000"/>
              <w:left w:val="single" w:sz="4" w:space="0" w:color="000000"/>
              <w:bottom w:val="single" w:sz="4" w:space="0" w:color="000000"/>
            </w:tcBorders>
            <w:shd w:val="clear" w:color="auto" w:fill="auto"/>
          </w:tcPr>
          <w:p w:rsidR="00414536" w:rsidRPr="00414536" w:rsidRDefault="00414536" w:rsidP="00414536">
            <w:pPr>
              <w:pStyle w:val="af8"/>
              <w:snapToGrid w:val="0"/>
              <w:jc w:val="both"/>
              <w:rPr>
                <w:rFonts w:cs="Times New Roman"/>
                <w:sz w:val="22"/>
                <w:szCs w:val="22"/>
              </w:rPr>
            </w:pPr>
            <w:r w:rsidRPr="00414536">
              <w:rPr>
                <w:rFonts w:cs="Times New Roman"/>
                <w:sz w:val="22"/>
                <w:szCs w:val="22"/>
              </w:rPr>
              <w:t xml:space="preserve">Получение объективной информации об организованности ребенка, умении учиться, особенности личности, уровню знаний по предметам. </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14536" w:rsidRPr="00414536" w:rsidRDefault="00414536" w:rsidP="00414536">
            <w:pPr>
              <w:pStyle w:val="af8"/>
              <w:snapToGrid w:val="0"/>
              <w:jc w:val="both"/>
              <w:rPr>
                <w:rFonts w:cs="Times New Roman"/>
                <w:sz w:val="22"/>
                <w:szCs w:val="22"/>
              </w:rPr>
            </w:pPr>
            <w:r w:rsidRPr="00414536">
              <w:rPr>
                <w:rFonts w:cs="Times New Roman"/>
                <w:sz w:val="22"/>
                <w:szCs w:val="22"/>
              </w:rPr>
              <w:t xml:space="preserve">проективная методика «Несуществующее животное», тест-опросник </w:t>
            </w:r>
            <w:proofErr w:type="spellStart"/>
            <w:r w:rsidRPr="00414536">
              <w:rPr>
                <w:rFonts w:cs="Times New Roman"/>
                <w:sz w:val="22"/>
                <w:szCs w:val="22"/>
              </w:rPr>
              <w:t>Айзенка</w:t>
            </w:r>
            <w:proofErr w:type="spellEnd"/>
            <w:r w:rsidRPr="00414536">
              <w:rPr>
                <w:rFonts w:cs="Times New Roman"/>
                <w:sz w:val="22"/>
                <w:szCs w:val="22"/>
              </w:rPr>
              <w:t>, опросник Казанцевой Г.Н.</w:t>
            </w:r>
          </w:p>
        </w:tc>
      </w:tr>
      <w:tr w:rsidR="00414536" w:rsidRPr="00220145" w:rsidTr="001D29DE">
        <w:tc>
          <w:tcPr>
            <w:tcW w:w="3117" w:type="dxa"/>
            <w:tcBorders>
              <w:top w:val="single" w:sz="4" w:space="0" w:color="000000"/>
              <w:left w:val="single" w:sz="4" w:space="0" w:color="000000"/>
              <w:bottom w:val="single" w:sz="4" w:space="0" w:color="000000"/>
            </w:tcBorders>
            <w:shd w:val="clear" w:color="auto" w:fill="auto"/>
          </w:tcPr>
          <w:p w:rsidR="00414536" w:rsidRPr="00414536" w:rsidRDefault="00414536" w:rsidP="00414536">
            <w:pPr>
              <w:pStyle w:val="af8"/>
              <w:snapToGrid w:val="0"/>
              <w:jc w:val="both"/>
              <w:rPr>
                <w:rFonts w:cs="Times New Roman"/>
                <w:sz w:val="22"/>
                <w:szCs w:val="22"/>
              </w:rPr>
            </w:pPr>
            <w:r w:rsidRPr="00414536">
              <w:rPr>
                <w:rFonts w:eastAsia="Times New Roman" w:cs="Times New Roman"/>
                <w:color w:val="000000"/>
                <w:sz w:val="22"/>
                <w:szCs w:val="22"/>
                <w:lang w:eastAsia="ar-SA" w:bidi="ar-SA"/>
              </w:rPr>
              <w:t>Изучение уровня социализации ребёнка с умеренно ограниченными возможностями здоровья.</w:t>
            </w:r>
            <w:r w:rsidRPr="00414536">
              <w:rPr>
                <w:rFonts w:cs="Times New Roman"/>
                <w:sz w:val="22"/>
                <w:szCs w:val="22"/>
              </w:rPr>
              <w:t xml:space="preserve"> </w:t>
            </w:r>
          </w:p>
        </w:tc>
        <w:tc>
          <w:tcPr>
            <w:tcW w:w="3230" w:type="dxa"/>
            <w:tcBorders>
              <w:top w:val="single" w:sz="4" w:space="0" w:color="000000"/>
              <w:left w:val="single" w:sz="4" w:space="0" w:color="000000"/>
              <w:bottom w:val="single" w:sz="4" w:space="0" w:color="000000"/>
            </w:tcBorders>
            <w:shd w:val="clear" w:color="auto" w:fill="auto"/>
          </w:tcPr>
          <w:p w:rsidR="00414536" w:rsidRPr="00414536" w:rsidRDefault="00414536" w:rsidP="00414536">
            <w:pPr>
              <w:pStyle w:val="af8"/>
              <w:snapToGrid w:val="0"/>
              <w:jc w:val="both"/>
              <w:rPr>
                <w:rFonts w:eastAsia="Times New Roman" w:cs="Times New Roman"/>
                <w:color w:val="000000"/>
                <w:sz w:val="22"/>
                <w:szCs w:val="22"/>
                <w:lang w:eastAsia="ar-SA" w:bidi="ar-SA"/>
              </w:rPr>
            </w:pPr>
            <w:r w:rsidRPr="00414536">
              <w:rPr>
                <w:rFonts w:eastAsia="Times New Roman" w:cs="Times New Roman"/>
                <w:color w:val="000000"/>
                <w:sz w:val="22"/>
                <w:szCs w:val="22"/>
                <w:lang w:eastAsia="ar-SA" w:bidi="ar-SA"/>
              </w:rPr>
              <w:t>Индивидуальный план работы, соответствующий выявленному уровню развития учащегося.</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14536" w:rsidRPr="00414536" w:rsidRDefault="00414536" w:rsidP="00414536">
            <w:pPr>
              <w:tabs>
                <w:tab w:val="left" w:pos="3013"/>
              </w:tabs>
              <w:snapToGrid w:val="0"/>
              <w:spacing w:after="0" w:line="240" w:lineRule="auto"/>
              <w:jc w:val="both"/>
              <w:rPr>
                <w:rFonts w:ascii="Times New Roman" w:hAnsi="Times New Roman" w:cs="Times New Roman"/>
                <w:color w:val="000000"/>
              </w:rPr>
            </w:pPr>
            <w:r w:rsidRPr="00414536">
              <w:rPr>
                <w:rFonts w:ascii="Times New Roman" w:hAnsi="Times New Roman" w:cs="Times New Roman"/>
                <w:color w:val="000000"/>
              </w:rPr>
              <w:t xml:space="preserve">Анкета старшеклассника, анкета удовлетворенности выбором, «Дифференциально-диагностический опросник», «Коммуникативные и организационные способности» </w:t>
            </w:r>
            <w:proofErr w:type="spellStart"/>
            <w:r w:rsidRPr="00414536">
              <w:rPr>
                <w:rFonts w:ascii="Times New Roman" w:hAnsi="Times New Roman" w:cs="Times New Roman"/>
                <w:color w:val="000000"/>
              </w:rPr>
              <w:t>Федоришина</w:t>
            </w:r>
            <w:proofErr w:type="spellEnd"/>
            <w:r w:rsidRPr="00414536">
              <w:rPr>
                <w:rFonts w:ascii="Times New Roman" w:hAnsi="Times New Roman" w:cs="Times New Roman"/>
                <w:color w:val="000000"/>
              </w:rPr>
              <w:t>, «Карта интересов».</w:t>
            </w:r>
          </w:p>
        </w:tc>
      </w:tr>
    </w:tbl>
    <w:p w:rsidR="00414536" w:rsidRPr="00220145" w:rsidRDefault="00414536" w:rsidP="00414536">
      <w:pPr>
        <w:pStyle w:val="a3"/>
        <w:spacing w:after="0" w:line="240" w:lineRule="auto"/>
        <w:ind w:left="0"/>
        <w:jc w:val="both"/>
        <w:rPr>
          <w:rFonts w:ascii="Times New Roman" w:hAnsi="Times New Roman" w:cs="Times New Roman"/>
          <w:i/>
          <w:sz w:val="24"/>
          <w:szCs w:val="24"/>
        </w:rPr>
      </w:pPr>
    </w:p>
    <w:p w:rsidR="00414536" w:rsidRPr="00220145" w:rsidRDefault="00414536" w:rsidP="00414536">
      <w:pPr>
        <w:pStyle w:val="a3"/>
        <w:spacing w:after="0" w:line="240" w:lineRule="auto"/>
        <w:ind w:left="0" w:firstLine="454"/>
        <w:jc w:val="both"/>
        <w:rPr>
          <w:rFonts w:ascii="Times New Roman" w:hAnsi="Times New Roman" w:cs="Times New Roman"/>
          <w:sz w:val="24"/>
          <w:szCs w:val="24"/>
        </w:rPr>
      </w:pPr>
      <w:r w:rsidRPr="00220145">
        <w:rPr>
          <w:rFonts w:ascii="Times New Roman" w:hAnsi="Times New Roman" w:cs="Times New Roman"/>
          <w:sz w:val="24"/>
          <w:szCs w:val="24"/>
        </w:rPr>
        <w:t>Коррекционно-развивающая работа включает:</w:t>
      </w:r>
    </w:p>
    <w:p w:rsidR="00414536" w:rsidRPr="00220145" w:rsidRDefault="00414536" w:rsidP="00414536">
      <w:pPr>
        <w:pStyle w:val="a3"/>
        <w:spacing w:after="0" w:line="240" w:lineRule="auto"/>
        <w:ind w:left="0" w:firstLine="454"/>
        <w:jc w:val="both"/>
        <w:rPr>
          <w:rFonts w:ascii="Times New Roman" w:hAnsi="Times New Roman" w:cs="Times New Roman"/>
          <w:i/>
          <w:sz w:val="24"/>
          <w:szCs w:val="24"/>
        </w:rPr>
      </w:pPr>
    </w:p>
    <w:tbl>
      <w:tblPr>
        <w:tblW w:w="0" w:type="auto"/>
        <w:tblInd w:w="-5" w:type="dxa"/>
        <w:tblLayout w:type="fixed"/>
        <w:tblLook w:val="0000" w:firstRow="0" w:lastRow="0" w:firstColumn="0" w:lastColumn="0" w:noHBand="0" w:noVBand="0"/>
      </w:tblPr>
      <w:tblGrid>
        <w:gridCol w:w="3445"/>
        <w:gridCol w:w="2656"/>
        <w:gridCol w:w="3793"/>
      </w:tblGrid>
      <w:tr w:rsidR="00414536" w:rsidRPr="00220145" w:rsidTr="001D29DE">
        <w:tc>
          <w:tcPr>
            <w:tcW w:w="3445" w:type="dxa"/>
            <w:tcBorders>
              <w:top w:val="single" w:sz="4" w:space="0" w:color="000000"/>
              <w:left w:val="single" w:sz="4" w:space="0" w:color="000000"/>
              <w:bottom w:val="single" w:sz="4" w:space="0" w:color="000000"/>
            </w:tcBorders>
            <w:shd w:val="clear" w:color="auto" w:fill="auto"/>
          </w:tcPr>
          <w:p w:rsidR="00414536" w:rsidRPr="00220145" w:rsidRDefault="00414536" w:rsidP="001D29DE">
            <w:pPr>
              <w:pStyle w:val="af8"/>
              <w:snapToGrid w:val="0"/>
              <w:jc w:val="both"/>
              <w:rPr>
                <w:rFonts w:cs="Times New Roman"/>
                <w:b/>
              </w:rPr>
            </w:pPr>
            <w:r w:rsidRPr="00220145">
              <w:rPr>
                <w:rFonts w:cs="Times New Roman"/>
                <w:b/>
              </w:rPr>
              <w:t>Задачи (направления) деятельности</w:t>
            </w:r>
          </w:p>
        </w:tc>
        <w:tc>
          <w:tcPr>
            <w:tcW w:w="2656" w:type="dxa"/>
            <w:tcBorders>
              <w:top w:val="single" w:sz="4" w:space="0" w:color="000000"/>
              <w:left w:val="single" w:sz="4" w:space="0" w:color="000000"/>
              <w:bottom w:val="single" w:sz="4" w:space="0" w:color="000000"/>
            </w:tcBorders>
            <w:shd w:val="clear" w:color="auto" w:fill="auto"/>
          </w:tcPr>
          <w:p w:rsidR="00414536" w:rsidRPr="00220145" w:rsidRDefault="00414536" w:rsidP="001D29DE">
            <w:pPr>
              <w:pStyle w:val="af8"/>
              <w:snapToGrid w:val="0"/>
              <w:jc w:val="both"/>
              <w:rPr>
                <w:rFonts w:cs="Times New Roman"/>
                <w:b/>
              </w:rPr>
            </w:pPr>
            <w:r w:rsidRPr="00220145">
              <w:rPr>
                <w:rFonts w:cs="Times New Roman"/>
                <w:b/>
              </w:rPr>
              <w:t>Планируемые результаты</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414536" w:rsidRPr="00220145" w:rsidRDefault="00414536" w:rsidP="001D29DE">
            <w:pPr>
              <w:pStyle w:val="af8"/>
              <w:snapToGrid w:val="0"/>
              <w:jc w:val="both"/>
              <w:rPr>
                <w:rFonts w:cs="Times New Roman"/>
                <w:b/>
              </w:rPr>
            </w:pPr>
            <w:r w:rsidRPr="00220145">
              <w:rPr>
                <w:rFonts w:cs="Times New Roman"/>
                <w:b/>
              </w:rPr>
              <w:t>Виды и формы деятельности, мероприятия.</w:t>
            </w:r>
          </w:p>
        </w:tc>
      </w:tr>
      <w:tr w:rsidR="00414536" w:rsidRPr="00220145" w:rsidTr="001D29DE">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414536" w:rsidRPr="00777D0D" w:rsidRDefault="00414536" w:rsidP="001D29DE">
            <w:pPr>
              <w:pStyle w:val="a3"/>
              <w:snapToGrid w:val="0"/>
              <w:spacing w:after="0" w:line="240" w:lineRule="auto"/>
              <w:ind w:left="0"/>
              <w:jc w:val="both"/>
              <w:rPr>
                <w:rFonts w:ascii="Times New Roman" w:hAnsi="Times New Roman" w:cs="Times New Roman"/>
                <w:b/>
                <w:sz w:val="24"/>
                <w:szCs w:val="24"/>
              </w:rPr>
            </w:pPr>
            <w:r w:rsidRPr="00777D0D">
              <w:rPr>
                <w:rFonts w:ascii="Times New Roman" w:hAnsi="Times New Roman" w:cs="Times New Roman"/>
                <w:b/>
                <w:sz w:val="24"/>
                <w:szCs w:val="24"/>
              </w:rPr>
              <w:t>Психолого-педагогическая работа</w:t>
            </w:r>
          </w:p>
        </w:tc>
      </w:tr>
      <w:tr w:rsidR="00414536" w:rsidRPr="00220145" w:rsidTr="001D29DE">
        <w:trPr>
          <w:trHeight w:val="1631"/>
        </w:trPr>
        <w:tc>
          <w:tcPr>
            <w:tcW w:w="3445"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eastAsia="Times New Roman" w:cs="Times New Roman"/>
                <w:sz w:val="22"/>
                <w:szCs w:val="22"/>
                <w:lang w:eastAsia="ar-SA" w:bidi="ar-SA"/>
              </w:rPr>
            </w:pPr>
            <w:r w:rsidRPr="00AD5461">
              <w:rPr>
                <w:rFonts w:eastAsia="Times New Roman" w:cs="Times New Roman"/>
                <w:sz w:val="22"/>
                <w:szCs w:val="22"/>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eastAsia="Times New Roman" w:cs="Times New Roman"/>
                <w:sz w:val="22"/>
                <w:szCs w:val="22"/>
                <w:lang w:eastAsia="ar-SA" w:bidi="ar-SA"/>
              </w:rPr>
            </w:pPr>
            <w:r w:rsidRPr="00AD5461">
              <w:rPr>
                <w:rFonts w:eastAsia="Times New Roman" w:cs="Times New Roman"/>
                <w:sz w:val="22"/>
                <w:szCs w:val="22"/>
                <w:lang w:eastAsia="ar-SA" w:bidi="ar-SA"/>
              </w:rPr>
              <w:t>Составление индивидуального плана работы.</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414536" w:rsidRPr="00777D0D" w:rsidRDefault="00414536" w:rsidP="00414536">
            <w:pPr>
              <w:pStyle w:val="a3"/>
              <w:snapToGrid w:val="0"/>
              <w:spacing w:after="0" w:line="240" w:lineRule="auto"/>
              <w:ind w:left="0"/>
              <w:jc w:val="both"/>
              <w:rPr>
                <w:rFonts w:ascii="Times New Roman" w:hAnsi="Times New Roman" w:cs="Times New Roman"/>
              </w:rPr>
            </w:pPr>
            <w:r w:rsidRPr="00777D0D">
              <w:rPr>
                <w:rFonts w:ascii="Times New Roman" w:hAnsi="Times New Roman" w:cs="Times New Roman"/>
              </w:rPr>
              <w:t>Программы «Адаптация пятиклассников», «Адаптация первоклассников», «Точка опоры», «Навстречу».</w:t>
            </w:r>
          </w:p>
        </w:tc>
      </w:tr>
      <w:tr w:rsidR="00414536" w:rsidRPr="00220145" w:rsidTr="001D29DE">
        <w:tc>
          <w:tcPr>
            <w:tcW w:w="3445"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eastAsia="Times New Roman" w:cs="Times New Roman"/>
                <w:sz w:val="22"/>
                <w:szCs w:val="22"/>
                <w:lang w:eastAsia="ar-SA" w:bidi="ar-SA"/>
              </w:rPr>
            </w:pPr>
            <w:r w:rsidRPr="00AD5461">
              <w:rPr>
                <w:rFonts w:eastAsia="Times New Roman" w:cs="Times New Roman"/>
                <w:sz w:val="22"/>
                <w:szCs w:val="22"/>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eastAsia="Times New Roman" w:cs="Times New Roman"/>
                <w:sz w:val="22"/>
                <w:szCs w:val="22"/>
                <w:lang w:eastAsia="ar-SA" w:bidi="ar-SA"/>
              </w:rPr>
            </w:pPr>
            <w:r w:rsidRPr="00AD5461">
              <w:rPr>
                <w:rFonts w:eastAsia="Times New Roman" w:cs="Times New Roman"/>
                <w:sz w:val="22"/>
                <w:szCs w:val="22"/>
                <w:lang w:eastAsia="ar-SA" w:bidi="ar-SA"/>
              </w:rPr>
              <w:t>Позитивная динамика развиваемых параметров.</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414536" w:rsidRPr="00AD5461" w:rsidRDefault="00414536" w:rsidP="00414536">
            <w:pPr>
              <w:pStyle w:val="af8"/>
              <w:snapToGrid w:val="0"/>
              <w:jc w:val="both"/>
              <w:rPr>
                <w:rFonts w:eastAsia="Times New Roman" w:cs="Times New Roman"/>
                <w:sz w:val="22"/>
                <w:szCs w:val="22"/>
                <w:lang w:eastAsia="ar-SA" w:bidi="ar-SA"/>
              </w:rPr>
            </w:pPr>
            <w:r w:rsidRPr="00AD5461">
              <w:rPr>
                <w:rFonts w:eastAsia="Times New Roman" w:cs="Times New Roman"/>
                <w:sz w:val="22"/>
                <w:szCs w:val="22"/>
                <w:lang w:eastAsia="ar-SA" w:bidi="ar-SA"/>
              </w:rPr>
              <w:t>Психологические занятия: «</w:t>
            </w:r>
            <w:proofErr w:type="spellStart"/>
            <w:r w:rsidRPr="00AD5461">
              <w:rPr>
                <w:rFonts w:eastAsia="Times New Roman" w:cs="Times New Roman"/>
                <w:sz w:val="22"/>
                <w:szCs w:val="22"/>
                <w:lang w:eastAsia="ar-SA" w:bidi="ar-SA"/>
              </w:rPr>
              <w:t>Я+Ты</w:t>
            </w:r>
            <w:proofErr w:type="spellEnd"/>
            <w:r w:rsidRPr="00AD5461">
              <w:rPr>
                <w:rFonts w:eastAsia="Times New Roman" w:cs="Times New Roman"/>
                <w:sz w:val="22"/>
                <w:szCs w:val="22"/>
                <w:lang w:eastAsia="ar-SA" w:bidi="ar-SA"/>
              </w:rPr>
              <w:t xml:space="preserve"> = Мы», «Безобидный тренинг», «Я умею быть счастливым человеком», «Мы строим мост», «Толерантность в нашей жизни», «Мой Внутренний мир», «В мире людей»;  программа «Развитие эмоционально-волевой сферы ребенка»; </w:t>
            </w:r>
            <w:proofErr w:type="spellStart"/>
            <w:r w:rsidRPr="00AD5461">
              <w:rPr>
                <w:rFonts w:eastAsia="Times New Roman" w:cs="Times New Roman"/>
                <w:sz w:val="22"/>
                <w:szCs w:val="22"/>
                <w:lang w:eastAsia="ar-SA" w:bidi="ar-SA"/>
              </w:rPr>
              <w:t>тренинговые</w:t>
            </w:r>
            <w:proofErr w:type="spellEnd"/>
            <w:r w:rsidRPr="00AD5461">
              <w:rPr>
                <w:rFonts w:eastAsia="Times New Roman" w:cs="Times New Roman"/>
                <w:sz w:val="22"/>
                <w:szCs w:val="22"/>
                <w:lang w:eastAsia="ar-SA" w:bidi="ar-SA"/>
              </w:rPr>
              <w:t xml:space="preserve"> занятия: «Я делаю свой профессиональный выбор», «Выбери свой путь к успеху»; беседы «Правила поведения в школе, на улице, дома», «Правила успешного общения».</w:t>
            </w:r>
          </w:p>
        </w:tc>
      </w:tr>
      <w:tr w:rsidR="00414536" w:rsidRPr="00220145" w:rsidTr="001D29DE">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tcPr>
          <w:p w:rsidR="00414536" w:rsidRPr="00777D0D" w:rsidRDefault="00414536" w:rsidP="00414536">
            <w:pPr>
              <w:pStyle w:val="a3"/>
              <w:snapToGrid w:val="0"/>
              <w:spacing w:after="0" w:line="240" w:lineRule="auto"/>
              <w:ind w:left="0"/>
              <w:jc w:val="both"/>
              <w:rPr>
                <w:rFonts w:ascii="Times New Roman" w:hAnsi="Times New Roman" w:cs="Times New Roman"/>
                <w:b/>
              </w:rPr>
            </w:pPr>
            <w:r w:rsidRPr="00777D0D">
              <w:rPr>
                <w:rFonts w:ascii="Times New Roman" w:hAnsi="Times New Roman" w:cs="Times New Roman"/>
                <w:b/>
              </w:rPr>
              <w:t>Лечебно – профилактическая работа</w:t>
            </w:r>
          </w:p>
        </w:tc>
      </w:tr>
      <w:tr w:rsidR="00414536" w:rsidRPr="00220145" w:rsidTr="001D29DE">
        <w:tc>
          <w:tcPr>
            <w:tcW w:w="3445"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eastAsia="Times New Roman" w:cs="Times New Roman"/>
                <w:sz w:val="22"/>
                <w:szCs w:val="22"/>
                <w:lang w:eastAsia="ar-SA" w:bidi="ar-SA"/>
              </w:rPr>
            </w:pPr>
            <w:r w:rsidRPr="00AD5461">
              <w:rPr>
                <w:rFonts w:eastAsia="Times New Roman" w:cs="Times New Roman"/>
                <w:sz w:val="22"/>
                <w:szCs w:val="22"/>
                <w:lang w:eastAsia="ar-SA" w:bidi="ar-SA"/>
              </w:rPr>
              <w:t>Создание условий для сохранения и укрепления здоровья учащихся с ОВЗ.</w:t>
            </w:r>
          </w:p>
        </w:tc>
        <w:tc>
          <w:tcPr>
            <w:tcW w:w="2656"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cs="Times New Roman"/>
                <w:sz w:val="22"/>
                <w:szCs w:val="22"/>
              </w:rPr>
            </w:pPr>
            <w:r w:rsidRPr="00AD5461">
              <w:rPr>
                <w:rFonts w:eastAsia="Times New Roman" w:cs="Times New Roman"/>
                <w:sz w:val="22"/>
                <w:szCs w:val="22"/>
                <w:lang w:eastAsia="ar-SA" w:bidi="ar-SA"/>
              </w:rPr>
              <w:t>Развитие навыков критического переосмысления информации, получаемой ребенком извне.</w:t>
            </w:r>
            <w:r w:rsidRPr="00AD5461">
              <w:rPr>
                <w:rFonts w:cs="Times New Roman"/>
                <w:sz w:val="22"/>
                <w:szCs w:val="22"/>
              </w:rPr>
              <w:t xml:space="preserve">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414536" w:rsidRPr="00AD5461" w:rsidRDefault="00414536" w:rsidP="00414536">
            <w:pPr>
              <w:pStyle w:val="af8"/>
              <w:snapToGrid w:val="0"/>
              <w:jc w:val="both"/>
              <w:rPr>
                <w:rFonts w:eastAsia="Times New Roman" w:cs="Times New Roman"/>
                <w:sz w:val="22"/>
                <w:szCs w:val="22"/>
                <w:lang w:eastAsia="ar-SA" w:bidi="ar-SA"/>
              </w:rPr>
            </w:pPr>
            <w:r w:rsidRPr="00AD5461">
              <w:rPr>
                <w:rFonts w:eastAsia="Times New Roman" w:cs="Times New Roman"/>
                <w:sz w:val="22"/>
                <w:szCs w:val="22"/>
                <w:lang w:eastAsia="ar-SA" w:bidi="ar-SA"/>
              </w:rPr>
              <w:t xml:space="preserve">Концепция профилактики употребления ПАВ в образовательной среде; программа </w:t>
            </w:r>
            <w:proofErr w:type="spellStart"/>
            <w:r w:rsidRPr="00AD5461">
              <w:rPr>
                <w:rFonts w:eastAsia="Times New Roman" w:cs="Times New Roman"/>
                <w:sz w:val="22"/>
                <w:szCs w:val="22"/>
                <w:lang w:eastAsia="ar-SA" w:bidi="ar-SA"/>
              </w:rPr>
              <w:t>А.Г.Макеева</w:t>
            </w:r>
            <w:proofErr w:type="spellEnd"/>
            <w:r w:rsidRPr="00AD5461">
              <w:rPr>
                <w:rFonts w:eastAsia="Times New Roman" w:cs="Times New Roman"/>
                <w:sz w:val="22"/>
                <w:szCs w:val="22"/>
                <w:lang w:eastAsia="ar-SA" w:bidi="ar-SA"/>
              </w:rPr>
              <w:t xml:space="preserve"> «Не допустить беды: Педагогическая профилактика наркотизма школьников».</w:t>
            </w:r>
          </w:p>
        </w:tc>
      </w:tr>
    </w:tbl>
    <w:p w:rsidR="00414536" w:rsidRDefault="00414536" w:rsidP="00414536">
      <w:pPr>
        <w:pStyle w:val="a3"/>
        <w:spacing w:after="0" w:line="240" w:lineRule="auto"/>
        <w:ind w:left="0"/>
        <w:jc w:val="both"/>
        <w:rPr>
          <w:rFonts w:ascii="Times New Roman" w:hAnsi="Times New Roman" w:cs="Times New Roman"/>
          <w:sz w:val="24"/>
          <w:szCs w:val="24"/>
        </w:rPr>
      </w:pPr>
    </w:p>
    <w:p w:rsidR="00414536" w:rsidRDefault="00414536" w:rsidP="00414536">
      <w:pPr>
        <w:pStyle w:val="a3"/>
        <w:spacing w:after="0" w:line="240" w:lineRule="auto"/>
        <w:ind w:left="0"/>
        <w:jc w:val="both"/>
        <w:rPr>
          <w:rFonts w:ascii="Times New Roman" w:hAnsi="Times New Roman" w:cs="Times New Roman"/>
          <w:sz w:val="24"/>
          <w:szCs w:val="24"/>
        </w:rPr>
      </w:pPr>
      <w:r w:rsidRPr="00220145">
        <w:rPr>
          <w:rFonts w:ascii="Times New Roman" w:hAnsi="Times New Roman" w:cs="Times New Roman"/>
          <w:sz w:val="24"/>
          <w:szCs w:val="24"/>
        </w:rPr>
        <w:t>Консультативная работа включает:</w:t>
      </w:r>
    </w:p>
    <w:p w:rsidR="00414536" w:rsidRPr="00220145" w:rsidRDefault="00414536" w:rsidP="00414536">
      <w:pPr>
        <w:pStyle w:val="a3"/>
        <w:spacing w:after="0" w:line="240" w:lineRule="auto"/>
        <w:ind w:left="0"/>
        <w:jc w:val="both"/>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509"/>
      </w:tblGrid>
      <w:tr w:rsidR="00414536" w:rsidRPr="00E617E5" w:rsidTr="001D29DE">
        <w:tc>
          <w:tcPr>
            <w:tcW w:w="3190" w:type="dxa"/>
            <w:shd w:val="clear" w:color="auto" w:fill="auto"/>
          </w:tcPr>
          <w:p w:rsidR="00414536" w:rsidRPr="00AD5461" w:rsidRDefault="00414536" w:rsidP="00414536">
            <w:pPr>
              <w:pStyle w:val="af8"/>
              <w:snapToGrid w:val="0"/>
              <w:jc w:val="both"/>
              <w:rPr>
                <w:rFonts w:cs="Times New Roman"/>
                <w:b/>
                <w:sz w:val="22"/>
                <w:szCs w:val="22"/>
              </w:rPr>
            </w:pPr>
            <w:r w:rsidRPr="00AD5461">
              <w:rPr>
                <w:rFonts w:cs="Times New Roman"/>
                <w:b/>
                <w:sz w:val="22"/>
                <w:szCs w:val="22"/>
              </w:rPr>
              <w:t>Задачи (направления) деятельности</w:t>
            </w:r>
          </w:p>
        </w:tc>
        <w:tc>
          <w:tcPr>
            <w:tcW w:w="3190" w:type="dxa"/>
            <w:shd w:val="clear" w:color="auto" w:fill="auto"/>
          </w:tcPr>
          <w:p w:rsidR="00414536" w:rsidRPr="00AD5461" w:rsidRDefault="00414536" w:rsidP="00414536">
            <w:pPr>
              <w:pStyle w:val="af8"/>
              <w:snapToGrid w:val="0"/>
              <w:jc w:val="both"/>
              <w:rPr>
                <w:rFonts w:cs="Times New Roman"/>
                <w:b/>
                <w:sz w:val="22"/>
                <w:szCs w:val="22"/>
              </w:rPr>
            </w:pPr>
            <w:r w:rsidRPr="00AD5461">
              <w:rPr>
                <w:rFonts w:cs="Times New Roman"/>
                <w:b/>
                <w:sz w:val="22"/>
                <w:szCs w:val="22"/>
              </w:rPr>
              <w:t>Планируемые результаты</w:t>
            </w:r>
          </w:p>
        </w:tc>
        <w:tc>
          <w:tcPr>
            <w:tcW w:w="3509" w:type="dxa"/>
            <w:shd w:val="clear" w:color="auto" w:fill="auto"/>
          </w:tcPr>
          <w:p w:rsidR="00414536" w:rsidRPr="00AD5461" w:rsidRDefault="00414536" w:rsidP="00414536">
            <w:pPr>
              <w:pStyle w:val="af8"/>
              <w:snapToGrid w:val="0"/>
              <w:jc w:val="both"/>
              <w:rPr>
                <w:rFonts w:cs="Times New Roman"/>
                <w:b/>
                <w:sz w:val="22"/>
                <w:szCs w:val="22"/>
              </w:rPr>
            </w:pPr>
            <w:r w:rsidRPr="00AD5461">
              <w:rPr>
                <w:rFonts w:cs="Times New Roman"/>
                <w:b/>
                <w:sz w:val="22"/>
                <w:szCs w:val="22"/>
              </w:rPr>
              <w:t>Виды и формы деятельности, мероприятия</w:t>
            </w:r>
          </w:p>
        </w:tc>
      </w:tr>
      <w:tr w:rsidR="00414536" w:rsidRPr="00E617E5" w:rsidTr="001D29DE">
        <w:tc>
          <w:tcPr>
            <w:tcW w:w="3190" w:type="dxa"/>
            <w:shd w:val="clear" w:color="auto" w:fill="auto"/>
          </w:tcPr>
          <w:p w:rsidR="00414536" w:rsidRPr="00AD5461" w:rsidRDefault="00414536" w:rsidP="00414536">
            <w:pPr>
              <w:pStyle w:val="af8"/>
              <w:snapToGrid w:val="0"/>
              <w:jc w:val="both"/>
              <w:rPr>
                <w:rFonts w:cs="Times New Roman"/>
                <w:sz w:val="22"/>
                <w:szCs w:val="22"/>
              </w:rPr>
            </w:pPr>
            <w:r w:rsidRPr="00AD5461">
              <w:rPr>
                <w:rFonts w:cs="Times New Roman"/>
                <w:sz w:val="22"/>
                <w:szCs w:val="22"/>
              </w:rPr>
              <w:t>Консультирование педагогических работников.</w:t>
            </w:r>
          </w:p>
        </w:tc>
        <w:tc>
          <w:tcPr>
            <w:tcW w:w="3190" w:type="dxa"/>
            <w:shd w:val="clear" w:color="auto" w:fill="auto"/>
          </w:tcPr>
          <w:p w:rsidR="00414536" w:rsidRPr="00AD5461" w:rsidRDefault="00414536" w:rsidP="00414536">
            <w:pPr>
              <w:pStyle w:val="af8"/>
              <w:snapToGrid w:val="0"/>
              <w:jc w:val="both"/>
              <w:rPr>
                <w:rFonts w:eastAsia="Times New Roman" w:cs="Times New Roman"/>
                <w:sz w:val="22"/>
                <w:szCs w:val="22"/>
                <w:lang w:eastAsia="ar-SA" w:bidi="ar-SA"/>
              </w:rPr>
            </w:pPr>
            <w:r w:rsidRPr="00AD5461">
              <w:rPr>
                <w:rFonts w:eastAsia="Times New Roman" w:cs="Times New Roman"/>
                <w:sz w:val="22"/>
                <w:szCs w:val="22"/>
                <w:lang w:eastAsia="ar-SA" w:bidi="ar-SA"/>
              </w:rPr>
              <w:t>Рекомендации по основным направлениям работы с учащимися, единые для всех участников образовательного процесса.</w:t>
            </w:r>
          </w:p>
        </w:tc>
        <w:tc>
          <w:tcPr>
            <w:tcW w:w="3509" w:type="dxa"/>
            <w:shd w:val="clear" w:color="auto" w:fill="auto"/>
          </w:tcPr>
          <w:p w:rsidR="00414536" w:rsidRPr="00AD5461" w:rsidRDefault="00414536" w:rsidP="00414536">
            <w:pPr>
              <w:pStyle w:val="af8"/>
              <w:snapToGrid w:val="0"/>
              <w:jc w:val="both"/>
              <w:rPr>
                <w:rFonts w:cs="Times New Roman"/>
                <w:sz w:val="22"/>
                <w:szCs w:val="22"/>
              </w:rPr>
            </w:pPr>
            <w:r w:rsidRPr="00AD5461">
              <w:rPr>
                <w:rFonts w:cs="Times New Roman"/>
                <w:sz w:val="22"/>
                <w:szCs w:val="22"/>
              </w:rPr>
              <w:t>Индивидуальные, групповые, тематические консультации.</w:t>
            </w:r>
          </w:p>
          <w:p w:rsidR="00414536" w:rsidRPr="00AD5461" w:rsidRDefault="00414536" w:rsidP="00414536">
            <w:pPr>
              <w:spacing w:after="0" w:line="240" w:lineRule="auto"/>
              <w:jc w:val="both"/>
              <w:rPr>
                <w:rFonts w:cs="Times New Roman"/>
              </w:rPr>
            </w:pPr>
          </w:p>
        </w:tc>
      </w:tr>
      <w:tr w:rsidR="00414536" w:rsidRPr="00E617E5" w:rsidTr="001D29DE">
        <w:tc>
          <w:tcPr>
            <w:tcW w:w="3190" w:type="dxa"/>
            <w:shd w:val="clear" w:color="auto" w:fill="auto"/>
          </w:tcPr>
          <w:p w:rsidR="00414536" w:rsidRPr="00AD5461" w:rsidRDefault="00414536" w:rsidP="00414536">
            <w:pPr>
              <w:pStyle w:val="af8"/>
              <w:snapToGrid w:val="0"/>
              <w:jc w:val="both"/>
              <w:rPr>
                <w:rFonts w:cs="Times New Roman"/>
                <w:sz w:val="22"/>
                <w:szCs w:val="22"/>
              </w:rPr>
            </w:pPr>
            <w:r w:rsidRPr="00AD5461">
              <w:rPr>
                <w:rFonts w:cs="Times New Roman"/>
                <w:sz w:val="22"/>
                <w:szCs w:val="22"/>
              </w:rPr>
              <w:t>Консультирование учащихся по выявленным проблемам, оказание помощи.</w:t>
            </w:r>
          </w:p>
        </w:tc>
        <w:tc>
          <w:tcPr>
            <w:tcW w:w="3190" w:type="dxa"/>
            <w:shd w:val="clear" w:color="auto" w:fill="auto"/>
          </w:tcPr>
          <w:p w:rsidR="00414536" w:rsidRPr="00777D0D" w:rsidRDefault="00414536" w:rsidP="00414536">
            <w:pPr>
              <w:pStyle w:val="a3"/>
              <w:snapToGrid w:val="0"/>
              <w:spacing w:after="0" w:line="240" w:lineRule="auto"/>
              <w:ind w:left="0"/>
              <w:jc w:val="both"/>
              <w:rPr>
                <w:rFonts w:ascii="Times New Roman" w:hAnsi="Times New Roman" w:cs="Times New Roman"/>
              </w:rPr>
            </w:pPr>
            <w:r w:rsidRPr="00777D0D">
              <w:rPr>
                <w:rFonts w:ascii="Times New Roman" w:hAnsi="Times New Roman" w:cs="Times New Roman"/>
              </w:rPr>
              <w:t>Выбор учащимися  профессии, форм и места обучения в соответствии с профессиональными интересами.</w:t>
            </w:r>
          </w:p>
        </w:tc>
        <w:tc>
          <w:tcPr>
            <w:tcW w:w="3509" w:type="dxa"/>
            <w:shd w:val="clear" w:color="auto" w:fill="auto"/>
          </w:tcPr>
          <w:p w:rsidR="00414536" w:rsidRPr="00AD5461" w:rsidRDefault="00414536" w:rsidP="00414536">
            <w:pPr>
              <w:pStyle w:val="af8"/>
              <w:snapToGrid w:val="0"/>
              <w:jc w:val="both"/>
              <w:rPr>
                <w:rFonts w:cs="Times New Roman"/>
                <w:sz w:val="22"/>
                <w:szCs w:val="22"/>
              </w:rPr>
            </w:pPr>
            <w:r w:rsidRPr="00AD5461">
              <w:rPr>
                <w:rFonts w:cs="Times New Roman"/>
                <w:sz w:val="22"/>
                <w:szCs w:val="22"/>
              </w:rPr>
              <w:t>Индивидуальные, групповые, тематические консультации.</w:t>
            </w:r>
          </w:p>
        </w:tc>
      </w:tr>
      <w:tr w:rsidR="00414536" w:rsidRPr="00E617E5" w:rsidTr="001D29DE">
        <w:tc>
          <w:tcPr>
            <w:tcW w:w="3190" w:type="dxa"/>
            <w:shd w:val="clear" w:color="auto" w:fill="auto"/>
          </w:tcPr>
          <w:p w:rsidR="00414536" w:rsidRPr="00AD5461" w:rsidRDefault="00414536" w:rsidP="00414536">
            <w:pPr>
              <w:pStyle w:val="af8"/>
              <w:snapToGrid w:val="0"/>
              <w:jc w:val="both"/>
              <w:rPr>
                <w:rFonts w:cs="Times New Roman"/>
                <w:sz w:val="22"/>
                <w:szCs w:val="22"/>
              </w:rPr>
            </w:pPr>
            <w:r w:rsidRPr="00AD5461">
              <w:rPr>
                <w:rFonts w:eastAsia="Calibri" w:cs="Times New Roman"/>
                <w:sz w:val="22"/>
                <w:szCs w:val="22"/>
                <w:lang w:eastAsia="ar-SA" w:bidi="ar-SA"/>
              </w:rPr>
              <w:t>Консультирование родителей по вопросам выбора стратегии воспитания ребёнка с ограниченными возможностями здоровья.</w:t>
            </w:r>
            <w:r w:rsidRPr="00AD5461">
              <w:rPr>
                <w:rFonts w:cs="Times New Roman"/>
                <w:sz w:val="22"/>
                <w:szCs w:val="22"/>
              </w:rPr>
              <w:t xml:space="preserve"> </w:t>
            </w:r>
          </w:p>
        </w:tc>
        <w:tc>
          <w:tcPr>
            <w:tcW w:w="3190" w:type="dxa"/>
            <w:shd w:val="clear" w:color="auto" w:fill="auto"/>
          </w:tcPr>
          <w:p w:rsidR="00414536" w:rsidRPr="00AD5461" w:rsidRDefault="00414536" w:rsidP="00414536">
            <w:pPr>
              <w:pStyle w:val="af8"/>
              <w:snapToGrid w:val="0"/>
              <w:jc w:val="both"/>
              <w:rPr>
                <w:rFonts w:eastAsia="Calibri" w:cs="Times New Roman"/>
                <w:sz w:val="22"/>
                <w:szCs w:val="22"/>
                <w:lang w:eastAsia="ar-SA" w:bidi="ar-SA"/>
              </w:rPr>
            </w:pPr>
            <w:r w:rsidRPr="00AD5461">
              <w:rPr>
                <w:rFonts w:eastAsia="Calibri" w:cs="Times New Roman"/>
                <w:sz w:val="22"/>
                <w:szCs w:val="22"/>
                <w:lang w:eastAsia="ar-SA" w:bidi="ar-SA"/>
              </w:rPr>
              <w:t>Выработка режима дня, организация детского досуга досуг, занятия спорт, выбор хобби.</w:t>
            </w:r>
          </w:p>
        </w:tc>
        <w:tc>
          <w:tcPr>
            <w:tcW w:w="3509" w:type="dxa"/>
            <w:shd w:val="clear" w:color="auto" w:fill="auto"/>
          </w:tcPr>
          <w:p w:rsidR="00414536" w:rsidRPr="00AD5461" w:rsidRDefault="00414536" w:rsidP="00414536">
            <w:pPr>
              <w:pStyle w:val="af8"/>
              <w:snapToGrid w:val="0"/>
              <w:jc w:val="both"/>
              <w:rPr>
                <w:rFonts w:cs="Times New Roman"/>
                <w:sz w:val="22"/>
                <w:szCs w:val="22"/>
              </w:rPr>
            </w:pPr>
            <w:r w:rsidRPr="00AD5461">
              <w:rPr>
                <w:rFonts w:cs="Times New Roman"/>
                <w:sz w:val="22"/>
                <w:szCs w:val="22"/>
              </w:rPr>
              <w:t>Индивидуальные, групповые, тематические консультации.</w:t>
            </w:r>
          </w:p>
          <w:p w:rsidR="00414536" w:rsidRPr="00AD5461" w:rsidRDefault="00414536" w:rsidP="00414536">
            <w:pPr>
              <w:spacing w:after="0" w:line="240" w:lineRule="auto"/>
              <w:jc w:val="both"/>
              <w:rPr>
                <w:rFonts w:cs="Times New Roman"/>
              </w:rPr>
            </w:pPr>
          </w:p>
        </w:tc>
      </w:tr>
    </w:tbl>
    <w:p w:rsidR="00414536" w:rsidRDefault="00414536" w:rsidP="00414536">
      <w:pPr>
        <w:pStyle w:val="a3"/>
        <w:spacing w:after="0" w:line="240" w:lineRule="auto"/>
        <w:ind w:left="0"/>
        <w:jc w:val="both"/>
        <w:rPr>
          <w:rFonts w:ascii="Times New Roman" w:hAnsi="Times New Roman" w:cs="Times New Roman"/>
          <w:sz w:val="24"/>
          <w:szCs w:val="24"/>
        </w:rPr>
      </w:pPr>
    </w:p>
    <w:p w:rsidR="00414536" w:rsidRDefault="00414536" w:rsidP="00414536">
      <w:pPr>
        <w:pStyle w:val="a3"/>
        <w:spacing w:after="0" w:line="240" w:lineRule="auto"/>
        <w:ind w:left="0"/>
        <w:jc w:val="center"/>
        <w:rPr>
          <w:rFonts w:ascii="Times New Roman" w:hAnsi="Times New Roman" w:cs="Times New Roman"/>
          <w:sz w:val="24"/>
          <w:szCs w:val="24"/>
        </w:rPr>
      </w:pPr>
      <w:r w:rsidRPr="00220145">
        <w:rPr>
          <w:rFonts w:ascii="Times New Roman" w:hAnsi="Times New Roman" w:cs="Times New Roman"/>
          <w:sz w:val="24"/>
          <w:szCs w:val="24"/>
        </w:rPr>
        <w:t>Информационно-просветительская работа включает:</w:t>
      </w:r>
    </w:p>
    <w:p w:rsidR="00414536" w:rsidRDefault="00414536" w:rsidP="00414536">
      <w:pPr>
        <w:pStyle w:val="a3"/>
        <w:spacing w:after="0" w:line="240" w:lineRule="auto"/>
        <w:ind w:left="0"/>
        <w:jc w:val="both"/>
        <w:rPr>
          <w:rFonts w:ascii="Times New Roman" w:hAnsi="Times New Roman" w:cs="Times New Roman"/>
          <w:sz w:val="24"/>
          <w:szCs w:val="24"/>
        </w:rPr>
      </w:pPr>
    </w:p>
    <w:tbl>
      <w:tblPr>
        <w:tblW w:w="9928" w:type="dxa"/>
        <w:tblInd w:w="-39" w:type="dxa"/>
        <w:tblLayout w:type="fixed"/>
        <w:tblLook w:val="0000" w:firstRow="0" w:lastRow="0" w:firstColumn="0" w:lastColumn="0" w:noHBand="0" w:noVBand="0"/>
      </w:tblPr>
      <w:tblGrid>
        <w:gridCol w:w="3099"/>
        <w:gridCol w:w="2179"/>
        <w:gridCol w:w="4650"/>
      </w:tblGrid>
      <w:tr w:rsidR="00414536" w:rsidRPr="00AD5461" w:rsidTr="001D29DE">
        <w:tc>
          <w:tcPr>
            <w:tcW w:w="3099" w:type="dxa"/>
            <w:tcBorders>
              <w:top w:val="single" w:sz="4" w:space="0" w:color="000000"/>
              <w:left w:val="single" w:sz="4" w:space="0" w:color="000000"/>
              <w:bottom w:val="single" w:sz="4" w:space="0" w:color="000000"/>
            </w:tcBorders>
            <w:shd w:val="clear" w:color="auto" w:fill="auto"/>
          </w:tcPr>
          <w:p w:rsidR="00414536" w:rsidRPr="00AD5461" w:rsidRDefault="00414536" w:rsidP="001D29DE">
            <w:pPr>
              <w:pStyle w:val="af8"/>
              <w:snapToGrid w:val="0"/>
              <w:jc w:val="both"/>
              <w:rPr>
                <w:rFonts w:cs="Times New Roman"/>
                <w:b/>
                <w:sz w:val="22"/>
                <w:szCs w:val="22"/>
              </w:rPr>
            </w:pPr>
            <w:r w:rsidRPr="00AD5461">
              <w:rPr>
                <w:rFonts w:cs="Times New Roman"/>
                <w:b/>
                <w:sz w:val="22"/>
                <w:szCs w:val="22"/>
              </w:rPr>
              <w:t xml:space="preserve">Задачи (направления) </w:t>
            </w:r>
            <w:r w:rsidRPr="00AD5461">
              <w:rPr>
                <w:rFonts w:cs="Times New Roman"/>
                <w:b/>
                <w:sz w:val="22"/>
                <w:szCs w:val="22"/>
              </w:rPr>
              <w:lastRenderedPageBreak/>
              <w:t>деятельности</w:t>
            </w:r>
          </w:p>
        </w:tc>
        <w:tc>
          <w:tcPr>
            <w:tcW w:w="2179" w:type="dxa"/>
            <w:tcBorders>
              <w:top w:val="single" w:sz="4" w:space="0" w:color="000000"/>
              <w:left w:val="single" w:sz="4" w:space="0" w:color="000000"/>
              <w:bottom w:val="single" w:sz="4" w:space="0" w:color="000000"/>
            </w:tcBorders>
            <w:shd w:val="clear" w:color="auto" w:fill="auto"/>
          </w:tcPr>
          <w:p w:rsidR="00414536" w:rsidRPr="00AD5461" w:rsidRDefault="00414536" w:rsidP="001D29DE">
            <w:pPr>
              <w:pStyle w:val="af8"/>
              <w:snapToGrid w:val="0"/>
              <w:jc w:val="both"/>
              <w:rPr>
                <w:rFonts w:cs="Times New Roman"/>
                <w:b/>
                <w:sz w:val="22"/>
                <w:szCs w:val="22"/>
              </w:rPr>
            </w:pPr>
            <w:r w:rsidRPr="00AD5461">
              <w:rPr>
                <w:rFonts w:cs="Times New Roman"/>
                <w:b/>
                <w:sz w:val="22"/>
                <w:szCs w:val="22"/>
              </w:rPr>
              <w:lastRenderedPageBreak/>
              <w:t xml:space="preserve">Планируемые </w:t>
            </w:r>
            <w:r w:rsidRPr="00AD5461">
              <w:rPr>
                <w:rFonts w:cs="Times New Roman"/>
                <w:b/>
                <w:sz w:val="22"/>
                <w:szCs w:val="22"/>
              </w:rPr>
              <w:lastRenderedPageBreak/>
              <w:t>результаты</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14536" w:rsidRPr="00AD5461" w:rsidRDefault="00414536" w:rsidP="001D29DE">
            <w:pPr>
              <w:pStyle w:val="af8"/>
              <w:snapToGrid w:val="0"/>
              <w:jc w:val="both"/>
              <w:rPr>
                <w:rFonts w:cs="Times New Roman"/>
                <w:b/>
                <w:sz w:val="22"/>
                <w:szCs w:val="22"/>
              </w:rPr>
            </w:pPr>
            <w:r w:rsidRPr="00AD5461">
              <w:rPr>
                <w:rFonts w:cs="Times New Roman"/>
                <w:b/>
                <w:sz w:val="22"/>
                <w:szCs w:val="22"/>
              </w:rPr>
              <w:lastRenderedPageBreak/>
              <w:t>Виды и формы деятельности, мероприятия</w:t>
            </w:r>
          </w:p>
        </w:tc>
      </w:tr>
      <w:tr w:rsidR="00414536" w:rsidRPr="00AD5461" w:rsidTr="001D29DE">
        <w:tc>
          <w:tcPr>
            <w:tcW w:w="3099"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cs="Times New Roman"/>
                <w:sz w:val="22"/>
                <w:szCs w:val="22"/>
              </w:rPr>
            </w:pPr>
            <w:r w:rsidRPr="00AD5461">
              <w:rPr>
                <w:rFonts w:cs="Times New Roman"/>
                <w:sz w:val="22"/>
                <w:szCs w:val="22"/>
              </w:rPr>
              <w:lastRenderedPageBreak/>
              <w:t xml:space="preserve">Информирование родителей (законных представителей) по медицинским, социальным, правовым и другим вопросам. </w:t>
            </w:r>
          </w:p>
          <w:p w:rsidR="00414536" w:rsidRPr="00AD5461" w:rsidRDefault="00414536" w:rsidP="00414536">
            <w:pPr>
              <w:spacing w:after="0" w:line="240" w:lineRule="auto"/>
              <w:jc w:val="both"/>
              <w:rPr>
                <w:rFonts w:cs="Times New Roman"/>
              </w:rPr>
            </w:pPr>
          </w:p>
        </w:tc>
        <w:tc>
          <w:tcPr>
            <w:tcW w:w="2179"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cs="Times New Roman"/>
                <w:sz w:val="22"/>
                <w:szCs w:val="22"/>
              </w:rPr>
            </w:pPr>
            <w:r w:rsidRPr="00AD5461">
              <w:rPr>
                <w:rFonts w:cs="Times New Roman"/>
                <w:sz w:val="22"/>
                <w:szCs w:val="22"/>
              </w:rPr>
              <w:t>Повышение уровня компетентности.</w:t>
            </w:r>
          </w:p>
          <w:p w:rsidR="00414536" w:rsidRPr="00AD5461" w:rsidRDefault="00414536" w:rsidP="00414536">
            <w:pPr>
              <w:pStyle w:val="af8"/>
              <w:snapToGrid w:val="0"/>
              <w:jc w:val="both"/>
              <w:rPr>
                <w:rFonts w:cs="Times New Roman"/>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14536" w:rsidRPr="00AD5461" w:rsidRDefault="00414536" w:rsidP="00414536">
            <w:pPr>
              <w:pStyle w:val="af8"/>
              <w:snapToGrid w:val="0"/>
              <w:jc w:val="both"/>
              <w:rPr>
                <w:rFonts w:eastAsia="Calibri" w:cs="Times New Roman"/>
                <w:sz w:val="22"/>
                <w:szCs w:val="22"/>
                <w:lang w:eastAsia="ar-SA" w:bidi="ar-SA"/>
              </w:rPr>
            </w:pPr>
            <w:r w:rsidRPr="00AD5461">
              <w:rPr>
                <w:rFonts w:cs="Times New Roman"/>
                <w:sz w:val="22"/>
                <w:szCs w:val="22"/>
              </w:rPr>
              <w:t xml:space="preserve">Организация </w:t>
            </w:r>
            <w:r w:rsidRPr="00AD5461">
              <w:rPr>
                <w:rFonts w:eastAsia="Calibri" w:cs="Times New Roman"/>
                <w:sz w:val="22"/>
                <w:szCs w:val="22"/>
                <w:lang w:eastAsia="ar-SA" w:bidi="ar-SA"/>
              </w:rPr>
              <w:t xml:space="preserve">работы сайта школы, школьная газета «Переменка», стенды библиотеки,  лекции и беседы: </w:t>
            </w:r>
            <w:proofErr w:type="gramStart"/>
            <w:r w:rsidRPr="00AD5461">
              <w:rPr>
                <w:rFonts w:eastAsia="Calibri" w:cs="Times New Roman"/>
                <w:sz w:val="22"/>
                <w:szCs w:val="22"/>
                <w:lang w:eastAsia="ar-SA" w:bidi="ar-SA"/>
              </w:rPr>
              <w:t xml:space="preserve">«Осторожно: компьютерные игры», «Три ступеньки, ведущие вниз»,  «Моя безопасность на каникулах», «Правила дорожного движения для пешехода», «УК и КоАП РФ: преступления и правонарушения несовершеннолетних», «Рациональное питание», «Служба «01» и др.; </w:t>
            </w:r>
            <w:proofErr w:type="gramEnd"/>
          </w:p>
          <w:p w:rsidR="00414536" w:rsidRPr="00AD5461" w:rsidRDefault="00414536" w:rsidP="00414536">
            <w:pPr>
              <w:pStyle w:val="af8"/>
              <w:snapToGrid w:val="0"/>
              <w:jc w:val="both"/>
              <w:rPr>
                <w:rFonts w:eastAsia="Calibri" w:cs="Times New Roman"/>
                <w:sz w:val="22"/>
                <w:szCs w:val="22"/>
                <w:lang w:eastAsia="ar-SA" w:bidi="ar-SA"/>
              </w:rPr>
            </w:pPr>
            <w:r w:rsidRPr="00AD5461">
              <w:rPr>
                <w:rFonts w:eastAsia="Calibri" w:cs="Times New Roman"/>
                <w:sz w:val="22"/>
                <w:szCs w:val="22"/>
                <w:lang w:eastAsia="ar-SA" w:bidi="ar-SA"/>
              </w:rPr>
              <w:t xml:space="preserve">информационные стенды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w:t>
            </w:r>
          </w:p>
          <w:p w:rsidR="00414536" w:rsidRPr="00AD5461" w:rsidRDefault="00414536" w:rsidP="00414536">
            <w:pPr>
              <w:pStyle w:val="af8"/>
              <w:snapToGrid w:val="0"/>
              <w:jc w:val="both"/>
              <w:rPr>
                <w:rFonts w:eastAsia="Calibri" w:cs="Times New Roman"/>
                <w:sz w:val="22"/>
                <w:szCs w:val="22"/>
                <w:lang w:eastAsia="ar-SA" w:bidi="ar-SA"/>
              </w:rPr>
            </w:pPr>
            <w:r w:rsidRPr="00AD5461">
              <w:rPr>
                <w:rFonts w:eastAsia="Calibri" w:cs="Times New Roman"/>
                <w:sz w:val="22"/>
                <w:szCs w:val="22"/>
                <w:lang w:eastAsia="ar-SA" w:bidi="ar-SA"/>
              </w:rPr>
              <w:t>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414536" w:rsidRPr="00AD5461" w:rsidTr="001D29DE">
        <w:tc>
          <w:tcPr>
            <w:tcW w:w="3099"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eastAsia="Calibri" w:cs="Times New Roman"/>
                <w:sz w:val="22"/>
                <w:szCs w:val="22"/>
                <w:lang w:eastAsia="ar-SA" w:bidi="ar-SA"/>
              </w:rPr>
            </w:pPr>
            <w:r w:rsidRPr="00AD5461">
              <w:rPr>
                <w:rFonts w:eastAsia="Calibri" w:cs="Times New Roman"/>
                <w:sz w:val="22"/>
                <w:szCs w:val="22"/>
                <w:lang w:eastAsia="ar-SA" w:bidi="ar-SA"/>
              </w:rPr>
              <w:t>Психолого-педагогическое просвещение педагогических работников по вопросам развития, обучения и воспитания детей данной категории.</w:t>
            </w:r>
          </w:p>
        </w:tc>
        <w:tc>
          <w:tcPr>
            <w:tcW w:w="2179" w:type="dxa"/>
            <w:tcBorders>
              <w:top w:val="single" w:sz="4" w:space="0" w:color="000000"/>
              <w:left w:val="single" w:sz="4" w:space="0" w:color="000000"/>
              <w:bottom w:val="single" w:sz="4" w:space="0" w:color="000000"/>
            </w:tcBorders>
            <w:shd w:val="clear" w:color="auto" w:fill="auto"/>
          </w:tcPr>
          <w:p w:rsidR="00414536" w:rsidRPr="00AD5461" w:rsidRDefault="00414536" w:rsidP="00414536">
            <w:pPr>
              <w:pStyle w:val="af8"/>
              <w:snapToGrid w:val="0"/>
              <w:jc w:val="both"/>
              <w:rPr>
                <w:rFonts w:cs="Times New Roman"/>
                <w:sz w:val="22"/>
                <w:szCs w:val="22"/>
              </w:rPr>
            </w:pPr>
            <w:r w:rsidRPr="00AD5461">
              <w:rPr>
                <w:rFonts w:cs="Times New Roman"/>
                <w:sz w:val="22"/>
                <w:szCs w:val="22"/>
              </w:rPr>
              <w:t>Повышение уровня компетентности.</w:t>
            </w:r>
          </w:p>
          <w:p w:rsidR="00414536" w:rsidRPr="00AD5461" w:rsidRDefault="00414536" w:rsidP="00414536">
            <w:pPr>
              <w:pStyle w:val="af8"/>
              <w:snapToGrid w:val="0"/>
              <w:jc w:val="both"/>
              <w:rPr>
                <w:rFonts w:eastAsia="Calibri" w:cs="Times New Roman"/>
                <w:color w:val="FF0000"/>
                <w:sz w:val="22"/>
                <w:szCs w:val="22"/>
                <w:lang w:eastAsia="ar-SA" w:bidi="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14536" w:rsidRPr="00AD5461" w:rsidRDefault="00414536" w:rsidP="00414536">
            <w:pPr>
              <w:pStyle w:val="af8"/>
              <w:snapToGrid w:val="0"/>
              <w:jc w:val="both"/>
              <w:rPr>
                <w:rFonts w:eastAsia="Calibri" w:cs="Times New Roman"/>
                <w:sz w:val="22"/>
                <w:szCs w:val="22"/>
                <w:lang w:eastAsia="ar-SA" w:bidi="ar-SA"/>
              </w:rPr>
            </w:pPr>
            <w:r w:rsidRPr="00AD5461">
              <w:rPr>
                <w:rFonts w:eastAsia="Calibri" w:cs="Times New Roman"/>
                <w:sz w:val="22"/>
                <w:szCs w:val="22"/>
                <w:lang w:eastAsia="ar-SA" w:bidi="ar-SA"/>
              </w:rPr>
              <w:t>Заседания методических объединений классных руководителей  «Развитие познавательной активности детей», «Общаться с ребенком как?», «Курение, алкоголизм, наркомания как социальные проблемы», 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«Движение – залог здоровья».</w:t>
            </w:r>
          </w:p>
        </w:tc>
      </w:tr>
    </w:tbl>
    <w:p w:rsidR="00A71D0F" w:rsidRDefault="00A71D0F" w:rsidP="00685619">
      <w:pPr>
        <w:spacing w:after="0" w:line="240" w:lineRule="auto"/>
        <w:rPr>
          <w:rFonts w:ascii="Times New Roman" w:hAnsi="Times New Roman" w:cs="Times New Roman"/>
          <w:sz w:val="24"/>
          <w:szCs w:val="24"/>
        </w:rPr>
      </w:pPr>
    </w:p>
    <w:p w:rsidR="003D7D8E" w:rsidRPr="001A0ED6" w:rsidRDefault="003D7D8E" w:rsidP="003D7D8E">
      <w:pPr>
        <w:pStyle w:val="a5"/>
        <w:ind w:left="0" w:firstLine="709"/>
        <w:rPr>
          <w:lang w:eastAsia="en-US"/>
        </w:rPr>
      </w:pPr>
      <w:r w:rsidRPr="001A0ED6">
        <w:rPr>
          <w:lang w:eastAsia="en-US"/>
        </w:rPr>
        <w:t xml:space="preserve">График психолого-педагогической деятельности </w:t>
      </w:r>
    </w:p>
    <w:p w:rsidR="003D7D8E" w:rsidRPr="001A0ED6" w:rsidRDefault="003D7D8E" w:rsidP="003D7D8E">
      <w:pPr>
        <w:pStyle w:val="a5"/>
        <w:ind w:left="0" w:firstLine="709"/>
        <w:rPr>
          <w:lang w:eastAsia="en-US"/>
        </w:rPr>
      </w:pPr>
    </w:p>
    <w:tbl>
      <w:tblPr>
        <w:tblW w:w="5000" w:type="pct"/>
        <w:jc w:val="center"/>
        <w:tblCellMar>
          <w:left w:w="10" w:type="dxa"/>
          <w:right w:w="10" w:type="dxa"/>
        </w:tblCellMar>
        <w:tblLook w:val="0000" w:firstRow="0" w:lastRow="0" w:firstColumn="0" w:lastColumn="0" w:noHBand="0" w:noVBand="0"/>
      </w:tblPr>
      <w:tblGrid>
        <w:gridCol w:w="1866"/>
        <w:gridCol w:w="1461"/>
        <w:gridCol w:w="6652"/>
      </w:tblGrid>
      <w:tr w:rsidR="003D7D8E" w:rsidRPr="001A0ED6" w:rsidTr="000C2067">
        <w:trPr>
          <w:trHeight w:val="465"/>
          <w:jc w:val="center"/>
        </w:trPr>
        <w:tc>
          <w:tcPr>
            <w:tcW w:w="935" w:type="pct"/>
            <w:tcBorders>
              <w:top w:val="single" w:sz="6" w:space="0" w:color="808080"/>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Дни</w:t>
            </w:r>
          </w:p>
          <w:p w:rsidR="003D7D8E" w:rsidRPr="003C6C37" w:rsidRDefault="003D7D8E" w:rsidP="000C2067">
            <w:pPr>
              <w:pStyle w:val="a5"/>
              <w:ind w:left="0"/>
            </w:pPr>
            <w:r w:rsidRPr="003C6C37">
              <w:t>недели</w:t>
            </w:r>
          </w:p>
        </w:tc>
        <w:tc>
          <w:tcPr>
            <w:tcW w:w="732" w:type="pct"/>
            <w:tcBorders>
              <w:top w:val="single" w:sz="6" w:space="0" w:color="808080"/>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Время работы</w:t>
            </w:r>
          </w:p>
        </w:tc>
        <w:tc>
          <w:tcPr>
            <w:tcW w:w="3333" w:type="pct"/>
            <w:tcBorders>
              <w:top w:val="single" w:sz="6" w:space="0" w:color="808080"/>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Направление работы</w:t>
            </w:r>
          </w:p>
        </w:tc>
      </w:tr>
      <w:tr w:rsidR="003D7D8E" w:rsidRPr="001A0ED6" w:rsidTr="000C2067">
        <w:trPr>
          <w:trHeight w:val="267"/>
          <w:jc w:val="center"/>
        </w:trPr>
        <w:tc>
          <w:tcPr>
            <w:tcW w:w="935" w:type="pct"/>
            <w:vMerge w:val="restart"/>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Понедельник</w:t>
            </w: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9.00-10.00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Психологическое консультирование педагогов</w:t>
            </w:r>
          </w:p>
        </w:tc>
      </w:tr>
      <w:tr w:rsidR="003D7D8E" w:rsidRPr="001A0ED6" w:rsidTr="000C2067">
        <w:trPr>
          <w:trHeight w:val="296"/>
          <w:jc w:val="center"/>
        </w:trPr>
        <w:tc>
          <w:tcPr>
            <w:tcW w:w="935" w:type="pct"/>
            <w:vMerge/>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10.00-12.00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Индивидуальная диагностика</w:t>
            </w:r>
          </w:p>
        </w:tc>
      </w:tr>
      <w:tr w:rsidR="003D7D8E" w:rsidRPr="001A0ED6" w:rsidTr="000C2067">
        <w:trPr>
          <w:trHeight w:val="281"/>
          <w:jc w:val="center"/>
        </w:trPr>
        <w:tc>
          <w:tcPr>
            <w:tcW w:w="935" w:type="pct"/>
            <w:vMerge/>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12.00-13.00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Психологическое консультирование учащихся</w:t>
            </w:r>
          </w:p>
        </w:tc>
      </w:tr>
      <w:tr w:rsidR="003D7D8E" w:rsidRPr="001A0ED6" w:rsidTr="000C2067">
        <w:trPr>
          <w:trHeight w:val="296"/>
          <w:jc w:val="center"/>
        </w:trPr>
        <w:tc>
          <w:tcPr>
            <w:tcW w:w="935" w:type="pct"/>
            <w:vMerge/>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13.00-14.00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Групповая профилактическая работа с учащимися (по плану)</w:t>
            </w:r>
          </w:p>
        </w:tc>
      </w:tr>
      <w:tr w:rsidR="003D7D8E" w:rsidRPr="001A0ED6" w:rsidTr="000C2067">
        <w:trPr>
          <w:trHeight w:val="267"/>
          <w:jc w:val="center"/>
        </w:trPr>
        <w:tc>
          <w:tcPr>
            <w:tcW w:w="935" w:type="pct"/>
            <w:vMerge w:val="restart"/>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Вторник</w:t>
            </w: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9.00-10.00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Психологическое консультирование родителей</w:t>
            </w:r>
          </w:p>
        </w:tc>
      </w:tr>
      <w:tr w:rsidR="003D7D8E" w:rsidRPr="001A0ED6" w:rsidTr="000C2067">
        <w:trPr>
          <w:trHeight w:val="296"/>
          <w:jc w:val="center"/>
        </w:trPr>
        <w:tc>
          <w:tcPr>
            <w:tcW w:w="935" w:type="pct"/>
            <w:vMerge/>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10.00-13.00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Индивидуальная коррекционно-развивающая работа с учащимися (по плану)</w:t>
            </w:r>
          </w:p>
        </w:tc>
      </w:tr>
      <w:tr w:rsidR="003D7D8E" w:rsidRPr="001A0ED6" w:rsidTr="000C2067">
        <w:trPr>
          <w:trHeight w:val="267"/>
          <w:jc w:val="center"/>
        </w:trPr>
        <w:tc>
          <w:tcPr>
            <w:tcW w:w="935" w:type="pct"/>
            <w:vMerge w:val="restart"/>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Среда</w:t>
            </w: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9.00-10.30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Индивидуальная профилактическая работа с учащимися (по плану)</w:t>
            </w:r>
          </w:p>
        </w:tc>
      </w:tr>
      <w:tr w:rsidR="003D7D8E" w:rsidRPr="001A0ED6" w:rsidTr="000C2067">
        <w:trPr>
          <w:trHeight w:val="281"/>
          <w:jc w:val="center"/>
        </w:trPr>
        <w:tc>
          <w:tcPr>
            <w:tcW w:w="935" w:type="pct"/>
            <w:vMerge/>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10.30-11.30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Индивидуальная коррекционно-развивающая работа с учащимися (по плану)</w:t>
            </w:r>
          </w:p>
        </w:tc>
      </w:tr>
      <w:tr w:rsidR="003D7D8E" w:rsidRPr="001A0ED6" w:rsidTr="000C2067">
        <w:trPr>
          <w:trHeight w:val="296"/>
          <w:jc w:val="center"/>
        </w:trPr>
        <w:tc>
          <w:tcPr>
            <w:tcW w:w="935" w:type="pct"/>
            <w:vMerge/>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11.30-13.30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Психологическая диагностика (по плану)</w:t>
            </w:r>
          </w:p>
        </w:tc>
      </w:tr>
      <w:tr w:rsidR="003D7D8E" w:rsidRPr="001A0ED6" w:rsidTr="000C2067">
        <w:trPr>
          <w:trHeight w:val="296"/>
          <w:jc w:val="center"/>
        </w:trPr>
        <w:tc>
          <w:tcPr>
            <w:tcW w:w="935" w:type="pct"/>
            <w:vMerge/>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13.30-14.30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Психологическое просвещение участников образовательного процесса</w:t>
            </w:r>
          </w:p>
        </w:tc>
      </w:tr>
      <w:tr w:rsidR="003D7D8E" w:rsidRPr="001A0ED6" w:rsidTr="000C2067">
        <w:trPr>
          <w:trHeight w:val="248"/>
          <w:jc w:val="center"/>
        </w:trPr>
        <w:tc>
          <w:tcPr>
            <w:tcW w:w="935" w:type="pct"/>
            <w:vMerge w:val="restart"/>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lastRenderedPageBreak/>
              <w:t>Пятница</w:t>
            </w: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8.30-9.30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Психологическая диагностика (по плану)</w:t>
            </w:r>
          </w:p>
        </w:tc>
      </w:tr>
      <w:tr w:rsidR="003D7D8E" w:rsidRPr="001A0ED6" w:rsidTr="000C2067">
        <w:trPr>
          <w:trHeight w:val="281"/>
          <w:jc w:val="center"/>
        </w:trPr>
        <w:tc>
          <w:tcPr>
            <w:tcW w:w="935" w:type="pct"/>
            <w:vMerge/>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9.30-10.30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Групповая коррекционно-развивающая работа с учащимися (по плану)</w:t>
            </w:r>
          </w:p>
        </w:tc>
      </w:tr>
      <w:tr w:rsidR="003D7D8E" w:rsidRPr="001A0ED6" w:rsidTr="000C2067">
        <w:trPr>
          <w:trHeight w:val="296"/>
          <w:jc w:val="center"/>
        </w:trPr>
        <w:tc>
          <w:tcPr>
            <w:tcW w:w="935" w:type="pct"/>
            <w:vMerge/>
            <w:tcBorders>
              <w:left w:val="single" w:sz="6"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p>
        </w:tc>
        <w:tc>
          <w:tcPr>
            <w:tcW w:w="732" w:type="pct"/>
            <w:tcBorders>
              <w:left w:val="single" w:sz="2" w:space="0" w:color="808080"/>
              <w:bottom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10.30-12.00</w:t>
            </w:r>
          </w:p>
        </w:tc>
        <w:tc>
          <w:tcPr>
            <w:tcW w:w="3333" w:type="pct"/>
            <w:tcBorders>
              <w:left w:val="single" w:sz="2" w:space="0" w:color="808080"/>
              <w:bottom w:val="single" w:sz="2" w:space="0" w:color="808080"/>
              <w:right w:val="single" w:sz="2" w:space="0" w:color="808080"/>
            </w:tcBorders>
            <w:tcMar>
              <w:top w:w="28" w:type="dxa"/>
              <w:left w:w="28" w:type="dxa"/>
              <w:bottom w:w="28" w:type="dxa"/>
              <w:right w:w="28" w:type="dxa"/>
            </w:tcMar>
          </w:tcPr>
          <w:p w:rsidR="003D7D8E" w:rsidRPr="003C6C37" w:rsidRDefault="003D7D8E" w:rsidP="000C2067">
            <w:pPr>
              <w:pStyle w:val="a5"/>
              <w:ind w:left="0"/>
            </w:pPr>
            <w:r w:rsidRPr="003C6C37">
              <w:t>Индивидуальная профилактическая работа с учащимися (по плану)</w:t>
            </w:r>
          </w:p>
        </w:tc>
      </w:tr>
    </w:tbl>
    <w:p w:rsidR="003D7D8E" w:rsidRPr="00025B15" w:rsidRDefault="003D7D8E" w:rsidP="00685619">
      <w:pPr>
        <w:spacing w:after="0" w:line="240" w:lineRule="auto"/>
        <w:rPr>
          <w:rFonts w:ascii="Times New Roman" w:hAnsi="Times New Roman" w:cs="Times New Roman"/>
          <w:sz w:val="24"/>
          <w:szCs w:val="24"/>
        </w:rPr>
      </w:pPr>
    </w:p>
    <w:p w:rsidR="00A71D0F" w:rsidRPr="006B7D1B" w:rsidRDefault="00A71D0F" w:rsidP="006B7D1B">
      <w:pPr>
        <w:spacing w:after="0" w:line="240" w:lineRule="auto"/>
        <w:jc w:val="both"/>
        <w:rPr>
          <w:rFonts w:ascii="Times New Roman" w:hAnsi="Times New Roman" w:cs="Times New Roman"/>
          <w:b/>
          <w:sz w:val="24"/>
          <w:szCs w:val="24"/>
        </w:rPr>
      </w:pPr>
      <w:bookmarkStart w:id="148" w:name="_Toc105502825"/>
      <w:r w:rsidRPr="006B7D1B">
        <w:rPr>
          <w:rFonts w:ascii="Times New Roman" w:hAnsi="Times New Roman" w:cs="Times New Roman"/>
          <w:b/>
          <w:sz w:val="24"/>
          <w:szCs w:val="24"/>
        </w:rPr>
        <w:t>3.4.3. Финансово-экономические условия реализации образовательной программы основного общего образования</w:t>
      </w:r>
      <w:bookmarkEnd w:id="147"/>
      <w:bookmarkEnd w:id="148"/>
    </w:p>
    <w:p w:rsidR="008E4146" w:rsidRPr="008E4146" w:rsidRDefault="008E4146" w:rsidP="008E4146">
      <w:pPr>
        <w:pStyle w:val="13"/>
        <w:ind w:firstLine="709"/>
        <w:jc w:val="both"/>
        <w:rPr>
          <w:color w:val="auto"/>
          <w:sz w:val="24"/>
          <w:szCs w:val="24"/>
        </w:rPr>
      </w:pPr>
      <w:r w:rsidRPr="008E4146">
        <w:rPr>
          <w:color w:val="auto"/>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8E4146" w:rsidRPr="008E4146" w:rsidRDefault="008E4146" w:rsidP="008E4146">
      <w:pPr>
        <w:pStyle w:val="13"/>
        <w:ind w:firstLine="709"/>
        <w:jc w:val="both"/>
        <w:rPr>
          <w:color w:val="auto"/>
          <w:sz w:val="24"/>
          <w:szCs w:val="24"/>
        </w:rPr>
      </w:pPr>
      <w:r w:rsidRPr="008E4146">
        <w:rPr>
          <w:color w:val="auto"/>
          <w:sz w:val="24"/>
          <w:szCs w:val="24"/>
        </w:rPr>
        <w:t>Государственное задание устанавливает показатели, характеризующие качество и объем государственной услуги, а также порядок ее выполнения.</w:t>
      </w:r>
    </w:p>
    <w:p w:rsidR="008E4146" w:rsidRPr="008E4146" w:rsidRDefault="008E4146" w:rsidP="008E4146">
      <w:pPr>
        <w:pStyle w:val="13"/>
        <w:ind w:firstLine="709"/>
        <w:jc w:val="both"/>
        <w:rPr>
          <w:color w:val="auto"/>
          <w:sz w:val="24"/>
          <w:szCs w:val="24"/>
        </w:rPr>
      </w:pPr>
      <w:r w:rsidRPr="008E4146">
        <w:rPr>
          <w:color w:val="auto"/>
          <w:sz w:val="24"/>
          <w:szCs w:val="24"/>
        </w:rPr>
        <w:t xml:space="preserve">Финансовое обеспечение реализации образовательной программы основного общего образования </w:t>
      </w:r>
      <w:r>
        <w:rPr>
          <w:color w:val="auto"/>
          <w:sz w:val="24"/>
          <w:szCs w:val="24"/>
        </w:rPr>
        <w:t>МАОУ «СОШ № 24 с углубленным изучением отдельных предметов»</w:t>
      </w:r>
      <w:r w:rsidRPr="008E4146">
        <w:rPr>
          <w:color w:val="auto"/>
          <w:sz w:val="24"/>
          <w:szCs w:val="24"/>
        </w:rPr>
        <w:t xml:space="preserve"> осуществляется исходя из расходных обязательств на основе </w:t>
      </w:r>
      <w:r w:rsidR="00C83636">
        <w:rPr>
          <w:color w:val="auto"/>
          <w:sz w:val="24"/>
          <w:szCs w:val="24"/>
        </w:rPr>
        <w:t xml:space="preserve">государственного </w:t>
      </w:r>
      <w:r w:rsidRPr="008E4146">
        <w:rPr>
          <w:color w:val="auto"/>
          <w:sz w:val="24"/>
          <w:szCs w:val="24"/>
        </w:rPr>
        <w:t>муниципального задания по оказанию государственных (муниципальных) образовательных услуг.</w:t>
      </w:r>
    </w:p>
    <w:p w:rsidR="008E4146" w:rsidRPr="008E4146" w:rsidRDefault="008E4146" w:rsidP="008E4146">
      <w:pPr>
        <w:pStyle w:val="13"/>
        <w:ind w:firstLine="709"/>
        <w:jc w:val="both"/>
        <w:rPr>
          <w:color w:val="auto"/>
          <w:sz w:val="24"/>
          <w:szCs w:val="24"/>
        </w:rPr>
      </w:pPr>
      <w:r w:rsidRPr="008E4146">
        <w:rPr>
          <w:color w:val="auto"/>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w:t>
      </w:r>
      <w:r w:rsidR="00C83636">
        <w:rPr>
          <w:color w:val="auto"/>
          <w:sz w:val="24"/>
          <w:szCs w:val="24"/>
        </w:rPr>
        <w:t>Учреждении</w:t>
      </w:r>
      <w:r w:rsidRPr="008E4146">
        <w:rPr>
          <w:color w:val="auto"/>
          <w:sz w:val="24"/>
          <w:szCs w:val="24"/>
        </w:rPr>
        <w:t xml:space="preserve"> осуществляется в соответствии с нормативами, определяемыми органами государственной власти субъектов Российской Федерации.</w:t>
      </w:r>
    </w:p>
    <w:p w:rsidR="008E4146" w:rsidRDefault="00C83636" w:rsidP="008E4146">
      <w:pPr>
        <w:pStyle w:val="13"/>
        <w:spacing w:line="240" w:lineRule="auto"/>
        <w:ind w:firstLine="709"/>
        <w:jc w:val="both"/>
        <w:rPr>
          <w:color w:val="auto"/>
          <w:sz w:val="24"/>
          <w:szCs w:val="24"/>
        </w:rPr>
      </w:pPr>
      <w:r>
        <w:rPr>
          <w:color w:val="auto"/>
          <w:sz w:val="24"/>
          <w:szCs w:val="24"/>
        </w:rPr>
        <w:t>Ф</w:t>
      </w:r>
      <w:r w:rsidR="008E4146" w:rsidRPr="008E4146">
        <w:rPr>
          <w:color w:val="auto"/>
          <w:sz w:val="24"/>
          <w:szCs w:val="24"/>
        </w:rPr>
        <w:t>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A71D0F" w:rsidRPr="00025B15" w:rsidRDefault="00A71D0F" w:rsidP="008E4146">
      <w:pPr>
        <w:pStyle w:val="13"/>
        <w:spacing w:line="240" w:lineRule="auto"/>
        <w:ind w:firstLine="709"/>
        <w:jc w:val="both"/>
        <w:rPr>
          <w:color w:val="auto"/>
          <w:sz w:val="24"/>
          <w:szCs w:val="24"/>
        </w:rPr>
      </w:pPr>
      <w:r w:rsidRPr="00025B15">
        <w:rPr>
          <w:color w:val="auto"/>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A71D0F" w:rsidRPr="00025B15" w:rsidRDefault="00A71D0F" w:rsidP="008E4146">
      <w:pPr>
        <w:pStyle w:val="13"/>
        <w:numPr>
          <w:ilvl w:val="0"/>
          <w:numId w:val="58"/>
        </w:numPr>
        <w:spacing w:line="240" w:lineRule="auto"/>
        <w:jc w:val="both"/>
        <w:rPr>
          <w:color w:val="auto"/>
          <w:sz w:val="24"/>
          <w:szCs w:val="24"/>
        </w:rPr>
      </w:pPr>
      <w:r w:rsidRPr="00025B15">
        <w:rPr>
          <w:color w:val="auto"/>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A71D0F" w:rsidRPr="00025B15" w:rsidRDefault="00A71D0F" w:rsidP="00685619">
      <w:pPr>
        <w:pStyle w:val="13"/>
        <w:numPr>
          <w:ilvl w:val="0"/>
          <w:numId w:val="59"/>
        </w:numPr>
        <w:spacing w:line="240" w:lineRule="auto"/>
        <w:jc w:val="both"/>
        <w:rPr>
          <w:color w:val="auto"/>
          <w:sz w:val="24"/>
          <w:szCs w:val="24"/>
        </w:rPr>
      </w:pPr>
      <w:r w:rsidRPr="00025B15">
        <w:rPr>
          <w:color w:val="auto"/>
          <w:sz w:val="24"/>
          <w:szCs w:val="24"/>
        </w:rPr>
        <w:t>расходы на приобретение учебников и учебных пособий, средств обучения;</w:t>
      </w:r>
    </w:p>
    <w:p w:rsidR="00A71D0F" w:rsidRPr="00025B15" w:rsidRDefault="00A71D0F" w:rsidP="00685619">
      <w:pPr>
        <w:pStyle w:val="13"/>
        <w:numPr>
          <w:ilvl w:val="0"/>
          <w:numId w:val="59"/>
        </w:numPr>
        <w:spacing w:line="240" w:lineRule="auto"/>
        <w:jc w:val="both"/>
        <w:rPr>
          <w:color w:val="auto"/>
          <w:sz w:val="24"/>
          <w:szCs w:val="24"/>
        </w:rPr>
      </w:pPr>
      <w:r w:rsidRPr="00025B15">
        <w:rPr>
          <w:color w:val="auto"/>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A71D0F" w:rsidRPr="00025B15" w:rsidRDefault="00A71D0F" w:rsidP="008E4146">
      <w:pPr>
        <w:pStyle w:val="13"/>
        <w:spacing w:line="240" w:lineRule="auto"/>
        <w:ind w:firstLine="708"/>
        <w:jc w:val="both"/>
        <w:rPr>
          <w:color w:val="auto"/>
          <w:sz w:val="24"/>
          <w:szCs w:val="24"/>
        </w:rPr>
      </w:pPr>
      <w:r w:rsidRPr="00025B15">
        <w:rPr>
          <w:color w:val="auto"/>
          <w:sz w:val="24"/>
          <w:szCs w:val="24"/>
        </w:rPr>
        <w:t xml:space="preserve">Нормативные затраты на оказание государственной или муниципальной услуги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w:t>
      </w:r>
      <w:r w:rsidRPr="00025B15">
        <w:rPr>
          <w:color w:val="auto"/>
          <w:sz w:val="24"/>
          <w:szCs w:val="24"/>
        </w:rPr>
        <w:lastRenderedPageBreak/>
        <w:t>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71D0F" w:rsidRPr="00025B15" w:rsidRDefault="00A71D0F" w:rsidP="008E4146">
      <w:pPr>
        <w:pStyle w:val="13"/>
        <w:spacing w:line="240" w:lineRule="auto"/>
        <w:ind w:firstLine="708"/>
        <w:jc w:val="both"/>
        <w:rPr>
          <w:color w:val="auto"/>
          <w:sz w:val="24"/>
          <w:szCs w:val="24"/>
        </w:rPr>
      </w:pPr>
      <w:r w:rsidRPr="00025B15">
        <w:rPr>
          <w:color w:val="auto"/>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A71D0F" w:rsidRPr="00025B15" w:rsidRDefault="00A71D0F" w:rsidP="008E4146">
      <w:pPr>
        <w:pStyle w:val="13"/>
        <w:spacing w:line="240" w:lineRule="auto"/>
        <w:ind w:firstLine="708"/>
        <w:jc w:val="both"/>
        <w:rPr>
          <w:color w:val="auto"/>
          <w:sz w:val="24"/>
          <w:szCs w:val="24"/>
        </w:rPr>
      </w:pPr>
      <w:r w:rsidRPr="00025B15">
        <w:rPr>
          <w:color w:val="auto"/>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w:t>
      </w:r>
      <w:r w:rsidR="00C83636">
        <w:rPr>
          <w:color w:val="auto"/>
          <w:sz w:val="24"/>
          <w:szCs w:val="24"/>
        </w:rPr>
        <w:t>ой</w:t>
      </w:r>
      <w:r w:rsidRPr="00025B15">
        <w:rPr>
          <w:color w:val="auto"/>
          <w:sz w:val="24"/>
          <w:szCs w:val="24"/>
        </w:rPr>
        <w:t xml:space="preserve"> организаци</w:t>
      </w:r>
      <w:r w:rsidR="00C83636">
        <w:rPr>
          <w:color w:val="auto"/>
          <w:sz w:val="24"/>
          <w:szCs w:val="24"/>
        </w:rPr>
        <w:t>и</w:t>
      </w:r>
      <w:r w:rsidRPr="00025B15">
        <w:rPr>
          <w:color w:val="auto"/>
          <w:sz w:val="24"/>
          <w:szCs w:val="24"/>
        </w:rPr>
        <w:t>).</w:t>
      </w:r>
    </w:p>
    <w:p w:rsidR="00A71D0F" w:rsidRPr="00025B15" w:rsidRDefault="00A71D0F" w:rsidP="008E4146">
      <w:pPr>
        <w:pStyle w:val="13"/>
        <w:spacing w:line="240" w:lineRule="auto"/>
        <w:ind w:firstLine="708"/>
        <w:jc w:val="both"/>
        <w:rPr>
          <w:color w:val="auto"/>
          <w:sz w:val="24"/>
          <w:szCs w:val="24"/>
        </w:rPr>
      </w:pPr>
      <w:r w:rsidRPr="00025B15">
        <w:rPr>
          <w:color w:val="auto"/>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A71D0F" w:rsidRPr="00025B15" w:rsidRDefault="00A71D0F" w:rsidP="008E4146">
      <w:pPr>
        <w:pStyle w:val="13"/>
        <w:spacing w:line="240" w:lineRule="auto"/>
        <w:ind w:firstLine="708"/>
        <w:jc w:val="both"/>
        <w:rPr>
          <w:color w:val="auto"/>
          <w:sz w:val="24"/>
          <w:szCs w:val="24"/>
        </w:rPr>
      </w:pPr>
      <w:r w:rsidRPr="00025B15">
        <w:rPr>
          <w:color w:val="auto"/>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71D0F" w:rsidRPr="00025B15" w:rsidRDefault="00A71D0F" w:rsidP="008E4146">
      <w:pPr>
        <w:pStyle w:val="13"/>
        <w:spacing w:line="240" w:lineRule="auto"/>
        <w:ind w:firstLine="708"/>
        <w:jc w:val="both"/>
        <w:rPr>
          <w:color w:val="auto"/>
          <w:sz w:val="24"/>
          <w:szCs w:val="24"/>
        </w:rPr>
      </w:pPr>
      <w:r w:rsidRPr="00025B15">
        <w:rPr>
          <w:color w:val="auto"/>
          <w:sz w:val="24"/>
          <w:szCs w:val="24"/>
        </w:rPr>
        <w:t>В связи с требованиями ФГОС ООО при расчете регионального норматива учитыва</w:t>
      </w:r>
      <w:r w:rsidR="0018337C">
        <w:rPr>
          <w:color w:val="auto"/>
          <w:sz w:val="24"/>
          <w:szCs w:val="24"/>
        </w:rPr>
        <w:t>ю</w:t>
      </w:r>
      <w:r w:rsidRPr="00025B15">
        <w:rPr>
          <w:color w:val="auto"/>
          <w:sz w:val="24"/>
          <w:szCs w:val="24"/>
        </w:rPr>
        <w:t xml:space="preserve">тся затраты рабочего времени педагогических работников </w:t>
      </w:r>
      <w:r w:rsidR="0018337C">
        <w:rPr>
          <w:color w:val="auto"/>
          <w:sz w:val="24"/>
          <w:szCs w:val="24"/>
        </w:rPr>
        <w:t>Учреждения</w:t>
      </w:r>
      <w:r w:rsidRPr="00025B15">
        <w:rPr>
          <w:color w:val="auto"/>
          <w:sz w:val="24"/>
          <w:szCs w:val="24"/>
        </w:rPr>
        <w:t xml:space="preserve"> на урочную и внеурочную деятельность.</w:t>
      </w:r>
    </w:p>
    <w:p w:rsidR="00A71D0F" w:rsidRPr="00025B15" w:rsidRDefault="00A71D0F" w:rsidP="008E4146">
      <w:pPr>
        <w:pStyle w:val="13"/>
        <w:spacing w:line="240" w:lineRule="auto"/>
        <w:ind w:firstLine="708"/>
        <w:jc w:val="both"/>
        <w:rPr>
          <w:color w:val="auto"/>
          <w:sz w:val="24"/>
          <w:szCs w:val="24"/>
        </w:rPr>
      </w:pPr>
      <w:r w:rsidRPr="00025B15">
        <w:rPr>
          <w:color w:val="auto"/>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и </w:t>
      </w:r>
      <w:r w:rsidR="00401FD2">
        <w:rPr>
          <w:color w:val="auto"/>
          <w:sz w:val="24"/>
          <w:szCs w:val="24"/>
        </w:rPr>
        <w:t>П</w:t>
      </w:r>
      <w:r w:rsidRPr="00025B15">
        <w:rPr>
          <w:color w:val="auto"/>
          <w:sz w:val="24"/>
          <w:szCs w:val="24"/>
        </w:rPr>
        <w:t>оложение</w:t>
      </w:r>
      <w:r w:rsidR="00401FD2">
        <w:rPr>
          <w:color w:val="auto"/>
          <w:sz w:val="24"/>
          <w:szCs w:val="24"/>
        </w:rPr>
        <w:t>м</w:t>
      </w:r>
      <w:r w:rsidRPr="00025B15">
        <w:rPr>
          <w:color w:val="auto"/>
          <w:sz w:val="24"/>
          <w:szCs w:val="24"/>
        </w:rPr>
        <w:t xml:space="preserve"> об оплате труда работников образовательной организации.</w:t>
      </w:r>
    </w:p>
    <w:p w:rsidR="00A71D0F" w:rsidRPr="00025B15" w:rsidRDefault="00A71D0F" w:rsidP="008E4146">
      <w:pPr>
        <w:pStyle w:val="13"/>
        <w:spacing w:line="240" w:lineRule="auto"/>
        <w:ind w:firstLine="708"/>
        <w:jc w:val="both"/>
        <w:rPr>
          <w:color w:val="auto"/>
          <w:sz w:val="24"/>
          <w:szCs w:val="24"/>
        </w:rPr>
      </w:pPr>
      <w:r w:rsidRPr="00025B15">
        <w:rPr>
          <w:color w:val="auto"/>
          <w:sz w:val="24"/>
          <w:szCs w:val="24"/>
        </w:rPr>
        <w:t xml:space="preserve">Размеры, порядок и условия осуществления стимулирующих выплат определяются </w:t>
      </w:r>
      <w:r w:rsidR="009F3C9E">
        <w:rPr>
          <w:color w:val="auto"/>
          <w:sz w:val="24"/>
          <w:szCs w:val="24"/>
        </w:rPr>
        <w:t>Положением о стимулирующей части оплаты труда работников МАОУ «СОШ № 24 с углубленным изучением отдельных предметов», в котором</w:t>
      </w:r>
      <w:r w:rsidRPr="00025B15">
        <w:rPr>
          <w:color w:val="auto"/>
          <w:sz w:val="24"/>
          <w:szCs w:val="24"/>
        </w:rPr>
        <w:t xml:space="preserve">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w:t>
      </w:r>
      <w:r w:rsidR="009F3C9E">
        <w:rPr>
          <w:color w:val="auto"/>
          <w:sz w:val="24"/>
          <w:szCs w:val="24"/>
        </w:rPr>
        <w:t>ены</w:t>
      </w:r>
      <w:r w:rsidRPr="00025B15">
        <w:rPr>
          <w:color w:val="auto"/>
          <w:sz w:val="24"/>
          <w:szCs w:val="24"/>
        </w:rPr>
        <w:t xml:space="preserve">: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025B15">
        <w:rPr>
          <w:color w:val="auto"/>
          <w:sz w:val="24"/>
          <w:szCs w:val="24"/>
        </w:rPr>
        <w:t>здоровьесберегающих</w:t>
      </w:r>
      <w:proofErr w:type="spellEnd"/>
      <w:r w:rsidRPr="00025B15">
        <w:rPr>
          <w:color w:val="auto"/>
          <w:sz w:val="24"/>
          <w:szCs w:val="24"/>
        </w:rPr>
        <w:t xml:space="preserve">; участие в методической работе, </w:t>
      </w:r>
      <w:r w:rsidRPr="00025B15">
        <w:rPr>
          <w:color w:val="auto"/>
          <w:sz w:val="24"/>
          <w:szCs w:val="24"/>
        </w:rPr>
        <w:lastRenderedPageBreak/>
        <w:t>распространение передового педагогического опыта; повышение уровня профессионального мастерства и др.</w:t>
      </w:r>
    </w:p>
    <w:p w:rsidR="00A71D0F" w:rsidRPr="00025B15" w:rsidRDefault="00A71D0F" w:rsidP="00685619">
      <w:pPr>
        <w:pStyle w:val="13"/>
        <w:spacing w:line="240" w:lineRule="auto"/>
        <w:jc w:val="both"/>
        <w:rPr>
          <w:color w:val="auto"/>
          <w:sz w:val="24"/>
          <w:szCs w:val="24"/>
        </w:rPr>
      </w:pPr>
      <w:r w:rsidRPr="00025B15">
        <w:rPr>
          <w:color w:val="auto"/>
          <w:sz w:val="24"/>
          <w:szCs w:val="24"/>
        </w:rPr>
        <w:t>Образовательная организация самостоятельно определяет:</w:t>
      </w:r>
    </w:p>
    <w:p w:rsidR="00A71D0F" w:rsidRPr="00025B15" w:rsidRDefault="00A71D0F" w:rsidP="00685619">
      <w:pPr>
        <w:pStyle w:val="13"/>
        <w:numPr>
          <w:ilvl w:val="0"/>
          <w:numId w:val="60"/>
        </w:numPr>
        <w:spacing w:line="240" w:lineRule="auto"/>
        <w:jc w:val="both"/>
        <w:rPr>
          <w:color w:val="auto"/>
          <w:sz w:val="24"/>
          <w:szCs w:val="24"/>
        </w:rPr>
      </w:pPr>
      <w:r w:rsidRPr="00025B15">
        <w:rPr>
          <w:color w:val="auto"/>
          <w:sz w:val="24"/>
          <w:szCs w:val="24"/>
        </w:rPr>
        <w:t>соотношение базовой и стимулирующей части фонда оплаты труда;</w:t>
      </w:r>
    </w:p>
    <w:p w:rsidR="00A71D0F" w:rsidRPr="00025B15" w:rsidRDefault="00A71D0F" w:rsidP="00685619">
      <w:pPr>
        <w:pStyle w:val="13"/>
        <w:numPr>
          <w:ilvl w:val="0"/>
          <w:numId w:val="60"/>
        </w:numPr>
        <w:spacing w:line="240" w:lineRule="auto"/>
        <w:jc w:val="both"/>
        <w:rPr>
          <w:color w:val="auto"/>
          <w:sz w:val="24"/>
          <w:szCs w:val="24"/>
        </w:rPr>
      </w:pPr>
      <w:r w:rsidRPr="00025B15">
        <w:rPr>
          <w:color w:val="auto"/>
          <w:sz w:val="24"/>
          <w:szCs w:val="24"/>
        </w:rPr>
        <w:t>соотношение фонда оплаты труда руководящего, педагогического, административно-хозяйственного, производстве</w:t>
      </w:r>
      <w:r w:rsidR="009F3C9E">
        <w:rPr>
          <w:color w:val="auto"/>
          <w:sz w:val="24"/>
          <w:szCs w:val="24"/>
        </w:rPr>
        <w:t>нного, учебно-вспомогательного персонала</w:t>
      </w:r>
      <w:r w:rsidRPr="00025B15">
        <w:rPr>
          <w:color w:val="auto"/>
          <w:sz w:val="24"/>
          <w:szCs w:val="24"/>
        </w:rPr>
        <w:t>;</w:t>
      </w:r>
    </w:p>
    <w:p w:rsidR="00A71D0F" w:rsidRPr="00025B15" w:rsidRDefault="00A71D0F" w:rsidP="00685619">
      <w:pPr>
        <w:pStyle w:val="13"/>
        <w:numPr>
          <w:ilvl w:val="0"/>
          <w:numId w:val="60"/>
        </w:numPr>
        <w:spacing w:line="240" w:lineRule="auto"/>
        <w:jc w:val="both"/>
        <w:rPr>
          <w:color w:val="auto"/>
          <w:sz w:val="24"/>
          <w:szCs w:val="24"/>
        </w:rPr>
      </w:pPr>
      <w:r w:rsidRPr="00025B15">
        <w:rPr>
          <w:color w:val="auto"/>
          <w:sz w:val="24"/>
          <w:szCs w:val="24"/>
        </w:rPr>
        <w:t>соотношение общей и специальной частей внутри базовой части фонда оплаты труда;</w:t>
      </w:r>
    </w:p>
    <w:p w:rsidR="00A71D0F" w:rsidRPr="00025B15" w:rsidRDefault="00A71D0F" w:rsidP="00685619">
      <w:pPr>
        <w:pStyle w:val="13"/>
        <w:numPr>
          <w:ilvl w:val="0"/>
          <w:numId w:val="60"/>
        </w:numPr>
        <w:spacing w:line="240" w:lineRule="auto"/>
        <w:jc w:val="both"/>
        <w:rPr>
          <w:color w:val="auto"/>
          <w:sz w:val="24"/>
          <w:szCs w:val="24"/>
        </w:rPr>
      </w:pPr>
      <w:r w:rsidRPr="00025B15">
        <w:rPr>
          <w:color w:val="auto"/>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71D0F" w:rsidRPr="00025B15" w:rsidRDefault="00A71D0F" w:rsidP="00FA65BF">
      <w:pPr>
        <w:pStyle w:val="13"/>
        <w:spacing w:line="240" w:lineRule="auto"/>
        <w:ind w:firstLine="708"/>
        <w:jc w:val="both"/>
        <w:rPr>
          <w:color w:val="auto"/>
          <w:sz w:val="24"/>
          <w:szCs w:val="24"/>
        </w:rPr>
      </w:pPr>
      <w:r w:rsidRPr="00025B15">
        <w:rPr>
          <w:color w:val="auto"/>
          <w:sz w:val="24"/>
          <w:szCs w:val="24"/>
        </w:rPr>
        <w:t xml:space="preserve">В распределении стимулирующей части фонда оплаты труда учитывается мнение </w:t>
      </w:r>
      <w:r w:rsidR="00FA65BF">
        <w:rPr>
          <w:color w:val="auto"/>
          <w:sz w:val="24"/>
          <w:szCs w:val="24"/>
        </w:rPr>
        <w:t>Управляющего</w:t>
      </w:r>
      <w:r w:rsidRPr="00025B15">
        <w:rPr>
          <w:color w:val="auto"/>
          <w:sz w:val="24"/>
          <w:szCs w:val="24"/>
        </w:rPr>
        <w:t xml:space="preserve"> совета образовательной ор</w:t>
      </w:r>
      <w:r w:rsidR="00FA65BF">
        <w:rPr>
          <w:color w:val="auto"/>
          <w:sz w:val="24"/>
          <w:szCs w:val="24"/>
        </w:rPr>
        <w:t>ганизации</w:t>
      </w:r>
      <w:r w:rsidRPr="00025B15">
        <w:rPr>
          <w:color w:val="auto"/>
          <w:sz w:val="24"/>
          <w:szCs w:val="24"/>
        </w:rPr>
        <w:t>, выборного органа первичной профсоюзной организации.</w:t>
      </w:r>
    </w:p>
    <w:p w:rsidR="00A71D0F" w:rsidRPr="00025B15" w:rsidRDefault="00DF5426" w:rsidP="00DF5426">
      <w:pPr>
        <w:pStyle w:val="13"/>
        <w:spacing w:line="240" w:lineRule="auto"/>
        <w:ind w:firstLine="708"/>
        <w:jc w:val="both"/>
        <w:rPr>
          <w:color w:val="auto"/>
          <w:sz w:val="24"/>
          <w:szCs w:val="24"/>
        </w:rPr>
      </w:pPr>
      <w:r>
        <w:rPr>
          <w:color w:val="auto"/>
          <w:sz w:val="24"/>
          <w:szCs w:val="24"/>
        </w:rPr>
        <w:t>Р</w:t>
      </w:r>
      <w:r w:rsidR="00A71D0F" w:rsidRPr="00025B15">
        <w:rPr>
          <w:color w:val="auto"/>
          <w:sz w:val="24"/>
          <w:szCs w:val="24"/>
        </w:rPr>
        <w:t>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r>
        <w:rPr>
          <w:color w:val="auto"/>
          <w:sz w:val="24"/>
          <w:szCs w:val="24"/>
        </w:rPr>
        <w:t>.</w:t>
      </w:r>
    </w:p>
    <w:p w:rsidR="00A71D0F" w:rsidRPr="00025B15" w:rsidRDefault="00DF5426" w:rsidP="00DF5426">
      <w:pPr>
        <w:pStyle w:val="13"/>
        <w:spacing w:line="240" w:lineRule="auto"/>
        <w:ind w:firstLine="708"/>
        <w:jc w:val="both"/>
        <w:rPr>
          <w:color w:val="auto"/>
          <w:sz w:val="24"/>
          <w:szCs w:val="24"/>
        </w:rPr>
      </w:pPr>
      <w:r>
        <w:rPr>
          <w:color w:val="auto"/>
          <w:sz w:val="24"/>
          <w:szCs w:val="24"/>
        </w:rPr>
        <w:t>Р</w:t>
      </w:r>
      <w:r w:rsidR="00A71D0F" w:rsidRPr="00025B15">
        <w:rPr>
          <w:color w:val="auto"/>
          <w:sz w:val="24"/>
          <w:szCs w:val="24"/>
        </w:rPr>
        <w:t>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A71D0F" w:rsidRPr="00025B15" w:rsidRDefault="00A71D0F" w:rsidP="00DF5426">
      <w:pPr>
        <w:pStyle w:val="13"/>
        <w:spacing w:line="240" w:lineRule="auto"/>
        <w:ind w:firstLine="708"/>
        <w:jc w:val="both"/>
        <w:rPr>
          <w:color w:val="auto"/>
          <w:sz w:val="24"/>
          <w:szCs w:val="24"/>
        </w:rPr>
      </w:pPr>
      <w:r w:rsidRPr="00025B15">
        <w:rPr>
          <w:color w:val="auto"/>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0C2067" w:rsidRPr="001303CF" w:rsidRDefault="000C2067" w:rsidP="000C2067">
      <w:pPr>
        <w:pStyle w:val="13"/>
        <w:spacing w:line="240" w:lineRule="auto"/>
        <w:ind w:firstLine="708"/>
        <w:jc w:val="both"/>
        <w:rPr>
          <w:color w:val="auto"/>
          <w:sz w:val="24"/>
          <w:szCs w:val="24"/>
        </w:rPr>
      </w:pPr>
      <w:bookmarkStart w:id="149" w:name="bookmark1986"/>
      <w:r w:rsidRPr="001303CF">
        <w:rPr>
          <w:color w:val="auto"/>
          <w:sz w:val="24"/>
          <w:szCs w:val="24"/>
        </w:rPr>
        <w:t>Являясь автономным, образовательное учреждение получает доход от реализации платных дополнительных образовательных услуг. Основные направления расходования внебюджетных средств: текущий, капитальный ремонты, внеклассные мероприятия, приобретение мебели, компьютерной и оргтехники, музыкальной техники, повышение квалификации педагогов,  финансирование участия обучающихся во Всероссийских конференциях и конкурсах.</w:t>
      </w:r>
    </w:p>
    <w:p w:rsidR="00A71D0F" w:rsidRPr="00025B15" w:rsidRDefault="00A71D0F" w:rsidP="00685619">
      <w:pPr>
        <w:pStyle w:val="af3"/>
        <w:rPr>
          <w:rFonts w:ascii="Times New Roman" w:hAnsi="Times New Roman" w:cs="Times New Roman"/>
          <w:sz w:val="24"/>
          <w:szCs w:val="24"/>
        </w:rPr>
      </w:pPr>
    </w:p>
    <w:p w:rsidR="00A71D0F" w:rsidRPr="00025B15" w:rsidRDefault="0038605D" w:rsidP="0038605D">
      <w:pPr>
        <w:pStyle w:val="af3"/>
        <w:jc w:val="both"/>
        <w:rPr>
          <w:rFonts w:ascii="Times New Roman" w:hAnsi="Times New Roman" w:cs="Times New Roman"/>
          <w:sz w:val="24"/>
          <w:szCs w:val="24"/>
        </w:rPr>
      </w:pPr>
      <w:r>
        <w:rPr>
          <w:rFonts w:ascii="Times New Roman" w:hAnsi="Times New Roman" w:cs="Times New Roman"/>
          <w:sz w:val="24"/>
          <w:szCs w:val="24"/>
        </w:rPr>
        <w:t xml:space="preserve">3.4.4. </w:t>
      </w:r>
      <w:r w:rsidR="00A71D0F" w:rsidRPr="00025B15">
        <w:rPr>
          <w:rFonts w:ascii="Times New Roman" w:hAnsi="Times New Roman" w:cs="Times New Roman"/>
          <w:sz w:val="24"/>
          <w:szCs w:val="24"/>
        </w:rPr>
        <w:t>Материально-техническое и учебно-методическое обеспечение программы основного общего образования</w:t>
      </w:r>
      <w:bookmarkEnd w:id="149"/>
    </w:p>
    <w:p w:rsidR="00A71D0F" w:rsidRPr="00025B15" w:rsidRDefault="00A71D0F" w:rsidP="00685619">
      <w:pPr>
        <w:pStyle w:val="af3"/>
        <w:rPr>
          <w:rFonts w:ascii="Times New Roman" w:hAnsi="Times New Roman" w:cs="Times New Roman"/>
          <w:sz w:val="24"/>
          <w:szCs w:val="24"/>
        </w:rPr>
      </w:pPr>
      <w:bookmarkStart w:id="150" w:name="bookmark1988"/>
    </w:p>
    <w:p w:rsidR="00A71D0F" w:rsidRPr="00025B15" w:rsidRDefault="0038605D" w:rsidP="00685619">
      <w:pPr>
        <w:pStyle w:val="af3"/>
        <w:rPr>
          <w:rFonts w:ascii="Times New Roman" w:hAnsi="Times New Roman" w:cs="Times New Roman"/>
          <w:sz w:val="24"/>
          <w:szCs w:val="24"/>
        </w:rPr>
      </w:pPr>
      <w:r>
        <w:rPr>
          <w:rFonts w:ascii="Times New Roman" w:hAnsi="Times New Roman" w:cs="Times New Roman"/>
          <w:sz w:val="24"/>
          <w:szCs w:val="24"/>
        </w:rPr>
        <w:t xml:space="preserve">3.4.4.1. </w:t>
      </w:r>
      <w:r w:rsidR="00A71D0F" w:rsidRPr="00025B15">
        <w:rPr>
          <w:rFonts w:ascii="Times New Roman" w:hAnsi="Times New Roman" w:cs="Times New Roman"/>
          <w:sz w:val="24"/>
          <w:szCs w:val="24"/>
        </w:rPr>
        <w:t>Информационно-образовательная среда</w:t>
      </w:r>
      <w:bookmarkEnd w:id="150"/>
    </w:p>
    <w:p w:rsidR="00A71D0F" w:rsidRPr="00025B15" w:rsidRDefault="00A71D0F" w:rsidP="0038605D">
      <w:pPr>
        <w:pStyle w:val="13"/>
        <w:spacing w:line="240" w:lineRule="auto"/>
        <w:ind w:firstLine="708"/>
        <w:jc w:val="both"/>
        <w:rPr>
          <w:color w:val="auto"/>
          <w:sz w:val="24"/>
          <w:szCs w:val="24"/>
        </w:rPr>
      </w:pPr>
      <w:r w:rsidRPr="00025B15">
        <w:rPr>
          <w:color w:val="auto"/>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A71D0F" w:rsidRPr="00025B15" w:rsidRDefault="00A71D0F" w:rsidP="00685619">
      <w:pPr>
        <w:pStyle w:val="13"/>
        <w:spacing w:line="240" w:lineRule="auto"/>
        <w:jc w:val="both"/>
        <w:rPr>
          <w:color w:val="auto"/>
          <w:sz w:val="24"/>
          <w:szCs w:val="24"/>
        </w:rPr>
      </w:pPr>
      <w:r w:rsidRPr="00025B15">
        <w:rPr>
          <w:color w:val="auto"/>
          <w:sz w:val="24"/>
          <w:szCs w:val="24"/>
        </w:rPr>
        <w:t>Основными компонентами ИОС образовательной организации являются:</w:t>
      </w:r>
    </w:p>
    <w:p w:rsidR="00A71D0F" w:rsidRPr="00025B15" w:rsidRDefault="00A71D0F" w:rsidP="00685619">
      <w:pPr>
        <w:pStyle w:val="13"/>
        <w:numPr>
          <w:ilvl w:val="0"/>
          <w:numId w:val="62"/>
        </w:numPr>
        <w:spacing w:line="240" w:lineRule="auto"/>
        <w:jc w:val="both"/>
        <w:rPr>
          <w:color w:val="auto"/>
          <w:sz w:val="24"/>
          <w:szCs w:val="24"/>
        </w:rPr>
      </w:pPr>
      <w:r w:rsidRPr="00025B15">
        <w:rPr>
          <w:color w:val="auto"/>
          <w:sz w:val="24"/>
          <w:szCs w:val="24"/>
        </w:rPr>
        <w:t xml:space="preserve">учебно-методические комплекты по всем учебным предметам на государственном языке </w:t>
      </w:r>
      <w:r w:rsidRPr="00025B15">
        <w:rPr>
          <w:color w:val="auto"/>
          <w:sz w:val="24"/>
          <w:szCs w:val="24"/>
        </w:rPr>
        <w:lastRenderedPageBreak/>
        <w:t>Российской Федерации, из расчета не менее одного учебника по учебному предмету обязательной части учебного плана на одного обучающегося;</w:t>
      </w:r>
    </w:p>
    <w:p w:rsidR="00A71D0F" w:rsidRPr="00025B15" w:rsidRDefault="00A71D0F" w:rsidP="00685619">
      <w:pPr>
        <w:pStyle w:val="13"/>
        <w:numPr>
          <w:ilvl w:val="0"/>
          <w:numId w:val="62"/>
        </w:numPr>
        <w:spacing w:line="240" w:lineRule="auto"/>
        <w:jc w:val="both"/>
        <w:rPr>
          <w:color w:val="auto"/>
          <w:sz w:val="24"/>
          <w:szCs w:val="24"/>
        </w:rPr>
      </w:pPr>
      <w:r w:rsidRPr="00025B15">
        <w:rPr>
          <w:color w:val="auto"/>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A71D0F" w:rsidRPr="00025B15" w:rsidRDefault="00A71D0F" w:rsidP="00685619">
      <w:pPr>
        <w:pStyle w:val="13"/>
        <w:numPr>
          <w:ilvl w:val="0"/>
          <w:numId w:val="62"/>
        </w:numPr>
        <w:spacing w:line="240" w:lineRule="auto"/>
        <w:jc w:val="both"/>
        <w:rPr>
          <w:color w:val="auto"/>
          <w:sz w:val="24"/>
          <w:szCs w:val="24"/>
        </w:rPr>
      </w:pPr>
      <w:r w:rsidRPr="00025B15">
        <w:rPr>
          <w:color w:val="auto"/>
          <w:sz w:val="24"/>
          <w:szCs w:val="24"/>
        </w:rPr>
        <w:t>учебно-наглядные пособия (средства натурного фонда, модели, печатные, экранно-звуковые средства, мультимедийные средства);</w:t>
      </w:r>
    </w:p>
    <w:p w:rsidR="00A71D0F" w:rsidRPr="00025B15" w:rsidRDefault="00A71D0F" w:rsidP="00685619">
      <w:pPr>
        <w:pStyle w:val="13"/>
        <w:numPr>
          <w:ilvl w:val="0"/>
          <w:numId w:val="62"/>
        </w:numPr>
        <w:spacing w:line="240" w:lineRule="auto"/>
        <w:jc w:val="both"/>
        <w:rPr>
          <w:color w:val="auto"/>
          <w:sz w:val="24"/>
          <w:szCs w:val="24"/>
        </w:rPr>
      </w:pPr>
      <w:r w:rsidRPr="00025B15">
        <w:rPr>
          <w:color w:val="auto"/>
          <w:sz w:val="24"/>
          <w:szCs w:val="24"/>
        </w:rPr>
        <w:t>информационно-образовательные ресурсы Интернета, прошедшие в установле</w:t>
      </w:r>
      <w:r w:rsidR="0038605D">
        <w:rPr>
          <w:color w:val="auto"/>
          <w:sz w:val="24"/>
          <w:szCs w:val="24"/>
        </w:rPr>
        <w:t>н</w:t>
      </w:r>
      <w:r w:rsidRPr="00025B15">
        <w:rPr>
          <w:color w:val="auto"/>
          <w:sz w:val="24"/>
          <w:szCs w:val="24"/>
        </w:rPr>
        <w:t>ном порядке процедуру верификации и обеспечивающие доступ обучающихся к учебным материалам, в т. ч. к наследию отечественного кинематографа;</w:t>
      </w:r>
    </w:p>
    <w:p w:rsidR="00A71D0F" w:rsidRPr="00025B15" w:rsidRDefault="00A71D0F" w:rsidP="00685619">
      <w:pPr>
        <w:pStyle w:val="13"/>
        <w:numPr>
          <w:ilvl w:val="0"/>
          <w:numId w:val="62"/>
        </w:numPr>
        <w:spacing w:line="240" w:lineRule="auto"/>
        <w:jc w:val="both"/>
        <w:rPr>
          <w:color w:val="auto"/>
          <w:sz w:val="24"/>
          <w:szCs w:val="24"/>
        </w:rPr>
      </w:pPr>
      <w:r w:rsidRPr="00025B15">
        <w:rPr>
          <w:color w:val="auto"/>
          <w:sz w:val="24"/>
          <w:szCs w:val="24"/>
        </w:rPr>
        <w:t>информационно-телекоммуникационная инфраструктура;</w:t>
      </w:r>
    </w:p>
    <w:p w:rsidR="00A71D0F" w:rsidRPr="00025B15" w:rsidRDefault="00A71D0F" w:rsidP="00685619">
      <w:pPr>
        <w:pStyle w:val="13"/>
        <w:numPr>
          <w:ilvl w:val="0"/>
          <w:numId w:val="62"/>
        </w:numPr>
        <w:spacing w:line="240" w:lineRule="auto"/>
        <w:jc w:val="both"/>
        <w:rPr>
          <w:color w:val="auto"/>
          <w:sz w:val="24"/>
          <w:szCs w:val="24"/>
        </w:rPr>
      </w:pPr>
      <w:r w:rsidRPr="00025B15">
        <w:rPr>
          <w:color w:val="auto"/>
          <w:sz w:val="24"/>
          <w:szCs w:val="24"/>
        </w:rPr>
        <w:t>технические средства, обеспечивающие функционирование информационно-образовательной среды;</w:t>
      </w:r>
    </w:p>
    <w:p w:rsidR="00A71D0F" w:rsidRPr="00025B15" w:rsidRDefault="00A71D0F" w:rsidP="00685619">
      <w:pPr>
        <w:pStyle w:val="13"/>
        <w:numPr>
          <w:ilvl w:val="0"/>
          <w:numId w:val="62"/>
        </w:numPr>
        <w:spacing w:line="240" w:lineRule="auto"/>
        <w:jc w:val="both"/>
        <w:rPr>
          <w:color w:val="auto"/>
          <w:sz w:val="24"/>
          <w:szCs w:val="24"/>
        </w:rPr>
      </w:pPr>
      <w:r w:rsidRPr="00025B15">
        <w:rPr>
          <w:color w:val="auto"/>
          <w:sz w:val="24"/>
          <w:szCs w:val="24"/>
        </w:rPr>
        <w:t>программные инструменты, обеспечивающие функционирование информационно-образовательной среды;</w:t>
      </w:r>
    </w:p>
    <w:p w:rsidR="00A71D0F" w:rsidRPr="00025B15" w:rsidRDefault="00A71D0F" w:rsidP="00685619">
      <w:pPr>
        <w:pStyle w:val="13"/>
        <w:numPr>
          <w:ilvl w:val="0"/>
          <w:numId w:val="62"/>
        </w:numPr>
        <w:spacing w:line="240" w:lineRule="auto"/>
        <w:jc w:val="both"/>
        <w:rPr>
          <w:color w:val="auto"/>
          <w:sz w:val="24"/>
          <w:szCs w:val="24"/>
        </w:rPr>
      </w:pPr>
      <w:r w:rsidRPr="00025B15">
        <w:rPr>
          <w:rFonts w:eastAsia="Arial"/>
          <w:color w:val="auto"/>
          <w:sz w:val="24"/>
          <w:szCs w:val="24"/>
        </w:rPr>
        <w:t xml:space="preserve"> </w:t>
      </w:r>
      <w:r w:rsidRPr="00025B15">
        <w:rPr>
          <w:color w:val="auto"/>
          <w:sz w:val="24"/>
          <w:szCs w:val="24"/>
        </w:rPr>
        <w:t>служба технической поддержки функционирования информационно-образовательной среды.</w:t>
      </w:r>
    </w:p>
    <w:p w:rsidR="00A71D0F" w:rsidRPr="00025B15" w:rsidRDefault="00A71D0F" w:rsidP="0022437C">
      <w:pPr>
        <w:pStyle w:val="13"/>
        <w:spacing w:line="240" w:lineRule="auto"/>
        <w:ind w:firstLine="708"/>
        <w:jc w:val="both"/>
        <w:rPr>
          <w:color w:val="auto"/>
          <w:sz w:val="24"/>
          <w:szCs w:val="24"/>
        </w:rPr>
      </w:pPr>
      <w:r w:rsidRPr="00025B15">
        <w:rPr>
          <w:color w:val="auto"/>
          <w:sz w:val="24"/>
          <w:szCs w:val="24"/>
        </w:rPr>
        <w:t xml:space="preserve">ИОС </w:t>
      </w:r>
      <w:r w:rsidR="0022437C">
        <w:rPr>
          <w:color w:val="auto"/>
          <w:sz w:val="24"/>
          <w:szCs w:val="24"/>
        </w:rPr>
        <w:t>Учреждения</w:t>
      </w:r>
      <w:r w:rsidRPr="00025B15">
        <w:rPr>
          <w:color w:val="auto"/>
          <w:sz w:val="24"/>
          <w:szCs w:val="24"/>
        </w:rPr>
        <w:t xml:space="preserve"> предоставляет для участников образовательного процесса возможность:</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t>формирования у обучающихся опыта самостоятельной образовательной и общественной деятельности;</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71D0F" w:rsidRPr="00025B15" w:rsidRDefault="00A71D0F" w:rsidP="00685619">
      <w:pPr>
        <w:pStyle w:val="13"/>
        <w:numPr>
          <w:ilvl w:val="0"/>
          <w:numId w:val="63"/>
        </w:numPr>
        <w:spacing w:line="240" w:lineRule="auto"/>
        <w:jc w:val="both"/>
        <w:rPr>
          <w:color w:val="auto"/>
          <w:sz w:val="24"/>
          <w:szCs w:val="24"/>
        </w:rPr>
      </w:pPr>
      <w:r w:rsidRPr="00025B15">
        <w:rPr>
          <w:color w:val="auto"/>
          <w:sz w:val="24"/>
          <w:szCs w:val="24"/>
        </w:rPr>
        <w:lastRenderedPageBreak/>
        <w:t>эффективного управления организацией с использованием ИКТ, современных механизмов финансирования.</w:t>
      </w:r>
    </w:p>
    <w:p w:rsidR="00A71D0F" w:rsidRPr="00025B15" w:rsidRDefault="00A71D0F" w:rsidP="0022437C">
      <w:pPr>
        <w:pStyle w:val="13"/>
        <w:spacing w:line="240" w:lineRule="auto"/>
        <w:ind w:firstLine="708"/>
        <w:jc w:val="both"/>
        <w:rPr>
          <w:color w:val="auto"/>
          <w:sz w:val="24"/>
          <w:szCs w:val="24"/>
        </w:rPr>
      </w:pPr>
      <w:r w:rsidRPr="00025B15">
        <w:rPr>
          <w:color w:val="auto"/>
          <w:sz w:val="24"/>
          <w:szCs w:val="24"/>
        </w:rPr>
        <w:t>Электронная информационно-образовательная среда организации обеспечивает:</w:t>
      </w:r>
    </w:p>
    <w:p w:rsidR="000C2067" w:rsidRPr="000C2067" w:rsidRDefault="00A71D0F" w:rsidP="000C2067">
      <w:pPr>
        <w:widowControl w:val="0"/>
        <w:numPr>
          <w:ilvl w:val="0"/>
          <w:numId w:val="79"/>
        </w:numPr>
        <w:tabs>
          <w:tab w:val="left" w:pos="709"/>
        </w:tabs>
        <w:spacing w:after="0" w:line="240" w:lineRule="auto"/>
        <w:ind w:left="709" w:hanging="283"/>
        <w:jc w:val="both"/>
        <w:rPr>
          <w:rFonts w:ascii="Times New Roman" w:hAnsi="Times New Roman" w:cs="Times New Roman"/>
          <w:sz w:val="24"/>
          <w:szCs w:val="24"/>
        </w:rPr>
      </w:pPr>
      <w:r w:rsidRPr="00025B15">
        <w:rPr>
          <w:sz w:val="24"/>
          <w:szCs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образовательной организации:</w:t>
      </w:r>
      <w:r w:rsidR="0022437C">
        <w:rPr>
          <w:sz w:val="24"/>
          <w:szCs w:val="24"/>
        </w:rPr>
        <w:t xml:space="preserve"> </w:t>
      </w:r>
      <w:hyperlink r:id="rId12" w:tgtFrame="_blank" w:history="1">
        <w:r w:rsidR="0022437C" w:rsidRPr="003D7D8E">
          <w:rPr>
            <w:rStyle w:val="a7"/>
            <w:rFonts w:eastAsia="Tahoma"/>
            <w:b/>
            <w:bCs/>
            <w:sz w:val="21"/>
            <w:szCs w:val="21"/>
            <w:u w:val="none"/>
            <w:shd w:val="clear" w:color="auto" w:fill="FFFFFF"/>
          </w:rPr>
          <w:t>shkola24staryjoskol-r31.gosweb.gosuslugi.ru</w:t>
        </w:r>
      </w:hyperlink>
      <w:r w:rsidRPr="003D7D8E">
        <w:rPr>
          <w:sz w:val="24"/>
          <w:szCs w:val="24"/>
        </w:rPr>
        <w:t>;</w:t>
      </w:r>
      <w:r w:rsidR="000C2067">
        <w:rPr>
          <w:sz w:val="24"/>
          <w:szCs w:val="24"/>
        </w:rPr>
        <w:t xml:space="preserve"> </w:t>
      </w:r>
      <w:r w:rsidR="000C2067" w:rsidRPr="000C2067">
        <w:rPr>
          <w:rFonts w:ascii="Times New Roman" w:hAnsi="Times New Roman" w:cs="Times New Roman"/>
          <w:sz w:val="24"/>
          <w:szCs w:val="24"/>
        </w:rPr>
        <w:t xml:space="preserve">а также сайта «Единое содержание общего образования» https://edsoo.ru/ </w:t>
      </w:r>
    </w:p>
    <w:p w:rsidR="00A71D0F" w:rsidRPr="00025B15" w:rsidRDefault="00A71D0F" w:rsidP="00685619">
      <w:pPr>
        <w:pStyle w:val="13"/>
        <w:numPr>
          <w:ilvl w:val="0"/>
          <w:numId w:val="64"/>
        </w:numPr>
        <w:spacing w:line="240" w:lineRule="auto"/>
        <w:jc w:val="both"/>
        <w:rPr>
          <w:color w:val="auto"/>
          <w:sz w:val="24"/>
          <w:szCs w:val="24"/>
        </w:rPr>
      </w:pPr>
      <w:r w:rsidRPr="00025B15">
        <w:rPr>
          <w:color w:val="auto"/>
          <w:sz w:val="24"/>
          <w:szCs w:val="24"/>
        </w:rPr>
        <w:t>формирование и хранение электронного портфолио обучающегося, в том числе его работ и оценок за эти работы;</w:t>
      </w:r>
    </w:p>
    <w:p w:rsidR="00A71D0F" w:rsidRPr="00025B15" w:rsidRDefault="00A71D0F" w:rsidP="00685619">
      <w:pPr>
        <w:pStyle w:val="13"/>
        <w:numPr>
          <w:ilvl w:val="0"/>
          <w:numId w:val="64"/>
        </w:numPr>
        <w:spacing w:line="240" w:lineRule="auto"/>
        <w:jc w:val="both"/>
        <w:rPr>
          <w:color w:val="auto"/>
          <w:sz w:val="24"/>
          <w:szCs w:val="24"/>
        </w:rPr>
      </w:pPr>
      <w:r w:rsidRPr="00025B15">
        <w:rPr>
          <w:color w:val="auto"/>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A71D0F" w:rsidRPr="00025B15" w:rsidRDefault="00A71D0F" w:rsidP="00685619">
      <w:pPr>
        <w:pStyle w:val="13"/>
        <w:numPr>
          <w:ilvl w:val="0"/>
          <w:numId w:val="64"/>
        </w:numPr>
        <w:spacing w:line="240" w:lineRule="auto"/>
        <w:jc w:val="both"/>
        <w:rPr>
          <w:color w:val="auto"/>
          <w:sz w:val="24"/>
          <w:szCs w:val="24"/>
        </w:rPr>
      </w:pPr>
      <w:r w:rsidRPr="00025B15">
        <w:rPr>
          <w:color w:val="auto"/>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1D0F" w:rsidRPr="00025B15" w:rsidRDefault="00A71D0F" w:rsidP="00685619">
      <w:pPr>
        <w:pStyle w:val="13"/>
        <w:numPr>
          <w:ilvl w:val="0"/>
          <w:numId w:val="64"/>
        </w:numPr>
        <w:spacing w:line="240" w:lineRule="auto"/>
        <w:jc w:val="both"/>
        <w:rPr>
          <w:color w:val="auto"/>
          <w:sz w:val="24"/>
          <w:szCs w:val="24"/>
        </w:rPr>
      </w:pPr>
      <w:r w:rsidRPr="00025B15">
        <w:rPr>
          <w:color w:val="auto"/>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A71D0F" w:rsidRPr="00025B15" w:rsidRDefault="00A71D0F" w:rsidP="0022437C">
      <w:pPr>
        <w:pStyle w:val="13"/>
        <w:spacing w:line="240" w:lineRule="auto"/>
        <w:ind w:firstLine="708"/>
        <w:jc w:val="both"/>
        <w:rPr>
          <w:color w:val="auto"/>
          <w:sz w:val="24"/>
          <w:szCs w:val="24"/>
        </w:rPr>
      </w:pPr>
      <w:r w:rsidRPr="00025B15">
        <w:rPr>
          <w:color w:val="auto"/>
          <w:sz w:val="24"/>
          <w:szCs w:val="24"/>
        </w:rPr>
        <w:t>Электронная информационно-образовательная среда позволяет обучающимся осуществить:</w:t>
      </w:r>
    </w:p>
    <w:p w:rsidR="00A71D0F" w:rsidRPr="00025B15" w:rsidRDefault="00A71D0F" w:rsidP="00685619">
      <w:pPr>
        <w:pStyle w:val="13"/>
        <w:numPr>
          <w:ilvl w:val="0"/>
          <w:numId w:val="65"/>
        </w:numPr>
        <w:spacing w:line="240" w:lineRule="auto"/>
        <w:jc w:val="both"/>
        <w:rPr>
          <w:color w:val="auto"/>
          <w:sz w:val="24"/>
          <w:szCs w:val="24"/>
        </w:rPr>
      </w:pPr>
      <w:r w:rsidRPr="00025B15">
        <w:rPr>
          <w:color w:val="auto"/>
          <w:sz w:val="24"/>
          <w:szCs w:val="24"/>
        </w:rPr>
        <w:t>поиск и получение информации в локальной сети организации и Глобальной сети — Интернете в соответствии с учебной задачей;</w:t>
      </w:r>
    </w:p>
    <w:p w:rsidR="00A71D0F" w:rsidRPr="00025B15" w:rsidRDefault="00A71D0F" w:rsidP="00685619">
      <w:pPr>
        <w:pStyle w:val="13"/>
        <w:numPr>
          <w:ilvl w:val="0"/>
          <w:numId w:val="65"/>
        </w:numPr>
        <w:spacing w:line="240" w:lineRule="auto"/>
        <w:jc w:val="both"/>
        <w:rPr>
          <w:color w:val="auto"/>
          <w:sz w:val="24"/>
          <w:szCs w:val="24"/>
        </w:rPr>
      </w:pPr>
      <w:r w:rsidRPr="00025B15">
        <w:rPr>
          <w:color w:val="auto"/>
          <w:sz w:val="24"/>
          <w:szCs w:val="24"/>
        </w:rPr>
        <w:t>обработку информации для выступления с аудио-, видео- и графическим сопровождением;</w:t>
      </w:r>
    </w:p>
    <w:p w:rsidR="00A71D0F" w:rsidRPr="00025B15" w:rsidRDefault="00A71D0F" w:rsidP="00685619">
      <w:pPr>
        <w:pStyle w:val="13"/>
        <w:numPr>
          <w:ilvl w:val="0"/>
          <w:numId w:val="65"/>
        </w:numPr>
        <w:spacing w:line="240" w:lineRule="auto"/>
        <w:jc w:val="both"/>
        <w:rPr>
          <w:color w:val="auto"/>
          <w:sz w:val="24"/>
          <w:szCs w:val="24"/>
        </w:rPr>
      </w:pPr>
      <w:r w:rsidRPr="00025B15">
        <w:rPr>
          <w:color w:val="auto"/>
          <w:sz w:val="24"/>
          <w:szCs w:val="24"/>
        </w:rPr>
        <w:t>размещение продуктов познавательной, исследовательской и творческой деятельности в сети образовательной организации и Интернете;</w:t>
      </w:r>
    </w:p>
    <w:p w:rsidR="00A71D0F" w:rsidRPr="00025B15" w:rsidRDefault="00A71D0F" w:rsidP="00685619">
      <w:pPr>
        <w:pStyle w:val="13"/>
        <w:numPr>
          <w:ilvl w:val="0"/>
          <w:numId w:val="65"/>
        </w:numPr>
        <w:spacing w:line="240" w:lineRule="auto"/>
        <w:jc w:val="both"/>
        <w:rPr>
          <w:color w:val="auto"/>
          <w:sz w:val="24"/>
          <w:szCs w:val="24"/>
        </w:rPr>
      </w:pPr>
      <w:r w:rsidRPr="00025B15">
        <w:rPr>
          <w:color w:val="auto"/>
          <w:sz w:val="24"/>
          <w:szCs w:val="24"/>
        </w:rPr>
        <w:t>выпуск школьных печатных изданий, радиопередач;</w:t>
      </w:r>
    </w:p>
    <w:p w:rsidR="00A71D0F" w:rsidRPr="00025B15" w:rsidRDefault="00A71D0F" w:rsidP="00685619">
      <w:pPr>
        <w:pStyle w:val="13"/>
        <w:numPr>
          <w:ilvl w:val="0"/>
          <w:numId w:val="65"/>
        </w:numPr>
        <w:spacing w:line="240" w:lineRule="auto"/>
        <w:jc w:val="both"/>
        <w:rPr>
          <w:color w:val="auto"/>
          <w:sz w:val="24"/>
          <w:szCs w:val="24"/>
        </w:rPr>
      </w:pPr>
      <w:r w:rsidRPr="00025B15">
        <w:rPr>
          <w:color w:val="auto"/>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A71D0F" w:rsidRPr="00025B15" w:rsidRDefault="00A71D0F" w:rsidP="0022437C">
      <w:pPr>
        <w:pStyle w:val="13"/>
        <w:spacing w:line="240" w:lineRule="auto"/>
        <w:ind w:firstLine="708"/>
        <w:jc w:val="both"/>
        <w:rPr>
          <w:color w:val="auto"/>
          <w:sz w:val="24"/>
          <w:szCs w:val="24"/>
        </w:rPr>
      </w:pPr>
      <w:r w:rsidRPr="00025B15">
        <w:rPr>
          <w:color w:val="auto"/>
          <w:sz w:val="24"/>
          <w:szCs w:val="24"/>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A71D0F" w:rsidRPr="00025B15" w:rsidRDefault="00A71D0F" w:rsidP="002979B2">
      <w:pPr>
        <w:pStyle w:val="13"/>
        <w:spacing w:line="240" w:lineRule="auto"/>
        <w:ind w:firstLine="708"/>
        <w:jc w:val="both"/>
        <w:rPr>
          <w:color w:val="auto"/>
          <w:sz w:val="24"/>
          <w:szCs w:val="24"/>
        </w:rPr>
      </w:pPr>
      <w:r w:rsidRPr="00025B15">
        <w:rPr>
          <w:color w:val="auto"/>
          <w:sz w:val="24"/>
          <w:szCs w:val="24"/>
        </w:rPr>
        <w:t xml:space="preserve">Функционирование электронной информационно-образовательной среды </w:t>
      </w:r>
      <w:r w:rsidR="002979B2">
        <w:rPr>
          <w:color w:val="auto"/>
          <w:sz w:val="24"/>
          <w:szCs w:val="24"/>
        </w:rPr>
        <w:t>обеспечено</w:t>
      </w:r>
      <w:r w:rsidRPr="00025B15">
        <w:rPr>
          <w:color w:val="auto"/>
          <w:sz w:val="24"/>
          <w:szCs w:val="24"/>
        </w:rPr>
        <w:t xml:space="preserve"> </w:t>
      </w:r>
      <w:r w:rsidR="002979B2" w:rsidRPr="00025B15">
        <w:rPr>
          <w:color w:val="auto"/>
          <w:sz w:val="24"/>
          <w:szCs w:val="24"/>
        </w:rPr>
        <w:t>со</w:t>
      </w:r>
      <w:r w:rsidR="002979B2">
        <w:rPr>
          <w:color w:val="auto"/>
          <w:sz w:val="24"/>
          <w:szCs w:val="24"/>
        </w:rPr>
        <w:t>от</w:t>
      </w:r>
      <w:r w:rsidR="002979B2" w:rsidRPr="00025B15">
        <w:rPr>
          <w:color w:val="auto"/>
          <w:sz w:val="24"/>
          <w:szCs w:val="24"/>
        </w:rPr>
        <w:t>вет</w:t>
      </w:r>
      <w:r w:rsidR="002979B2">
        <w:rPr>
          <w:color w:val="auto"/>
          <w:sz w:val="24"/>
          <w:szCs w:val="24"/>
        </w:rPr>
        <w:t>ств</w:t>
      </w:r>
      <w:r w:rsidR="002979B2" w:rsidRPr="00025B15">
        <w:rPr>
          <w:color w:val="auto"/>
          <w:sz w:val="24"/>
          <w:szCs w:val="24"/>
        </w:rPr>
        <w:t>ующими</w:t>
      </w:r>
      <w:r w:rsidRPr="00025B15">
        <w:rPr>
          <w:color w:val="auto"/>
          <w:sz w:val="24"/>
          <w:szCs w:val="24"/>
        </w:rPr>
        <w:t xml:space="preserve"> средств</w:t>
      </w:r>
      <w:r w:rsidR="002979B2">
        <w:rPr>
          <w:color w:val="auto"/>
          <w:sz w:val="24"/>
          <w:szCs w:val="24"/>
        </w:rPr>
        <w:t>ами</w:t>
      </w:r>
      <w:r w:rsidRPr="00025B15">
        <w:rPr>
          <w:color w:val="auto"/>
          <w:sz w:val="24"/>
          <w:szCs w:val="24"/>
        </w:rPr>
        <w:t xml:space="preserve"> ИКТ и квалификаци</w:t>
      </w:r>
      <w:r w:rsidR="002979B2">
        <w:rPr>
          <w:color w:val="auto"/>
          <w:sz w:val="24"/>
          <w:szCs w:val="24"/>
        </w:rPr>
        <w:t>ей</w:t>
      </w:r>
      <w:r w:rsidRPr="00025B15">
        <w:rPr>
          <w:color w:val="auto"/>
          <w:sz w:val="24"/>
          <w:szCs w:val="24"/>
        </w:rPr>
        <w:t xml:space="preserve"> работников, ее использующих и поддерживающих.</w:t>
      </w:r>
    </w:p>
    <w:p w:rsidR="00A71D0F" w:rsidRDefault="00A71D0F" w:rsidP="007604CB">
      <w:pPr>
        <w:pStyle w:val="13"/>
        <w:spacing w:line="240" w:lineRule="auto"/>
        <w:ind w:firstLine="708"/>
        <w:jc w:val="both"/>
        <w:rPr>
          <w:color w:val="auto"/>
          <w:sz w:val="24"/>
          <w:szCs w:val="24"/>
        </w:rPr>
      </w:pPr>
      <w:r w:rsidRPr="00025B15">
        <w:rPr>
          <w:color w:val="auto"/>
          <w:sz w:val="24"/>
          <w:szCs w:val="24"/>
        </w:rPr>
        <w:t>Функционирование электронной информационно-образовательной среды соответствует законод</w:t>
      </w:r>
      <w:r w:rsidR="007604CB">
        <w:rPr>
          <w:color w:val="auto"/>
          <w:sz w:val="24"/>
          <w:szCs w:val="24"/>
        </w:rPr>
        <w:t xml:space="preserve">ательству Российской Федерации. </w:t>
      </w:r>
    </w:p>
    <w:p w:rsidR="007604CB" w:rsidRPr="007604CB" w:rsidRDefault="007604CB" w:rsidP="007604CB">
      <w:pPr>
        <w:pStyle w:val="a5"/>
        <w:ind w:left="0" w:firstLine="709"/>
        <w:rPr>
          <w:b/>
          <w:lang w:eastAsia="en-US"/>
        </w:rPr>
      </w:pPr>
      <w:r w:rsidRPr="007604CB">
        <w:rPr>
          <w:b/>
          <w:lang w:eastAsia="en-US"/>
        </w:rPr>
        <w:t>Характеристика информационно-образовательной среды</w:t>
      </w: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616"/>
        <w:gridCol w:w="5061"/>
        <w:gridCol w:w="1735"/>
        <w:gridCol w:w="2524"/>
      </w:tblGrid>
      <w:tr w:rsidR="007604CB" w:rsidRPr="001A0ED6" w:rsidTr="000C2067">
        <w:trPr>
          <w:trHeight w:val="1548"/>
        </w:trPr>
        <w:tc>
          <w:tcPr>
            <w:tcW w:w="310" w:type="pct"/>
            <w:tcBorders>
              <w:left w:val="single" w:sz="6" w:space="0" w:color="231F20"/>
            </w:tcBorders>
          </w:tcPr>
          <w:p w:rsidR="007604CB" w:rsidRPr="003C6C37" w:rsidRDefault="007604CB" w:rsidP="000C2067">
            <w:pPr>
              <w:pStyle w:val="a5"/>
              <w:ind w:left="0"/>
              <w:jc w:val="center"/>
              <w:rPr>
                <w:lang w:val="ru-RU"/>
              </w:rPr>
            </w:pPr>
          </w:p>
          <w:p w:rsidR="007604CB" w:rsidRPr="003C6C37" w:rsidRDefault="007604CB" w:rsidP="000C2067">
            <w:pPr>
              <w:pStyle w:val="a5"/>
              <w:ind w:left="0"/>
              <w:jc w:val="center"/>
              <w:rPr>
                <w:lang w:val="ru-RU"/>
              </w:rPr>
            </w:pPr>
          </w:p>
          <w:p w:rsidR="007604CB" w:rsidRPr="003C6C37" w:rsidRDefault="007604CB" w:rsidP="000C2067">
            <w:pPr>
              <w:pStyle w:val="a5"/>
              <w:ind w:left="0"/>
              <w:jc w:val="center"/>
              <w:rPr>
                <w:lang w:val="ru-RU"/>
              </w:rPr>
            </w:pPr>
            <w:r w:rsidRPr="003C6C37">
              <w:rPr>
                <w:lang w:val="ru-RU"/>
              </w:rPr>
              <w:t>№ п/п</w:t>
            </w:r>
          </w:p>
        </w:tc>
        <w:tc>
          <w:tcPr>
            <w:tcW w:w="2547" w:type="pct"/>
            <w:tcBorders>
              <w:top w:val="single" w:sz="6" w:space="0" w:color="231F20"/>
              <w:bottom w:val="single" w:sz="6" w:space="0" w:color="231F20"/>
            </w:tcBorders>
          </w:tcPr>
          <w:p w:rsidR="007604CB" w:rsidRPr="003C6C37" w:rsidRDefault="007604CB" w:rsidP="000C2067">
            <w:pPr>
              <w:pStyle w:val="a5"/>
              <w:ind w:left="57" w:right="57"/>
              <w:jc w:val="center"/>
              <w:rPr>
                <w:lang w:val="ru-RU"/>
              </w:rPr>
            </w:pPr>
          </w:p>
          <w:p w:rsidR="007604CB" w:rsidRPr="003C6C37" w:rsidRDefault="007604CB" w:rsidP="000C2067">
            <w:pPr>
              <w:pStyle w:val="a5"/>
              <w:ind w:left="57" w:right="57"/>
              <w:jc w:val="center"/>
              <w:rPr>
                <w:lang w:val="ru-RU"/>
              </w:rPr>
            </w:pPr>
          </w:p>
          <w:p w:rsidR="007604CB" w:rsidRPr="003C6C37" w:rsidRDefault="007604CB" w:rsidP="000C2067">
            <w:pPr>
              <w:pStyle w:val="a5"/>
              <w:ind w:left="57" w:right="57"/>
              <w:jc w:val="center"/>
              <w:rPr>
                <w:lang w:val="ru-RU"/>
              </w:rPr>
            </w:pPr>
            <w:r w:rsidRPr="003C6C37">
              <w:rPr>
                <w:lang w:val="ru-RU"/>
              </w:rPr>
              <w:t>Компоненты информационно-образовательной среды</w:t>
            </w:r>
          </w:p>
        </w:tc>
        <w:tc>
          <w:tcPr>
            <w:tcW w:w="873" w:type="pct"/>
            <w:tcBorders>
              <w:top w:val="single" w:sz="6" w:space="0" w:color="231F20"/>
              <w:bottom w:val="single" w:sz="6" w:space="0" w:color="231F20"/>
            </w:tcBorders>
          </w:tcPr>
          <w:p w:rsidR="007604CB" w:rsidRPr="003C6C37" w:rsidRDefault="007604CB" w:rsidP="000C2067">
            <w:pPr>
              <w:pStyle w:val="a5"/>
              <w:ind w:left="0"/>
              <w:jc w:val="center"/>
              <w:rPr>
                <w:lang w:val="ru-RU"/>
              </w:rPr>
            </w:pPr>
          </w:p>
          <w:p w:rsidR="007604CB" w:rsidRPr="003C6C37" w:rsidRDefault="007604CB" w:rsidP="000C2067">
            <w:pPr>
              <w:pStyle w:val="a5"/>
              <w:ind w:left="0"/>
              <w:jc w:val="center"/>
              <w:rPr>
                <w:lang w:val="ru-RU"/>
              </w:rPr>
            </w:pPr>
          </w:p>
          <w:p w:rsidR="007604CB" w:rsidRPr="003C6C37" w:rsidRDefault="007604CB" w:rsidP="000C2067">
            <w:pPr>
              <w:pStyle w:val="a5"/>
              <w:ind w:left="0"/>
              <w:jc w:val="center"/>
              <w:rPr>
                <w:lang w:val="ru-RU"/>
              </w:rPr>
            </w:pPr>
            <w:r w:rsidRPr="003C6C37">
              <w:rPr>
                <w:lang w:val="ru-RU"/>
              </w:rPr>
              <w:t>Наличие компонентов ИОС</w:t>
            </w:r>
          </w:p>
        </w:tc>
        <w:tc>
          <w:tcPr>
            <w:tcW w:w="1270" w:type="pct"/>
            <w:tcBorders>
              <w:top w:val="single" w:sz="6" w:space="0" w:color="231F20"/>
              <w:bottom w:val="single" w:sz="6" w:space="0" w:color="231F20"/>
            </w:tcBorders>
          </w:tcPr>
          <w:p w:rsidR="007604CB" w:rsidRPr="003C6C37" w:rsidRDefault="007604CB" w:rsidP="000C2067">
            <w:pPr>
              <w:pStyle w:val="a5"/>
              <w:ind w:left="0"/>
              <w:jc w:val="center"/>
              <w:rPr>
                <w:lang w:val="ru-RU"/>
              </w:rPr>
            </w:pPr>
            <w:r w:rsidRPr="003C6C37">
              <w:rPr>
                <w:lang w:val="ru-RU"/>
              </w:rPr>
              <w:t>Сроки создания условий</w:t>
            </w:r>
          </w:p>
          <w:p w:rsidR="007604CB" w:rsidRPr="003C6C37" w:rsidRDefault="007604CB" w:rsidP="000C2067">
            <w:pPr>
              <w:pStyle w:val="a5"/>
              <w:ind w:left="0"/>
              <w:jc w:val="center"/>
              <w:rPr>
                <w:lang w:val="ru-RU"/>
              </w:rPr>
            </w:pPr>
            <w:r w:rsidRPr="003C6C37">
              <w:rPr>
                <w:lang w:val="ru-RU"/>
              </w:rPr>
              <w:t>в соответствии</w:t>
            </w:r>
          </w:p>
          <w:p w:rsidR="007604CB" w:rsidRPr="003C6C37" w:rsidRDefault="007604CB" w:rsidP="000C2067">
            <w:pPr>
              <w:pStyle w:val="a5"/>
              <w:ind w:left="0"/>
              <w:jc w:val="center"/>
              <w:rPr>
                <w:lang w:val="ru-RU"/>
              </w:rPr>
            </w:pPr>
            <w:r w:rsidRPr="003C6C37">
              <w:rPr>
                <w:lang w:val="ru-RU"/>
              </w:rPr>
              <w:t>с требованиями ФГОС (в случае полного или частично отсутствия обеспеченности)</w:t>
            </w:r>
          </w:p>
        </w:tc>
      </w:tr>
      <w:tr w:rsidR="007604CB" w:rsidRPr="001A0ED6" w:rsidTr="000C2067">
        <w:trPr>
          <w:trHeight w:val="269"/>
        </w:trPr>
        <w:tc>
          <w:tcPr>
            <w:tcW w:w="310" w:type="pct"/>
            <w:tcBorders>
              <w:left w:val="single" w:sz="6" w:space="0" w:color="231F20"/>
              <w:bottom w:val="single" w:sz="6" w:space="0" w:color="231F20"/>
            </w:tcBorders>
          </w:tcPr>
          <w:p w:rsidR="007604CB" w:rsidRPr="003C6C37" w:rsidRDefault="007604CB" w:rsidP="000C2067">
            <w:pPr>
              <w:pStyle w:val="a5"/>
              <w:ind w:left="0"/>
              <w:jc w:val="center"/>
              <w:rPr>
                <w:lang w:val="ru-RU"/>
              </w:rPr>
            </w:pPr>
            <w:r w:rsidRPr="003C6C37">
              <w:rPr>
                <w:lang w:val="ru-RU"/>
              </w:rPr>
              <w:t>1.</w:t>
            </w:r>
          </w:p>
        </w:tc>
        <w:tc>
          <w:tcPr>
            <w:tcW w:w="2547" w:type="pct"/>
            <w:tcBorders>
              <w:top w:val="single" w:sz="6" w:space="0" w:color="231F20"/>
              <w:bottom w:val="single" w:sz="6" w:space="0" w:color="231F20"/>
            </w:tcBorders>
          </w:tcPr>
          <w:p w:rsidR="007604CB" w:rsidRPr="001A0ED6" w:rsidRDefault="007604CB" w:rsidP="000C2067">
            <w:pPr>
              <w:pStyle w:val="a5"/>
              <w:ind w:left="57" w:right="57"/>
              <w:rPr>
                <w:lang w:val="ru-RU"/>
              </w:rPr>
            </w:pPr>
            <w:r w:rsidRPr="003C6C37">
              <w:rPr>
                <w:lang w:val="ru-RU"/>
              </w:rPr>
              <w:t xml:space="preserve">Учебники в печатной и  (или)  электронной  форме по каждому предмету обязательной части учебного плана ООП ООО в расчете не </w:t>
            </w:r>
            <w:r w:rsidRPr="003C6C37">
              <w:rPr>
                <w:lang w:val="ru-RU"/>
              </w:rPr>
              <w:lastRenderedPageBreak/>
              <w:t>менее одного экземпляра учебника по предмету обязательной части учебного плана на одного обучающегося</w:t>
            </w:r>
          </w:p>
        </w:tc>
        <w:tc>
          <w:tcPr>
            <w:tcW w:w="873" w:type="pct"/>
            <w:tcBorders>
              <w:top w:val="single" w:sz="6" w:space="0" w:color="231F20"/>
              <w:bottom w:val="single" w:sz="6" w:space="0" w:color="231F20"/>
            </w:tcBorders>
          </w:tcPr>
          <w:p w:rsidR="007604CB" w:rsidRPr="001A0ED6" w:rsidRDefault="007604CB" w:rsidP="000C2067">
            <w:pPr>
              <w:pStyle w:val="a5"/>
              <w:ind w:left="0"/>
              <w:jc w:val="center"/>
              <w:rPr>
                <w:lang w:val="ru-RU"/>
              </w:rPr>
            </w:pPr>
            <w:r w:rsidRPr="001A0ED6">
              <w:rPr>
                <w:lang w:val="ru-RU"/>
              </w:rPr>
              <w:lastRenderedPageBreak/>
              <w:t>да</w:t>
            </w:r>
          </w:p>
        </w:tc>
        <w:tc>
          <w:tcPr>
            <w:tcW w:w="1270" w:type="pct"/>
            <w:tcBorders>
              <w:top w:val="single" w:sz="6" w:space="0" w:color="231F20"/>
            </w:tcBorders>
          </w:tcPr>
          <w:p w:rsidR="007604CB" w:rsidRPr="003C6C37" w:rsidRDefault="007604CB" w:rsidP="000C2067">
            <w:pPr>
              <w:pStyle w:val="a5"/>
              <w:ind w:left="0"/>
              <w:jc w:val="center"/>
              <w:rPr>
                <w:lang w:val="ru-RU"/>
              </w:rPr>
            </w:pPr>
          </w:p>
        </w:tc>
      </w:tr>
      <w:tr w:rsidR="007604CB" w:rsidRPr="001A0ED6" w:rsidTr="000C2067">
        <w:trPr>
          <w:trHeight w:val="409"/>
        </w:trPr>
        <w:tc>
          <w:tcPr>
            <w:tcW w:w="310" w:type="pct"/>
            <w:tcBorders>
              <w:top w:val="single" w:sz="6" w:space="0" w:color="231F20"/>
              <w:left w:val="single" w:sz="6" w:space="0" w:color="231F20"/>
              <w:bottom w:val="single" w:sz="6" w:space="0" w:color="231F20"/>
            </w:tcBorders>
          </w:tcPr>
          <w:p w:rsidR="007604CB" w:rsidRPr="003C6C37" w:rsidRDefault="007604CB" w:rsidP="000C2067">
            <w:pPr>
              <w:pStyle w:val="a5"/>
              <w:ind w:left="0"/>
              <w:jc w:val="center"/>
              <w:rPr>
                <w:lang w:val="ru-RU"/>
              </w:rPr>
            </w:pPr>
            <w:r w:rsidRPr="003C6C37">
              <w:rPr>
                <w:lang w:val="ru-RU"/>
              </w:rPr>
              <w:lastRenderedPageBreak/>
              <w:t>2.</w:t>
            </w:r>
          </w:p>
        </w:tc>
        <w:tc>
          <w:tcPr>
            <w:tcW w:w="2547" w:type="pct"/>
            <w:tcBorders>
              <w:top w:val="single" w:sz="6" w:space="0" w:color="231F20"/>
              <w:bottom w:val="single" w:sz="6" w:space="0" w:color="231F20"/>
            </w:tcBorders>
          </w:tcPr>
          <w:p w:rsidR="007604CB" w:rsidRPr="001A0ED6" w:rsidRDefault="007604CB" w:rsidP="000C2067">
            <w:pPr>
              <w:pStyle w:val="a5"/>
              <w:ind w:left="57" w:right="57"/>
              <w:rPr>
                <w:lang w:val="ru-RU"/>
              </w:rPr>
            </w:pPr>
            <w:r w:rsidRPr="003C6C37">
              <w:rPr>
                <w:lang w:val="ru-RU"/>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873" w:type="pct"/>
            <w:tcBorders>
              <w:top w:val="single" w:sz="6" w:space="0" w:color="231F20"/>
              <w:bottom w:val="single" w:sz="6" w:space="0" w:color="231F20"/>
            </w:tcBorders>
          </w:tcPr>
          <w:p w:rsidR="007604CB" w:rsidRPr="001A0ED6" w:rsidRDefault="007604CB" w:rsidP="000C2067">
            <w:pPr>
              <w:pStyle w:val="a5"/>
              <w:ind w:left="0"/>
              <w:jc w:val="center"/>
              <w:rPr>
                <w:lang w:val="ru-RU"/>
              </w:rPr>
            </w:pPr>
            <w:r w:rsidRPr="001A0ED6">
              <w:rPr>
                <w:lang w:val="ru-RU"/>
              </w:rPr>
              <w:t>да</w:t>
            </w:r>
          </w:p>
        </w:tc>
        <w:tc>
          <w:tcPr>
            <w:tcW w:w="1270" w:type="pct"/>
            <w:tcBorders>
              <w:bottom w:val="single" w:sz="6" w:space="0" w:color="231F20"/>
            </w:tcBorders>
          </w:tcPr>
          <w:p w:rsidR="007604CB" w:rsidRPr="003C6C37" w:rsidRDefault="007604CB" w:rsidP="000C2067">
            <w:pPr>
              <w:pStyle w:val="a5"/>
              <w:ind w:left="0"/>
              <w:jc w:val="center"/>
              <w:rPr>
                <w:lang w:val="ru-RU"/>
              </w:rPr>
            </w:pPr>
          </w:p>
        </w:tc>
      </w:tr>
      <w:tr w:rsidR="007604CB" w:rsidRPr="001A0ED6" w:rsidTr="000C2067">
        <w:trPr>
          <w:trHeight w:val="1031"/>
        </w:trPr>
        <w:tc>
          <w:tcPr>
            <w:tcW w:w="310" w:type="pct"/>
            <w:tcBorders>
              <w:top w:val="single" w:sz="6" w:space="0" w:color="231F20"/>
              <w:bottom w:val="single" w:sz="4" w:space="0" w:color="auto"/>
            </w:tcBorders>
          </w:tcPr>
          <w:p w:rsidR="007604CB" w:rsidRPr="003C6C37" w:rsidRDefault="007604CB" w:rsidP="000C2067">
            <w:pPr>
              <w:pStyle w:val="a5"/>
              <w:ind w:left="0"/>
              <w:jc w:val="center"/>
              <w:rPr>
                <w:lang w:val="ru-RU"/>
              </w:rPr>
            </w:pPr>
            <w:r w:rsidRPr="003C6C37">
              <w:rPr>
                <w:lang w:val="ru-RU"/>
              </w:rPr>
              <w:t>3.</w:t>
            </w:r>
          </w:p>
        </w:tc>
        <w:tc>
          <w:tcPr>
            <w:tcW w:w="2547" w:type="pct"/>
            <w:tcBorders>
              <w:top w:val="single" w:sz="6" w:space="0" w:color="231F20"/>
              <w:bottom w:val="single" w:sz="4" w:space="0" w:color="auto"/>
            </w:tcBorders>
          </w:tcPr>
          <w:p w:rsidR="007604CB" w:rsidRPr="001A0ED6" w:rsidRDefault="007604CB" w:rsidP="000C2067">
            <w:pPr>
              <w:pStyle w:val="a5"/>
              <w:ind w:left="57" w:right="57"/>
              <w:rPr>
                <w:lang w:val="ru-RU"/>
              </w:rPr>
            </w:pPr>
            <w:r w:rsidRPr="003C6C37">
              <w:rPr>
                <w:lang w:val="ru-RU"/>
              </w:rPr>
              <w:t xml:space="preserve">Фонд дополнительной литературы художественной и научно-популярной, справочно-библиографических, </w:t>
            </w:r>
            <w:r>
              <w:rPr>
                <w:lang w:val="ru-RU"/>
              </w:rPr>
              <w:t>п</w:t>
            </w:r>
            <w:r w:rsidRPr="003C6C37">
              <w:rPr>
                <w:lang w:val="ru-RU"/>
              </w:rPr>
              <w:t>ериодических изданий, в том числе специальных изданий для обучающихся с ОВЗ</w:t>
            </w:r>
          </w:p>
        </w:tc>
        <w:tc>
          <w:tcPr>
            <w:tcW w:w="873" w:type="pct"/>
            <w:tcBorders>
              <w:top w:val="single" w:sz="6" w:space="0" w:color="231F20"/>
              <w:bottom w:val="single" w:sz="4" w:space="0" w:color="auto"/>
            </w:tcBorders>
          </w:tcPr>
          <w:p w:rsidR="007604CB" w:rsidRPr="001A0ED6" w:rsidRDefault="007604CB" w:rsidP="000C2067">
            <w:pPr>
              <w:pStyle w:val="a5"/>
              <w:ind w:left="0"/>
              <w:jc w:val="center"/>
              <w:rPr>
                <w:lang w:val="ru-RU"/>
              </w:rPr>
            </w:pPr>
            <w:r w:rsidRPr="001A0ED6">
              <w:rPr>
                <w:lang w:val="ru-RU"/>
              </w:rPr>
              <w:t>да</w:t>
            </w:r>
          </w:p>
        </w:tc>
        <w:tc>
          <w:tcPr>
            <w:tcW w:w="1270" w:type="pct"/>
            <w:tcBorders>
              <w:top w:val="single" w:sz="6" w:space="0" w:color="231F20"/>
              <w:bottom w:val="single" w:sz="4" w:space="0" w:color="auto"/>
            </w:tcBorders>
          </w:tcPr>
          <w:p w:rsidR="007604CB" w:rsidRPr="003C6C37" w:rsidRDefault="007604CB" w:rsidP="000C2067">
            <w:pPr>
              <w:pStyle w:val="a5"/>
              <w:ind w:left="0"/>
              <w:jc w:val="center"/>
              <w:rPr>
                <w:lang w:val="ru-RU"/>
              </w:rPr>
            </w:pPr>
          </w:p>
        </w:tc>
      </w:tr>
      <w:tr w:rsidR="007604CB" w:rsidRPr="001A0ED6" w:rsidTr="000C2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31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r w:rsidRPr="003C6C37">
              <w:rPr>
                <w:lang w:val="ru-RU"/>
              </w:rPr>
              <w:t>4.</w:t>
            </w:r>
          </w:p>
        </w:tc>
        <w:tc>
          <w:tcPr>
            <w:tcW w:w="2547" w:type="pct"/>
            <w:tcBorders>
              <w:top w:val="single" w:sz="4" w:space="0" w:color="auto"/>
              <w:left w:val="single" w:sz="4" w:space="0" w:color="auto"/>
              <w:bottom w:val="single" w:sz="4" w:space="0" w:color="auto"/>
              <w:right w:val="single" w:sz="4" w:space="0" w:color="auto"/>
            </w:tcBorders>
          </w:tcPr>
          <w:p w:rsidR="007604CB" w:rsidRPr="001A0ED6" w:rsidRDefault="007604CB" w:rsidP="000C2067">
            <w:pPr>
              <w:pStyle w:val="a5"/>
              <w:ind w:left="57" w:right="57"/>
              <w:rPr>
                <w:lang w:val="ru-RU"/>
              </w:rPr>
            </w:pPr>
            <w:r w:rsidRPr="003C6C37">
              <w:rPr>
                <w:lang w:val="ru-RU"/>
              </w:rPr>
              <w:t>Учебно-наглядные пособия (средства обучения):</w:t>
            </w:r>
          </w:p>
          <w:p w:rsidR="007604CB" w:rsidRPr="001A0ED6" w:rsidRDefault="007604CB" w:rsidP="000C2067">
            <w:pPr>
              <w:pStyle w:val="a5"/>
              <w:ind w:left="57" w:right="57"/>
              <w:rPr>
                <w:lang w:val="ru-RU"/>
              </w:rPr>
            </w:pPr>
            <w:r w:rsidRPr="003C6C37">
              <w:rPr>
                <w:lang w:val="ru-RU"/>
              </w:rPr>
              <w:t>- натурный фонд (натуральные природные объекты, коллекции промышленных материалов, наборы для экспериментов, коллекции народных промыслов и др.);</w:t>
            </w:r>
          </w:p>
          <w:p w:rsidR="007604CB" w:rsidRPr="001A0ED6" w:rsidRDefault="007604CB" w:rsidP="000C2067">
            <w:pPr>
              <w:pStyle w:val="a5"/>
              <w:ind w:left="57" w:right="57"/>
              <w:rPr>
                <w:lang w:val="ru-RU"/>
              </w:rPr>
            </w:pPr>
            <w:r w:rsidRPr="003C6C37">
              <w:rPr>
                <w:lang w:val="ru-RU"/>
              </w:rPr>
              <w:t>- модели разных видов;</w:t>
            </w:r>
          </w:p>
          <w:p w:rsidR="007604CB" w:rsidRPr="001A0ED6" w:rsidRDefault="007604CB" w:rsidP="000C2067">
            <w:pPr>
              <w:pStyle w:val="a5"/>
              <w:ind w:left="57" w:right="57"/>
              <w:rPr>
                <w:lang w:val="ru-RU"/>
              </w:rPr>
            </w:pPr>
            <w:r w:rsidRPr="003C6C37">
              <w:rPr>
                <w:lang w:val="ru-RU"/>
              </w:rPr>
              <w:t>-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7604CB" w:rsidRPr="001A0ED6" w:rsidRDefault="007604CB" w:rsidP="000C2067">
            <w:pPr>
              <w:pStyle w:val="a5"/>
              <w:ind w:left="57" w:right="57"/>
              <w:rPr>
                <w:lang w:val="ru-RU"/>
              </w:rPr>
            </w:pPr>
            <w:r w:rsidRPr="003C6C37">
              <w:rPr>
                <w:lang w:val="ru-RU"/>
              </w:rPr>
              <w:t>- экранно-звуковые (аудиокниги, фонохрестоматии, видеофильмы),</w:t>
            </w:r>
          </w:p>
          <w:p w:rsidR="007604CB" w:rsidRPr="001A0ED6" w:rsidRDefault="007604CB" w:rsidP="000C2067">
            <w:pPr>
              <w:pStyle w:val="a5"/>
              <w:ind w:left="57" w:right="57"/>
              <w:rPr>
                <w:lang w:val="ru-RU"/>
              </w:rPr>
            </w:pPr>
            <w:r w:rsidRPr="003C6C37">
              <w:rPr>
                <w:lang w:val="ru-RU"/>
              </w:rPr>
              <w:t xml:space="preserve">- мультимедийные средства (электронные приложения к учебникам, аудиозаписи, видеофильмы, электронные </w:t>
            </w:r>
            <w:proofErr w:type="spellStart"/>
            <w:r w:rsidRPr="003C6C37">
              <w:rPr>
                <w:lang w:val="ru-RU"/>
              </w:rPr>
              <w:t>медиалекции</w:t>
            </w:r>
            <w:proofErr w:type="spellEnd"/>
            <w:r w:rsidRPr="003C6C37">
              <w:rPr>
                <w:lang w:val="ru-RU"/>
              </w:rPr>
              <w:t>, тренажеры, и др.)</w:t>
            </w:r>
          </w:p>
        </w:tc>
        <w:tc>
          <w:tcPr>
            <w:tcW w:w="873" w:type="pct"/>
            <w:tcBorders>
              <w:top w:val="single" w:sz="4" w:space="0" w:color="auto"/>
              <w:left w:val="single" w:sz="4" w:space="0" w:color="auto"/>
              <w:bottom w:val="single" w:sz="4" w:space="0" w:color="auto"/>
              <w:right w:val="single" w:sz="4" w:space="0" w:color="auto"/>
            </w:tcBorders>
          </w:tcPr>
          <w:p w:rsidR="007604CB" w:rsidRPr="001A0ED6" w:rsidRDefault="007604CB" w:rsidP="000C2067">
            <w:pPr>
              <w:pStyle w:val="a5"/>
              <w:ind w:left="0"/>
              <w:jc w:val="center"/>
              <w:rPr>
                <w:lang w:val="ru-RU"/>
              </w:rPr>
            </w:pPr>
            <w:r w:rsidRPr="001A0ED6">
              <w:rPr>
                <w:lang w:val="ru-RU"/>
              </w:rPr>
              <w:t>да</w:t>
            </w:r>
          </w:p>
        </w:tc>
        <w:tc>
          <w:tcPr>
            <w:tcW w:w="127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p>
        </w:tc>
      </w:tr>
      <w:tr w:rsidR="007604CB" w:rsidRPr="001A0ED6" w:rsidTr="000C2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4"/>
        </w:trPr>
        <w:tc>
          <w:tcPr>
            <w:tcW w:w="31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r w:rsidRPr="003C6C37">
              <w:rPr>
                <w:lang w:val="ru-RU"/>
              </w:rPr>
              <w:t>5.</w:t>
            </w:r>
          </w:p>
        </w:tc>
        <w:tc>
          <w:tcPr>
            <w:tcW w:w="2547" w:type="pct"/>
            <w:tcBorders>
              <w:top w:val="single" w:sz="4" w:space="0" w:color="auto"/>
              <w:left w:val="single" w:sz="4" w:space="0" w:color="auto"/>
              <w:bottom w:val="single" w:sz="4" w:space="0" w:color="auto"/>
              <w:right w:val="single" w:sz="4" w:space="0" w:color="auto"/>
            </w:tcBorders>
          </w:tcPr>
          <w:p w:rsidR="007604CB" w:rsidRPr="001A0ED6" w:rsidRDefault="007604CB" w:rsidP="000C2067">
            <w:pPr>
              <w:pStyle w:val="a5"/>
              <w:ind w:left="57" w:right="57"/>
              <w:rPr>
                <w:lang w:val="ru-RU"/>
              </w:rPr>
            </w:pPr>
            <w:r w:rsidRPr="003C6C37">
              <w:rPr>
                <w:lang w:val="ru-RU"/>
              </w:rPr>
              <w:t>Информационно-образовательные ресурсы Интернета (обеспечен доступ для всех участников образовательного процесса)</w:t>
            </w:r>
          </w:p>
        </w:tc>
        <w:tc>
          <w:tcPr>
            <w:tcW w:w="873" w:type="pct"/>
            <w:tcBorders>
              <w:top w:val="single" w:sz="4" w:space="0" w:color="auto"/>
              <w:left w:val="single" w:sz="4" w:space="0" w:color="auto"/>
              <w:bottom w:val="single" w:sz="4" w:space="0" w:color="auto"/>
              <w:right w:val="single" w:sz="4" w:space="0" w:color="auto"/>
            </w:tcBorders>
          </w:tcPr>
          <w:p w:rsidR="007604CB" w:rsidRPr="001A0ED6" w:rsidRDefault="007604CB" w:rsidP="000C2067">
            <w:pPr>
              <w:pStyle w:val="a5"/>
              <w:ind w:left="0"/>
              <w:jc w:val="center"/>
              <w:rPr>
                <w:lang w:val="ru-RU"/>
              </w:rPr>
            </w:pPr>
            <w:r w:rsidRPr="001A0ED6">
              <w:rPr>
                <w:lang w:val="ru-RU"/>
              </w:rPr>
              <w:t>да</w:t>
            </w:r>
          </w:p>
        </w:tc>
        <w:tc>
          <w:tcPr>
            <w:tcW w:w="127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p>
        </w:tc>
      </w:tr>
      <w:tr w:rsidR="007604CB" w:rsidRPr="001A0ED6" w:rsidTr="000C2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6"/>
        </w:trPr>
        <w:tc>
          <w:tcPr>
            <w:tcW w:w="31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r w:rsidRPr="003C6C37">
              <w:rPr>
                <w:lang w:val="ru-RU"/>
              </w:rPr>
              <w:t>6.</w:t>
            </w:r>
          </w:p>
        </w:tc>
        <w:tc>
          <w:tcPr>
            <w:tcW w:w="2547"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57" w:right="57"/>
              <w:rPr>
                <w:lang w:val="ru-RU"/>
              </w:rPr>
            </w:pPr>
            <w:r w:rsidRPr="003C6C37">
              <w:rPr>
                <w:lang w:val="ru-RU"/>
              </w:rPr>
              <w:t>Информационно-телекоммуникационная инфраструктура</w:t>
            </w:r>
          </w:p>
        </w:tc>
        <w:tc>
          <w:tcPr>
            <w:tcW w:w="873" w:type="pct"/>
            <w:tcBorders>
              <w:top w:val="single" w:sz="4" w:space="0" w:color="auto"/>
              <w:left w:val="single" w:sz="4" w:space="0" w:color="auto"/>
              <w:bottom w:val="single" w:sz="4" w:space="0" w:color="auto"/>
              <w:right w:val="single" w:sz="4" w:space="0" w:color="auto"/>
            </w:tcBorders>
          </w:tcPr>
          <w:p w:rsidR="007604CB" w:rsidRPr="001A0ED6" w:rsidRDefault="007604CB" w:rsidP="000C2067">
            <w:pPr>
              <w:pStyle w:val="a5"/>
              <w:ind w:left="0"/>
              <w:jc w:val="center"/>
              <w:rPr>
                <w:lang w:val="ru-RU"/>
              </w:rPr>
            </w:pPr>
            <w:r w:rsidRPr="001A0ED6">
              <w:rPr>
                <w:lang w:val="ru-RU"/>
              </w:rPr>
              <w:t>да</w:t>
            </w:r>
          </w:p>
        </w:tc>
        <w:tc>
          <w:tcPr>
            <w:tcW w:w="127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p>
        </w:tc>
      </w:tr>
      <w:tr w:rsidR="007604CB" w:rsidRPr="001A0ED6" w:rsidTr="000C2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6"/>
        </w:trPr>
        <w:tc>
          <w:tcPr>
            <w:tcW w:w="31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r w:rsidRPr="003C6C37">
              <w:rPr>
                <w:lang w:val="ru-RU"/>
              </w:rPr>
              <w:t>7.</w:t>
            </w:r>
          </w:p>
        </w:tc>
        <w:tc>
          <w:tcPr>
            <w:tcW w:w="2547" w:type="pct"/>
            <w:tcBorders>
              <w:top w:val="single" w:sz="4" w:space="0" w:color="auto"/>
              <w:left w:val="single" w:sz="4" w:space="0" w:color="auto"/>
              <w:bottom w:val="single" w:sz="4" w:space="0" w:color="auto"/>
              <w:right w:val="single" w:sz="4" w:space="0" w:color="auto"/>
            </w:tcBorders>
          </w:tcPr>
          <w:p w:rsidR="007604CB" w:rsidRPr="001A0ED6" w:rsidRDefault="007604CB" w:rsidP="000C2067">
            <w:pPr>
              <w:pStyle w:val="a5"/>
              <w:ind w:left="57" w:right="57"/>
              <w:rPr>
                <w:lang w:val="ru-RU"/>
              </w:rPr>
            </w:pPr>
            <w:r w:rsidRPr="003C6C37">
              <w:rPr>
                <w:lang w:val="ru-RU"/>
              </w:rPr>
              <w:t>Технические средства, обеспечивающие функционирование информационно-образовательной среды</w:t>
            </w:r>
          </w:p>
        </w:tc>
        <w:tc>
          <w:tcPr>
            <w:tcW w:w="873" w:type="pct"/>
            <w:tcBorders>
              <w:top w:val="single" w:sz="4" w:space="0" w:color="auto"/>
              <w:left w:val="single" w:sz="4" w:space="0" w:color="auto"/>
              <w:bottom w:val="single" w:sz="4" w:space="0" w:color="auto"/>
              <w:right w:val="single" w:sz="4" w:space="0" w:color="auto"/>
            </w:tcBorders>
          </w:tcPr>
          <w:p w:rsidR="007604CB" w:rsidRPr="001A0ED6" w:rsidRDefault="007604CB" w:rsidP="000C2067">
            <w:pPr>
              <w:pStyle w:val="a5"/>
              <w:ind w:left="0"/>
              <w:jc w:val="center"/>
              <w:rPr>
                <w:lang w:val="ru-RU"/>
              </w:rPr>
            </w:pPr>
            <w:r w:rsidRPr="001A0ED6">
              <w:rPr>
                <w:lang w:val="ru-RU"/>
              </w:rPr>
              <w:t>да</w:t>
            </w:r>
          </w:p>
        </w:tc>
        <w:tc>
          <w:tcPr>
            <w:tcW w:w="127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p>
        </w:tc>
      </w:tr>
      <w:tr w:rsidR="007604CB" w:rsidRPr="001A0ED6" w:rsidTr="000C2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6"/>
        </w:trPr>
        <w:tc>
          <w:tcPr>
            <w:tcW w:w="31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r w:rsidRPr="003C6C37">
              <w:rPr>
                <w:lang w:val="ru-RU"/>
              </w:rPr>
              <w:t>8.</w:t>
            </w:r>
          </w:p>
        </w:tc>
        <w:tc>
          <w:tcPr>
            <w:tcW w:w="2547" w:type="pct"/>
            <w:tcBorders>
              <w:top w:val="single" w:sz="4" w:space="0" w:color="auto"/>
              <w:left w:val="single" w:sz="4" w:space="0" w:color="auto"/>
              <w:bottom w:val="single" w:sz="4" w:space="0" w:color="auto"/>
              <w:right w:val="single" w:sz="4" w:space="0" w:color="auto"/>
            </w:tcBorders>
          </w:tcPr>
          <w:p w:rsidR="007604CB" w:rsidRPr="001A0ED6" w:rsidRDefault="007604CB" w:rsidP="000C2067">
            <w:pPr>
              <w:pStyle w:val="a5"/>
              <w:ind w:left="57" w:right="57"/>
              <w:rPr>
                <w:lang w:val="ru-RU"/>
              </w:rPr>
            </w:pPr>
            <w:r w:rsidRPr="003C6C37">
              <w:rPr>
                <w:lang w:val="ru-RU"/>
              </w:rPr>
              <w:t>Программные инструменты, обеспечивающие функционирование информационно-образовательной среды</w:t>
            </w:r>
          </w:p>
        </w:tc>
        <w:tc>
          <w:tcPr>
            <w:tcW w:w="873" w:type="pct"/>
            <w:tcBorders>
              <w:top w:val="single" w:sz="4" w:space="0" w:color="auto"/>
              <w:left w:val="single" w:sz="4" w:space="0" w:color="auto"/>
              <w:bottom w:val="single" w:sz="4" w:space="0" w:color="auto"/>
              <w:right w:val="single" w:sz="4" w:space="0" w:color="auto"/>
            </w:tcBorders>
          </w:tcPr>
          <w:p w:rsidR="007604CB" w:rsidRPr="001A0ED6" w:rsidRDefault="007604CB" w:rsidP="000C2067">
            <w:pPr>
              <w:pStyle w:val="a5"/>
              <w:ind w:left="0"/>
              <w:jc w:val="center"/>
              <w:rPr>
                <w:lang w:val="ru-RU"/>
              </w:rPr>
            </w:pPr>
            <w:r w:rsidRPr="001A0ED6">
              <w:rPr>
                <w:lang w:val="ru-RU"/>
              </w:rPr>
              <w:t>да</w:t>
            </w:r>
          </w:p>
        </w:tc>
        <w:tc>
          <w:tcPr>
            <w:tcW w:w="127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p>
        </w:tc>
      </w:tr>
      <w:tr w:rsidR="007604CB" w:rsidRPr="001A0ED6" w:rsidTr="000C2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6"/>
        </w:trPr>
        <w:tc>
          <w:tcPr>
            <w:tcW w:w="31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r w:rsidRPr="003C6C37">
              <w:rPr>
                <w:lang w:val="ru-RU"/>
              </w:rPr>
              <w:t>9.</w:t>
            </w:r>
          </w:p>
        </w:tc>
        <w:tc>
          <w:tcPr>
            <w:tcW w:w="2547" w:type="pct"/>
            <w:tcBorders>
              <w:top w:val="single" w:sz="4" w:space="0" w:color="auto"/>
              <w:left w:val="single" w:sz="4" w:space="0" w:color="auto"/>
              <w:bottom w:val="single" w:sz="4" w:space="0" w:color="auto"/>
              <w:right w:val="single" w:sz="4" w:space="0" w:color="auto"/>
            </w:tcBorders>
          </w:tcPr>
          <w:p w:rsidR="007604CB" w:rsidRPr="001A0ED6" w:rsidRDefault="007604CB" w:rsidP="000C2067">
            <w:pPr>
              <w:pStyle w:val="a5"/>
              <w:ind w:left="57" w:right="57"/>
              <w:rPr>
                <w:lang w:val="ru-RU"/>
              </w:rPr>
            </w:pPr>
            <w:r w:rsidRPr="003C6C37">
              <w:rPr>
                <w:lang w:val="ru-RU"/>
              </w:rPr>
              <w:t>Служба технической поддержки функционирования информационно-образовательной среды</w:t>
            </w:r>
          </w:p>
        </w:tc>
        <w:tc>
          <w:tcPr>
            <w:tcW w:w="873" w:type="pct"/>
            <w:tcBorders>
              <w:top w:val="single" w:sz="4" w:space="0" w:color="auto"/>
              <w:left w:val="single" w:sz="4" w:space="0" w:color="auto"/>
              <w:bottom w:val="single" w:sz="4" w:space="0" w:color="auto"/>
              <w:right w:val="single" w:sz="4" w:space="0" w:color="auto"/>
            </w:tcBorders>
          </w:tcPr>
          <w:p w:rsidR="007604CB" w:rsidRPr="001A0ED6" w:rsidRDefault="007604CB" w:rsidP="000C2067">
            <w:pPr>
              <w:pStyle w:val="a5"/>
              <w:ind w:left="0"/>
              <w:jc w:val="center"/>
              <w:rPr>
                <w:lang w:val="ru-RU"/>
              </w:rPr>
            </w:pPr>
            <w:r w:rsidRPr="001A0ED6">
              <w:rPr>
                <w:lang w:val="ru-RU"/>
              </w:rPr>
              <w:t>да</w:t>
            </w:r>
          </w:p>
        </w:tc>
        <w:tc>
          <w:tcPr>
            <w:tcW w:w="1270" w:type="pct"/>
            <w:tcBorders>
              <w:top w:val="single" w:sz="4" w:space="0" w:color="auto"/>
              <w:left w:val="single" w:sz="4" w:space="0" w:color="auto"/>
              <w:bottom w:val="single" w:sz="4" w:space="0" w:color="auto"/>
              <w:right w:val="single" w:sz="4" w:space="0" w:color="auto"/>
            </w:tcBorders>
          </w:tcPr>
          <w:p w:rsidR="007604CB" w:rsidRPr="003C6C37" w:rsidRDefault="007604CB" w:rsidP="000C2067">
            <w:pPr>
              <w:pStyle w:val="a5"/>
              <w:ind w:left="0"/>
              <w:jc w:val="center"/>
              <w:rPr>
                <w:lang w:val="ru-RU"/>
              </w:rPr>
            </w:pPr>
          </w:p>
        </w:tc>
      </w:tr>
    </w:tbl>
    <w:p w:rsidR="006F7A6D" w:rsidRPr="006F7A6D" w:rsidRDefault="006F7A6D" w:rsidP="006F7A6D">
      <w:pPr>
        <w:spacing w:after="0" w:line="240" w:lineRule="auto"/>
        <w:ind w:firstLine="709"/>
        <w:jc w:val="both"/>
        <w:rPr>
          <w:rFonts w:ascii="Times New Roman" w:hAnsi="Times New Roman" w:cs="Times New Roman"/>
        </w:rPr>
      </w:pPr>
      <w:r w:rsidRPr="006F7A6D">
        <w:rPr>
          <w:rFonts w:ascii="Times New Roman" w:hAnsi="Times New Roman" w:cs="Times New Roman"/>
        </w:rPr>
        <w:t xml:space="preserve">На школьном сайте </w:t>
      </w:r>
      <w:hyperlink r:id="rId13" w:history="1">
        <w:r w:rsidRPr="006F7A6D">
          <w:rPr>
            <w:rFonts w:ascii="Times New Roman" w:hAnsi="Times New Roman" w:cs="Times New Roman"/>
          </w:rPr>
          <w:t xml:space="preserve"> https://shkola24staryjoskol-r31.gosweb.gosuslugi.ru/</w:t>
        </w:r>
      </w:hyperlink>
      <w:r w:rsidRPr="006F7A6D">
        <w:rPr>
          <w:rFonts w:ascii="Times New Roman" w:hAnsi="Times New Roman" w:cs="Times New Roman"/>
        </w:rPr>
        <w:t xml:space="preserve"> представлена вся информация о деятельности образовательного учреждения, достижениях педагогов и учащихся. Школьный сайт имеет следующие разделы: «</w:t>
      </w:r>
      <w:hyperlink r:id="rId14" w:tgtFrame="_blank" w:history="1">
        <w:r w:rsidRPr="006F7A6D">
          <w:rPr>
            <w:rStyle w:val="a7"/>
            <w:rFonts w:ascii="Times New Roman" w:hAnsi="Times New Roman" w:cs="Times New Roman"/>
          </w:rPr>
          <w:t>Главное</w:t>
        </w:r>
      </w:hyperlink>
      <w:r w:rsidRPr="006F7A6D">
        <w:rPr>
          <w:rFonts w:ascii="Times New Roman" w:hAnsi="Times New Roman" w:cs="Times New Roman"/>
        </w:rPr>
        <w:t>», «Родителям и ученикам», «Наша школа», «</w:t>
      </w:r>
      <w:hyperlink r:id="rId15" w:history="1">
        <w:r w:rsidRPr="006F7A6D">
          <w:rPr>
            <w:rStyle w:val="a7"/>
            <w:rFonts w:ascii="Times New Roman" w:hAnsi="Times New Roman" w:cs="Times New Roman"/>
          </w:rPr>
          <w:t>Официально</w:t>
        </w:r>
      </w:hyperlink>
      <w:r w:rsidRPr="006F7A6D">
        <w:rPr>
          <w:rFonts w:ascii="Times New Roman" w:hAnsi="Times New Roman" w:cs="Times New Roman"/>
        </w:rPr>
        <w:t xml:space="preserve">», «Педагогам и сотрудникам», «Независимая оценка качества образования», </w:t>
      </w:r>
      <w:r w:rsidRPr="006F7A6D">
        <w:rPr>
          <w:rFonts w:ascii="Times New Roman" w:hAnsi="Times New Roman" w:cs="Times New Roman"/>
        </w:rPr>
        <w:lastRenderedPageBreak/>
        <w:t xml:space="preserve">«Расписание», «Сведения об образовательной организации» «Контакты», «Вопросы и ответы». Новостной раздел сайта ежедневно обновляется. </w:t>
      </w:r>
    </w:p>
    <w:p w:rsidR="006F7A6D" w:rsidRPr="006F7A6D" w:rsidRDefault="006F7A6D" w:rsidP="006F7A6D">
      <w:pPr>
        <w:autoSpaceDE w:val="0"/>
        <w:autoSpaceDN w:val="0"/>
        <w:adjustRightInd w:val="0"/>
        <w:spacing w:after="0" w:line="240" w:lineRule="auto"/>
        <w:ind w:firstLine="708"/>
        <w:jc w:val="both"/>
        <w:rPr>
          <w:rFonts w:ascii="Times New Roman" w:hAnsi="Times New Roman" w:cs="Times New Roman"/>
        </w:rPr>
      </w:pPr>
      <w:r w:rsidRPr="006F7A6D">
        <w:rPr>
          <w:rFonts w:ascii="Times New Roman" w:hAnsi="Times New Roman" w:cs="Times New Roman"/>
        </w:rPr>
        <w:t>В образовательной деятельности педагогами и учащимися активно используются</w:t>
      </w:r>
      <w:r w:rsidRPr="006F7A6D">
        <w:rPr>
          <w:rFonts w:ascii="Times New Roman" w:hAnsi="Times New Roman" w:cs="Times New Roman"/>
          <w:b/>
        </w:rPr>
        <w:t xml:space="preserve"> </w:t>
      </w:r>
      <w:r w:rsidRPr="006F7A6D">
        <w:rPr>
          <w:rFonts w:ascii="Times New Roman" w:hAnsi="Times New Roman" w:cs="Times New Roman"/>
        </w:rPr>
        <w:t xml:space="preserve">электронные приложения к учебникам; электронные наглядные пособия; электронные тренажеры; электронные практикумы; электронные схемы и карты. ПК оснащены операционными системами: </w:t>
      </w:r>
      <w:proofErr w:type="spellStart"/>
      <w:r w:rsidRPr="006F7A6D">
        <w:rPr>
          <w:rFonts w:ascii="Times New Roman" w:hAnsi="Times New Roman" w:cs="Times New Roman"/>
        </w:rPr>
        <w:t>Microsoft</w:t>
      </w:r>
      <w:proofErr w:type="spellEnd"/>
      <w:r w:rsidRPr="006F7A6D">
        <w:rPr>
          <w:rFonts w:ascii="Times New Roman" w:hAnsi="Times New Roman" w:cs="Times New Roman"/>
        </w:rPr>
        <w:t xml:space="preserve"> </w:t>
      </w:r>
      <w:proofErr w:type="spellStart"/>
      <w:r w:rsidRPr="006F7A6D">
        <w:rPr>
          <w:rFonts w:ascii="Times New Roman" w:hAnsi="Times New Roman" w:cs="Times New Roman"/>
        </w:rPr>
        <w:t>Windows</w:t>
      </w:r>
      <w:proofErr w:type="spellEnd"/>
      <w:r w:rsidRPr="006F7A6D">
        <w:rPr>
          <w:rFonts w:ascii="Times New Roman" w:hAnsi="Times New Roman" w:cs="Times New Roman"/>
        </w:rPr>
        <w:t xml:space="preserve"> XP и </w:t>
      </w:r>
      <w:proofErr w:type="spellStart"/>
      <w:r w:rsidRPr="006F7A6D">
        <w:rPr>
          <w:rFonts w:ascii="Times New Roman" w:hAnsi="Times New Roman" w:cs="Times New Roman"/>
        </w:rPr>
        <w:t>ALTLinux</w:t>
      </w:r>
      <w:proofErr w:type="spellEnd"/>
      <w:r w:rsidRPr="006F7A6D">
        <w:rPr>
          <w:rFonts w:ascii="Times New Roman" w:hAnsi="Times New Roman" w:cs="Times New Roman"/>
        </w:rPr>
        <w:t xml:space="preserve">, офисными программами: </w:t>
      </w:r>
      <w:proofErr w:type="spellStart"/>
      <w:r w:rsidRPr="006F7A6D">
        <w:rPr>
          <w:rFonts w:ascii="Times New Roman" w:hAnsi="Times New Roman" w:cs="Times New Roman"/>
        </w:rPr>
        <w:t>MSOffice</w:t>
      </w:r>
      <w:proofErr w:type="spellEnd"/>
      <w:r w:rsidRPr="006F7A6D">
        <w:rPr>
          <w:rFonts w:ascii="Times New Roman" w:hAnsi="Times New Roman" w:cs="Times New Roman"/>
        </w:rPr>
        <w:t xml:space="preserve"> и </w:t>
      </w:r>
      <w:proofErr w:type="spellStart"/>
      <w:r w:rsidRPr="006F7A6D">
        <w:rPr>
          <w:rFonts w:ascii="Times New Roman" w:hAnsi="Times New Roman" w:cs="Times New Roman"/>
        </w:rPr>
        <w:t>OpenOffice</w:t>
      </w:r>
      <w:proofErr w:type="spellEnd"/>
      <w:r w:rsidRPr="006F7A6D">
        <w:rPr>
          <w:rFonts w:ascii="Times New Roman" w:hAnsi="Times New Roman" w:cs="Times New Roman"/>
        </w:rPr>
        <w:t>.</w:t>
      </w:r>
    </w:p>
    <w:p w:rsidR="007604CB" w:rsidRDefault="007604CB" w:rsidP="007604CB">
      <w:pPr>
        <w:pStyle w:val="13"/>
        <w:spacing w:line="240" w:lineRule="auto"/>
        <w:ind w:firstLine="708"/>
        <w:jc w:val="both"/>
        <w:rPr>
          <w:color w:val="auto"/>
          <w:sz w:val="24"/>
          <w:szCs w:val="24"/>
        </w:rPr>
      </w:pPr>
    </w:p>
    <w:p w:rsidR="00A71D0F" w:rsidRPr="007604CB" w:rsidRDefault="00B257C4" w:rsidP="007604CB">
      <w:pPr>
        <w:spacing w:after="0" w:line="240" w:lineRule="auto"/>
        <w:rPr>
          <w:rFonts w:ascii="Times New Roman" w:hAnsi="Times New Roman" w:cs="Times New Roman"/>
          <w:b/>
          <w:sz w:val="24"/>
          <w:szCs w:val="24"/>
        </w:rPr>
      </w:pPr>
      <w:r w:rsidRPr="007604CB">
        <w:rPr>
          <w:b/>
          <w:noProof/>
          <w:sz w:val="24"/>
          <w:szCs w:val="24"/>
        </w:rPr>
        <mc:AlternateContent>
          <mc:Choice Requires="wps">
            <w:drawing>
              <wp:anchor distT="0" distB="0" distL="0" distR="0" simplePos="0" relativeHeight="251648512" behindDoc="0" locked="0" layoutInCell="1" allowOverlap="1" wp14:anchorId="1BD4A3A3" wp14:editId="4796597D">
                <wp:simplePos x="0" y="0"/>
                <wp:positionH relativeFrom="page">
                  <wp:posOffset>6626225</wp:posOffset>
                </wp:positionH>
                <wp:positionV relativeFrom="margin">
                  <wp:posOffset>-8890</wp:posOffset>
                </wp:positionV>
                <wp:extent cx="454660" cy="158750"/>
                <wp:effectExtent l="0" t="0" r="0" b="0"/>
                <wp:wrapSquare wrapText="bothSides"/>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660" cy="158750"/>
                        </a:xfrm>
                        <a:prstGeom prst="rect">
                          <a:avLst/>
                        </a:prstGeom>
                        <a:noFill/>
                      </wps:spPr>
                      <wps:txbx>
                        <w:txbxContent>
                          <w:p w:rsidR="000C2067" w:rsidRDefault="000C2067" w:rsidP="00A71D0F">
                            <w:pPr>
                              <w:pStyle w:val="13"/>
                              <w:spacing w:line="240" w:lineRule="auto"/>
                              <w:ind w:firstLine="0"/>
                            </w:pPr>
                            <w:r>
                              <w:t>Таблица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87" o:spid="_x0000_s1074" type="#_x0000_t202" style="position:absolute;margin-left:521.75pt;margin-top:-.7pt;width:35.8pt;height:12.5pt;z-index:251648512;visibility:visible;mso-wrap-style:non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" filled="f" stroked="f">
                <v:path arrowok="t"/>
                <v:textbox inset="0,0,0,0">
                  <w:txbxContent>
                    <w:p w:rsidR="000C2067" w:rsidRDefault="000C2067" w:rsidP="00A71D0F">
                      <w:pPr>
                        <w:pStyle w:val="13"/>
                        <w:spacing w:line="240" w:lineRule="auto"/>
                        <w:ind w:firstLine="0"/>
                      </w:pPr>
                      <w:r>
                        <w:t>Таблица</w:t>
                      </w:r>
                    </w:p>
                  </w:txbxContent>
                </v:textbox>
                <w10:wrap type="square" anchorx="page" anchory="margin"/>
              </v:shape>
            </w:pict>
          </mc:Fallback>
        </mc:AlternateContent>
      </w:r>
      <w:bookmarkStart w:id="151" w:name="bookmark1990"/>
      <w:r w:rsidR="007604CB" w:rsidRPr="007604CB">
        <w:rPr>
          <w:rFonts w:ascii="Times New Roman" w:hAnsi="Times New Roman" w:cs="Times New Roman"/>
          <w:b/>
          <w:sz w:val="24"/>
          <w:szCs w:val="24"/>
        </w:rPr>
        <w:t>3</w:t>
      </w:r>
      <w:r w:rsidR="00152E6D" w:rsidRPr="007604CB">
        <w:rPr>
          <w:rFonts w:ascii="Times New Roman" w:hAnsi="Times New Roman" w:cs="Times New Roman"/>
          <w:b/>
          <w:sz w:val="24"/>
          <w:szCs w:val="24"/>
        </w:rPr>
        <w:t xml:space="preserve">.4.4.2. </w:t>
      </w:r>
      <w:r w:rsidR="00A71D0F" w:rsidRPr="007604CB">
        <w:rPr>
          <w:rFonts w:ascii="Times New Roman" w:hAnsi="Times New Roman" w:cs="Times New Roman"/>
          <w:b/>
          <w:sz w:val="24"/>
          <w:szCs w:val="24"/>
        </w:rPr>
        <w:t>Материально-технические условия реализации осн</w:t>
      </w:r>
      <w:r w:rsidR="00152E6D" w:rsidRPr="007604CB">
        <w:rPr>
          <w:rFonts w:ascii="Times New Roman" w:hAnsi="Times New Roman" w:cs="Times New Roman"/>
          <w:b/>
          <w:sz w:val="24"/>
          <w:szCs w:val="24"/>
        </w:rPr>
        <w:t xml:space="preserve">овной образовательной программы  </w:t>
      </w:r>
      <w:r w:rsidR="00A71D0F" w:rsidRPr="007604CB">
        <w:rPr>
          <w:rFonts w:ascii="Times New Roman" w:hAnsi="Times New Roman" w:cs="Times New Roman"/>
          <w:b/>
          <w:sz w:val="24"/>
          <w:szCs w:val="24"/>
        </w:rPr>
        <w:t>основного общего образования</w:t>
      </w:r>
      <w:bookmarkEnd w:id="151"/>
    </w:p>
    <w:p w:rsidR="00A71D0F" w:rsidRPr="00025B15" w:rsidRDefault="00A71D0F" w:rsidP="00152E6D">
      <w:pPr>
        <w:pStyle w:val="13"/>
        <w:spacing w:line="240" w:lineRule="auto"/>
        <w:ind w:firstLine="708"/>
        <w:jc w:val="both"/>
        <w:rPr>
          <w:color w:val="auto"/>
          <w:sz w:val="24"/>
          <w:szCs w:val="24"/>
        </w:rPr>
      </w:pPr>
      <w:r w:rsidRPr="00025B15">
        <w:rPr>
          <w:color w:val="auto"/>
          <w:sz w:val="24"/>
          <w:szCs w:val="24"/>
        </w:rPr>
        <w:t>Материально-технические условия реализации основной образовательной программы основного общего образования обеспечива</w:t>
      </w:r>
      <w:r w:rsidR="00152E6D">
        <w:rPr>
          <w:color w:val="auto"/>
          <w:sz w:val="24"/>
          <w:szCs w:val="24"/>
        </w:rPr>
        <w:t>ю</w:t>
      </w:r>
      <w:r w:rsidRPr="00025B15">
        <w:rPr>
          <w:color w:val="auto"/>
          <w:sz w:val="24"/>
          <w:szCs w:val="24"/>
        </w:rPr>
        <w:t>т:</w:t>
      </w:r>
    </w:p>
    <w:p w:rsidR="00A71D0F" w:rsidRPr="00025B15" w:rsidRDefault="00A71D0F" w:rsidP="00025B15">
      <w:pPr>
        <w:pStyle w:val="13"/>
        <w:numPr>
          <w:ilvl w:val="0"/>
          <w:numId w:val="66"/>
        </w:numPr>
        <w:spacing w:line="240" w:lineRule="auto"/>
        <w:jc w:val="both"/>
        <w:rPr>
          <w:color w:val="auto"/>
          <w:sz w:val="24"/>
          <w:szCs w:val="24"/>
        </w:rPr>
      </w:pPr>
      <w:r w:rsidRPr="00025B15">
        <w:rPr>
          <w:color w:val="auto"/>
          <w:sz w:val="24"/>
          <w:szCs w:val="24"/>
        </w:rPr>
        <w:t>возможность достижения обучающимися результатов освоения основной образовательной программы основного общего образования;</w:t>
      </w:r>
    </w:p>
    <w:p w:rsidR="00A71D0F" w:rsidRPr="00025B15" w:rsidRDefault="00A71D0F" w:rsidP="00025B15">
      <w:pPr>
        <w:pStyle w:val="13"/>
        <w:numPr>
          <w:ilvl w:val="0"/>
          <w:numId w:val="66"/>
        </w:numPr>
        <w:spacing w:line="240" w:lineRule="auto"/>
        <w:jc w:val="both"/>
        <w:rPr>
          <w:color w:val="auto"/>
          <w:sz w:val="24"/>
          <w:szCs w:val="24"/>
        </w:rPr>
      </w:pPr>
      <w:r w:rsidRPr="00025B15">
        <w:rPr>
          <w:color w:val="auto"/>
          <w:sz w:val="24"/>
          <w:szCs w:val="24"/>
        </w:rPr>
        <w:t>безопасность и комфортность организации учебного процесса;</w:t>
      </w:r>
    </w:p>
    <w:p w:rsidR="00A71D0F" w:rsidRPr="00025B15" w:rsidRDefault="00A71D0F" w:rsidP="00025B15">
      <w:pPr>
        <w:pStyle w:val="13"/>
        <w:numPr>
          <w:ilvl w:val="0"/>
          <w:numId w:val="66"/>
        </w:numPr>
        <w:spacing w:line="240" w:lineRule="auto"/>
        <w:jc w:val="both"/>
        <w:rPr>
          <w:color w:val="auto"/>
          <w:sz w:val="24"/>
          <w:szCs w:val="24"/>
        </w:rPr>
      </w:pPr>
      <w:r w:rsidRPr="00025B15">
        <w:rPr>
          <w:color w:val="auto"/>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A71D0F" w:rsidRPr="00025B15" w:rsidRDefault="00A71D0F" w:rsidP="00025B15">
      <w:pPr>
        <w:pStyle w:val="13"/>
        <w:numPr>
          <w:ilvl w:val="0"/>
          <w:numId w:val="66"/>
        </w:numPr>
        <w:spacing w:line="240" w:lineRule="auto"/>
        <w:jc w:val="both"/>
        <w:rPr>
          <w:color w:val="auto"/>
          <w:sz w:val="24"/>
          <w:szCs w:val="24"/>
        </w:rPr>
      </w:pPr>
      <w:r w:rsidRPr="00025B15">
        <w:rPr>
          <w:color w:val="auto"/>
          <w:sz w:val="24"/>
          <w:szCs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152E6D" w:rsidRDefault="00152E6D" w:rsidP="00152E6D">
      <w:pPr>
        <w:pStyle w:val="13"/>
        <w:spacing w:line="240" w:lineRule="auto"/>
        <w:ind w:firstLine="708"/>
        <w:jc w:val="both"/>
        <w:rPr>
          <w:color w:val="auto"/>
          <w:sz w:val="24"/>
          <w:szCs w:val="24"/>
        </w:rPr>
      </w:pPr>
      <w:r>
        <w:rPr>
          <w:color w:val="auto"/>
          <w:sz w:val="24"/>
          <w:szCs w:val="24"/>
        </w:rPr>
        <w:t>П</w:t>
      </w:r>
      <w:r w:rsidR="00A71D0F" w:rsidRPr="00025B15">
        <w:rPr>
          <w:color w:val="auto"/>
          <w:sz w:val="24"/>
          <w:szCs w:val="24"/>
        </w:rPr>
        <w:t>еречни оснащения и оборудования,</w:t>
      </w:r>
      <w:r>
        <w:rPr>
          <w:color w:val="auto"/>
          <w:sz w:val="24"/>
          <w:szCs w:val="24"/>
        </w:rPr>
        <w:t xml:space="preserve"> обеспечивающие учебный процесс, закреплены </w:t>
      </w:r>
      <w:r w:rsidRPr="00025B15">
        <w:rPr>
          <w:color w:val="auto"/>
          <w:sz w:val="24"/>
          <w:szCs w:val="24"/>
        </w:rPr>
        <w:t>локальным актам образовательной организации</w:t>
      </w:r>
      <w:r>
        <w:rPr>
          <w:color w:val="auto"/>
          <w:sz w:val="24"/>
          <w:szCs w:val="24"/>
        </w:rPr>
        <w:t>.</w:t>
      </w:r>
    </w:p>
    <w:p w:rsidR="00A71D0F" w:rsidRPr="00025B15" w:rsidRDefault="00152E6D" w:rsidP="00152E6D">
      <w:pPr>
        <w:pStyle w:val="13"/>
        <w:spacing w:line="240" w:lineRule="auto"/>
        <w:ind w:firstLine="708"/>
        <w:jc w:val="both"/>
        <w:rPr>
          <w:color w:val="auto"/>
          <w:sz w:val="24"/>
          <w:szCs w:val="24"/>
        </w:rPr>
      </w:pPr>
      <w:r>
        <w:rPr>
          <w:color w:val="auto"/>
          <w:sz w:val="24"/>
          <w:szCs w:val="24"/>
        </w:rPr>
        <w:t>Оснащение</w:t>
      </w:r>
      <w:r w:rsidRPr="00025B15">
        <w:rPr>
          <w:color w:val="auto"/>
          <w:sz w:val="24"/>
          <w:szCs w:val="24"/>
        </w:rPr>
        <w:t xml:space="preserve"> и оборудовани</w:t>
      </w:r>
      <w:r>
        <w:rPr>
          <w:color w:val="auto"/>
          <w:sz w:val="24"/>
          <w:szCs w:val="24"/>
        </w:rPr>
        <w:t>е</w:t>
      </w:r>
      <w:r w:rsidRPr="00025B15">
        <w:rPr>
          <w:color w:val="auto"/>
          <w:sz w:val="24"/>
          <w:szCs w:val="24"/>
        </w:rPr>
        <w:t>,</w:t>
      </w:r>
      <w:r>
        <w:rPr>
          <w:color w:val="auto"/>
          <w:sz w:val="24"/>
          <w:szCs w:val="24"/>
        </w:rPr>
        <w:t xml:space="preserve"> обеспечивающие учебный процесс, соответствует </w:t>
      </w:r>
      <w:r w:rsidRPr="00025B15">
        <w:rPr>
          <w:color w:val="auto"/>
          <w:sz w:val="24"/>
          <w:szCs w:val="24"/>
        </w:rPr>
        <w:t>требованиям</w:t>
      </w:r>
      <w:r w:rsidR="00A71D0F" w:rsidRPr="00025B15">
        <w:rPr>
          <w:color w:val="auto"/>
          <w:sz w:val="24"/>
          <w:szCs w:val="24"/>
        </w:rPr>
        <w:t xml:space="preserve"> ФГОС ООО, лицензионны</w:t>
      </w:r>
      <w:r>
        <w:rPr>
          <w:color w:val="auto"/>
          <w:sz w:val="24"/>
          <w:szCs w:val="24"/>
        </w:rPr>
        <w:t>м</w:t>
      </w:r>
      <w:r w:rsidR="00A71D0F" w:rsidRPr="00025B15">
        <w:rPr>
          <w:color w:val="auto"/>
          <w:sz w:val="24"/>
          <w:szCs w:val="24"/>
        </w:rPr>
        <w:t xml:space="preserve"> требования</w:t>
      </w:r>
      <w:r>
        <w:rPr>
          <w:color w:val="auto"/>
          <w:sz w:val="24"/>
          <w:szCs w:val="24"/>
        </w:rPr>
        <w:t>м</w:t>
      </w:r>
      <w:r w:rsidR="00A71D0F" w:rsidRPr="00025B15">
        <w:rPr>
          <w:color w:val="auto"/>
          <w:sz w:val="24"/>
          <w:szCs w:val="24"/>
        </w:rPr>
        <w:t xml:space="preserve">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A71D0F" w:rsidRPr="00025B15" w:rsidRDefault="00A71D0F" w:rsidP="00025B15">
      <w:pPr>
        <w:pStyle w:val="13"/>
        <w:numPr>
          <w:ilvl w:val="0"/>
          <w:numId w:val="67"/>
        </w:numPr>
        <w:spacing w:line="240" w:lineRule="auto"/>
        <w:jc w:val="both"/>
        <w:rPr>
          <w:color w:val="auto"/>
          <w:sz w:val="24"/>
          <w:szCs w:val="24"/>
        </w:rPr>
      </w:pPr>
      <w:r w:rsidRPr="00025B15">
        <w:rPr>
          <w:color w:val="auto"/>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A71D0F" w:rsidRPr="00025B15" w:rsidRDefault="00A71D0F" w:rsidP="00025B15">
      <w:pPr>
        <w:pStyle w:val="13"/>
        <w:numPr>
          <w:ilvl w:val="0"/>
          <w:numId w:val="67"/>
        </w:numPr>
        <w:spacing w:line="240" w:lineRule="auto"/>
        <w:ind w:left="714" w:hanging="357"/>
        <w:jc w:val="both"/>
        <w:rPr>
          <w:color w:val="auto"/>
          <w:sz w:val="24"/>
          <w:szCs w:val="24"/>
        </w:rPr>
      </w:pPr>
      <w:r w:rsidRPr="00025B15">
        <w:rPr>
          <w:color w:val="auto"/>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A71D0F" w:rsidRPr="00025B15" w:rsidRDefault="00A71D0F" w:rsidP="00025B15">
      <w:pPr>
        <w:pStyle w:val="13"/>
        <w:numPr>
          <w:ilvl w:val="0"/>
          <w:numId w:val="67"/>
        </w:numPr>
        <w:spacing w:line="240" w:lineRule="auto"/>
        <w:ind w:left="714" w:hanging="357"/>
        <w:jc w:val="both"/>
        <w:rPr>
          <w:color w:val="auto"/>
          <w:sz w:val="24"/>
          <w:szCs w:val="24"/>
        </w:rPr>
      </w:pPr>
      <w:r w:rsidRPr="00025B15">
        <w:rPr>
          <w:color w:val="auto"/>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A71D0F" w:rsidRPr="00025B15" w:rsidRDefault="00A71D0F" w:rsidP="00025B15">
      <w:pPr>
        <w:pStyle w:val="13"/>
        <w:numPr>
          <w:ilvl w:val="0"/>
          <w:numId w:val="67"/>
        </w:numPr>
        <w:spacing w:line="240" w:lineRule="auto"/>
        <w:jc w:val="both"/>
        <w:rPr>
          <w:color w:val="auto"/>
          <w:sz w:val="24"/>
          <w:szCs w:val="24"/>
        </w:rPr>
      </w:pPr>
      <w:r w:rsidRPr="00025B15">
        <w:rPr>
          <w:color w:val="auto"/>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A71D0F" w:rsidRPr="00025B15" w:rsidRDefault="00A71D0F" w:rsidP="00025B15">
      <w:pPr>
        <w:pStyle w:val="13"/>
        <w:numPr>
          <w:ilvl w:val="0"/>
          <w:numId w:val="67"/>
        </w:numPr>
        <w:spacing w:line="240" w:lineRule="auto"/>
        <w:jc w:val="both"/>
        <w:rPr>
          <w:color w:val="auto"/>
          <w:sz w:val="24"/>
          <w:szCs w:val="24"/>
        </w:rPr>
      </w:pPr>
      <w:r w:rsidRPr="00025B15">
        <w:rPr>
          <w:color w:val="auto"/>
          <w:sz w:val="24"/>
          <w:szCs w:val="24"/>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A71D0F" w:rsidRPr="00025B15" w:rsidRDefault="00A71D0F" w:rsidP="00025B15">
      <w:pPr>
        <w:pStyle w:val="13"/>
        <w:spacing w:line="240" w:lineRule="auto"/>
        <w:jc w:val="both"/>
        <w:rPr>
          <w:color w:val="auto"/>
          <w:sz w:val="24"/>
          <w:szCs w:val="24"/>
        </w:rPr>
      </w:pPr>
      <w:r w:rsidRPr="00025B15">
        <w:rPr>
          <w:color w:val="auto"/>
          <w:sz w:val="24"/>
          <w:szCs w:val="24"/>
        </w:rPr>
        <w:t>В зональную структуру образовательной организации включены:</w:t>
      </w:r>
    </w:p>
    <w:p w:rsidR="00152E6D" w:rsidRPr="00025B15" w:rsidRDefault="00152E6D" w:rsidP="00152E6D">
      <w:pPr>
        <w:pStyle w:val="13"/>
        <w:numPr>
          <w:ilvl w:val="0"/>
          <w:numId w:val="68"/>
        </w:numPr>
        <w:spacing w:line="240" w:lineRule="auto"/>
        <w:jc w:val="both"/>
        <w:rPr>
          <w:color w:val="auto"/>
          <w:sz w:val="24"/>
          <w:szCs w:val="24"/>
        </w:rPr>
      </w:pPr>
      <w:r w:rsidRPr="00025B15">
        <w:rPr>
          <w:color w:val="auto"/>
          <w:sz w:val="24"/>
          <w:szCs w:val="24"/>
        </w:rPr>
        <w:t>входная зона;</w:t>
      </w:r>
    </w:p>
    <w:p w:rsidR="00A71D0F" w:rsidRPr="00025B15" w:rsidRDefault="00A71D0F" w:rsidP="00025B15">
      <w:pPr>
        <w:pStyle w:val="13"/>
        <w:numPr>
          <w:ilvl w:val="0"/>
          <w:numId w:val="68"/>
        </w:numPr>
        <w:spacing w:line="240" w:lineRule="auto"/>
        <w:jc w:val="both"/>
        <w:rPr>
          <w:color w:val="auto"/>
          <w:sz w:val="24"/>
          <w:szCs w:val="24"/>
        </w:rPr>
      </w:pPr>
      <w:r w:rsidRPr="00025B15">
        <w:rPr>
          <w:color w:val="auto"/>
          <w:sz w:val="24"/>
          <w:szCs w:val="24"/>
        </w:rPr>
        <w:lastRenderedPageBreak/>
        <w:t>учебные кабинеты, мастерские для организации учебного процесса;</w:t>
      </w:r>
    </w:p>
    <w:p w:rsidR="00A71D0F" w:rsidRPr="00025B15" w:rsidRDefault="00A71D0F" w:rsidP="00025B15">
      <w:pPr>
        <w:pStyle w:val="13"/>
        <w:numPr>
          <w:ilvl w:val="0"/>
          <w:numId w:val="68"/>
        </w:numPr>
        <w:spacing w:line="240" w:lineRule="auto"/>
        <w:jc w:val="both"/>
        <w:rPr>
          <w:color w:val="auto"/>
          <w:sz w:val="24"/>
          <w:szCs w:val="24"/>
        </w:rPr>
      </w:pPr>
      <w:r w:rsidRPr="00025B15">
        <w:rPr>
          <w:color w:val="auto"/>
          <w:sz w:val="24"/>
          <w:szCs w:val="24"/>
        </w:rPr>
        <w:t>лаборантские помещения;</w:t>
      </w:r>
    </w:p>
    <w:p w:rsidR="00A71D0F" w:rsidRPr="00025B15" w:rsidRDefault="00A71D0F" w:rsidP="00025B15">
      <w:pPr>
        <w:pStyle w:val="13"/>
        <w:numPr>
          <w:ilvl w:val="0"/>
          <w:numId w:val="68"/>
        </w:numPr>
        <w:spacing w:line="240" w:lineRule="auto"/>
        <w:jc w:val="both"/>
        <w:rPr>
          <w:color w:val="auto"/>
          <w:sz w:val="24"/>
          <w:szCs w:val="24"/>
        </w:rPr>
      </w:pPr>
      <w:r w:rsidRPr="00025B15">
        <w:rPr>
          <w:color w:val="auto"/>
          <w:sz w:val="24"/>
          <w:szCs w:val="24"/>
        </w:rPr>
        <w:t xml:space="preserve">библиотека с рабочими зонами: книгохранилищем, </w:t>
      </w:r>
      <w:proofErr w:type="spellStart"/>
      <w:r w:rsidRPr="00025B15">
        <w:rPr>
          <w:color w:val="auto"/>
          <w:sz w:val="24"/>
          <w:szCs w:val="24"/>
        </w:rPr>
        <w:t>медиатекой</w:t>
      </w:r>
      <w:proofErr w:type="spellEnd"/>
      <w:r w:rsidRPr="00025B15">
        <w:rPr>
          <w:color w:val="auto"/>
          <w:sz w:val="24"/>
          <w:szCs w:val="24"/>
        </w:rPr>
        <w:t>, читальным залом;</w:t>
      </w:r>
    </w:p>
    <w:p w:rsidR="00A71D0F" w:rsidRPr="00025B15" w:rsidRDefault="00A71D0F" w:rsidP="00025B15">
      <w:pPr>
        <w:pStyle w:val="13"/>
        <w:numPr>
          <w:ilvl w:val="0"/>
          <w:numId w:val="68"/>
        </w:numPr>
        <w:spacing w:line="240" w:lineRule="auto"/>
        <w:jc w:val="both"/>
        <w:rPr>
          <w:color w:val="auto"/>
          <w:sz w:val="24"/>
          <w:szCs w:val="24"/>
        </w:rPr>
      </w:pPr>
      <w:r w:rsidRPr="00025B15">
        <w:rPr>
          <w:color w:val="auto"/>
          <w:sz w:val="24"/>
          <w:szCs w:val="24"/>
        </w:rPr>
        <w:t>актовый зал;</w:t>
      </w:r>
    </w:p>
    <w:p w:rsidR="00A71D0F" w:rsidRPr="00025B15" w:rsidRDefault="00A71D0F" w:rsidP="00025B15">
      <w:pPr>
        <w:pStyle w:val="13"/>
        <w:numPr>
          <w:ilvl w:val="0"/>
          <w:numId w:val="68"/>
        </w:numPr>
        <w:spacing w:line="240" w:lineRule="auto"/>
        <w:jc w:val="both"/>
        <w:rPr>
          <w:color w:val="auto"/>
          <w:sz w:val="24"/>
          <w:szCs w:val="24"/>
        </w:rPr>
      </w:pPr>
      <w:r w:rsidRPr="00025B15">
        <w:rPr>
          <w:color w:val="auto"/>
          <w:sz w:val="24"/>
          <w:szCs w:val="24"/>
        </w:rPr>
        <w:t>спортивные сооружения (зал, стадион, спортивная площадка);</w:t>
      </w:r>
    </w:p>
    <w:p w:rsidR="00F435E1" w:rsidRDefault="00A71D0F" w:rsidP="00152E6D">
      <w:pPr>
        <w:pStyle w:val="13"/>
        <w:numPr>
          <w:ilvl w:val="0"/>
          <w:numId w:val="68"/>
        </w:numPr>
        <w:spacing w:line="240" w:lineRule="auto"/>
        <w:jc w:val="both"/>
        <w:rPr>
          <w:color w:val="auto"/>
          <w:sz w:val="24"/>
          <w:szCs w:val="24"/>
        </w:rPr>
      </w:pPr>
      <w:r w:rsidRPr="00025B15">
        <w:rPr>
          <w:color w:val="auto"/>
          <w:sz w:val="24"/>
          <w:szCs w:val="24"/>
        </w:rPr>
        <w:t>пищевой блок;</w:t>
      </w:r>
      <w:r w:rsidR="00152E6D" w:rsidRPr="00152E6D">
        <w:rPr>
          <w:color w:val="auto"/>
          <w:sz w:val="24"/>
          <w:szCs w:val="24"/>
        </w:rPr>
        <w:t xml:space="preserve"> </w:t>
      </w:r>
    </w:p>
    <w:p w:rsidR="00152E6D" w:rsidRDefault="00F435E1" w:rsidP="00152E6D">
      <w:pPr>
        <w:pStyle w:val="13"/>
        <w:numPr>
          <w:ilvl w:val="0"/>
          <w:numId w:val="68"/>
        </w:numPr>
        <w:spacing w:line="240" w:lineRule="auto"/>
        <w:jc w:val="both"/>
        <w:rPr>
          <w:color w:val="auto"/>
          <w:sz w:val="24"/>
          <w:szCs w:val="24"/>
        </w:rPr>
      </w:pPr>
      <w:r>
        <w:rPr>
          <w:color w:val="auto"/>
          <w:sz w:val="24"/>
          <w:szCs w:val="24"/>
          <w:lang w:val="en-US"/>
        </w:rPr>
        <w:t>STA</w:t>
      </w:r>
      <w:r>
        <w:rPr>
          <w:color w:val="auto"/>
          <w:sz w:val="24"/>
          <w:szCs w:val="24"/>
        </w:rPr>
        <w:t>-студия</w:t>
      </w:r>
      <w:r w:rsidR="00152E6D" w:rsidRPr="00025B15">
        <w:rPr>
          <w:color w:val="auto"/>
          <w:sz w:val="24"/>
          <w:szCs w:val="24"/>
        </w:rPr>
        <w:t>;</w:t>
      </w:r>
    </w:p>
    <w:p w:rsidR="00F435E1" w:rsidRDefault="00F435E1" w:rsidP="00152E6D">
      <w:pPr>
        <w:pStyle w:val="13"/>
        <w:numPr>
          <w:ilvl w:val="0"/>
          <w:numId w:val="68"/>
        </w:numPr>
        <w:spacing w:line="240" w:lineRule="auto"/>
        <w:jc w:val="both"/>
        <w:rPr>
          <w:color w:val="auto"/>
          <w:sz w:val="24"/>
          <w:szCs w:val="24"/>
        </w:rPr>
      </w:pPr>
      <w:r>
        <w:rPr>
          <w:color w:val="auto"/>
          <w:sz w:val="24"/>
          <w:szCs w:val="24"/>
        </w:rPr>
        <w:t>Центр «Читающая школа»:</w:t>
      </w:r>
    </w:p>
    <w:p w:rsidR="00F435E1" w:rsidRDefault="00F435E1" w:rsidP="00152E6D">
      <w:pPr>
        <w:pStyle w:val="13"/>
        <w:numPr>
          <w:ilvl w:val="0"/>
          <w:numId w:val="68"/>
        </w:numPr>
        <w:spacing w:line="240" w:lineRule="auto"/>
        <w:jc w:val="both"/>
        <w:rPr>
          <w:color w:val="auto"/>
          <w:sz w:val="24"/>
          <w:szCs w:val="24"/>
        </w:rPr>
      </w:pPr>
      <w:r>
        <w:rPr>
          <w:color w:val="auto"/>
          <w:sz w:val="24"/>
          <w:szCs w:val="24"/>
        </w:rPr>
        <w:t>школьные музеи;</w:t>
      </w:r>
    </w:p>
    <w:p w:rsidR="00F435E1" w:rsidRPr="00025B15" w:rsidRDefault="00F435E1" w:rsidP="00152E6D">
      <w:pPr>
        <w:pStyle w:val="13"/>
        <w:numPr>
          <w:ilvl w:val="0"/>
          <w:numId w:val="68"/>
        </w:numPr>
        <w:spacing w:line="240" w:lineRule="auto"/>
        <w:jc w:val="both"/>
        <w:rPr>
          <w:color w:val="auto"/>
          <w:sz w:val="24"/>
          <w:szCs w:val="24"/>
        </w:rPr>
      </w:pPr>
      <w:r>
        <w:rPr>
          <w:color w:val="auto"/>
          <w:sz w:val="24"/>
          <w:szCs w:val="24"/>
        </w:rPr>
        <w:t>Центр военно-патриотического воспитания;</w:t>
      </w:r>
    </w:p>
    <w:p w:rsidR="00A71D0F" w:rsidRPr="00025B15" w:rsidRDefault="00A71D0F" w:rsidP="00025B15">
      <w:pPr>
        <w:pStyle w:val="13"/>
        <w:numPr>
          <w:ilvl w:val="0"/>
          <w:numId w:val="68"/>
        </w:numPr>
        <w:spacing w:line="240" w:lineRule="auto"/>
        <w:jc w:val="both"/>
        <w:rPr>
          <w:color w:val="auto"/>
          <w:sz w:val="24"/>
          <w:szCs w:val="24"/>
        </w:rPr>
      </w:pPr>
      <w:r w:rsidRPr="00025B15">
        <w:rPr>
          <w:color w:val="auto"/>
          <w:sz w:val="24"/>
          <w:szCs w:val="24"/>
        </w:rPr>
        <w:t xml:space="preserve">административные </w:t>
      </w:r>
      <w:r w:rsidR="00F435E1">
        <w:rPr>
          <w:color w:val="auto"/>
          <w:sz w:val="24"/>
          <w:szCs w:val="24"/>
        </w:rPr>
        <w:t>кабинеты</w:t>
      </w:r>
      <w:r w:rsidRPr="00025B15">
        <w:rPr>
          <w:color w:val="auto"/>
          <w:sz w:val="24"/>
          <w:szCs w:val="24"/>
        </w:rPr>
        <w:t>;</w:t>
      </w:r>
    </w:p>
    <w:p w:rsidR="00A71D0F" w:rsidRPr="00025B15" w:rsidRDefault="00A71D0F" w:rsidP="00025B15">
      <w:pPr>
        <w:pStyle w:val="13"/>
        <w:numPr>
          <w:ilvl w:val="0"/>
          <w:numId w:val="68"/>
        </w:numPr>
        <w:spacing w:line="240" w:lineRule="auto"/>
        <w:jc w:val="both"/>
        <w:rPr>
          <w:color w:val="auto"/>
          <w:sz w:val="24"/>
          <w:szCs w:val="24"/>
        </w:rPr>
      </w:pPr>
      <w:r w:rsidRPr="00025B15">
        <w:rPr>
          <w:color w:val="auto"/>
          <w:sz w:val="24"/>
          <w:szCs w:val="24"/>
        </w:rPr>
        <w:t>гардеробы;</w:t>
      </w:r>
    </w:p>
    <w:p w:rsidR="00A71D0F" w:rsidRPr="00025B15" w:rsidRDefault="00A71D0F" w:rsidP="00025B15">
      <w:pPr>
        <w:pStyle w:val="13"/>
        <w:numPr>
          <w:ilvl w:val="0"/>
          <w:numId w:val="68"/>
        </w:numPr>
        <w:spacing w:line="240" w:lineRule="auto"/>
        <w:jc w:val="both"/>
        <w:rPr>
          <w:color w:val="auto"/>
          <w:sz w:val="24"/>
          <w:szCs w:val="24"/>
        </w:rPr>
      </w:pPr>
      <w:r w:rsidRPr="00025B15">
        <w:rPr>
          <w:color w:val="auto"/>
          <w:sz w:val="24"/>
          <w:szCs w:val="24"/>
        </w:rPr>
        <w:t>туалеты;</w:t>
      </w:r>
    </w:p>
    <w:p w:rsidR="00A71D0F" w:rsidRPr="00025B15" w:rsidRDefault="00A71D0F" w:rsidP="00025B15">
      <w:pPr>
        <w:pStyle w:val="13"/>
        <w:numPr>
          <w:ilvl w:val="0"/>
          <w:numId w:val="68"/>
        </w:numPr>
        <w:spacing w:line="240" w:lineRule="auto"/>
        <w:jc w:val="both"/>
        <w:rPr>
          <w:color w:val="auto"/>
          <w:sz w:val="24"/>
          <w:szCs w:val="24"/>
        </w:rPr>
      </w:pPr>
      <w:r w:rsidRPr="00025B15">
        <w:rPr>
          <w:color w:val="auto"/>
          <w:sz w:val="24"/>
          <w:szCs w:val="24"/>
        </w:rPr>
        <w:t>помещения для хранения уборочного инвентаря.</w:t>
      </w:r>
    </w:p>
    <w:p w:rsidR="00A71D0F" w:rsidRPr="00025B15" w:rsidRDefault="00A71D0F" w:rsidP="00025B15">
      <w:pPr>
        <w:pStyle w:val="13"/>
        <w:spacing w:line="240" w:lineRule="auto"/>
        <w:jc w:val="both"/>
        <w:rPr>
          <w:color w:val="auto"/>
          <w:sz w:val="24"/>
          <w:szCs w:val="24"/>
        </w:rPr>
      </w:pPr>
      <w:r w:rsidRPr="00025B15">
        <w:rPr>
          <w:color w:val="auto"/>
          <w:sz w:val="24"/>
          <w:szCs w:val="24"/>
        </w:rPr>
        <w:t>Состав и площади помещений предоставляют условия для:</w:t>
      </w:r>
    </w:p>
    <w:p w:rsidR="00A71D0F" w:rsidRPr="00025B15" w:rsidRDefault="00A71D0F" w:rsidP="00025B15">
      <w:pPr>
        <w:pStyle w:val="13"/>
        <w:numPr>
          <w:ilvl w:val="0"/>
          <w:numId w:val="69"/>
        </w:numPr>
        <w:spacing w:line="240" w:lineRule="auto"/>
        <w:jc w:val="both"/>
        <w:rPr>
          <w:color w:val="auto"/>
          <w:sz w:val="24"/>
          <w:szCs w:val="24"/>
        </w:rPr>
      </w:pPr>
      <w:r w:rsidRPr="00025B15">
        <w:rPr>
          <w:color w:val="auto"/>
          <w:sz w:val="24"/>
          <w:szCs w:val="24"/>
        </w:rPr>
        <w:t>основного общего образования согласно избранным направлениям учебного плана в соответствии с ФГОС ООО;</w:t>
      </w:r>
    </w:p>
    <w:p w:rsidR="00A71D0F" w:rsidRPr="00025B15" w:rsidRDefault="00A71D0F" w:rsidP="00025B15">
      <w:pPr>
        <w:pStyle w:val="13"/>
        <w:numPr>
          <w:ilvl w:val="0"/>
          <w:numId w:val="69"/>
        </w:numPr>
        <w:spacing w:line="240" w:lineRule="auto"/>
        <w:jc w:val="both"/>
        <w:rPr>
          <w:color w:val="auto"/>
          <w:sz w:val="24"/>
          <w:szCs w:val="24"/>
        </w:rPr>
      </w:pPr>
      <w:r w:rsidRPr="00025B15">
        <w:rPr>
          <w:color w:val="auto"/>
          <w:sz w:val="24"/>
          <w:szCs w:val="24"/>
        </w:rPr>
        <w:t>организации режима труда и отдыха участников образовательного процесса;</w:t>
      </w:r>
    </w:p>
    <w:p w:rsidR="00A71D0F" w:rsidRPr="00025B15" w:rsidRDefault="00A71D0F" w:rsidP="00025B15">
      <w:pPr>
        <w:pStyle w:val="13"/>
        <w:numPr>
          <w:ilvl w:val="0"/>
          <w:numId w:val="69"/>
        </w:numPr>
        <w:spacing w:line="240" w:lineRule="auto"/>
        <w:jc w:val="both"/>
        <w:rPr>
          <w:color w:val="auto"/>
          <w:sz w:val="24"/>
          <w:szCs w:val="24"/>
        </w:rPr>
      </w:pPr>
      <w:r w:rsidRPr="00025B15">
        <w:rPr>
          <w:color w:val="auto"/>
          <w:sz w:val="24"/>
          <w:szCs w:val="24"/>
        </w:rPr>
        <w:t>размещения в кабинетах, мастерских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A71D0F" w:rsidRPr="00025B15" w:rsidRDefault="00A71D0F" w:rsidP="00025B15">
      <w:pPr>
        <w:pStyle w:val="13"/>
        <w:spacing w:line="240" w:lineRule="auto"/>
        <w:jc w:val="both"/>
        <w:rPr>
          <w:color w:val="auto"/>
          <w:sz w:val="24"/>
          <w:szCs w:val="24"/>
        </w:rPr>
      </w:pPr>
      <w:r w:rsidRPr="00025B15">
        <w:rPr>
          <w:color w:val="auto"/>
          <w:sz w:val="24"/>
          <w:szCs w:val="24"/>
        </w:rPr>
        <w:t>В состав учебных кабинетов (мастерских) входят:</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русского языка;</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литературы</w:t>
      </w:r>
      <w:r w:rsidR="00717689">
        <w:rPr>
          <w:color w:val="auto"/>
          <w:sz w:val="24"/>
          <w:szCs w:val="24"/>
        </w:rPr>
        <w:t xml:space="preserve"> и мировой художественной культуры</w:t>
      </w:r>
      <w:r w:rsidRPr="00025B15">
        <w:rPr>
          <w:color w:val="auto"/>
          <w:sz w:val="24"/>
          <w:szCs w:val="24"/>
        </w:rPr>
        <w:t>;</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родного языка;</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родной литературы;</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иностранного языка;</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лингафонный класс;</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истории;</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обществознания;</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географии;</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изобразительного искусства;</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музыки;</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физики;</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химии;</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биологии и экологии;</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математики;</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информатики;</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(мастерская) технологии;</w:t>
      </w:r>
    </w:p>
    <w:p w:rsidR="00A71D0F" w:rsidRPr="00025B15" w:rsidRDefault="00A71D0F" w:rsidP="00025B15">
      <w:pPr>
        <w:pStyle w:val="13"/>
        <w:numPr>
          <w:ilvl w:val="0"/>
          <w:numId w:val="70"/>
        </w:numPr>
        <w:spacing w:line="240" w:lineRule="auto"/>
        <w:jc w:val="both"/>
        <w:rPr>
          <w:color w:val="auto"/>
          <w:sz w:val="24"/>
          <w:szCs w:val="24"/>
        </w:rPr>
      </w:pPr>
      <w:r w:rsidRPr="00025B15">
        <w:rPr>
          <w:color w:val="auto"/>
          <w:sz w:val="24"/>
          <w:szCs w:val="24"/>
        </w:rPr>
        <w:t>учебный кабинет основ безопасности жизнедеятельности.</w:t>
      </w:r>
    </w:p>
    <w:p w:rsidR="00A71D0F" w:rsidRPr="00025B15" w:rsidRDefault="00A71D0F" w:rsidP="00717689">
      <w:pPr>
        <w:pStyle w:val="13"/>
        <w:spacing w:line="240" w:lineRule="auto"/>
        <w:ind w:firstLine="708"/>
        <w:jc w:val="both"/>
        <w:rPr>
          <w:color w:val="auto"/>
          <w:sz w:val="24"/>
          <w:szCs w:val="24"/>
        </w:rPr>
      </w:pPr>
      <w:r w:rsidRPr="00025B15">
        <w:rPr>
          <w:color w:val="auto"/>
          <w:sz w:val="24"/>
          <w:szCs w:val="24"/>
        </w:rPr>
        <w:t>При реализации программ по специальным предметам и коррекционным развивающим курсам адаптированных образовательных программ ООО организацией предусматриваются соответствующие учебные классы. Возможна интеграция кабинетов.</w:t>
      </w:r>
    </w:p>
    <w:p w:rsidR="00A71D0F" w:rsidRPr="00025B15" w:rsidRDefault="00A71D0F" w:rsidP="00717689">
      <w:pPr>
        <w:spacing w:after="0" w:line="240" w:lineRule="auto"/>
        <w:ind w:firstLine="360"/>
        <w:jc w:val="both"/>
        <w:rPr>
          <w:rFonts w:ascii="Times New Roman" w:hAnsi="Times New Roman" w:cs="Times New Roman"/>
          <w:sz w:val="24"/>
          <w:szCs w:val="24"/>
        </w:rPr>
      </w:pPr>
      <w:r w:rsidRPr="00025B15">
        <w:rPr>
          <w:rFonts w:ascii="Times New Roman" w:hAnsi="Times New Roman" w:cs="Times New Roman"/>
          <w:sz w:val="24"/>
          <w:szCs w:val="24"/>
        </w:rPr>
        <w:t>Учебные кабинеты включают следующие зоны:</w:t>
      </w:r>
    </w:p>
    <w:p w:rsidR="00A71D0F" w:rsidRPr="00025B15" w:rsidRDefault="00A71D0F" w:rsidP="00025B15">
      <w:pPr>
        <w:widowControl w:val="0"/>
        <w:numPr>
          <w:ilvl w:val="0"/>
          <w:numId w:val="71"/>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рабочее место учителя с пространством для размещения часто используемого оснащения;</w:t>
      </w:r>
    </w:p>
    <w:p w:rsidR="00A71D0F" w:rsidRPr="00025B15" w:rsidRDefault="00A71D0F" w:rsidP="00025B15">
      <w:pPr>
        <w:widowControl w:val="0"/>
        <w:numPr>
          <w:ilvl w:val="0"/>
          <w:numId w:val="71"/>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рабочую зону учащихся с местом для размещения личных вещей;</w:t>
      </w:r>
    </w:p>
    <w:p w:rsidR="00A71D0F" w:rsidRPr="00025B15" w:rsidRDefault="00A71D0F" w:rsidP="00025B15">
      <w:pPr>
        <w:widowControl w:val="0"/>
        <w:numPr>
          <w:ilvl w:val="0"/>
          <w:numId w:val="71"/>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пространство для размещения и хранения учебного оборудования;</w:t>
      </w:r>
    </w:p>
    <w:p w:rsidR="00A71D0F" w:rsidRPr="00025B15" w:rsidRDefault="00A71D0F" w:rsidP="00025B15">
      <w:pPr>
        <w:widowControl w:val="0"/>
        <w:numPr>
          <w:ilvl w:val="0"/>
          <w:numId w:val="71"/>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демонстрационную зону.</w:t>
      </w:r>
    </w:p>
    <w:p w:rsidR="00A71D0F" w:rsidRPr="00025B15" w:rsidRDefault="00A71D0F" w:rsidP="00717689">
      <w:pPr>
        <w:spacing w:after="0" w:line="240" w:lineRule="auto"/>
        <w:ind w:firstLine="708"/>
        <w:jc w:val="both"/>
        <w:rPr>
          <w:rFonts w:ascii="Times New Roman" w:hAnsi="Times New Roman" w:cs="Times New Roman"/>
          <w:sz w:val="24"/>
          <w:szCs w:val="24"/>
        </w:rPr>
      </w:pPr>
      <w:r w:rsidRPr="00025B15">
        <w:rPr>
          <w:rFonts w:ascii="Times New Roman" w:hAnsi="Times New Roman" w:cs="Times New Roman"/>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A71D0F" w:rsidRPr="00025B15" w:rsidRDefault="00A71D0F" w:rsidP="00025B15">
      <w:pPr>
        <w:spacing w:after="0" w:line="240" w:lineRule="auto"/>
        <w:ind w:firstLine="240"/>
        <w:jc w:val="both"/>
        <w:rPr>
          <w:rFonts w:ascii="Times New Roman" w:hAnsi="Times New Roman" w:cs="Times New Roman"/>
          <w:sz w:val="24"/>
          <w:szCs w:val="24"/>
        </w:rPr>
      </w:pPr>
      <w:r w:rsidRPr="00025B15">
        <w:rPr>
          <w:rFonts w:ascii="Times New Roman" w:hAnsi="Times New Roman" w:cs="Times New Roman"/>
          <w:sz w:val="24"/>
          <w:szCs w:val="24"/>
        </w:rPr>
        <w:t>Компонентами оснащения учебного кабинета являются:</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lastRenderedPageBreak/>
        <w:t>школьная мебель;</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технические средства;</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лабораторно-технологическое оборудование;</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фонд дополнительной литературы;</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учебно-наглядные пособия;</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учебно-методические материалы.</w:t>
      </w:r>
    </w:p>
    <w:p w:rsidR="00A71D0F" w:rsidRPr="00025B15" w:rsidRDefault="00A71D0F" w:rsidP="00025B15">
      <w:pPr>
        <w:spacing w:after="0" w:line="240" w:lineRule="auto"/>
        <w:ind w:firstLine="284"/>
        <w:jc w:val="both"/>
        <w:rPr>
          <w:rFonts w:ascii="Times New Roman" w:hAnsi="Times New Roman" w:cs="Times New Roman"/>
          <w:sz w:val="24"/>
          <w:szCs w:val="24"/>
        </w:rPr>
      </w:pPr>
      <w:r w:rsidRPr="00025B15">
        <w:rPr>
          <w:rFonts w:ascii="Times New Roman" w:hAnsi="Times New Roman" w:cs="Times New Roman"/>
          <w:sz w:val="24"/>
          <w:szCs w:val="24"/>
        </w:rPr>
        <w:t>В базовый комплект мебели входят:</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доска классная;</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стол учителя;</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стул учителя (приставной);</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кресло для учителя;</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столы ученические (регулируемые по высоте);</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стулья ученические (регулируемые по высоте);</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шкаф для хранения учебных пособий;</w:t>
      </w:r>
    </w:p>
    <w:p w:rsidR="00A71D0F" w:rsidRPr="00025B15" w:rsidRDefault="00A71D0F" w:rsidP="00025B15">
      <w:pPr>
        <w:widowControl w:val="0"/>
        <w:numPr>
          <w:ilvl w:val="0"/>
          <w:numId w:val="72"/>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стеллаж демонстрационный.</w:t>
      </w:r>
    </w:p>
    <w:p w:rsidR="00A71D0F" w:rsidRPr="00025B15" w:rsidRDefault="00A71D0F" w:rsidP="00ED6E8F">
      <w:pPr>
        <w:spacing w:after="0" w:line="240" w:lineRule="auto"/>
        <w:ind w:firstLine="708"/>
        <w:jc w:val="both"/>
        <w:rPr>
          <w:rFonts w:ascii="Times New Roman" w:hAnsi="Times New Roman" w:cs="Times New Roman"/>
          <w:sz w:val="24"/>
          <w:szCs w:val="24"/>
        </w:rPr>
      </w:pPr>
      <w:r w:rsidRPr="00025B15">
        <w:rPr>
          <w:rFonts w:ascii="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A71D0F" w:rsidRPr="00025B15" w:rsidRDefault="00A71D0F" w:rsidP="00ED6E8F">
      <w:pPr>
        <w:spacing w:after="0" w:line="240" w:lineRule="auto"/>
        <w:ind w:firstLine="708"/>
        <w:jc w:val="both"/>
        <w:rPr>
          <w:rFonts w:ascii="Times New Roman" w:hAnsi="Times New Roman" w:cs="Times New Roman"/>
          <w:sz w:val="24"/>
          <w:szCs w:val="24"/>
        </w:rPr>
      </w:pPr>
      <w:r w:rsidRPr="00025B15">
        <w:rPr>
          <w:rFonts w:ascii="Times New Roman" w:hAnsi="Times New Roman" w:cs="Times New Roman"/>
          <w:sz w:val="24"/>
          <w:szCs w:val="24"/>
        </w:rPr>
        <w:t>В базовый комплект технических средств входят:</w:t>
      </w:r>
    </w:p>
    <w:p w:rsidR="00A71D0F" w:rsidRPr="00025B15" w:rsidRDefault="00A71D0F" w:rsidP="00025B15">
      <w:pPr>
        <w:widowControl w:val="0"/>
        <w:numPr>
          <w:ilvl w:val="0"/>
          <w:numId w:val="73"/>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компьютер/ноутбук с периферией;</w:t>
      </w:r>
    </w:p>
    <w:p w:rsidR="00A71D0F" w:rsidRPr="00025B15" w:rsidRDefault="00A71D0F" w:rsidP="00025B15">
      <w:pPr>
        <w:widowControl w:val="0"/>
        <w:numPr>
          <w:ilvl w:val="0"/>
          <w:numId w:val="73"/>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многофункциональное устройство (МФУ) или принтер, сканер, ксерокс;</w:t>
      </w:r>
    </w:p>
    <w:p w:rsidR="00A71D0F" w:rsidRPr="00025B15" w:rsidRDefault="00A71D0F" w:rsidP="00025B15">
      <w:pPr>
        <w:widowControl w:val="0"/>
        <w:numPr>
          <w:ilvl w:val="0"/>
          <w:numId w:val="73"/>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сетевой фильтр;</w:t>
      </w:r>
    </w:p>
    <w:p w:rsidR="00A71D0F" w:rsidRPr="00025B15" w:rsidRDefault="00A71D0F" w:rsidP="00025B15">
      <w:pPr>
        <w:widowControl w:val="0"/>
        <w:numPr>
          <w:ilvl w:val="0"/>
          <w:numId w:val="73"/>
        </w:numPr>
        <w:spacing w:after="0" w:line="240" w:lineRule="auto"/>
        <w:jc w:val="both"/>
        <w:rPr>
          <w:rFonts w:ascii="Times New Roman" w:hAnsi="Times New Roman" w:cs="Times New Roman"/>
          <w:sz w:val="24"/>
          <w:szCs w:val="24"/>
        </w:rPr>
      </w:pPr>
      <w:r w:rsidRPr="00025B15">
        <w:rPr>
          <w:rFonts w:ascii="Times New Roman" w:hAnsi="Times New Roman" w:cs="Times New Roman"/>
          <w:sz w:val="24"/>
          <w:szCs w:val="24"/>
        </w:rPr>
        <w:t>документ-камера.</w:t>
      </w:r>
    </w:p>
    <w:p w:rsidR="00A71D0F" w:rsidRDefault="00A71D0F" w:rsidP="00ED6E8F">
      <w:pPr>
        <w:spacing w:after="0" w:line="240" w:lineRule="auto"/>
        <w:ind w:firstLine="708"/>
        <w:jc w:val="both"/>
        <w:rPr>
          <w:rStyle w:val="aa"/>
          <w:rFonts w:eastAsia="Courier New"/>
          <w:color w:val="auto"/>
          <w:sz w:val="24"/>
          <w:szCs w:val="24"/>
        </w:rPr>
      </w:pPr>
      <w:r w:rsidRPr="00025B15">
        <w:rPr>
          <w:rFonts w:ascii="Times New Roman" w:hAnsi="Times New Roman" w:cs="Times New Roman"/>
          <w:sz w:val="24"/>
          <w:szCs w:val="24"/>
        </w:rPr>
        <w:t>В учебных кабинетах химии, биологии, физики, информатики, технологии, основ безопасности жизнедеятельности, изо</w:t>
      </w:r>
      <w:r w:rsidRPr="00025B15">
        <w:rPr>
          <w:rStyle w:val="aa"/>
          <w:rFonts w:eastAsia="Courier New"/>
          <w:color w:val="auto"/>
          <w:sz w:val="24"/>
          <w:szCs w:val="24"/>
        </w:rPr>
        <w:t>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w:t>
      </w:r>
    </w:p>
    <w:p w:rsidR="00BC7F5F" w:rsidRPr="00025B15" w:rsidRDefault="00BC7F5F" w:rsidP="00BC7F5F">
      <w:pPr>
        <w:pStyle w:val="13"/>
        <w:spacing w:line="240" w:lineRule="auto"/>
        <w:ind w:firstLine="708"/>
        <w:jc w:val="both"/>
        <w:rPr>
          <w:color w:val="auto"/>
          <w:sz w:val="24"/>
          <w:szCs w:val="24"/>
        </w:rPr>
      </w:pPr>
      <w:r w:rsidRPr="00025B15">
        <w:rPr>
          <w:color w:val="auto"/>
          <w:sz w:val="24"/>
          <w:szCs w:val="24"/>
        </w:rPr>
        <w:t>Спортивный зал, включая помещение для хранения спортивного инвентаря, в соответствии с рабочей программой, утвержденной организацией, оснащ</w:t>
      </w:r>
      <w:r>
        <w:rPr>
          <w:color w:val="auto"/>
          <w:sz w:val="24"/>
          <w:szCs w:val="24"/>
        </w:rPr>
        <w:t>ен</w:t>
      </w:r>
      <w:r w:rsidRPr="00025B15">
        <w:rPr>
          <w:color w:val="auto"/>
          <w:sz w:val="24"/>
          <w:szCs w:val="24"/>
        </w:rPr>
        <w:t>:</w:t>
      </w:r>
    </w:p>
    <w:p w:rsidR="00BC7F5F" w:rsidRPr="00025B15" w:rsidRDefault="00BC7F5F" w:rsidP="00BC7F5F">
      <w:pPr>
        <w:pStyle w:val="13"/>
        <w:numPr>
          <w:ilvl w:val="0"/>
          <w:numId w:val="74"/>
        </w:numPr>
        <w:spacing w:line="240" w:lineRule="auto"/>
        <w:jc w:val="both"/>
        <w:rPr>
          <w:color w:val="auto"/>
          <w:sz w:val="24"/>
          <w:szCs w:val="24"/>
        </w:rPr>
      </w:pPr>
      <w:r w:rsidRPr="00025B15">
        <w:rPr>
          <w:color w:val="auto"/>
          <w:sz w:val="24"/>
          <w:szCs w:val="24"/>
        </w:rPr>
        <w:t>инвентарем и оборудованием для проведения занятий по физической культуре и спортивным играм;</w:t>
      </w:r>
    </w:p>
    <w:p w:rsidR="00BC7F5F" w:rsidRPr="00025B15" w:rsidRDefault="00BC7F5F" w:rsidP="00BC7F5F">
      <w:pPr>
        <w:pStyle w:val="13"/>
        <w:numPr>
          <w:ilvl w:val="0"/>
          <w:numId w:val="74"/>
        </w:numPr>
        <w:spacing w:line="240" w:lineRule="auto"/>
        <w:rPr>
          <w:color w:val="auto"/>
          <w:sz w:val="24"/>
          <w:szCs w:val="24"/>
        </w:rPr>
      </w:pPr>
      <w:r w:rsidRPr="00025B15">
        <w:rPr>
          <w:color w:val="auto"/>
          <w:sz w:val="24"/>
          <w:szCs w:val="24"/>
        </w:rPr>
        <w:t>стеллажами для спортивного инвентаря;</w:t>
      </w:r>
    </w:p>
    <w:p w:rsidR="00BC7F5F" w:rsidRPr="00025B15" w:rsidRDefault="00BC7F5F" w:rsidP="00BC7F5F">
      <w:pPr>
        <w:pStyle w:val="13"/>
        <w:numPr>
          <w:ilvl w:val="0"/>
          <w:numId w:val="74"/>
        </w:numPr>
        <w:spacing w:line="240" w:lineRule="auto"/>
        <w:rPr>
          <w:color w:val="auto"/>
          <w:sz w:val="24"/>
          <w:szCs w:val="24"/>
        </w:rPr>
      </w:pPr>
      <w:r w:rsidRPr="00025B15">
        <w:rPr>
          <w:color w:val="auto"/>
          <w:sz w:val="24"/>
          <w:szCs w:val="24"/>
        </w:rPr>
        <w:t>комплектом скамеек.</w:t>
      </w:r>
    </w:p>
    <w:p w:rsidR="00BC7F5F" w:rsidRPr="00025B15" w:rsidRDefault="00BC7F5F" w:rsidP="00BC7F5F">
      <w:pPr>
        <w:pStyle w:val="13"/>
        <w:spacing w:line="240" w:lineRule="auto"/>
        <w:jc w:val="both"/>
        <w:rPr>
          <w:color w:val="auto"/>
          <w:sz w:val="24"/>
          <w:szCs w:val="24"/>
        </w:rPr>
      </w:pPr>
      <w:r w:rsidRPr="00025B15">
        <w:rPr>
          <w:color w:val="auto"/>
          <w:sz w:val="24"/>
          <w:szCs w:val="24"/>
        </w:rPr>
        <w:t>Библиотека (информационно-библиотечный центр образовательной организации) включает:</w:t>
      </w:r>
    </w:p>
    <w:p w:rsidR="00BC7F5F" w:rsidRPr="00025B15" w:rsidRDefault="00BC7F5F" w:rsidP="00BC7F5F">
      <w:pPr>
        <w:pStyle w:val="13"/>
        <w:numPr>
          <w:ilvl w:val="0"/>
          <w:numId w:val="75"/>
        </w:numPr>
        <w:spacing w:line="240" w:lineRule="auto"/>
        <w:jc w:val="both"/>
        <w:rPr>
          <w:color w:val="auto"/>
          <w:sz w:val="24"/>
          <w:szCs w:val="24"/>
        </w:rPr>
      </w:pPr>
      <w:r w:rsidRPr="00025B15">
        <w:rPr>
          <w:color w:val="auto"/>
          <w:sz w:val="24"/>
          <w:szCs w:val="24"/>
        </w:rPr>
        <w:t>стол библиотекаря, кресло библиотекаря;</w:t>
      </w:r>
    </w:p>
    <w:p w:rsidR="00BC7F5F" w:rsidRPr="00025B15" w:rsidRDefault="00BC7F5F" w:rsidP="00BC7F5F">
      <w:pPr>
        <w:pStyle w:val="13"/>
        <w:numPr>
          <w:ilvl w:val="0"/>
          <w:numId w:val="75"/>
        </w:numPr>
        <w:spacing w:line="240" w:lineRule="auto"/>
        <w:jc w:val="both"/>
        <w:rPr>
          <w:color w:val="auto"/>
          <w:sz w:val="24"/>
          <w:szCs w:val="24"/>
        </w:rPr>
      </w:pPr>
      <w:r w:rsidRPr="00025B15">
        <w:rPr>
          <w:color w:val="auto"/>
          <w:sz w:val="24"/>
          <w:szCs w:val="24"/>
        </w:rPr>
        <w:t xml:space="preserve">стеллажи библиотечные для хранения и демонстрации печатных и </w:t>
      </w:r>
      <w:proofErr w:type="spellStart"/>
      <w:r w:rsidRPr="00025B15">
        <w:rPr>
          <w:color w:val="auto"/>
          <w:sz w:val="24"/>
          <w:szCs w:val="24"/>
        </w:rPr>
        <w:t>медиапособий</w:t>
      </w:r>
      <w:proofErr w:type="spellEnd"/>
      <w:r w:rsidRPr="00025B15">
        <w:rPr>
          <w:color w:val="auto"/>
          <w:sz w:val="24"/>
          <w:szCs w:val="24"/>
        </w:rPr>
        <w:t>, художественной литературы;</w:t>
      </w:r>
    </w:p>
    <w:p w:rsidR="00BC7F5F" w:rsidRPr="00025B15" w:rsidRDefault="00BC7F5F" w:rsidP="00BC7F5F">
      <w:pPr>
        <w:pStyle w:val="13"/>
        <w:numPr>
          <w:ilvl w:val="0"/>
          <w:numId w:val="75"/>
        </w:numPr>
        <w:spacing w:line="240" w:lineRule="auto"/>
        <w:jc w:val="both"/>
        <w:rPr>
          <w:color w:val="auto"/>
          <w:sz w:val="24"/>
          <w:szCs w:val="24"/>
        </w:rPr>
      </w:pPr>
      <w:r w:rsidRPr="00025B15">
        <w:rPr>
          <w:color w:val="auto"/>
          <w:sz w:val="24"/>
          <w:szCs w:val="24"/>
        </w:rPr>
        <w:t>стол для выдачи учебных изданий;</w:t>
      </w:r>
    </w:p>
    <w:p w:rsidR="00BC7F5F" w:rsidRPr="00025B15" w:rsidRDefault="00BC7F5F" w:rsidP="00BC7F5F">
      <w:pPr>
        <w:pStyle w:val="13"/>
        <w:numPr>
          <w:ilvl w:val="0"/>
          <w:numId w:val="75"/>
        </w:numPr>
        <w:spacing w:line="240" w:lineRule="auto"/>
        <w:jc w:val="both"/>
        <w:rPr>
          <w:color w:val="auto"/>
          <w:sz w:val="24"/>
          <w:szCs w:val="24"/>
        </w:rPr>
      </w:pPr>
      <w:r w:rsidRPr="00025B15">
        <w:rPr>
          <w:color w:val="auto"/>
          <w:sz w:val="24"/>
          <w:szCs w:val="24"/>
        </w:rPr>
        <w:t>шкаф для читательских формуляров;</w:t>
      </w:r>
    </w:p>
    <w:p w:rsidR="00BC7F5F" w:rsidRPr="00025B15" w:rsidRDefault="00BC7F5F" w:rsidP="00BC7F5F">
      <w:pPr>
        <w:pStyle w:val="13"/>
        <w:numPr>
          <w:ilvl w:val="0"/>
          <w:numId w:val="75"/>
        </w:numPr>
        <w:spacing w:line="240" w:lineRule="auto"/>
        <w:jc w:val="both"/>
        <w:rPr>
          <w:color w:val="auto"/>
          <w:sz w:val="24"/>
          <w:szCs w:val="24"/>
        </w:rPr>
      </w:pPr>
      <w:r w:rsidRPr="00025B15">
        <w:rPr>
          <w:color w:val="auto"/>
          <w:sz w:val="24"/>
          <w:szCs w:val="24"/>
        </w:rPr>
        <w:t>картотеку;</w:t>
      </w:r>
    </w:p>
    <w:p w:rsidR="00BC7F5F" w:rsidRPr="00025B15" w:rsidRDefault="00BC7F5F" w:rsidP="00BC7F5F">
      <w:pPr>
        <w:pStyle w:val="13"/>
        <w:numPr>
          <w:ilvl w:val="0"/>
          <w:numId w:val="75"/>
        </w:numPr>
        <w:spacing w:line="240" w:lineRule="auto"/>
        <w:jc w:val="both"/>
        <w:rPr>
          <w:color w:val="auto"/>
          <w:sz w:val="24"/>
          <w:szCs w:val="24"/>
        </w:rPr>
      </w:pPr>
      <w:r w:rsidRPr="00025B15">
        <w:rPr>
          <w:color w:val="auto"/>
          <w:sz w:val="24"/>
          <w:szCs w:val="24"/>
        </w:rPr>
        <w:t>столы ученические (для читального зала, в том числе модульные, компьютерные);</w:t>
      </w:r>
    </w:p>
    <w:p w:rsidR="00BC7F5F" w:rsidRPr="00025B15" w:rsidRDefault="00BC7F5F" w:rsidP="00BC7F5F">
      <w:pPr>
        <w:pStyle w:val="13"/>
        <w:numPr>
          <w:ilvl w:val="0"/>
          <w:numId w:val="75"/>
        </w:numPr>
        <w:spacing w:line="240" w:lineRule="auto"/>
        <w:jc w:val="both"/>
        <w:rPr>
          <w:color w:val="auto"/>
          <w:sz w:val="24"/>
          <w:szCs w:val="24"/>
        </w:rPr>
      </w:pPr>
      <w:r w:rsidRPr="00025B15">
        <w:rPr>
          <w:color w:val="auto"/>
          <w:sz w:val="24"/>
          <w:szCs w:val="24"/>
        </w:rPr>
        <w:t>стулья ученические, регулируемые по высоте;</w:t>
      </w:r>
    </w:p>
    <w:p w:rsidR="00BC7F5F" w:rsidRPr="00025B15" w:rsidRDefault="00BC7F5F" w:rsidP="00BC7F5F">
      <w:pPr>
        <w:pStyle w:val="13"/>
        <w:numPr>
          <w:ilvl w:val="0"/>
          <w:numId w:val="75"/>
        </w:numPr>
        <w:spacing w:line="240" w:lineRule="auto"/>
        <w:jc w:val="both"/>
        <w:rPr>
          <w:color w:val="auto"/>
          <w:sz w:val="24"/>
          <w:szCs w:val="24"/>
        </w:rPr>
      </w:pPr>
      <w:r w:rsidRPr="00025B15">
        <w:rPr>
          <w:color w:val="auto"/>
          <w:sz w:val="24"/>
          <w:szCs w:val="24"/>
        </w:rPr>
        <w:t>кресла для чтения;</w:t>
      </w:r>
    </w:p>
    <w:p w:rsidR="00BC7F5F" w:rsidRPr="00025B15" w:rsidRDefault="00BC7F5F" w:rsidP="00BC7F5F">
      <w:pPr>
        <w:pStyle w:val="13"/>
        <w:numPr>
          <w:ilvl w:val="0"/>
          <w:numId w:val="75"/>
        </w:numPr>
        <w:spacing w:line="240" w:lineRule="auto"/>
        <w:jc w:val="both"/>
        <w:rPr>
          <w:color w:val="auto"/>
          <w:sz w:val="24"/>
          <w:szCs w:val="24"/>
        </w:rPr>
      </w:pPr>
      <w:r w:rsidRPr="00025B15">
        <w:rPr>
          <w:color w:val="auto"/>
          <w:sz w:val="24"/>
          <w:szCs w:val="24"/>
        </w:rPr>
        <w:t xml:space="preserve">технические средства обучения (персональные компьютеры, </w:t>
      </w:r>
      <w:r>
        <w:rPr>
          <w:color w:val="auto"/>
          <w:sz w:val="24"/>
          <w:szCs w:val="24"/>
        </w:rPr>
        <w:t>МФУ</w:t>
      </w:r>
      <w:r w:rsidRPr="00025B15">
        <w:rPr>
          <w:color w:val="auto"/>
          <w:sz w:val="24"/>
          <w:szCs w:val="24"/>
        </w:rPr>
        <w:t>), обеспеч</w:t>
      </w:r>
      <w:r>
        <w:rPr>
          <w:color w:val="auto"/>
          <w:sz w:val="24"/>
          <w:szCs w:val="24"/>
        </w:rPr>
        <w:t xml:space="preserve">ен </w:t>
      </w:r>
      <w:r w:rsidRPr="00025B15">
        <w:rPr>
          <w:color w:val="auto"/>
          <w:sz w:val="24"/>
          <w:szCs w:val="24"/>
        </w:rPr>
        <w:t>доступ к электронной ИОС организации и использования электронных образовательных ресурсов участниками образовательного процесса.</w:t>
      </w:r>
    </w:p>
    <w:p w:rsidR="00BC7F5F" w:rsidRPr="00025B15" w:rsidRDefault="00BC7F5F" w:rsidP="00BC7F5F">
      <w:pPr>
        <w:pStyle w:val="13"/>
        <w:spacing w:line="240" w:lineRule="auto"/>
        <w:ind w:firstLine="708"/>
        <w:jc w:val="both"/>
        <w:rPr>
          <w:color w:val="auto"/>
          <w:sz w:val="24"/>
          <w:szCs w:val="24"/>
        </w:rPr>
      </w:pPr>
      <w:r w:rsidRPr="00025B15">
        <w:rPr>
          <w:color w:val="auto"/>
          <w:sz w:val="24"/>
          <w:szCs w:val="24"/>
        </w:rPr>
        <w:t xml:space="preserve">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ООО для обучающихся с ОВЗ создается </w:t>
      </w:r>
      <w:proofErr w:type="spellStart"/>
      <w:r w:rsidRPr="00025B15">
        <w:rPr>
          <w:color w:val="auto"/>
          <w:sz w:val="24"/>
          <w:szCs w:val="24"/>
        </w:rPr>
        <w:t>безбарьерная</w:t>
      </w:r>
      <w:proofErr w:type="spellEnd"/>
      <w:r w:rsidRPr="00025B15">
        <w:rPr>
          <w:color w:val="auto"/>
          <w:sz w:val="24"/>
          <w:szCs w:val="24"/>
        </w:rPr>
        <w:t xml:space="preserve"> архитектурная среда, оборудуются специальные рабочие места для обучающихся.</w:t>
      </w:r>
    </w:p>
    <w:p w:rsidR="00BC7F5F" w:rsidRPr="00025B15" w:rsidRDefault="00BC7F5F" w:rsidP="00ED6E8F">
      <w:pPr>
        <w:spacing w:after="0" w:line="240" w:lineRule="auto"/>
        <w:ind w:firstLine="708"/>
        <w:jc w:val="both"/>
        <w:rPr>
          <w:rFonts w:ascii="Times New Roman" w:hAnsi="Times New Roman" w:cs="Times New Roman"/>
          <w:sz w:val="24"/>
          <w:szCs w:val="24"/>
        </w:rPr>
      </w:pPr>
    </w:p>
    <w:p w:rsidR="00BC7F5F" w:rsidRPr="00014677" w:rsidRDefault="00BC7F5F" w:rsidP="00BC7F5F">
      <w:pPr>
        <w:pStyle w:val="a5"/>
        <w:ind w:left="0" w:firstLine="709"/>
        <w:rPr>
          <w:b/>
          <w:lang w:eastAsia="en-US"/>
        </w:rPr>
      </w:pPr>
      <w:r w:rsidRPr="00014677">
        <w:rPr>
          <w:b/>
          <w:lang w:eastAsia="en-US"/>
        </w:rPr>
        <w:lastRenderedPageBreak/>
        <w:t>Оснащение учебных кабинетов</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116"/>
        <w:gridCol w:w="5500"/>
        <w:gridCol w:w="1625"/>
      </w:tblGrid>
      <w:tr w:rsidR="00BC7F5F" w:rsidRPr="001A0ED6" w:rsidTr="000C2067">
        <w:trPr>
          <w:trHeight w:val="20"/>
        </w:trPr>
        <w:tc>
          <w:tcPr>
            <w:tcW w:w="353" w:type="pct"/>
            <w:vAlign w:val="center"/>
          </w:tcPr>
          <w:p w:rsidR="00BC7F5F" w:rsidRPr="001A0ED6" w:rsidRDefault="00BC7F5F" w:rsidP="000C2067">
            <w:pPr>
              <w:pStyle w:val="a5"/>
              <w:ind w:left="57" w:right="57"/>
              <w:jc w:val="center"/>
            </w:pPr>
          </w:p>
          <w:p w:rsidR="00BC7F5F" w:rsidRPr="001A0ED6" w:rsidRDefault="00BC7F5F" w:rsidP="000C2067">
            <w:pPr>
              <w:pStyle w:val="a5"/>
              <w:ind w:left="57" w:right="57"/>
              <w:jc w:val="center"/>
              <w:rPr>
                <w:b/>
              </w:rPr>
            </w:pPr>
            <w:r w:rsidRPr="001A0ED6">
              <w:rPr>
                <w:b/>
              </w:rPr>
              <w:t>№</w:t>
            </w:r>
            <w:r w:rsidRPr="001A0ED6">
              <w:rPr>
                <w:b/>
                <w:w w:val="95"/>
              </w:rPr>
              <w:t>п/п</w:t>
            </w:r>
          </w:p>
        </w:tc>
        <w:tc>
          <w:tcPr>
            <w:tcW w:w="986" w:type="pct"/>
            <w:vAlign w:val="center"/>
          </w:tcPr>
          <w:p w:rsidR="00BC7F5F" w:rsidRPr="001A0ED6" w:rsidRDefault="00BC7F5F" w:rsidP="000C2067">
            <w:pPr>
              <w:pStyle w:val="a5"/>
              <w:ind w:left="57" w:right="57"/>
              <w:jc w:val="center"/>
              <w:rPr>
                <w:b/>
              </w:rPr>
            </w:pPr>
            <w:proofErr w:type="spellStart"/>
            <w:r w:rsidRPr="001A0ED6">
              <w:rPr>
                <w:b/>
              </w:rPr>
              <w:t>Компоненты</w:t>
            </w:r>
            <w:proofErr w:type="spellEnd"/>
            <w:r w:rsidRPr="001A0ED6">
              <w:rPr>
                <w:b/>
                <w:lang w:val="ru-RU"/>
              </w:rPr>
              <w:t xml:space="preserve"> </w:t>
            </w:r>
            <w:proofErr w:type="spellStart"/>
            <w:r w:rsidRPr="001A0ED6">
              <w:rPr>
                <w:b/>
              </w:rPr>
              <w:t>структуры</w:t>
            </w:r>
            <w:proofErr w:type="spellEnd"/>
            <w:r w:rsidRPr="001A0ED6">
              <w:rPr>
                <w:b/>
                <w:w w:val="90"/>
                <w:lang w:val="ru-RU"/>
              </w:rPr>
              <w:t xml:space="preserve"> о</w:t>
            </w:r>
            <w:proofErr w:type="spellStart"/>
            <w:r w:rsidRPr="001A0ED6">
              <w:rPr>
                <w:b/>
                <w:w w:val="90"/>
              </w:rPr>
              <w:t>бразовательной</w:t>
            </w:r>
            <w:proofErr w:type="spellEnd"/>
            <w:r w:rsidRPr="001A0ED6">
              <w:rPr>
                <w:b/>
                <w:w w:val="90"/>
                <w:lang w:val="ru-RU"/>
              </w:rPr>
              <w:t xml:space="preserve"> </w:t>
            </w:r>
            <w:proofErr w:type="spellStart"/>
            <w:r w:rsidRPr="001A0ED6">
              <w:rPr>
                <w:b/>
              </w:rPr>
              <w:t>организации</w:t>
            </w:r>
            <w:proofErr w:type="spellEnd"/>
          </w:p>
        </w:tc>
        <w:tc>
          <w:tcPr>
            <w:tcW w:w="2817" w:type="pct"/>
            <w:vAlign w:val="center"/>
          </w:tcPr>
          <w:p w:rsidR="00BC7F5F" w:rsidRPr="001A0ED6" w:rsidRDefault="00BC7F5F" w:rsidP="000C2067">
            <w:pPr>
              <w:pStyle w:val="a5"/>
              <w:ind w:left="57" w:right="57"/>
              <w:jc w:val="center"/>
              <w:rPr>
                <w:b/>
              </w:rPr>
            </w:pPr>
            <w:proofErr w:type="spellStart"/>
            <w:r w:rsidRPr="001A0ED6">
              <w:rPr>
                <w:b/>
                <w:w w:val="90"/>
              </w:rPr>
              <w:t>Необходимое</w:t>
            </w:r>
            <w:proofErr w:type="spellEnd"/>
            <w:r>
              <w:rPr>
                <w:b/>
                <w:w w:val="90"/>
                <w:lang w:val="ru-RU"/>
              </w:rPr>
              <w:t xml:space="preserve"> </w:t>
            </w:r>
            <w:proofErr w:type="spellStart"/>
            <w:r w:rsidRPr="001A0ED6">
              <w:rPr>
                <w:b/>
                <w:w w:val="90"/>
              </w:rPr>
              <w:t>оборудование</w:t>
            </w:r>
            <w:proofErr w:type="spellEnd"/>
            <w:r>
              <w:rPr>
                <w:b/>
                <w:w w:val="90"/>
                <w:lang w:val="ru-RU"/>
              </w:rPr>
              <w:t xml:space="preserve"> </w:t>
            </w:r>
            <w:r w:rsidRPr="001A0ED6">
              <w:rPr>
                <w:b/>
                <w:w w:val="90"/>
              </w:rPr>
              <w:t>и</w:t>
            </w:r>
            <w:r>
              <w:rPr>
                <w:b/>
                <w:w w:val="90"/>
                <w:lang w:val="ru-RU"/>
              </w:rPr>
              <w:t xml:space="preserve"> </w:t>
            </w:r>
            <w:proofErr w:type="spellStart"/>
            <w:r w:rsidRPr="001A0ED6">
              <w:rPr>
                <w:b/>
                <w:w w:val="90"/>
              </w:rPr>
              <w:t>оснащение</w:t>
            </w:r>
            <w:proofErr w:type="spellEnd"/>
          </w:p>
        </w:tc>
        <w:tc>
          <w:tcPr>
            <w:tcW w:w="845" w:type="pct"/>
            <w:vAlign w:val="center"/>
          </w:tcPr>
          <w:p w:rsidR="00BC7F5F" w:rsidRPr="001A0ED6" w:rsidRDefault="00BC7F5F" w:rsidP="000C2067">
            <w:pPr>
              <w:pStyle w:val="a5"/>
              <w:ind w:left="57" w:right="57"/>
              <w:jc w:val="center"/>
              <w:rPr>
                <w:b/>
              </w:rPr>
            </w:pPr>
            <w:proofErr w:type="spellStart"/>
            <w:r w:rsidRPr="001A0ED6">
              <w:rPr>
                <w:b/>
                <w:w w:val="90"/>
              </w:rPr>
              <w:t>Необходимо</w:t>
            </w:r>
            <w:proofErr w:type="spellEnd"/>
            <w:r w:rsidRPr="001A0ED6">
              <w:rPr>
                <w:b/>
                <w:w w:val="90"/>
                <w:lang w:val="ru-RU"/>
              </w:rPr>
              <w:t xml:space="preserve"> </w:t>
            </w:r>
            <w:r w:rsidRPr="001A0ED6">
              <w:rPr>
                <w:b/>
                <w:w w:val="90"/>
              </w:rPr>
              <w:t>/</w:t>
            </w:r>
            <w:proofErr w:type="spellStart"/>
            <w:r w:rsidRPr="001A0ED6">
              <w:rPr>
                <w:b/>
              </w:rPr>
              <w:t>имеются</w:t>
            </w:r>
            <w:proofErr w:type="spellEnd"/>
          </w:p>
          <w:p w:rsidR="00BC7F5F" w:rsidRPr="001A0ED6" w:rsidRDefault="00BC7F5F" w:rsidP="000C2067">
            <w:pPr>
              <w:pStyle w:val="a5"/>
              <w:ind w:left="57" w:right="57"/>
              <w:jc w:val="center"/>
              <w:rPr>
                <w:b/>
              </w:rPr>
            </w:pPr>
            <w:r w:rsidRPr="001A0ED6">
              <w:rPr>
                <w:b/>
                <w:w w:val="95"/>
              </w:rPr>
              <w:t xml:space="preserve">в </w:t>
            </w:r>
            <w:proofErr w:type="spellStart"/>
            <w:r w:rsidRPr="001A0ED6">
              <w:rPr>
                <w:b/>
                <w:w w:val="95"/>
              </w:rPr>
              <w:t>наличии</w:t>
            </w:r>
            <w:proofErr w:type="spellEnd"/>
          </w:p>
        </w:tc>
      </w:tr>
      <w:tr w:rsidR="00BC7F5F" w:rsidRPr="001A0ED6" w:rsidTr="000C2067">
        <w:trPr>
          <w:trHeight w:val="20"/>
        </w:trPr>
        <w:tc>
          <w:tcPr>
            <w:tcW w:w="353" w:type="pct"/>
            <w:vMerge w:val="restart"/>
          </w:tcPr>
          <w:p w:rsidR="00BC7F5F" w:rsidRPr="00014677" w:rsidRDefault="00BC7F5F" w:rsidP="000C2067">
            <w:pPr>
              <w:pStyle w:val="a5"/>
              <w:ind w:left="57" w:right="57"/>
              <w:rPr>
                <w:lang w:val="ru-RU"/>
              </w:rPr>
            </w:pPr>
            <w:r w:rsidRPr="00014677">
              <w:rPr>
                <w:lang w:val="ru-RU"/>
              </w:rPr>
              <w:t>1</w:t>
            </w:r>
          </w:p>
        </w:tc>
        <w:tc>
          <w:tcPr>
            <w:tcW w:w="986" w:type="pct"/>
            <w:vMerge w:val="restart"/>
          </w:tcPr>
          <w:p w:rsidR="00BC7F5F" w:rsidRPr="001A0ED6" w:rsidRDefault="00BC7F5F" w:rsidP="000C2067">
            <w:pPr>
              <w:pStyle w:val="a5"/>
              <w:ind w:left="57" w:right="57"/>
              <w:rPr>
                <w:lang w:val="ru-RU"/>
              </w:rPr>
            </w:pPr>
            <w:r w:rsidRPr="00014677">
              <w:rPr>
                <w:lang w:val="ru-RU"/>
              </w:rPr>
              <w:t>Учебный кабинет русского языка, литературы, родного языка, родной литературы</w:t>
            </w:r>
          </w:p>
        </w:tc>
        <w:tc>
          <w:tcPr>
            <w:tcW w:w="2817" w:type="pct"/>
          </w:tcPr>
          <w:p w:rsidR="00BC7F5F" w:rsidRPr="00014677" w:rsidRDefault="00BC7F5F" w:rsidP="000C2067">
            <w:pPr>
              <w:pStyle w:val="a5"/>
              <w:ind w:left="57" w:right="57"/>
              <w:rPr>
                <w:lang w:val="ru-RU"/>
              </w:rPr>
            </w:pPr>
            <w:r w:rsidRPr="00014677">
              <w:rPr>
                <w:lang w:val="ru-RU"/>
              </w:rPr>
              <w:t>1.1.</w:t>
            </w:r>
            <w:r>
              <w:rPr>
                <w:lang w:val="ru-RU"/>
              </w:rPr>
              <w:t xml:space="preserve"> </w:t>
            </w:r>
            <w:r w:rsidRPr="00014677">
              <w:rPr>
                <w:lang w:val="ru-RU"/>
              </w:rPr>
              <w:t>Нормативные документы, локальные 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1.2.</w:t>
            </w:r>
            <w:r>
              <w:rPr>
                <w:lang w:val="ru-RU"/>
              </w:rPr>
              <w:t xml:space="preserve"> </w:t>
            </w:r>
            <w:r w:rsidRPr="00014677">
              <w:rPr>
                <w:lang w:val="ru-RU"/>
              </w:rPr>
              <w:t>Комплект школьной мебели (доска классная, стол учителя, стул учителя приставной, стол учащегося, стул учащегося, шкафы для размещения оборудования и литературы)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1.3.</w:t>
            </w:r>
            <w:r>
              <w:rPr>
                <w:lang w:val="ru-RU"/>
              </w:rPr>
              <w:t xml:space="preserve"> </w:t>
            </w:r>
            <w:r w:rsidRPr="00014677">
              <w:rPr>
                <w:lang w:val="ru-RU"/>
              </w:rPr>
              <w:t>Комплект технических средств (компьютер/ноутбук с периферией, принтер, электронная доска)</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1.4.</w:t>
            </w:r>
            <w:r>
              <w:rPr>
                <w:lang w:val="ru-RU"/>
              </w:rPr>
              <w:t xml:space="preserve"> </w:t>
            </w:r>
            <w:r w:rsidRPr="00014677">
              <w:rPr>
                <w:lang w:val="ru-RU"/>
              </w:rPr>
              <w:t>Фонд дополнительной литературы (</w:t>
            </w:r>
            <w:proofErr w:type="spellStart"/>
            <w:r w:rsidRPr="00014677">
              <w:rPr>
                <w:lang w:val="ru-RU"/>
              </w:rPr>
              <w:t>словари,справочники,энциклопедии</w:t>
            </w:r>
            <w:proofErr w:type="spellEnd"/>
            <w:r w:rsidRPr="00014677">
              <w:rPr>
                <w:lang w:val="ru-RU"/>
              </w:rPr>
              <w:t>)</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1.5. Учебно-методические материалы</w:t>
            </w:r>
          </w:p>
        </w:tc>
        <w:tc>
          <w:tcPr>
            <w:tcW w:w="845" w:type="pct"/>
            <w:vMerge w:val="restart"/>
          </w:tcPr>
          <w:p w:rsidR="00BC7F5F" w:rsidRPr="001A0ED6" w:rsidRDefault="00BC7F5F" w:rsidP="000C2067">
            <w:pPr>
              <w:pStyle w:val="a5"/>
              <w:ind w:left="57" w:right="57"/>
              <w:jc w:val="center"/>
              <w:rPr>
                <w:lang w:val="ru-RU"/>
              </w:rPr>
            </w:pPr>
            <w:r w:rsidRPr="001A0ED6">
              <w:rPr>
                <w:lang w:val="ru-RU"/>
              </w:rPr>
              <w:t>1/1</w:t>
            </w:r>
          </w:p>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tcPr>
          <w:p w:rsidR="00BC7F5F" w:rsidRPr="00014677" w:rsidRDefault="00BC7F5F" w:rsidP="000C2067">
            <w:pPr>
              <w:pStyle w:val="a5"/>
              <w:ind w:left="57" w:right="57"/>
              <w:rPr>
                <w:lang w:val="ru-RU"/>
              </w:rPr>
            </w:pPr>
          </w:p>
        </w:tc>
        <w:tc>
          <w:tcPr>
            <w:tcW w:w="986" w:type="pct"/>
          </w:tcPr>
          <w:p w:rsidR="00BC7F5F" w:rsidRPr="00014677"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1.6.</w:t>
            </w:r>
            <w:r>
              <w:rPr>
                <w:lang w:val="ru-RU"/>
              </w:rPr>
              <w:t xml:space="preserve"> </w:t>
            </w:r>
            <w:r w:rsidRPr="00014677">
              <w:rPr>
                <w:lang w:val="ru-RU"/>
              </w:rPr>
              <w:t xml:space="preserve">Учебно-наглядные пособия (печатные пособия демонстрационные </w:t>
            </w:r>
            <w:proofErr w:type="gramStart"/>
            <w:r w:rsidRPr="00014677">
              <w:rPr>
                <w:lang w:val="ru-RU"/>
              </w:rPr>
              <w:t>:т</w:t>
            </w:r>
            <w:proofErr w:type="gramEnd"/>
            <w:r w:rsidRPr="00014677">
              <w:rPr>
                <w:lang w:val="ru-RU"/>
              </w:rPr>
              <w:t>аблицы, репродукции картин, портретов писателей и лингвистов; раздаточные: дидактические карточки, раздаточный изобразительный материал, рабочие тетради;</w:t>
            </w:r>
          </w:p>
          <w:p w:rsidR="00BC7F5F" w:rsidRPr="001A0ED6" w:rsidRDefault="00BC7F5F" w:rsidP="000C2067">
            <w:pPr>
              <w:pStyle w:val="a5"/>
              <w:ind w:left="57" w:right="57"/>
              <w:rPr>
                <w:lang w:val="ru-RU"/>
              </w:rPr>
            </w:pPr>
            <w:proofErr w:type="gramStart"/>
            <w:r w:rsidRPr="00014677">
              <w:rPr>
                <w:lang w:val="ru-RU"/>
              </w:rPr>
              <w:t>экранно-звуковые средства: аудиокниги, фоно-хрестоматии, видеофильм; мульти-</w:t>
            </w:r>
            <w:proofErr w:type="spellStart"/>
            <w:r w:rsidRPr="00014677">
              <w:rPr>
                <w:lang w:val="ru-RU"/>
              </w:rPr>
              <w:t>медийныес</w:t>
            </w:r>
            <w:proofErr w:type="spellEnd"/>
            <w:r w:rsidRPr="00014677">
              <w:rPr>
                <w:lang w:val="ru-RU"/>
              </w:rPr>
              <w:t xml:space="preserve"> </w:t>
            </w:r>
            <w:proofErr w:type="spellStart"/>
            <w:r w:rsidRPr="00014677">
              <w:rPr>
                <w:lang w:val="ru-RU"/>
              </w:rPr>
              <w:t>редства</w:t>
            </w:r>
            <w:proofErr w:type="spellEnd"/>
            <w:r w:rsidRPr="00014677">
              <w:rPr>
                <w:lang w:val="ru-RU"/>
              </w:rPr>
              <w:t xml:space="preserve">: электронные приложения к учебникам, аудиозаписи, видеофильмы, электронные </w:t>
            </w:r>
            <w:proofErr w:type="spellStart"/>
            <w:r w:rsidRPr="00014677">
              <w:rPr>
                <w:lang w:val="ru-RU"/>
              </w:rPr>
              <w:t>медиалекции</w:t>
            </w:r>
            <w:proofErr w:type="spellEnd"/>
            <w:r w:rsidRPr="00014677">
              <w:rPr>
                <w:lang w:val="ru-RU"/>
              </w:rPr>
              <w:t>, тренажеры)</w:t>
            </w:r>
            <w:proofErr w:type="gramEnd"/>
          </w:p>
          <w:p w:rsidR="00BC7F5F" w:rsidRPr="001A0ED6" w:rsidRDefault="00BC7F5F" w:rsidP="000C2067">
            <w:pPr>
              <w:pStyle w:val="a5"/>
              <w:ind w:left="57" w:right="57"/>
              <w:rPr>
                <w:lang w:val="ru-RU"/>
              </w:rPr>
            </w:pPr>
            <w:r w:rsidRPr="00014677">
              <w:rPr>
                <w:lang w:val="ru-RU"/>
              </w:rPr>
              <w:t>Методические рекомендации по использованию различных групп учебно-наглядных пособий</w:t>
            </w:r>
          </w:p>
          <w:p w:rsidR="00BC7F5F" w:rsidRPr="001A0ED6" w:rsidRDefault="00BC7F5F" w:rsidP="000C2067">
            <w:pPr>
              <w:pStyle w:val="a5"/>
              <w:ind w:left="57" w:right="57"/>
              <w:rPr>
                <w:lang w:val="ru-RU"/>
              </w:rPr>
            </w:pPr>
            <w:r w:rsidRPr="00014677">
              <w:rPr>
                <w:lang w:val="ru-RU"/>
              </w:rPr>
              <w:t>Расходные материалы, обеспечивающие различные виды деятельности обучающихся</w:t>
            </w:r>
          </w:p>
        </w:tc>
        <w:tc>
          <w:tcPr>
            <w:tcW w:w="845" w:type="pct"/>
            <w:vMerge/>
          </w:tcPr>
          <w:p w:rsidR="00BC7F5F" w:rsidRPr="001A0ED6" w:rsidRDefault="00BC7F5F" w:rsidP="000C2067">
            <w:pPr>
              <w:pStyle w:val="a5"/>
              <w:ind w:left="57" w:right="57"/>
              <w:jc w:val="center"/>
              <w:rPr>
                <w:lang w:val="ru-RU"/>
              </w:rPr>
            </w:pP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1A0ED6">
              <w:rPr>
                <w:lang w:val="ru-RU"/>
              </w:rPr>
              <w:t>2</w:t>
            </w:r>
          </w:p>
        </w:tc>
        <w:tc>
          <w:tcPr>
            <w:tcW w:w="986" w:type="pct"/>
            <w:vMerge w:val="restart"/>
          </w:tcPr>
          <w:p w:rsidR="00BC7F5F" w:rsidRPr="001A0ED6" w:rsidRDefault="00BC7F5F" w:rsidP="000C2067">
            <w:pPr>
              <w:pStyle w:val="a5"/>
              <w:ind w:left="57" w:right="57"/>
              <w:rPr>
                <w:lang w:val="ru-RU"/>
              </w:rPr>
            </w:pPr>
            <w:r w:rsidRPr="00014677">
              <w:rPr>
                <w:lang w:val="ru-RU"/>
              </w:rPr>
              <w:t>Учебный кабинет иностранного языка</w:t>
            </w:r>
          </w:p>
        </w:tc>
        <w:tc>
          <w:tcPr>
            <w:tcW w:w="2817" w:type="pct"/>
          </w:tcPr>
          <w:p w:rsidR="00BC7F5F" w:rsidRPr="00014677" w:rsidRDefault="00BC7F5F" w:rsidP="000C2067">
            <w:pPr>
              <w:pStyle w:val="a5"/>
              <w:ind w:left="57" w:right="57"/>
              <w:rPr>
                <w:lang w:val="ru-RU"/>
              </w:rPr>
            </w:pPr>
            <w:r w:rsidRPr="00014677">
              <w:rPr>
                <w:lang w:val="ru-RU"/>
              </w:rPr>
              <w:t>1.1.Нормативныедокументы, локальные 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 xml:space="preserve">1.2.Комплект школьной мебели </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 xml:space="preserve">1.3.Комплект технических средств </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1.4.Фонд дополнительной литературы (словари)</w:t>
            </w:r>
          </w:p>
        </w:tc>
        <w:tc>
          <w:tcPr>
            <w:tcW w:w="845" w:type="pct"/>
          </w:tcPr>
          <w:p w:rsidR="00BC7F5F" w:rsidRPr="001A0ED6" w:rsidRDefault="00BC7F5F" w:rsidP="000C2067">
            <w:pPr>
              <w:pStyle w:val="a5"/>
              <w:ind w:left="57" w:right="57"/>
              <w:jc w:val="center"/>
              <w:rPr>
                <w:lang w:val="ru-RU"/>
              </w:rPr>
            </w:pPr>
            <w:r w:rsidRPr="001A0ED6">
              <w:rPr>
                <w:lang w:val="ru-RU"/>
              </w:rPr>
              <w:t>1/1</w:t>
            </w:r>
          </w:p>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1.5. Учебно-методические материалы</w:t>
            </w:r>
          </w:p>
        </w:tc>
        <w:tc>
          <w:tcPr>
            <w:tcW w:w="845" w:type="pct"/>
          </w:tcPr>
          <w:p w:rsidR="00BC7F5F" w:rsidRPr="001A0ED6" w:rsidRDefault="00BC7F5F" w:rsidP="000C2067">
            <w:pPr>
              <w:pStyle w:val="a5"/>
              <w:ind w:left="57" w:right="57"/>
              <w:jc w:val="center"/>
              <w:rPr>
                <w:lang w:val="ru-RU"/>
              </w:rPr>
            </w:pP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1.6. Учебно-наглядные пособия</w:t>
            </w:r>
          </w:p>
          <w:p w:rsidR="00BC7F5F" w:rsidRPr="00014677" w:rsidRDefault="00BC7F5F" w:rsidP="000C2067">
            <w:pPr>
              <w:pStyle w:val="a5"/>
              <w:ind w:left="57" w:right="57"/>
              <w:rPr>
                <w:lang w:val="ru-RU"/>
              </w:rPr>
            </w:pPr>
            <w:r w:rsidRPr="00014677">
              <w:rPr>
                <w:lang w:val="ru-RU"/>
              </w:rPr>
              <w:t>раздаточные: дидактические карточки, раздаточные рабочие тетради;</w:t>
            </w:r>
          </w:p>
          <w:p w:rsidR="00BC7F5F" w:rsidRPr="001A0ED6" w:rsidRDefault="00BC7F5F" w:rsidP="000C2067">
            <w:pPr>
              <w:pStyle w:val="a5"/>
              <w:ind w:left="57" w:right="57"/>
              <w:rPr>
                <w:lang w:val="ru-RU"/>
              </w:rPr>
            </w:pPr>
            <w:proofErr w:type="gramStart"/>
            <w:r w:rsidRPr="00014677">
              <w:rPr>
                <w:lang w:val="ru-RU"/>
              </w:rPr>
              <w:t>экранно-звуковые средства: аудиокниги, фонохрестоматии, видеофильм; мульти-</w:t>
            </w:r>
            <w:proofErr w:type="spellStart"/>
            <w:r w:rsidRPr="00014677">
              <w:rPr>
                <w:lang w:val="ru-RU"/>
              </w:rPr>
              <w:t>медийные</w:t>
            </w:r>
            <w:proofErr w:type="spellEnd"/>
            <w:r w:rsidRPr="00014677">
              <w:rPr>
                <w:lang w:val="ru-RU"/>
              </w:rPr>
              <w:t xml:space="preserve"> средства: электронные приложения к учебникам, аудиозаписи, видеофильмы)</w:t>
            </w:r>
            <w:proofErr w:type="gramEnd"/>
          </w:p>
          <w:p w:rsidR="00BC7F5F" w:rsidRPr="001A0ED6" w:rsidRDefault="00BC7F5F" w:rsidP="000C2067">
            <w:pPr>
              <w:pStyle w:val="a5"/>
              <w:ind w:left="57" w:right="57"/>
              <w:rPr>
                <w:lang w:val="ru-RU"/>
              </w:rPr>
            </w:pPr>
            <w:r w:rsidRPr="00014677">
              <w:rPr>
                <w:lang w:val="ru-RU"/>
              </w:rPr>
              <w:t>Методические рекомендации по использованию различных групп учебно-наглядных пособий</w:t>
            </w:r>
          </w:p>
          <w:p w:rsidR="00BC7F5F" w:rsidRPr="001A0ED6" w:rsidRDefault="00BC7F5F" w:rsidP="000C2067">
            <w:pPr>
              <w:pStyle w:val="a5"/>
              <w:ind w:left="57" w:right="57"/>
              <w:rPr>
                <w:lang w:val="ru-RU"/>
              </w:rPr>
            </w:pPr>
            <w:r w:rsidRPr="00014677">
              <w:rPr>
                <w:lang w:val="ru-RU"/>
              </w:rPr>
              <w:t>Расходные материалы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014677">
              <w:rPr>
                <w:lang w:val="ru-RU"/>
              </w:rPr>
              <w:t>3</w:t>
            </w:r>
          </w:p>
        </w:tc>
        <w:tc>
          <w:tcPr>
            <w:tcW w:w="986" w:type="pct"/>
            <w:vMerge w:val="restart"/>
          </w:tcPr>
          <w:p w:rsidR="00BC7F5F" w:rsidRPr="001A0ED6" w:rsidRDefault="00BC7F5F" w:rsidP="000C2067">
            <w:pPr>
              <w:pStyle w:val="a5"/>
              <w:ind w:left="57" w:right="57"/>
              <w:rPr>
                <w:lang w:val="ru-RU"/>
              </w:rPr>
            </w:pPr>
            <w:r w:rsidRPr="00014677">
              <w:rPr>
                <w:lang w:val="ru-RU"/>
              </w:rPr>
              <w:t>Учебный кабинет истории, обществознания</w:t>
            </w:r>
          </w:p>
        </w:tc>
        <w:tc>
          <w:tcPr>
            <w:tcW w:w="2817" w:type="pct"/>
          </w:tcPr>
          <w:p w:rsidR="00BC7F5F" w:rsidRPr="00014677" w:rsidRDefault="00BC7F5F" w:rsidP="000C2067">
            <w:pPr>
              <w:pStyle w:val="a5"/>
              <w:ind w:left="57" w:right="57"/>
              <w:rPr>
                <w:lang w:val="ru-RU"/>
              </w:rPr>
            </w:pPr>
            <w:r w:rsidRPr="00014677">
              <w:rPr>
                <w:lang w:val="ru-RU"/>
              </w:rPr>
              <w:t>1.1.Нормативныедокументы, локальные 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1.2.Комплект школьной мебели</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1.3.Комплект технических средств</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1.4.Фонд дополнительной литературы (исторические справочники, энциклопедии)</w:t>
            </w:r>
          </w:p>
        </w:tc>
        <w:tc>
          <w:tcPr>
            <w:tcW w:w="845" w:type="pct"/>
          </w:tcPr>
          <w:p w:rsidR="00BC7F5F" w:rsidRPr="001A0ED6" w:rsidRDefault="00BC7F5F" w:rsidP="000C2067">
            <w:pPr>
              <w:pStyle w:val="a5"/>
              <w:ind w:left="57" w:right="57"/>
              <w:jc w:val="center"/>
              <w:rPr>
                <w:lang w:val="ru-RU"/>
              </w:rPr>
            </w:pPr>
            <w:r w:rsidRPr="001A0ED6">
              <w:rPr>
                <w:lang w:val="ru-RU"/>
              </w:rPr>
              <w:t>1/1</w:t>
            </w:r>
          </w:p>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1.5. Учебно-методические материалы</w:t>
            </w:r>
          </w:p>
        </w:tc>
        <w:tc>
          <w:tcPr>
            <w:tcW w:w="845" w:type="pct"/>
          </w:tcPr>
          <w:p w:rsidR="00BC7F5F" w:rsidRPr="001A0ED6" w:rsidRDefault="00BC7F5F" w:rsidP="000C2067">
            <w:pPr>
              <w:pStyle w:val="a5"/>
              <w:ind w:left="57" w:right="57"/>
              <w:jc w:val="center"/>
              <w:rPr>
                <w:lang w:val="ru-RU"/>
              </w:rPr>
            </w:pP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1.6. Учебно-наглядные пособия (печатные пособия демонстрационные: таблицы</w:t>
            </w:r>
          </w:p>
          <w:p w:rsidR="00BC7F5F" w:rsidRPr="00014677" w:rsidRDefault="00BC7F5F" w:rsidP="000C2067">
            <w:pPr>
              <w:pStyle w:val="a5"/>
              <w:ind w:left="57" w:right="57"/>
              <w:rPr>
                <w:lang w:val="ru-RU"/>
              </w:rPr>
            </w:pPr>
            <w:r w:rsidRPr="00014677">
              <w:rPr>
                <w:lang w:val="ru-RU"/>
              </w:rPr>
              <w:t>раздаточные: дидактические карточки, раздаточный изобразительный материал, рабочие тетради;</w:t>
            </w:r>
          </w:p>
          <w:p w:rsidR="00BC7F5F" w:rsidRPr="001A0ED6" w:rsidRDefault="00BC7F5F" w:rsidP="000C2067">
            <w:pPr>
              <w:pStyle w:val="a5"/>
              <w:ind w:left="57" w:right="57"/>
              <w:rPr>
                <w:lang w:val="ru-RU"/>
              </w:rPr>
            </w:pPr>
            <w:r w:rsidRPr="00014677">
              <w:rPr>
                <w:lang w:val="ru-RU"/>
              </w:rPr>
              <w:t>экранно-звуковые средства: аудиокниги, фоно-</w:t>
            </w:r>
            <w:proofErr w:type="spellStart"/>
            <w:r w:rsidRPr="00014677">
              <w:rPr>
                <w:lang w:val="ru-RU"/>
              </w:rPr>
              <w:t>хрестоматии</w:t>
            </w:r>
            <w:proofErr w:type="gramStart"/>
            <w:r w:rsidRPr="00014677">
              <w:rPr>
                <w:lang w:val="ru-RU"/>
              </w:rPr>
              <w:t>,в</w:t>
            </w:r>
            <w:proofErr w:type="gramEnd"/>
            <w:r w:rsidRPr="00014677">
              <w:rPr>
                <w:lang w:val="ru-RU"/>
              </w:rPr>
              <w:t>идео</w:t>
            </w:r>
            <w:proofErr w:type="spellEnd"/>
            <w:r w:rsidRPr="00014677">
              <w:rPr>
                <w:lang w:val="ru-RU"/>
              </w:rPr>
              <w:t>-фильм; мульти-</w:t>
            </w:r>
            <w:proofErr w:type="spellStart"/>
            <w:r w:rsidRPr="00014677">
              <w:rPr>
                <w:lang w:val="ru-RU"/>
              </w:rPr>
              <w:t>медийные</w:t>
            </w:r>
            <w:proofErr w:type="spellEnd"/>
            <w:r w:rsidRPr="00014677">
              <w:rPr>
                <w:lang w:val="ru-RU"/>
              </w:rPr>
              <w:t xml:space="preserve"> средства: электронные приложения к учебникам, аудиозаписи, видео-фильмы, электронные </w:t>
            </w:r>
            <w:proofErr w:type="spellStart"/>
            <w:r w:rsidRPr="00014677">
              <w:rPr>
                <w:lang w:val="ru-RU"/>
              </w:rPr>
              <w:t>медиалекции</w:t>
            </w:r>
            <w:proofErr w:type="spellEnd"/>
            <w:r w:rsidRPr="00014677">
              <w:rPr>
                <w:lang w:val="ru-RU"/>
              </w:rPr>
              <w:t>, тренажеры)</w:t>
            </w:r>
          </w:p>
          <w:p w:rsidR="00BC7F5F" w:rsidRPr="001A0ED6" w:rsidRDefault="00BC7F5F" w:rsidP="000C2067">
            <w:pPr>
              <w:pStyle w:val="a5"/>
              <w:ind w:left="57" w:right="57"/>
              <w:rPr>
                <w:lang w:val="ru-RU"/>
              </w:rPr>
            </w:pPr>
            <w:r w:rsidRPr="00014677">
              <w:rPr>
                <w:lang w:val="ru-RU"/>
              </w:rPr>
              <w:t>Методические рекомендации по использованию различных групп учебно-наглядных пособий</w:t>
            </w:r>
          </w:p>
          <w:p w:rsidR="00BC7F5F" w:rsidRPr="001A0ED6" w:rsidRDefault="00BC7F5F" w:rsidP="000C2067">
            <w:pPr>
              <w:pStyle w:val="a5"/>
              <w:ind w:left="57" w:right="57"/>
              <w:rPr>
                <w:lang w:val="ru-RU"/>
              </w:rPr>
            </w:pPr>
            <w:r w:rsidRPr="00014677">
              <w:rPr>
                <w:lang w:val="ru-RU"/>
              </w:rPr>
              <w:t>Расходные материалы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014677">
              <w:rPr>
                <w:lang w:val="ru-RU"/>
              </w:rPr>
              <w:t>4</w:t>
            </w:r>
          </w:p>
        </w:tc>
        <w:tc>
          <w:tcPr>
            <w:tcW w:w="986" w:type="pct"/>
            <w:vMerge w:val="restart"/>
          </w:tcPr>
          <w:p w:rsidR="00BC7F5F" w:rsidRPr="001A0ED6" w:rsidRDefault="00BC7F5F" w:rsidP="000C2067">
            <w:pPr>
              <w:pStyle w:val="a5"/>
              <w:ind w:left="57" w:right="57"/>
              <w:rPr>
                <w:lang w:val="ru-RU"/>
              </w:rPr>
            </w:pPr>
            <w:r w:rsidRPr="00014677">
              <w:rPr>
                <w:lang w:val="ru-RU"/>
              </w:rPr>
              <w:t>Учебный кабинет географии</w:t>
            </w:r>
          </w:p>
        </w:tc>
        <w:tc>
          <w:tcPr>
            <w:tcW w:w="2817" w:type="pct"/>
          </w:tcPr>
          <w:p w:rsidR="00BC7F5F" w:rsidRPr="00014677" w:rsidRDefault="00BC7F5F" w:rsidP="000C2067">
            <w:pPr>
              <w:pStyle w:val="a5"/>
              <w:ind w:left="57" w:right="57"/>
              <w:rPr>
                <w:lang w:val="ru-RU"/>
              </w:rPr>
            </w:pPr>
            <w:r w:rsidRPr="00014677">
              <w:rPr>
                <w:lang w:val="ru-RU"/>
              </w:rPr>
              <w:t>1.1.Нормативные документы, локальные 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1.2.Комплект школьной мебели</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1.3.Комплект технических средств</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1.4.Фонд дополнительной литературы (географические  справочники, энциклопедии)</w:t>
            </w:r>
          </w:p>
        </w:tc>
        <w:tc>
          <w:tcPr>
            <w:tcW w:w="845" w:type="pct"/>
          </w:tcPr>
          <w:p w:rsidR="00BC7F5F" w:rsidRPr="001A0ED6" w:rsidRDefault="00BC7F5F" w:rsidP="000C2067">
            <w:pPr>
              <w:pStyle w:val="a5"/>
              <w:ind w:left="57" w:right="57"/>
              <w:jc w:val="center"/>
              <w:rPr>
                <w:lang w:val="ru-RU"/>
              </w:rPr>
            </w:pPr>
            <w:r w:rsidRPr="001A0ED6">
              <w:rPr>
                <w:lang w:val="ru-RU"/>
              </w:rPr>
              <w:t>1/1</w:t>
            </w:r>
          </w:p>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1.5. Учебно-методические материалы</w:t>
            </w:r>
          </w:p>
        </w:tc>
        <w:tc>
          <w:tcPr>
            <w:tcW w:w="845" w:type="pct"/>
          </w:tcPr>
          <w:p w:rsidR="00BC7F5F" w:rsidRPr="001A0ED6" w:rsidRDefault="00BC7F5F" w:rsidP="000C2067">
            <w:pPr>
              <w:pStyle w:val="a5"/>
              <w:ind w:left="57" w:right="57"/>
              <w:jc w:val="center"/>
              <w:rPr>
                <w:lang w:val="ru-RU"/>
              </w:rPr>
            </w:pP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 xml:space="preserve">1.6. Учебно-наглядные пособия (печатные пособия демонстрационные: таблицы, карты; раздаточные: дидактические карточки, экранно-звуковые средства: </w:t>
            </w:r>
            <w:proofErr w:type="spellStart"/>
            <w:r w:rsidRPr="00014677">
              <w:rPr>
                <w:lang w:val="ru-RU"/>
              </w:rPr>
              <w:t>аудиокниги</w:t>
            </w:r>
            <w:proofErr w:type="gramStart"/>
            <w:r w:rsidRPr="00014677">
              <w:rPr>
                <w:lang w:val="ru-RU"/>
              </w:rPr>
              <w:t>,ф</w:t>
            </w:r>
            <w:proofErr w:type="gramEnd"/>
            <w:r w:rsidRPr="00014677">
              <w:rPr>
                <w:lang w:val="ru-RU"/>
              </w:rPr>
              <w:t>оно</w:t>
            </w:r>
            <w:proofErr w:type="spellEnd"/>
            <w:r w:rsidRPr="00014677">
              <w:rPr>
                <w:lang w:val="ru-RU"/>
              </w:rPr>
              <w:t>-хрестоматии, видео-фильм; мульти-</w:t>
            </w:r>
            <w:proofErr w:type="spellStart"/>
            <w:r w:rsidRPr="00014677">
              <w:rPr>
                <w:lang w:val="ru-RU"/>
              </w:rPr>
              <w:t>медийные</w:t>
            </w:r>
            <w:proofErr w:type="spellEnd"/>
            <w:r w:rsidRPr="00014677">
              <w:rPr>
                <w:lang w:val="ru-RU"/>
              </w:rPr>
              <w:t xml:space="preserve"> средства: электронные приложения к учебникам, видео-фильмы, электронные </w:t>
            </w:r>
            <w:proofErr w:type="spellStart"/>
            <w:r w:rsidRPr="00014677">
              <w:rPr>
                <w:lang w:val="ru-RU"/>
              </w:rPr>
              <w:t>медиалекции</w:t>
            </w:r>
            <w:proofErr w:type="spellEnd"/>
            <w:r w:rsidRPr="00014677">
              <w:rPr>
                <w:lang w:val="ru-RU"/>
              </w:rPr>
              <w:t>, тренажеры)</w:t>
            </w:r>
          </w:p>
          <w:p w:rsidR="00BC7F5F" w:rsidRPr="001A0ED6" w:rsidRDefault="00BC7F5F" w:rsidP="000C2067">
            <w:pPr>
              <w:pStyle w:val="a5"/>
              <w:ind w:left="57" w:right="57"/>
              <w:rPr>
                <w:lang w:val="ru-RU"/>
              </w:rPr>
            </w:pPr>
            <w:r w:rsidRPr="00014677">
              <w:rPr>
                <w:lang w:val="ru-RU"/>
              </w:rPr>
              <w:t>Методические рекомендации по использованию различных групп учебно-наглядных пособий</w:t>
            </w:r>
          </w:p>
          <w:p w:rsidR="00BC7F5F" w:rsidRPr="001A0ED6" w:rsidRDefault="00BC7F5F" w:rsidP="000C2067">
            <w:pPr>
              <w:pStyle w:val="a5"/>
              <w:ind w:left="57" w:right="57"/>
              <w:rPr>
                <w:lang w:val="ru-RU"/>
              </w:rPr>
            </w:pPr>
            <w:r w:rsidRPr="00014677">
              <w:rPr>
                <w:lang w:val="ru-RU"/>
              </w:rPr>
              <w:t>Расходные материалы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014677">
              <w:rPr>
                <w:lang w:val="ru-RU"/>
              </w:rPr>
              <w:t>5</w:t>
            </w:r>
          </w:p>
        </w:tc>
        <w:tc>
          <w:tcPr>
            <w:tcW w:w="986" w:type="pct"/>
            <w:vMerge w:val="restart"/>
          </w:tcPr>
          <w:p w:rsidR="00BC7F5F" w:rsidRPr="001A0ED6" w:rsidRDefault="00BC7F5F" w:rsidP="000C2067">
            <w:pPr>
              <w:pStyle w:val="a5"/>
              <w:ind w:left="57" w:right="57"/>
              <w:rPr>
                <w:lang w:val="ru-RU"/>
              </w:rPr>
            </w:pPr>
            <w:r w:rsidRPr="00014677">
              <w:rPr>
                <w:lang w:val="ru-RU"/>
              </w:rPr>
              <w:t xml:space="preserve">Учебный кабинет изобразительного искусства, музыки </w:t>
            </w:r>
          </w:p>
        </w:tc>
        <w:tc>
          <w:tcPr>
            <w:tcW w:w="2817" w:type="pct"/>
          </w:tcPr>
          <w:p w:rsidR="00BC7F5F" w:rsidRPr="00014677" w:rsidRDefault="00BC7F5F" w:rsidP="000C2067">
            <w:pPr>
              <w:pStyle w:val="a5"/>
              <w:ind w:left="57" w:right="57"/>
              <w:rPr>
                <w:lang w:val="ru-RU"/>
              </w:rPr>
            </w:pPr>
            <w:r w:rsidRPr="00014677">
              <w:rPr>
                <w:lang w:val="ru-RU"/>
              </w:rPr>
              <w:t>1.1.Нормативныедокументы, локальные 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1.2.Комплектшкольноймебели</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1.3.Комплекттехническихсредств</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1.4.Фонд дополнительной литературы (словари, справочники, энциклопедии)</w:t>
            </w:r>
          </w:p>
        </w:tc>
        <w:tc>
          <w:tcPr>
            <w:tcW w:w="845" w:type="pct"/>
          </w:tcPr>
          <w:p w:rsidR="00BC7F5F" w:rsidRPr="001A0ED6" w:rsidRDefault="00BC7F5F" w:rsidP="000C2067">
            <w:pPr>
              <w:pStyle w:val="a5"/>
              <w:ind w:left="57" w:right="57"/>
              <w:jc w:val="center"/>
              <w:rPr>
                <w:lang w:val="ru-RU"/>
              </w:rPr>
            </w:pPr>
            <w:r w:rsidRPr="001A0ED6">
              <w:rPr>
                <w:lang w:val="ru-RU"/>
              </w:rPr>
              <w:t>1/1</w:t>
            </w:r>
          </w:p>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1.5. Учебно-</w:t>
            </w:r>
            <w:proofErr w:type="spellStart"/>
            <w:r w:rsidRPr="00014677">
              <w:rPr>
                <w:lang w:val="ru-RU"/>
              </w:rPr>
              <w:t>методическиематериалы</w:t>
            </w:r>
            <w:proofErr w:type="spellEnd"/>
          </w:p>
        </w:tc>
        <w:tc>
          <w:tcPr>
            <w:tcW w:w="845" w:type="pct"/>
          </w:tcPr>
          <w:p w:rsidR="00BC7F5F" w:rsidRPr="001A0ED6" w:rsidRDefault="00BC7F5F" w:rsidP="000C2067">
            <w:pPr>
              <w:pStyle w:val="a5"/>
              <w:ind w:left="57" w:right="57"/>
              <w:jc w:val="center"/>
              <w:rPr>
                <w:lang w:val="ru-RU"/>
              </w:rPr>
            </w:pP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 xml:space="preserve">1.6. Учебно-наглядные пособия (печатные пособия демонстрационные: репродукции картин, портретов художников и музыкантов), </w:t>
            </w:r>
          </w:p>
          <w:p w:rsidR="00BC7F5F" w:rsidRPr="001A0ED6" w:rsidRDefault="00BC7F5F" w:rsidP="000C2067">
            <w:pPr>
              <w:pStyle w:val="a5"/>
              <w:ind w:left="57" w:right="57"/>
              <w:rPr>
                <w:lang w:val="ru-RU"/>
              </w:rPr>
            </w:pPr>
            <w:proofErr w:type="gramStart"/>
            <w:r w:rsidRPr="00014677">
              <w:rPr>
                <w:lang w:val="ru-RU"/>
              </w:rPr>
              <w:t>экранно-звуковые средства: аудиокниги, фоно-хрестоматии, видео-фильм; мульти-</w:t>
            </w:r>
            <w:proofErr w:type="spellStart"/>
            <w:r w:rsidRPr="00014677">
              <w:rPr>
                <w:lang w:val="ru-RU"/>
              </w:rPr>
              <w:t>медийные</w:t>
            </w:r>
            <w:proofErr w:type="spellEnd"/>
            <w:r w:rsidRPr="00014677">
              <w:rPr>
                <w:lang w:val="ru-RU"/>
              </w:rPr>
              <w:t xml:space="preserve"> средства: электронные приложения к учебникам, аудиозаписи, видео-фильмы, электронные </w:t>
            </w:r>
            <w:proofErr w:type="spellStart"/>
            <w:r w:rsidRPr="00014677">
              <w:rPr>
                <w:lang w:val="ru-RU"/>
              </w:rPr>
              <w:t>медиалекции</w:t>
            </w:r>
            <w:proofErr w:type="spellEnd"/>
            <w:r w:rsidRPr="00014677">
              <w:rPr>
                <w:lang w:val="ru-RU"/>
              </w:rPr>
              <w:t>, тренажеры)</w:t>
            </w:r>
            <w:proofErr w:type="gramEnd"/>
          </w:p>
          <w:p w:rsidR="00BC7F5F" w:rsidRPr="001A0ED6" w:rsidRDefault="00BC7F5F" w:rsidP="000C2067">
            <w:pPr>
              <w:pStyle w:val="a5"/>
              <w:ind w:left="57" w:right="57"/>
              <w:rPr>
                <w:lang w:val="ru-RU"/>
              </w:rPr>
            </w:pPr>
            <w:r w:rsidRPr="00014677">
              <w:rPr>
                <w:lang w:val="ru-RU"/>
              </w:rPr>
              <w:t>Методические рекомендации по использованию различных групп учебно-наглядных пособий</w:t>
            </w:r>
          </w:p>
          <w:p w:rsidR="00BC7F5F" w:rsidRPr="001A0ED6" w:rsidRDefault="00BC7F5F" w:rsidP="000C2067">
            <w:pPr>
              <w:pStyle w:val="a5"/>
              <w:ind w:left="57" w:right="57"/>
              <w:rPr>
                <w:lang w:val="ru-RU"/>
              </w:rPr>
            </w:pPr>
            <w:r w:rsidRPr="00014677">
              <w:rPr>
                <w:lang w:val="ru-RU"/>
              </w:rPr>
              <w:t>Расходные материалы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014677">
              <w:rPr>
                <w:lang w:val="ru-RU"/>
              </w:rPr>
              <w:t xml:space="preserve"> 6</w:t>
            </w:r>
          </w:p>
        </w:tc>
        <w:tc>
          <w:tcPr>
            <w:tcW w:w="986" w:type="pct"/>
            <w:vMerge w:val="restart"/>
          </w:tcPr>
          <w:p w:rsidR="00BC7F5F" w:rsidRPr="001A0ED6" w:rsidRDefault="00BC7F5F" w:rsidP="000C2067">
            <w:pPr>
              <w:pStyle w:val="a5"/>
              <w:ind w:left="57" w:right="57"/>
              <w:rPr>
                <w:lang w:val="ru-RU"/>
              </w:rPr>
            </w:pPr>
            <w:r w:rsidRPr="00014677">
              <w:rPr>
                <w:lang w:val="ru-RU"/>
              </w:rPr>
              <w:t xml:space="preserve">Учебный кабинет физики </w:t>
            </w:r>
          </w:p>
        </w:tc>
        <w:tc>
          <w:tcPr>
            <w:tcW w:w="2817" w:type="pct"/>
          </w:tcPr>
          <w:p w:rsidR="00BC7F5F" w:rsidRPr="00014677" w:rsidRDefault="00BC7F5F" w:rsidP="000C2067">
            <w:pPr>
              <w:pStyle w:val="a5"/>
              <w:ind w:left="57" w:right="57"/>
              <w:rPr>
                <w:lang w:val="ru-RU"/>
              </w:rPr>
            </w:pPr>
            <w:r w:rsidRPr="00014677">
              <w:rPr>
                <w:lang w:val="ru-RU"/>
              </w:rPr>
              <w:t>1.1.Нормативные документы, локальные 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1.2.Комплект школьной мебели</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1.3.Комплект технических средств</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1.4.Фонд дополнительной литературы (справочники, энциклопедии)</w:t>
            </w:r>
          </w:p>
        </w:tc>
        <w:tc>
          <w:tcPr>
            <w:tcW w:w="845" w:type="pct"/>
          </w:tcPr>
          <w:p w:rsidR="00BC7F5F" w:rsidRPr="001A0ED6" w:rsidRDefault="00BC7F5F" w:rsidP="000C2067">
            <w:pPr>
              <w:pStyle w:val="a5"/>
              <w:ind w:left="57" w:right="57"/>
              <w:jc w:val="center"/>
              <w:rPr>
                <w:lang w:val="ru-RU"/>
              </w:rPr>
            </w:pPr>
            <w:r w:rsidRPr="001A0ED6">
              <w:rPr>
                <w:lang w:val="ru-RU"/>
              </w:rPr>
              <w:t>1/1</w:t>
            </w:r>
          </w:p>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1.5. Учебно-методические материалы</w:t>
            </w:r>
          </w:p>
        </w:tc>
        <w:tc>
          <w:tcPr>
            <w:tcW w:w="845" w:type="pct"/>
          </w:tcPr>
          <w:p w:rsidR="00BC7F5F" w:rsidRPr="001A0ED6" w:rsidRDefault="00BC7F5F" w:rsidP="000C2067">
            <w:pPr>
              <w:pStyle w:val="a5"/>
              <w:ind w:left="57" w:right="57"/>
              <w:jc w:val="center"/>
              <w:rPr>
                <w:lang w:val="ru-RU"/>
              </w:rPr>
            </w:pP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1.6. Учебно-наглядные пособия (печатные пособия демонстрационные: таблицы,</w:t>
            </w:r>
          </w:p>
          <w:p w:rsidR="00BC7F5F" w:rsidRPr="00014677" w:rsidRDefault="00BC7F5F" w:rsidP="000C2067">
            <w:pPr>
              <w:pStyle w:val="a5"/>
              <w:ind w:left="57" w:right="57"/>
              <w:rPr>
                <w:lang w:val="ru-RU"/>
              </w:rPr>
            </w:pPr>
            <w:r w:rsidRPr="00014677">
              <w:rPr>
                <w:lang w:val="ru-RU"/>
              </w:rPr>
              <w:t xml:space="preserve">раздаточные: дидактические карточки, </w:t>
            </w:r>
          </w:p>
          <w:p w:rsidR="00BC7F5F" w:rsidRPr="00014677" w:rsidRDefault="00BC7F5F" w:rsidP="000C2067">
            <w:pPr>
              <w:pStyle w:val="a5"/>
              <w:ind w:left="57" w:right="57"/>
              <w:rPr>
                <w:lang w:val="ru-RU"/>
              </w:rPr>
            </w:pPr>
            <w:proofErr w:type="gramStart"/>
            <w:r w:rsidRPr="00014677">
              <w:rPr>
                <w:lang w:val="ru-RU"/>
              </w:rPr>
              <w:t>экранно-звуковые средства: видео-фильм; мульти-</w:t>
            </w:r>
            <w:proofErr w:type="spellStart"/>
            <w:r w:rsidRPr="00014677">
              <w:rPr>
                <w:lang w:val="ru-RU"/>
              </w:rPr>
              <w:t>медийные</w:t>
            </w:r>
            <w:proofErr w:type="spellEnd"/>
            <w:r w:rsidRPr="00014677">
              <w:rPr>
                <w:lang w:val="ru-RU"/>
              </w:rPr>
              <w:t xml:space="preserve"> средства: электронные приложения к учебникам, электронные </w:t>
            </w:r>
            <w:proofErr w:type="spellStart"/>
            <w:r w:rsidRPr="00014677">
              <w:rPr>
                <w:lang w:val="ru-RU"/>
              </w:rPr>
              <w:t>медиалекции</w:t>
            </w:r>
            <w:proofErr w:type="spellEnd"/>
            <w:r w:rsidRPr="00014677">
              <w:rPr>
                <w:lang w:val="ru-RU"/>
              </w:rPr>
              <w:t>, тренажеры).</w:t>
            </w:r>
            <w:proofErr w:type="gramEnd"/>
          </w:p>
          <w:p w:rsidR="00BC7F5F" w:rsidRPr="001A0ED6" w:rsidRDefault="00BC7F5F" w:rsidP="000C2067">
            <w:pPr>
              <w:pStyle w:val="a5"/>
              <w:ind w:left="57" w:right="57"/>
              <w:rPr>
                <w:lang w:val="ru-RU"/>
              </w:rPr>
            </w:pPr>
            <w:r w:rsidRPr="00014677">
              <w:rPr>
                <w:lang w:val="ru-RU"/>
              </w:rPr>
              <w:t xml:space="preserve">Демонстрационные приборы и материалы, тематические наборы для проведения лабораторных практикумов) </w:t>
            </w:r>
          </w:p>
          <w:p w:rsidR="00BC7F5F" w:rsidRPr="001A0ED6" w:rsidRDefault="00BC7F5F" w:rsidP="000C2067">
            <w:pPr>
              <w:pStyle w:val="a5"/>
              <w:ind w:left="57" w:right="57"/>
              <w:rPr>
                <w:lang w:val="ru-RU"/>
              </w:rPr>
            </w:pPr>
            <w:r w:rsidRPr="00014677">
              <w:rPr>
                <w:lang w:val="ru-RU"/>
              </w:rPr>
              <w:t>Методические рекомендации по использованию различных групп учебно-наглядных пособий</w:t>
            </w:r>
          </w:p>
          <w:p w:rsidR="00BC7F5F" w:rsidRPr="001A0ED6" w:rsidRDefault="00BC7F5F" w:rsidP="000C2067">
            <w:pPr>
              <w:pStyle w:val="a5"/>
              <w:ind w:left="57" w:right="57"/>
              <w:rPr>
                <w:lang w:val="ru-RU"/>
              </w:rPr>
            </w:pPr>
            <w:r w:rsidRPr="00014677">
              <w:rPr>
                <w:lang w:val="ru-RU"/>
              </w:rPr>
              <w:t>Расходные материалы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1A0ED6">
              <w:rPr>
                <w:lang w:val="ru-RU"/>
              </w:rPr>
              <w:t>7</w:t>
            </w:r>
          </w:p>
        </w:tc>
        <w:tc>
          <w:tcPr>
            <w:tcW w:w="986" w:type="pct"/>
            <w:vMerge w:val="restart"/>
          </w:tcPr>
          <w:p w:rsidR="00BC7F5F" w:rsidRPr="001A0ED6" w:rsidRDefault="00BC7F5F" w:rsidP="000C2067">
            <w:pPr>
              <w:pStyle w:val="a5"/>
              <w:ind w:left="57" w:right="57"/>
              <w:rPr>
                <w:lang w:val="ru-RU"/>
              </w:rPr>
            </w:pPr>
            <w:r w:rsidRPr="001A0ED6">
              <w:rPr>
                <w:lang w:val="ru-RU"/>
              </w:rPr>
              <w:t xml:space="preserve">Учебный кабинет химии </w:t>
            </w:r>
          </w:p>
        </w:tc>
        <w:tc>
          <w:tcPr>
            <w:tcW w:w="2817" w:type="pct"/>
          </w:tcPr>
          <w:p w:rsidR="00BC7F5F" w:rsidRPr="00014677" w:rsidRDefault="00BC7F5F" w:rsidP="000C2067">
            <w:pPr>
              <w:pStyle w:val="a5"/>
              <w:ind w:left="57" w:right="57"/>
              <w:rPr>
                <w:lang w:val="ru-RU"/>
              </w:rPr>
            </w:pPr>
            <w:r w:rsidRPr="00014677">
              <w:rPr>
                <w:lang w:val="ru-RU"/>
              </w:rPr>
              <w:t>1.1.Нормативныедокументы, локальные 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1.2.Комплект школьной мебели</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1.3.Комплект технических средств</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1.4.Фонд дополнительной литературы (словари, справочники, энциклопедии, таблицы)</w:t>
            </w:r>
          </w:p>
        </w:tc>
        <w:tc>
          <w:tcPr>
            <w:tcW w:w="845" w:type="pct"/>
          </w:tcPr>
          <w:p w:rsidR="00BC7F5F" w:rsidRPr="001A0ED6" w:rsidRDefault="00BC7F5F" w:rsidP="000C2067">
            <w:pPr>
              <w:pStyle w:val="a5"/>
              <w:ind w:left="57" w:right="57"/>
              <w:jc w:val="center"/>
              <w:rPr>
                <w:lang w:val="ru-RU"/>
              </w:rPr>
            </w:pPr>
            <w:r w:rsidRPr="001A0ED6">
              <w:rPr>
                <w:lang w:val="ru-RU"/>
              </w:rPr>
              <w:t>1/1</w:t>
            </w:r>
          </w:p>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 xml:space="preserve">1.5. Учебно-методические материалы </w:t>
            </w:r>
          </w:p>
        </w:tc>
        <w:tc>
          <w:tcPr>
            <w:tcW w:w="845" w:type="pct"/>
          </w:tcPr>
          <w:p w:rsidR="00BC7F5F" w:rsidRPr="001A0ED6" w:rsidRDefault="00BC7F5F" w:rsidP="000C2067">
            <w:pPr>
              <w:pStyle w:val="a5"/>
              <w:ind w:left="57" w:right="57"/>
              <w:jc w:val="center"/>
              <w:rPr>
                <w:lang w:val="ru-RU"/>
              </w:rPr>
            </w:pP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 xml:space="preserve">1.6. </w:t>
            </w:r>
            <w:proofErr w:type="gramStart"/>
            <w:r w:rsidRPr="001A0ED6">
              <w:rPr>
                <w:lang w:val="ru-RU"/>
              </w:rPr>
              <w:t xml:space="preserve">Учебно-наглядные пособия (печатные пособия  демонстрационные: таблицы, </w:t>
            </w:r>
            <w:proofErr w:type="gramEnd"/>
          </w:p>
          <w:p w:rsidR="00BC7F5F" w:rsidRPr="001A0ED6" w:rsidRDefault="00BC7F5F" w:rsidP="000C2067">
            <w:pPr>
              <w:pStyle w:val="a5"/>
              <w:ind w:left="57" w:right="57"/>
              <w:rPr>
                <w:lang w:val="ru-RU"/>
              </w:rPr>
            </w:pPr>
            <w:r w:rsidRPr="001A0ED6">
              <w:rPr>
                <w:lang w:val="ru-RU"/>
              </w:rPr>
              <w:t xml:space="preserve">раздаточные: дидактические карточки, раздаточный изобразительный материал, рабочие тетради; </w:t>
            </w:r>
          </w:p>
          <w:p w:rsidR="00BC7F5F" w:rsidRPr="001A0ED6" w:rsidRDefault="00BC7F5F" w:rsidP="000C2067">
            <w:pPr>
              <w:pStyle w:val="a5"/>
              <w:ind w:left="57" w:right="57"/>
              <w:rPr>
                <w:lang w:val="ru-RU"/>
              </w:rPr>
            </w:pPr>
            <w:r w:rsidRPr="001A0ED6">
              <w:rPr>
                <w:lang w:val="ru-RU"/>
              </w:rPr>
              <w:t>экранн</w:t>
            </w:r>
            <w:proofErr w:type="gramStart"/>
            <w:r w:rsidRPr="001A0ED6">
              <w:rPr>
                <w:lang w:val="ru-RU"/>
              </w:rPr>
              <w:t>о-</w:t>
            </w:r>
            <w:proofErr w:type="gramEnd"/>
            <w:r w:rsidRPr="001A0ED6">
              <w:rPr>
                <w:lang w:val="ru-RU"/>
              </w:rPr>
              <w:t xml:space="preserve"> звуковые средства: видео-фильм; мульти- </w:t>
            </w:r>
            <w:proofErr w:type="spellStart"/>
            <w:r w:rsidRPr="001A0ED6">
              <w:rPr>
                <w:lang w:val="ru-RU"/>
              </w:rPr>
              <w:t>медийные</w:t>
            </w:r>
            <w:proofErr w:type="spellEnd"/>
            <w:r w:rsidRPr="001A0ED6">
              <w:rPr>
                <w:lang w:val="ru-RU"/>
              </w:rPr>
              <w:t xml:space="preserve"> средства: электронные приложения к учебникам, видео- фильмы, электронные </w:t>
            </w:r>
            <w:proofErr w:type="spellStart"/>
            <w:r w:rsidRPr="001A0ED6">
              <w:rPr>
                <w:lang w:val="ru-RU"/>
              </w:rPr>
              <w:t>медиалекции</w:t>
            </w:r>
            <w:proofErr w:type="spellEnd"/>
            <w:r w:rsidRPr="001A0ED6">
              <w:rPr>
                <w:lang w:val="ru-RU"/>
              </w:rPr>
              <w:t>, тренажеры)</w:t>
            </w:r>
          </w:p>
          <w:p w:rsidR="00BC7F5F" w:rsidRPr="001A0ED6" w:rsidRDefault="00BC7F5F" w:rsidP="000C2067">
            <w:pPr>
              <w:pStyle w:val="a5"/>
              <w:ind w:left="57" w:right="57"/>
              <w:rPr>
                <w:lang w:val="ru-RU"/>
              </w:rPr>
            </w:pPr>
            <w:r w:rsidRPr="001A0ED6">
              <w:rPr>
                <w:lang w:val="ru-RU"/>
              </w:rPr>
              <w:t>Методические рекомендации по использованию различных групп учебно- наглядных пособий</w:t>
            </w:r>
          </w:p>
          <w:p w:rsidR="00BC7F5F" w:rsidRPr="001A0ED6" w:rsidRDefault="00BC7F5F" w:rsidP="000C2067">
            <w:pPr>
              <w:pStyle w:val="a5"/>
              <w:ind w:left="57" w:right="57"/>
              <w:rPr>
                <w:lang w:val="ru-RU"/>
              </w:rPr>
            </w:pPr>
            <w:r w:rsidRPr="001A0ED6">
              <w:rPr>
                <w:lang w:val="ru-RU"/>
              </w:rPr>
              <w:t>Расходные материалы (реактивы, лабораторное оборудование)</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1A0ED6">
              <w:rPr>
                <w:lang w:val="ru-RU"/>
              </w:rPr>
              <w:t>8</w:t>
            </w:r>
          </w:p>
        </w:tc>
        <w:tc>
          <w:tcPr>
            <w:tcW w:w="986" w:type="pct"/>
            <w:vMerge w:val="restart"/>
          </w:tcPr>
          <w:p w:rsidR="00BC7F5F" w:rsidRPr="001A0ED6" w:rsidRDefault="00BC7F5F" w:rsidP="000C2067">
            <w:pPr>
              <w:pStyle w:val="a5"/>
              <w:ind w:left="57" w:right="57"/>
              <w:rPr>
                <w:lang w:val="ru-RU"/>
              </w:rPr>
            </w:pPr>
            <w:r w:rsidRPr="001A0ED6">
              <w:rPr>
                <w:lang w:val="ru-RU"/>
              </w:rPr>
              <w:t>Учебный кабинет биологии и экологии</w:t>
            </w:r>
          </w:p>
        </w:tc>
        <w:tc>
          <w:tcPr>
            <w:tcW w:w="2817" w:type="pct"/>
          </w:tcPr>
          <w:p w:rsidR="00BC7F5F" w:rsidRPr="00014677" w:rsidRDefault="00BC7F5F" w:rsidP="000C2067">
            <w:pPr>
              <w:pStyle w:val="a5"/>
              <w:ind w:left="57" w:right="57"/>
              <w:rPr>
                <w:lang w:val="ru-RU"/>
              </w:rPr>
            </w:pPr>
            <w:r w:rsidRPr="00014677">
              <w:rPr>
                <w:lang w:val="ru-RU"/>
              </w:rPr>
              <w:t>1.1.Нормативные документы, локальные 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1.2.Комплект школьной мебели</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1.3.Комплекттехническихсредств</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1.4.Фонд дополнительной литературы (словари, справочники, энциклопедии, таблицы, определители)</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014677">
              <w:rPr>
                <w:lang w:val="ru-RU"/>
              </w:rPr>
              <w:t xml:space="preserve">1.5. Учебно-методические материалы </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tcPr>
          <w:p w:rsidR="00BC7F5F" w:rsidRPr="00014677" w:rsidRDefault="00BC7F5F" w:rsidP="000C2067">
            <w:pPr>
              <w:pStyle w:val="a5"/>
              <w:ind w:left="57" w:right="57"/>
              <w:rPr>
                <w:lang w:val="ru-RU"/>
              </w:rPr>
            </w:pPr>
          </w:p>
        </w:tc>
        <w:tc>
          <w:tcPr>
            <w:tcW w:w="986" w:type="pct"/>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 xml:space="preserve">1.6. Учебно-наглядные пособия (печатные пособия демонстрационные: таблицы, </w:t>
            </w:r>
          </w:p>
          <w:p w:rsidR="00BC7F5F" w:rsidRPr="001A0ED6" w:rsidRDefault="00BC7F5F" w:rsidP="000C2067">
            <w:pPr>
              <w:pStyle w:val="a5"/>
              <w:ind w:left="57" w:right="57"/>
              <w:rPr>
                <w:lang w:val="ru-RU"/>
              </w:rPr>
            </w:pPr>
            <w:r w:rsidRPr="001A0ED6">
              <w:rPr>
                <w:lang w:val="ru-RU"/>
              </w:rPr>
              <w:t>раздаточные: дидактические карточки, раздаточный изобразительный материал, натуральные объекты, муляжи.</w:t>
            </w:r>
          </w:p>
          <w:p w:rsidR="00BC7F5F" w:rsidRPr="001A0ED6" w:rsidRDefault="00BC7F5F" w:rsidP="000C2067">
            <w:pPr>
              <w:pStyle w:val="a5"/>
              <w:ind w:left="57" w:right="57"/>
              <w:rPr>
                <w:lang w:val="ru-RU"/>
              </w:rPr>
            </w:pPr>
            <w:r w:rsidRPr="001A0ED6">
              <w:rPr>
                <w:lang w:val="ru-RU"/>
              </w:rPr>
              <w:t>экранн</w:t>
            </w:r>
            <w:proofErr w:type="gramStart"/>
            <w:r w:rsidRPr="001A0ED6">
              <w:rPr>
                <w:lang w:val="ru-RU"/>
              </w:rPr>
              <w:t>о-</w:t>
            </w:r>
            <w:proofErr w:type="gramEnd"/>
            <w:r w:rsidRPr="001A0ED6">
              <w:rPr>
                <w:lang w:val="ru-RU"/>
              </w:rPr>
              <w:t xml:space="preserve"> звуковые средства: фоно- хрестоматии, видео-фильм; мульти- </w:t>
            </w:r>
            <w:proofErr w:type="spellStart"/>
            <w:r w:rsidRPr="001A0ED6">
              <w:rPr>
                <w:lang w:val="ru-RU"/>
              </w:rPr>
              <w:t>медийные</w:t>
            </w:r>
            <w:proofErr w:type="spellEnd"/>
            <w:r w:rsidRPr="001A0ED6">
              <w:rPr>
                <w:lang w:val="ru-RU"/>
              </w:rPr>
              <w:t xml:space="preserve"> средства: электронные приложения к учебникам, аудиозаписи, видео- фильмы, электронные </w:t>
            </w:r>
            <w:proofErr w:type="spellStart"/>
            <w:r w:rsidRPr="001A0ED6">
              <w:rPr>
                <w:lang w:val="ru-RU"/>
              </w:rPr>
              <w:t>медиалекции</w:t>
            </w:r>
            <w:proofErr w:type="spellEnd"/>
            <w:r w:rsidRPr="001A0ED6">
              <w:rPr>
                <w:lang w:val="ru-RU"/>
              </w:rPr>
              <w:t>, тренажеры)</w:t>
            </w:r>
          </w:p>
          <w:p w:rsidR="00BC7F5F" w:rsidRPr="001A0ED6" w:rsidRDefault="00BC7F5F" w:rsidP="000C2067">
            <w:pPr>
              <w:pStyle w:val="a5"/>
              <w:ind w:left="57" w:right="57"/>
              <w:rPr>
                <w:lang w:val="ru-RU"/>
              </w:rPr>
            </w:pPr>
            <w:r w:rsidRPr="001A0ED6">
              <w:rPr>
                <w:lang w:val="ru-RU"/>
              </w:rPr>
              <w:t>Методические рекомендации по использованию различных групп учебно- наглядных пособий</w:t>
            </w:r>
          </w:p>
          <w:p w:rsidR="00BC7F5F" w:rsidRPr="001A0ED6" w:rsidRDefault="00BC7F5F" w:rsidP="000C2067">
            <w:pPr>
              <w:pStyle w:val="a5"/>
              <w:ind w:left="57" w:right="57"/>
              <w:rPr>
                <w:lang w:val="ru-RU"/>
              </w:rPr>
            </w:pPr>
            <w:r w:rsidRPr="001A0ED6">
              <w:rPr>
                <w:lang w:val="ru-RU"/>
              </w:rPr>
              <w:t>Расходные материалы</w:t>
            </w:r>
          </w:p>
        </w:tc>
        <w:tc>
          <w:tcPr>
            <w:tcW w:w="845" w:type="pct"/>
          </w:tcPr>
          <w:p w:rsidR="00BC7F5F" w:rsidRPr="001A0ED6" w:rsidRDefault="00BC7F5F" w:rsidP="000C2067">
            <w:pPr>
              <w:pStyle w:val="a5"/>
              <w:ind w:left="57" w:right="57"/>
              <w:jc w:val="center"/>
              <w:rPr>
                <w:lang w:val="ru-RU"/>
              </w:rPr>
            </w:pPr>
            <w:r w:rsidRPr="001A0ED6">
              <w:rPr>
                <w:lang w:val="ru-RU"/>
              </w:rPr>
              <w:t>1/1</w:t>
            </w:r>
          </w:p>
          <w:p w:rsidR="00BC7F5F" w:rsidRPr="001A0ED6" w:rsidRDefault="00BC7F5F" w:rsidP="000C2067">
            <w:pPr>
              <w:pStyle w:val="a5"/>
              <w:ind w:left="57" w:right="57"/>
              <w:jc w:val="center"/>
              <w:rPr>
                <w:lang w:val="ru-RU"/>
              </w:rPr>
            </w:pP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1A0ED6">
              <w:rPr>
                <w:lang w:val="ru-RU"/>
              </w:rPr>
              <w:lastRenderedPageBreak/>
              <w:t>9</w:t>
            </w:r>
          </w:p>
        </w:tc>
        <w:tc>
          <w:tcPr>
            <w:tcW w:w="986" w:type="pct"/>
            <w:vMerge w:val="restart"/>
          </w:tcPr>
          <w:p w:rsidR="00BC7F5F" w:rsidRPr="001A0ED6" w:rsidRDefault="00BC7F5F" w:rsidP="000C2067">
            <w:pPr>
              <w:pStyle w:val="a5"/>
              <w:ind w:left="57" w:right="57"/>
              <w:rPr>
                <w:lang w:val="ru-RU"/>
              </w:rPr>
            </w:pPr>
            <w:r w:rsidRPr="001A0ED6">
              <w:rPr>
                <w:lang w:val="ru-RU"/>
              </w:rPr>
              <w:t xml:space="preserve">Учебный кабинет математики </w:t>
            </w:r>
          </w:p>
        </w:tc>
        <w:tc>
          <w:tcPr>
            <w:tcW w:w="2817" w:type="pct"/>
          </w:tcPr>
          <w:p w:rsidR="00BC7F5F" w:rsidRPr="00014677" w:rsidRDefault="00BC7F5F" w:rsidP="000C2067">
            <w:pPr>
              <w:pStyle w:val="a5"/>
              <w:ind w:left="57" w:right="57"/>
              <w:rPr>
                <w:lang w:val="ru-RU"/>
              </w:rPr>
            </w:pPr>
            <w:r w:rsidRPr="00014677">
              <w:rPr>
                <w:lang w:val="ru-RU"/>
              </w:rPr>
              <w:t>1.1. Нормативные</w:t>
            </w:r>
            <w:r w:rsidRPr="001A0ED6">
              <w:rPr>
                <w:lang w:val="ru-RU"/>
              </w:rPr>
              <w:t xml:space="preserve"> </w:t>
            </w:r>
            <w:r w:rsidRPr="00014677">
              <w:rPr>
                <w:lang w:val="ru-RU"/>
              </w:rPr>
              <w:t>документы, локальные</w:t>
            </w:r>
            <w:r w:rsidRPr="001A0ED6">
              <w:rPr>
                <w:lang w:val="ru-RU"/>
              </w:rPr>
              <w:t xml:space="preserve"> </w:t>
            </w:r>
            <w:r w:rsidRPr="00014677">
              <w:rPr>
                <w:lang w:val="ru-RU"/>
              </w:rPr>
              <w:t>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 xml:space="preserve">1.2. Комплект школьной мебели </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 xml:space="preserve">1.3. Комплект технических средств </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 xml:space="preserve">1.4. Фонд дополнительной литературы </w:t>
            </w:r>
          </w:p>
        </w:tc>
        <w:tc>
          <w:tcPr>
            <w:tcW w:w="845" w:type="pct"/>
          </w:tcPr>
          <w:p w:rsidR="00BC7F5F" w:rsidRPr="001A0ED6" w:rsidRDefault="00BC7F5F" w:rsidP="000C2067">
            <w:pPr>
              <w:pStyle w:val="a5"/>
              <w:ind w:left="57" w:right="57"/>
              <w:jc w:val="center"/>
              <w:rPr>
                <w:lang w:val="ru-RU"/>
              </w:rPr>
            </w:pPr>
            <w:r w:rsidRPr="001A0ED6">
              <w:rPr>
                <w:lang w:val="ru-RU"/>
              </w:rPr>
              <w:t>1/1</w:t>
            </w:r>
          </w:p>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1.5. Учебно-методические материалы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 xml:space="preserve">1.6. Учебно-наглядные пособия (печатные пособия демонстрационные: таблицы, </w:t>
            </w:r>
          </w:p>
          <w:p w:rsidR="00BC7F5F" w:rsidRPr="001A0ED6" w:rsidRDefault="00BC7F5F" w:rsidP="000C2067">
            <w:pPr>
              <w:pStyle w:val="a5"/>
              <w:ind w:left="57" w:right="57"/>
              <w:rPr>
                <w:lang w:val="ru-RU"/>
              </w:rPr>
            </w:pPr>
            <w:r w:rsidRPr="001A0ED6">
              <w:rPr>
                <w:lang w:val="ru-RU"/>
              </w:rPr>
              <w:t xml:space="preserve">раздаточные: дидактические карточки, раздаточный материал, рабочие тетради; </w:t>
            </w:r>
          </w:p>
          <w:p w:rsidR="00BC7F5F" w:rsidRPr="001A0ED6" w:rsidRDefault="00BC7F5F" w:rsidP="000C2067">
            <w:pPr>
              <w:pStyle w:val="a5"/>
              <w:ind w:left="57" w:right="57"/>
              <w:rPr>
                <w:lang w:val="ru-RU"/>
              </w:rPr>
            </w:pPr>
            <w:r w:rsidRPr="001A0ED6">
              <w:rPr>
                <w:lang w:val="ru-RU"/>
              </w:rPr>
              <w:t>экранн</w:t>
            </w:r>
            <w:proofErr w:type="gramStart"/>
            <w:r w:rsidRPr="001A0ED6">
              <w:rPr>
                <w:lang w:val="ru-RU"/>
              </w:rPr>
              <w:t>о-</w:t>
            </w:r>
            <w:proofErr w:type="gramEnd"/>
            <w:r w:rsidRPr="001A0ED6">
              <w:rPr>
                <w:lang w:val="ru-RU"/>
              </w:rPr>
              <w:t xml:space="preserve"> звуковые средства: видео-фильм; мульти- </w:t>
            </w:r>
            <w:proofErr w:type="spellStart"/>
            <w:r w:rsidRPr="001A0ED6">
              <w:rPr>
                <w:lang w:val="ru-RU"/>
              </w:rPr>
              <w:t>медийные</w:t>
            </w:r>
            <w:proofErr w:type="spellEnd"/>
            <w:r w:rsidRPr="001A0ED6">
              <w:rPr>
                <w:lang w:val="ru-RU"/>
              </w:rPr>
              <w:t xml:space="preserve"> средства: электронные приложения к учебникам, видео- фильмы, электронные </w:t>
            </w:r>
            <w:proofErr w:type="spellStart"/>
            <w:r w:rsidRPr="001A0ED6">
              <w:rPr>
                <w:lang w:val="ru-RU"/>
              </w:rPr>
              <w:t>медиалекции</w:t>
            </w:r>
            <w:proofErr w:type="spellEnd"/>
            <w:r w:rsidRPr="001A0ED6">
              <w:rPr>
                <w:lang w:val="ru-RU"/>
              </w:rPr>
              <w:t>, тренажеры)</w:t>
            </w:r>
          </w:p>
          <w:p w:rsidR="00BC7F5F" w:rsidRPr="001A0ED6" w:rsidRDefault="00BC7F5F" w:rsidP="000C2067">
            <w:pPr>
              <w:pStyle w:val="a5"/>
              <w:ind w:left="57" w:right="57"/>
              <w:rPr>
                <w:lang w:val="ru-RU"/>
              </w:rPr>
            </w:pPr>
            <w:r w:rsidRPr="001A0ED6">
              <w:rPr>
                <w:lang w:val="ru-RU"/>
              </w:rPr>
              <w:t>Методические рекомендации по использованию различных групп учебно- наглядных пособий</w:t>
            </w:r>
          </w:p>
          <w:p w:rsidR="00BC7F5F" w:rsidRPr="001A0ED6" w:rsidRDefault="00BC7F5F" w:rsidP="000C2067">
            <w:pPr>
              <w:pStyle w:val="a5"/>
              <w:ind w:left="57" w:right="57"/>
              <w:rPr>
                <w:lang w:val="ru-RU"/>
              </w:rPr>
            </w:pPr>
            <w:r w:rsidRPr="001A0ED6">
              <w:rPr>
                <w:lang w:val="ru-RU"/>
              </w:rPr>
              <w:t xml:space="preserve">Расходные материалы </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1A0ED6">
              <w:rPr>
                <w:lang w:val="ru-RU"/>
              </w:rPr>
              <w:t>10</w:t>
            </w:r>
          </w:p>
        </w:tc>
        <w:tc>
          <w:tcPr>
            <w:tcW w:w="986" w:type="pct"/>
            <w:vMerge w:val="restart"/>
          </w:tcPr>
          <w:p w:rsidR="00BC7F5F" w:rsidRPr="001A0ED6" w:rsidRDefault="00BC7F5F" w:rsidP="000C2067">
            <w:pPr>
              <w:pStyle w:val="a5"/>
              <w:ind w:left="57" w:right="57"/>
              <w:rPr>
                <w:lang w:val="ru-RU"/>
              </w:rPr>
            </w:pPr>
            <w:r w:rsidRPr="001A0ED6">
              <w:rPr>
                <w:lang w:val="ru-RU"/>
              </w:rPr>
              <w:t xml:space="preserve">Учебный кабинет информатики </w:t>
            </w:r>
          </w:p>
        </w:tc>
        <w:tc>
          <w:tcPr>
            <w:tcW w:w="2817" w:type="pct"/>
          </w:tcPr>
          <w:p w:rsidR="00BC7F5F" w:rsidRPr="001A0ED6" w:rsidRDefault="00BC7F5F" w:rsidP="000C2067">
            <w:pPr>
              <w:pStyle w:val="a5"/>
              <w:ind w:left="57" w:right="57"/>
              <w:rPr>
                <w:lang w:val="ru-RU"/>
              </w:rPr>
            </w:pPr>
            <w:r w:rsidRPr="00014677">
              <w:rPr>
                <w:lang w:val="ru-RU"/>
              </w:rPr>
              <w:t>1.1. Нормативные</w:t>
            </w:r>
            <w:r w:rsidRPr="001A0ED6">
              <w:rPr>
                <w:lang w:val="ru-RU"/>
              </w:rPr>
              <w:t xml:space="preserve"> </w:t>
            </w:r>
            <w:r w:rsidRPr="00014677">
              <w:rPr>
                <w:lang w:val="ru-RU"/>
              </w:rPr>
              <w:t>документы, локальные</w:t>
            </w:r>
            <w:r w:rsidRPr="001A0ED6">
              <w:rPr>
                <w:lang w:val="ru-RU"/>
              </w:rPr>
              <w:t xml:space="preserve"> </w:t>
            </w:r>
            <w:r w:rsidRPr="00014677">
              <w:rPr>
                <w:lang w:val="ru-RU"/>
              </w:rPr>
              <w:t>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1.2. Комплект школьной мебели (компьютерные столы)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1.3. Комплект технических средств (</w:t>
            </w:r>
            <w:proofErr w:type="spellStart"/>
            <w:r w:rsidRPr="001A0ED6">
              <w:rPr>
                <w:lang w:val="ru-RU"/>
              </w:rPr>
              <w:t>компью</w:t>
            </w:r>
            <w:proofErr w:type="spellEnd"/>
            <w:r w:rsidRPr="001A0ED6">
              <w:rPr>
                <w:lang w:val="ru-RU"/>
              </w:rPr>
              <w:t>- тер/ноутбук с периферией, принтер, электронная доска, смарт-панель, компьютеры/ноутбуки для учащихся)</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1.4. Фонд дополнительной литературы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014677" w:rsidRDefault="00BC7F5F" w:rsidP="000C2067">
            <w:pPr>
              <w:pStyle w:val="a5"/>
              <w:ind w:left="57" w:right="57"/>
              <w:rPr>
                <w:lang w:val="ru-RU"/>
              </w:rPr>
            </w:pPr>
            <w:r w:rsidRPr="00014677">
              <w:rPr>
                <w:lang w:val="ru-RU"/>
              </w:rPr>
              <w:t>1.5. Учебно-</w:t>
            </w:r>
            <w:proofErr w:type="spellStart"/>
            <w:r w:rsidRPr="00014677">
              <w:rPr>
                <w:lang w:val="ru-RU"/>
              </w:rPr>
              <w:t>методическиематериалы</w:t>
            </w:r>
            <w:proofErr w:type="spellEnd"/>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1.6. Экранн</w:t>
            </w:r>
            <w:proofErr w:type="gramStart"/>
            <w:r w:rsidRPr="001A0ED6">
              <w:rPr>
                <w:lang w:val="ru-RU"/>
              </w:rPr>
              <w:t>о-</w:t>
            </w:r>
            <w:proofErr w:type="gramEnd"/>
            <w:r w:rsidRPr="001A0ED6">
              <w:rPr>
                <w:lang w:val="ru-RU"/>
              </w:rPr>
              <w:t xml:space="preserve"> звуковые средства: видео-фильм; мульти-</w:t>
            </w:r>
            <w:proofErr w:type="spellStart"/>
            <w:r w:rsidRPr="001A0ED6">
              <w:rPr>
                <w:lang w:val="ru-RU"/>
              </w:rPr>
              <w:t>медийные</w:t>
            </w:r>
            <w:proofErr w:type="spellEnd"/>
            <w:r w:rsidRPr="001A0ED6">
              <w:rPr>
                <w:lang w:val="ru-RU"/>
              </w:rPr>
              <w:t xml:space="preserve"> средства: электронные приложения к учебникам, видео- фильмы, электронные </w:t>
            </w:r>
            <w:proofErr w:type="spellStart"/>
            <w:r w:rsidRPr="001A0ED6">
              <w:rPr>
                <w:lang w:val="ru-RU"/>
              </w:rPr>
              <w:t>медиалекции</w:t>
            </w:r>
            <w:proofErr w:type="spellEnd"/>
            <w:r w:rsidRPr="001A0ED6">
              <w:rPr>
                <w:lang w:val="ru-RU"/>
              </w:rPr>
              <w:t>, тренажеры)</w:t>
            </w:r>
          </w:p>
          <w:p w:rsidR="00BC7F5F" w:rsidRPr="001A0ED6" w:rsidRDefault="00BC7F5F" w:rsidP="000C2067">
            <w:pPr>
              <w:pStyle w:val="a5"/>
              <w:ind w:left="57" w:right="57"/>
              <w:rPr>
                <w:lang w:val="ru-RU"/>
              </w:rPr>
            </w:pPr>
            <w:r w:rsidRPr="001A0ED6">
              <w:rPr>
                <w:lang w:val="ru-RU"/>
              </w:rPr>
              <w:t>Методические рекомендации по использованию различных групп учебно- наглядных пособий</w:t>
            </w:r>
          </w:p>
          <w:p w:rsidR="00BC7F5F" w:rsidRPr="001A0ED6" w:rsidRDefault="00BC7F5F" w:rsidP="000C2067">
            <w:pPr>
              <w:pStyle w:val="a5"/>
              <w:ind w:left="57" w:right="57"/>
              <w:rPr>
                <w:lang w:val="ru-RU"/>
              </w:rPr>
            </w:pPr>
            <w:r w:rsidRPr="001A0ED6">
              <w:rPr>
                <w:lang w:val="ru-RU"/>
              </w:rPr>
              <w:t>Расходные материалы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1A0ED6">
              <w:rPr>
                <w:lang w:val="ru-RU"/>
              </w:rPr>
              <w:t>11</w:t>
            </w:r>
          </w:p>
        </w:tc>
        <w:tc>
          <w:tcPr>
            <w:tcW w:w="986" w:type="pct"/>
            <w:vMerge w:val="restart"/>
          </w:tcPr>
          <w:p w:rsidR="00BC7F5F" w:rsidRPr="001A0ED6" w:rsidRDefault="00BC7F5F" w:rsidP="000C2067">
            <w:pPr>
              <w:pStyle w:val="a5"/>
              <w:ind w:left="57" w:right="57"/>
              <w:rPr>
                <w:lang w:val="ru-RU"/>
              </w:rPr>
            </w:pPr>
            <w:r w:rsidRPr="001A0ED6">
              <w:rPr>
                <w:lang w:val="ru-RU"/>
              </w:rPr>
              <w:t xml:space="preserve">Учебный кабинет (мастерская) технологии </w:t>
            </w:r>
          </w:p>
        </w:tc>
        <w:tc>
          <w:tcPr>
            <w:tcW w:w="2817" w:type="pct"/>
          </w:tcPr>
          <w:p w:rsidR="00BC7F5F" w:rsidRPr="001A0ED6" w:rsidRDefault="00BC7F5F" w:rsidP="000C2067">
            <w:pPr>
              <w:pStyle w:val="a5"/>
              <w:ind w:left="57" w:right="57"/>
              <w:rPr>
                <w:lang w:val="ru-RU"/>
              </w:rPr>
            </w:pPr>
            <w:r w:rsidRPr="001A0ED6">
              <w:rPr>
                <w:lang w:val="ru-RU"/>
              </w:rPr>
              <w:t>1.1. Нормативные документы, локальные акты</w:t>
            </w:r>
          </w:p>
        </w:tc>
        <w:tc>
          <w:tcPr>
            <w:tcW w:w="845" w:type="pct"/>
          </w:tcPr>
          <w:p w:rsidR="00BC7F5F" w:rsidRPr="001A0ED6" w:rsidRDefault="00BC7F5F" w:rsidP="000C2067">
            <w:pPr>
              <w:pStyle w:val="a5"/>
              <w:ind w:left="57" w:right="57"/>
              <w:jc w:val="center"/>
              <w:rPr>
                <w:lang w:val="ru-RU"/>
              </w:rPr>
            </w:pPr>
            <w:r w:rsidRPr="001A0ED6">
              <w:rPr>
                <w:lang w:val="ru-RU"/>
              </w:rPr>
              <w:t>1/1</w:t>
            </w:r>
          </w:p>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1.2. Комплект школьной мебели (доска классная, стол учителя, стул учителя приставной, стол учащегося, стул учащегося, шкафы для размещения оборудования и литературы)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1.3. Комплект технических средств (</w:t>
            </w:r>
            <w:proofErr w:type="spellStart"/>
            <w:r w:rsidRPr="001A0ED6">
              <w:rPr>
                <w:lang w:val="ru-RU"/>
              </w:rPr>
              <w:t>компью</w:t>
            </w:r>
            <w:proofErr w:type="spellEnd"/>
            <w:r w:rsidRPr="001A0ED6">
              <w:rPr>
                <w:lang w:val="ru-RU"/>
              </w:rPr>
              <w:t>- тер/ноутбук с периферией, принтер, электронная доска)</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1.4. Комплекты материалов и оборудования в соответствии с разделами программы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1.5. Учебно-методические материалы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1.6. Учебно-наглядные пособия</w:t>
            </w:r>
          </w:p>
          <w:p w:rsidR="00BC7F5F" w:rsidRPr="001A0ED6" w:rsidRDefault="00BC7F5F" w:rsidP="000C2067">
            <w:pPr>
              <w:pStyle w:val="a5"/>
              <w:ind w:left="57" w:right="57"/>
              <w:rPr>
                <w:lang w:val="ru-RU"/>
              </w:rPr>
            </w:pPr>
            <w:r w:rsidRPr="001A0ED6">
              <w:rPr>
                <w:lang w:val="ru-RU"/>
              </w:rPr>
              <w:t>Экранн</w:t>
            </w:r>
            <w:proofErr w:type="gramStart"/>
            <w:r w:rsidRPr="001A0ED6">
              <w:rPr>
                <w:lang w:val="ru-RU"/>
              </w:rPr>
              <w:t>о-</w:t>
            </w:r>
            <w:proofErr w:type="gramEnd"/>
            <w:r w:rsidRPr="001A0ED6">
              <w:rPr>
                <w:lang w:val="ru-RU"/>
              </w:rPr>
              <w:t xml:space="preserve"> звуковые средства: видео-фильм; мульти-</w:t>
            </w:r>
            <w:proofErr w:type="spellStart"/>
            <w:r w:rsidRPr="001A0ED6">
              <w:rPr>
                <w:lang w:val="ru-RU"/>
              </w:rPr>
              <w:t>медийные</w:t>
            </w:r>
            <w:proofErr w:type="spellEnd"/>
            <w:r w:rsidRPr="001A0ED6">
              <w:rPr>
                <w:lang w:val="ru-RU"/>
              </w:rPr>
              <w:t xml:space="preserve"> средства: электронные приложения к учебникам, видео- фильмы, электронные </w:t>
            </w:r>
            <w:proofErr w:type="spellStart"/>
            <w:r w:rsidRPr="001A0ED6">
              <w:rPr>
                <w:lang w:val="ru-RU"/>
              </w:rPr>
              <w:t>медиалекции</w:t>
            </w:r>
            <w:proofErr w:type="spellEnd"/>
            <w:r w:rsidRPr="001A0ED6">
              <w:rPr>
                <w:lang w:val="ru-RU"/>
              </w:rPr>
              <w:t>, тренажеры)</w:t>
            </w:r>
          </w:p>
          <w:p w:rsidR="00BC7F5F" w:rsidRPr="001A0ED6" w:rsidRDefault="00BC7F5F" w:rsidP="000C2067">
            <w:pPr>
              <w:pStyle w:val="a5"/>
              <w:ind w:left="57" w:right="57"/>
              <w:rPr>
                <w:lang w:val="ru-RU"/>
              </w:rPr>
            </w:pPr>
            <w:r w:rsidRPr="001A0ED6">
              <w:rPr>
                <w:lang w:val="ru-RU"/>
              </w:rPr>
              <w:t xml:space="preserve">Методические рекомендации по использованию </w:t>
            </w:r>
            <w:r w:rsidRPr="001A0ED6">
              <w:rPr>
                <w:lang w:val="ru-RU"/>
              </w:rPr>
              <w:lastRenderedPageBreak/>
              <w:t>различных групп учебно- наглядных пособий</w:t>
            </w:r>
          </w:p>
          <w:p w:rsidR="00BC7F5F" w:rsidRPr="001A0ED6" w:rsidRDefault="00BC7F5F" w:rsidP="000C2067">
            <w:pPr>
              <w:pStyle w:val="a5"/>
              <w:ind w:left="57" w:right="57"/>
              <w:rPr>
                <w:lang w:val="ru-RU"/>
              </w:rPr>
            </w:pPr>
            <w:r w:rsidRPr="001A0ED6">
              <w:rPr>
                <w:lang w:val="ru-RU"/>
              </w:rPr>
              <w:t>Расходные материалы</w:t>
            </w:r>
          </w:p>
        </w:tc>
        <w:tc>
          <w:tcPr>
            <w:tcW w:w="845" w:type="pct"/>
          </w:tcPr>
          <w:p w:rsidR="00BC7F5F" w:rsidRPr="001A0ED6" w:rsidRDefault="00BC7F5F" w:rsidP="000C2067">
            <w:pPr>
              <w:pStyle w:val="a5"/>
              <w:ind w:left="57" w:right="57"/>
              <w:jc w:val="center"/>
              <w:rPr>
                <w:lang w:val="ru-RU"/>
              </w:rPr>
            </w:pPr>
            <w:r w:rsidRPr="001A0ED6">
              <w:rPr>
                <w:lang w:val="ru-RU"/>
              </w:rPr>
              <w:lastRenderedPageBreak/>
              <w:t>1/1</w:t>
            </w: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1A0ED6">
              <w:rPr>
                <w:lang w:val="ru-RU"/>
              </w:rPr>
              <w:lastRenderedPageBreak/>
              <w:t xml:space="preserve">  12</w:t>
            </w:r>
          </w:p>
        </w:tc>
        <w:tc>
          <w:tcPr>
            <w:tcW w:w="986" w:type="pct"/>
            <w:vMerge w:val="restart"/>
          </w:tcPr>
          <w:p w:rsidR="00BC7F5F" w:rsidRPr="001A0ED6" w:rsidRDefault="00BC7F5F" w:rsidP="000C2067">
            <w:pPr>
              <w:pStyle w:val="a5"/>
              <w:ind w:left="57" w:right="57"/>
              <w:rPr>
                <w:lang w:val="ru-RU"/>
              </w:rPr>
            </w:pPr>
            <w:r w:rsidRPr="001A0ED6">
              <w:rPr>
                <w:lang w:val="ru-RU"/>
              </w:rPr>
              <w:t xml:space="preserve">Учебный кабинет основ безопасности жизнедеятельности </w:t>
            </w:r>
          </w:p>
        </w:tc>
        <w:tc>
          <w:tcPr>
            <w:tcW w:w="2817" w:type="pct"/>
          </w:tcPr>
          <w:p w:rsidR="00BC7F5F" w:rsidRPr="001A0ED6" w:rsidRDefault="00BC7F5F" w:rsidP="000C2067">
            <w:pPr>
              <w:pStyle w:val="a5"/>
              <w:ind w:left="57" w:right="57"/>
              <w:rPr>
                <w:lang w:val="ru-RU"/>
              </w:rPr>
            </w:pPr>
            <w:r w:rsidRPr="001A0ED6">
              <w:rPr>
                <w:lang w:val="ru-RU"/>
              </w:rPr>
              <w:t>1.1. Нормативные документы, локальные 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 xml:space="preserve">1.2. Комплект школьной мебели  </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 xml:space="preserve">1.3. Комплект технических средств </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1.4. Фонд дополнительной литературы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1.5. Учебно-методические материалы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 xml:space="preserve">1.6. Учебно-наглядные пособия </w:t>
            </w:r>
          </w:p>
          <w:p w:rsidR="00BC7F5F" w:rsidRPr="001A0ED6" w:rsidRDefault="00BC7F5F" w:rsidP="000C2067">
            <w:pPr>
              <w:pStyle w:val="a5"/>
              <w:ind w:left="57" w:right="57"/>
              <w:rPr>
                <w:lang w:val="ru-RU"/>
              </w:rPr>
            </w:pPr>
            <w:r w:rsidRPr="001A0ED6">
              <w:rPr>
                <w:lang w:val="ru-RU"/>
              </w:rPr>
              <w:t>экранн</w:t>
            </w:r>
            <w:proofErr w:type="gramStart"/>
            <w:r w:rsidRPr="001A0ED6">
              <w:rPr>
                <w:lang w:val="ru-RU"/>
              </w:rPr>
              <w:t>о-</w:t>
            </w:r>
            <w:proofErr w:type="gramEnd"/>
            <w:r w:rsidRPr="001A0ED6">
              <w:rPr>
                <w:lang w:val="ru-RU"/>
              </w:rPr>
              <w:t xml:space="preserve"> звуковые средства: видео-фильм; мульти- </w:t>
            </w:r>
            <w:proofErr w:type="spellStart"/>
            <w:r w:rsidRPr="001A0ED6">
              <w:rPr>
                <w:lang w:val="ru-RU"/>
              </w:rPr>
              <w:t>медийные</w:t>
            </w:r>
            <w:proofErr w:type="spellEnd"/>
            <w:r w:rsidRPr="001A0ED6">
              <w:rPr>
                <w:lang w:val="ru-RU"/>
              </w:rPr>
              <w:t xml:space="preserve"> средства: электронные приложения к учебникам, аудиозаписи, видео- фильмы, электронные </w:t>
            </w:r>
            <w:proofErr w:type="spellStart"/>
            <w:r w:rsidRPr="001A0ED6">
              <w:rPr>
                <w:lang w:val="ru-RU"/>
              </w:rPr>
              <w:t>медиалекции</w:t>
            </w:r>
            <w:proofErr w:type="spellEnd"/>
            <w:r w:rsidRPr="001A0ED6">
              <w:rPr>
                <w:lang w:val="ru-RU"/>
              </w:rPr>
              <w:t>, тренажеры)</w:t>
            </w:r>
          </w:p>
          <w:p w:rsidR="00BC7F5F" w:rsidRPr="001A0ED6" w:rsidRDefault="00BC7F5F" w:rsidP="000C2067">
            <w:pPr>
              <w:pStyle w:val="a5"/>
              <w:ind w:left="57" w:right="57"/>
              <w:rPr>
                <w:lang w:val="ru-RU"/>
              </w:rPr>
            </w:pPr>
            <w:r w:rsidRPr="001A0ED6">
              <w:rPr>
                <w:lang w:val="ru-RU"/>
              </w:rPr>
              <w:t>Методические рекомендации по использованию различных групп учебно- наглядных пособий</w:t>
            </w:r>
          </w:p>
          <w:p w:rsidR="00BC7F5F" w:rsidRPr="001A0ED6" w:rsidRDefault="00BC7F5F" w:rsidP="000C2067">
            <w:pPr>
              <w:pStyle w:val="a5"/>
              <w:ind w:left="57" w:right="57"/>
              <w:rPr>
                <w:lang w:val="ru-RU"/>
              </w:rPr>
            </w:pPr>
            <w:r w:rsidRPr="001A0ED6">
              <w:rPr>
                <w:lang w:val="ru-RU"/>
              </w:rPr>
              <w:t>Расходные материалы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val="restart"/>
          </w:tcPr>
          <w:p w:rsidR="00BC7F5F" w:rsidRPr="001A0ED6" w:rsidRDefault="00BC7F5F" w:rsidP="000C2067">
            <w:pPr>
              <w:pStyle w:val="a5"/>
              <w:ind w:left="57" w:right="57"/>
              <w:rPr>
                <w:lang w:val="ru-RU"/>
              </w:rPr>
            </w:pPr>
            <w:r w:rsidRPr="001A0ED6">
              <w:rPr>
                <w:lang w:val="ru-RU"/>
              </w:rPr>
              <w:t>13</w:t>
            </w:r>
          </w:p>
        </w:tc>
        <w:tc>
          <w:tcPr>
            <w:tcW w:w="986" w:type="pct"/>
            <w:vMerge w:val="restart"/>
          </w:tcPr>
          <w:p w:rsidR="00BC7F5F" w:rsidRPr="001A0ED6" w:rsidRDefault="00BC7F5F" w:rsidP="000C2067">
            <w:pPr>
              <w:pStyle w:val="a5"/>
              <w:ind w:left="57" w:right="57"/>
              <w:rPr>
                <w:lang w:val="ru-RU"/>
              </w:rPr>
            </w:pPr>
            <w:r w:rsidRPr="001A0ED6">
              <w:rPr>
                <w:lang w:val="ru-RU"/>
              </w:rPr>
              <w:t>Спортивный зал</w:t>
            </w:r>
          </w:p>
        </w:tc>
        <w:tc>
          <w:tcPr>
            <w:tcW w:w="2817" w:type="pct"/>
          </w:tcPr>
          <w:p w:rsidR="00BC7F5F" w:rsidRPr="00014677" w:rsidRDefault="00BC7F5F" w:rsidP="000C2067">
            <w:pPr>
              <w:pStyle w:val="a5"/>
              <w:ind w:left="57" w:right="57"/>
              <w:rPr>
                <w:lang w:val="ru-RU"/>
              </w:rPr>
            </w:pPr>
            <w:r w:rsidRPr="00014677">
              <w:rPr>
                <w:lang w:val="ru-RU"/>
              </w:rPr>
              <w:t>1.1. Нормативные</w:t>
            </w:r>
            <w:r w:rsidRPr="001A0ED6">
              <w:rPr>
                <w:lang w:val="ru-RU"/>
              </w:rPr>
              <w:t xml:space="preserve"> </w:t>
            </w:r>
            <w:r w:rsidRPr="00014677">
              <w:rPr>
                <w:lang w:val="ru-RU"/>
              </w:rPr>
              <w:t>документы, локальные</w:t>
            </w:r>
            <w:r w:rsidRPr="001A0ED6">
              <w:rPr>
                <w:lang w:val="ru-RU"/>
              </w:rPr>
              <w:t xml:space="preserve"> </w:t>
            </w:r>
            <w:r w:rsidRPr="00014677">
              <w:rPr>
                <w:lang w:val="ru-RU"/>
              </w:rPr>
              <w:t>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014677" w:rsidRDefault="00BC7F5F" w:rsidP="000C2067">
            <w:pPr>
              <w:pStyle w:val="a5"/>
              <w:ind w:left="57" w:right="57"/>
              <w:rPr>
                <w:lang w:val="ru-RU"/>
              </w:rPr>
            </w:pPr>
          </w:p>
        </w:tc>
        <w:tc>
          <w:tcPr>
            <w:tcW w:w="986" w:type="pct"/>
            <w:vMerge/>
          </w:tcPr>
          <w:p w:rsidR="00BC7F5F" w:rsidRPr="00014677"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1.2. Инвентарь и оборудование для проведения занятий по физической культуре и спортивным играм;</w:t>
            </w:r>
          </w:p>
          <w:p w:rsidR="00BC7F5F" w:rsidRPr="001A0ED6" w:rsidRDefault="00BC7F5F" w:rsidP="000C2067">
            <w:pPr>
              <w:pStyle w:val="a5"/>
              <w:ind w:left="57" w:right="57"/>
              <w:rPr>
                <w:lang w:val="ru-RU"/>
              </w:rPr>
            </w:pPr>
            <w:r w:rsidRPr="001A0ED6">
              <w:rPr>
                <w:lang w:val="ru-RU"/>
              </w:rPr>
              <w:t>-  стеллажи для спортивного инвентаря;</w:t>
            </w:r>
          </w:p>
          <w:p w:rsidR="00BC7F5F" w:rsidRPr="001A0ED6" w:rsidRDefault="00BC7F5F" w:rsidP="000C2067">
            <w:pPr>
              <w:pStyle w:val="a5"/>
              <w:ind w:left="57" w:right="57"/>
              <w:rPr>
                <w:lang w:val="ru-RU"/>
              </w:rPr>
            </w:pPr>
            <w:r w:rsidRPr="001A0ED6">
              <w:rPr>
                <w:lang w:val="ru-RU"/>
              </w:rPr>
              <w:t>-  комплект скамеек.</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val="restart"/>
            <w:tcBorders>
              <w:top w:val="nil"/>
            </w:tcBorders>
          </w:tcPr>
          <w:p w:rsidR="00BC7F5F" w:rsidRPr="001A0ED6" w:rsidRDefault="00BC7F5F" w:rsidP="000C2067">
            <w:pPr>
              <w:pStyle w:val="a5"/>
              <w:ind w:left="57" w:right="57"/>
              <w:rPr>
                <w:lang w:val="ru-RU"/>
              </w:rPr>
            </w:pPr>
            <w:r w:rsidRPr="001A0ED6">
              <w:rPr>
                <w:lang w:val="ru-RU"/>
              </w:rPr>
              <w:t xml:space="preserve">14 </w:t>
            </w:r>
          </w:p>
        </w:tc>
        <w:tc>
          <w:tcPr>
            <w:tcW w:w="986" w:type="pct"/>
            <w:vMerge w:val="restart"/>
            <w:tcBorders>
              <w:top w:val="nil"/>
            </w:tcBorders>
          </w:tcPr>
          <w:p w:rsidR="00BC7F5F" w:rsidRPr="001A0ED6" w:rsidRDefault="00BC7F5F" w:rsidP="000C2067">
            <w:pPr>
              <w:pStyle w:val="a5"/>
              <w:ind w:left="57" w:right="57"/>
              <w:rPr>
                <w:lang w:val="ru-RU"/>
              </w:rPr>
            </w:pPr>
            <w:r w:rsidRPr="001A0ED6">
              <w:rPr>
                <w:lang w:val="ru-RU"/>
              </w:rPr>
              <w:t>Библиотека</w:t>
            </w:r>
          </w:p>
        </w:tc>
        <w:tc>
          <w:tcPr>
            <w:tcW w:w="2817" w:type="pct"/>
          </w:tcPr>
          <w:p w:rsidR="00BC7F5F" w:rsidRPr="001A0ED6" w:rsidRDefault="00BC7F5F" w:rsidP="000C2067">
            <w:pPr>
              <w:pStyle w:val="a5"/>
              <w:ind w:left="57" w:right="57"/>
              <w:rPr>
                <w:lang w:val="ru-RU"/>
              </w:rPr>
            </w:pPr>
            <w:r w:rsidRPr="001A0ED6">
              <w:rPr>
                <w:lang w:val="ru-RU"/>
              </w:rPr>
              <w:t>1.1. Нормативные документы, локальные акты</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 xml:space="preserve">1.2. Набор мебели </w:t>
            </w:r>
          </w:p>
          <w:p w:rsidR="00BC7F5F" w:rsidRPr="001A0ED6" w:rsidRDefault="00BC7F5F" w:rsidP="000C2067">
            <w:pPr>
              <w:pStyle w:val="a5"/>
              <w:ind w:left="57" w:right="57"/>
              <w:rPr>
                <w:lang w:val="ru-RU"/>
              </w:rPr>
            </w:pPr>
            <w:r w:rsidRPr="001A0ED6">
              <w:rPr>
                <w:lang w:val="ru-RU"/>
              </w:rPr>
              <w:t>- стол библиотекаря, кресло библиотекаря;</w:t>
            </w:r>
          </w:p>
          <w:p w:rsidR="00BC7F5F" w:rsidRPr="001A0ED6" w:rsidRDefault="00BC7F5F" w:rsidP="000C2067">
            <w:pPr>
              <w:pStyle w:val="a5"/>
              <w:ind w:left="57" w:right="57"/>
              <w:rPr>
                <w:lang w:val="ru-RU"/>
              </w:rPr>
            </w:pPr>
            <w:r w:rsidRPr="001A0ED6">
              <w:rPr>
                <w:lang w:val="ru-RU"/>
              </w:rPr>
              <w:t xml:space="preserve">- стеллажи библиотечные для хранения и демонстрации печатных и </w:t>
            </w:r>
            <w:proofErr w:type="spellStart"/>
            <w:r w:rsidRPr="001A0ED6">
              <w:rPr>
                <w:lang w:val="ru-RU"/>
              </w:rPr>
              <w:t>медиапособий</w:t>
            </w:r>
            <w:proofErr w:type="spellEnd"/>
            <w:r w:rsidRPr="001A0ED6">
              <w:rPr>
                <w:lang w:val="ru-RU"/>
              </w:rPr>
              <w:t>, художественной литературы;</w:t>
            </w:r>
          </w:p>
          <w:p w:rsidR="00BC7F5F" w:rsidRPr="001A0ED6" w:rsidRDefault="00BC7F5F" w:rsidP="000C2067">
            <w:pPr>
              <w:pStyle w:val="a5"/>
              <w:ind w:left="57" w:right="57"/>
              <w:rPr>
                <w:lang w:val="ru-RU"/>
              </w:rPr>
            </w:pPr>
            <w:r w:rsidRPr="001A0ED6">
              <w:rPr>
                <w:lang w:val="ru-RU"/>
              </w:rPr>
              <w:t>- стол для выдачи учебных изданий;</w:t>
            </w:r>
          </w:p>
          <w:p w:rsidR="00BC7F5F" w:rsidRPr="001A0ED6" w:rsidRDefault="00BC7F5F" w:rsidP="000C2067">
            <w:pPr>
              <w:pStyle w:val="a5"/>
              <w:ind w:left="57" w:right="57"/>
              <w:rPr>
                <w:lang w:val="ru-RU"/>
              </w:rPr>
            </w:pPr>
            <w:r w:rsidRPr="001A0ED6">
              <w:rPr>
                <w:lang w:val="ru-RU"/>
              </w:rPr>
              <w:t>-  шкаф для читательских формуляров;</w:t>
            </w:r>
          </w:p>
          <w:p w:rsidR="00BC7F5F" w:rsidRPr="001A0ED6" w:rsidRDefault="00BC7F5F" w:rsidP="000C2067">
            <w:pPr>
              <w:pStyle w:val="a5"/>
              <w:ind w:left="57" w:right="57"/>
              <w:rPr>
                <w:lang w:val="ru-RU"/>
              </w:rPr>
            </w:pPr>
            <w:r w:rsidRPr="001A0ED6">
              <w:rPr>
                <w:lang w:val="ru-RU"/>
              </w:rPr>
              <w:t>столы ученические (для читального зала, в том числе модульные, компьютерные);</w:t>
            </w:r>
          </w:p>
          <w:p w:rsidR="00BC7F5F" w:rsidRPr="001A0ED6" w:rsidRDefault="00BC7F5F" w:rsidP="000C2067">
            <w:pPr>
              <w:pStyle w:val="a5"/>
              <w:ind w:left="57" w:right="57"/>
              <w:rPr>
                <w:lang w:val="ru-RU"/>
              </w:rPr>
            </w:pPr>
            <w:r w:rsidRPr="001A0ED6">
              <w:rPr>
                <w:lang w:val="ru-RU"/>
              </w:rPr>
              <w:t>- стулья ученические, регулируемые по высоте;</w:t>
            </w:r>
          </w:p>
          <w:p w:rsidR="00BC7F5F" w:rsidRPr="001A0ED6" w:rsidRDefault="00BC7F5F" w:rsidP="000C2067">
            <w:pPr>
              <w:pStyle w:val="a5"/>
              <w:ind w:left="57" w:right="57"/>
              <w:rPr>
                <w:lang w:val="ru-RU"/>
              </w:rPr>
            </w:pPr>
            <w:r w:rsidRPr="001A0ED6">
              <w:rPr>
                <w:lang w:val="ru-RU"/>
              </w:rPr>
              <w:t>-кресла для чтения;</w:t>
            </w:r>
          </w:p>
          <w:p w:rsidR="00BC7F5F" w:rsidRPr="001A0ED6" w:rsidRDefault="00BC7F5F" w:rsidP="000C2067">
            <w:pPr>
              <w:pStyle w:val="a5"/>
              <w:ind w:left="57" w:right="57"/>
              <w:rPr>
                <w:lang w:val="ru-RU"/>
              </w:rPr>
            </w:pPr>
            <w:r w:rsidRPr="001A0ED6">
              <w:rPr>
                <w:lang w:val="ru-RU"/>
              </w:rPr>
              <w:t xml:space="preserve"> - картотека</w:t>
            </w:r>
          </w:p>
        </w:tc>
        <w:tc>
          <w:tcPr>
            <w:tcW w:w="845" w:type="pct"/>
          </w:tcPr>
          <w:p w:rsidR="00BC7F5F" w:rsidRPr="001A0ED6" w:rsidRDefault="00BC7F5F" w:rsidP="000C2067">
            <w:pPr>
              <w:pStyle w:val="a5"/>
              <w:ind w:left="57" w:right="57"/>
              <w:jc w:val="center"/>
              <w:rPr>
                <w:lang w:val="ru-RU"/>
              </w:rPr>
            </w:pPr>
            <w:r w:rsidRPr="001A0ED6">
              <w:rPr>
                <w:lang w:val="ru-RU"/>
              </w:rPr>
              <w:t>1/1</w:t>
            </w:r>
          </w:p>
        </w:tc>
      </w:tr>
      <w:tr w:rsidR="00BC7F5F" w:rsidRPr="001A0ED6" w:rsidTr="000C2067">
        <w:trPr>
          <w:trHeight w:val="20"/>
        </w:trPr>
        <w:tc>
          <w:tcPr>
            <w:tcW w:w="353" w:type="pct"/>
            <w:vMerge/>
          </w:tcPr>
          <w:p w:rsidR="00BC7F5F" w:rsidRPr="001A0ED6" w:rsidRDefault="00BC7F5F" w:rsidP="000C2067">
            <w:pPr>
              <w:pStyle w:val="a5"/>
              <w:ind w:left="57" w:right="57"/>
              <w:rPr>
                <w:lang w:val="ru-RU"/>
              </w:rPr>
            </w:pPr>
          </w:p>
        </w:tc>
        <w:tc>
          <w:tcPr>
            <w:tcW w:w="986" w:type="pct"/>
            <w:vMerge/>
          </w:tcPr>
          <w:p w:rsidR="00BC7F5F" w:rsidRPr="001A0ED6" w:rsidRDefault="00BC7F5F" w:rsidP="000C2067">
            <w:pPr>
              <w:pStyle w:val="a5"/>
              <w:ind w:left="57" w:right="57"/>
              <w:rPr>
                <w:lang w:val="ru-RU"/>
              </w:rPr>
            </w:pPr>
          </w:p>
        </w:tc>
        <w:tc>
          <w:tcPr>
            <w:tcW w:w="2817" w:type="pct"/>
          </w:tcPr>
          <w:p w:rsidR="00BC7F5F" w:rsidRPr="001A0ED6" w:rsidRDefault="00BC7F5F" w:rsidP="000C2067">
            <w:pPr>
              <w:pStyle w:val="a5"/>
              <w:ind w:left="57" w:right="57"/>
              <w:rPr>
                <w:lang w:val="ru-RU"/>
              </w:rPr>
            </w:pPr>
            <w:r w:rsidRPr="001A0ED6">
              <w:rPr>
                <w:lang w:val="ru-RU"/>
              </w:rPr>
              <w:t>1.3. 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tc>
        <w:tc>
          <w:tcPr>
            <w:tcW w:w="845" w:type="pct"/>
          </w:tcPr>
          <w:p w:rsidR="00BC7F5F" w:rsidRPr="001A0ED6" w:rsidRDefault="00BC7F5F" w:rsidP="000C2067">
            <w:pPr>
              <w:pStyle w:val="a5"/>
              <w:ind w:left="57" w:right="57"/>
              <w:jc w:val="center"/>
              <w:rPr>
                <w:lang w:val="ru-RU"/>
              </w:rPr>
            </w:pPr>
            <w:r w:rsidRPr="001A0ED6">
              <w:rPr>
                <w:lang w:val="ru-RU"/>
              </w:rPr>
              <w:t>1/1</w:t>
            </w:r>
          </w:p>
        </w:tc>
      </w:tr>
    </w:tbl>
    <w:p w:rsidR="00BC7F5F" w:rsidRPr="00025B15" w:rsidRDefault="00BC7F5F" w:rsidP="00ED6E8F">
      <w:pPr>
        <w:pStyle w:val="13"/>
        <w:spacing w:line="240" w:lineRule="auto"/>
        <w:ind w:firstLine="708"/>
        <w:jc w:val="both"/>
        <w:rPr>
          <w:color w:val="auto"/>
          <w:sz w:val="24"/>
          <w:szCs w:val="24"/>
        </w:rPr>
      </w:pPr>
    </w:p>
    <w:p w:rsidR="00A71D0F" w:rsidRPr="00025B15" w:rsidRDefault="00A71D0F" w:rsidP="00BC7F5F">
      <w:pPr>
        <w:pStyle w:val="13"/>
        <w:spacing w:line="240" w:lineRule="auto"/>
        <w:ind w:firstLine="708"/>
        <w:jc w:val="both"/>
        <w:rPr>
          <w:rStyle w:val="21"/>
          <w:rFonts w:ascii="Times New Roman" w:hAnsi="Times New Roman" w:cs="Times New Roman"/>
          <w:bCs/>
          <w:sz w:val="24"/>
          <w:szCs w:val="24"/>
        </w:rPr>
      </w:pPr>
      <w:r w:rsidRPr="00BC7F5F">
        <w:rPr>
          <w:color w:val="auto"/>
          <w:sz w:val="24"/>
          <w:szCs w:val="24"/>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w:t>
      </w:r>
      <w:r w:rsidR="00260D5B" w:rsidRPr="00BC7F5F">
        <w:rPr>
          <w:color w:val="auto"/>
          <w:sz w:val="24"/>
          <w:szCs w:val="24"/>
        </w:rPr>
        <w:t>е</w:t>
      </w:r>
      <w:r w:rsidRPr="00BC7F5F">
        <w:rPr>
          <w:color w:val="auto"/>
          <w:sz w:val="24"/>
          <w:szCs w:val="24"/>
        </w:rPr>
        <w:t>тся с учетом создания и обеспечения функционирования автоматизированных рабочих мест для педагогических работников, административно</w:t>
      </w:r>
      <w:r w:rsidR="00260D5B" w:rsidRPr="00BC7F5F">
        <w:rPr>
          <w:color w:val="auto"/>
          <w:sz w:val="24"/>
          <w:szCs w:val="24"/>
        </w:rPr>
        <w:t>-</w:t>
      </w:r>
      <w:r w:rsidRPr="00BC7F5F">
        <w:rPr>
          <w:color w:val="auto"/>
          <w:sz w:val="24"/>
          <w:szCs w:val="24"/>
        </w:rPr>
        <w:t>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sectPr w:rsidR="00A71D0F" w:rsidRPr="00025B15" w:rsidSect="007E43F5">
      <w:headerReference w:type="even" r:id="rId16"/>
      <w:headerReference w:type="default" r:id="rId17"/>
      <w:footerReference w:type="even" r:id="rId18"/>
      <w:footerReference w:type="default" r:id="rId19"/>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4D" w:rsidRDefault="00EC2A4D" w:rsidP="00A71D0F">
      <w:pPr>
        <w:spacing w:after="0" w:line="240" w:lineRule="auto"/>
      </w:pPr>
      <w:r>
        <w:separator/>
      </w:r>
    </w:p>
  </w:endnote>
  <w:endnote w:type="continuationSeparator" w:id="0">
    <w:p w:rsidR="00EC2A4D" w:rsidRDefault="00EC2A4D" w:rsidP="00A7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67" w:rsidRDefault="000C20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67" w:rsidRDefault="000C20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4D" w:rsidRDefault="00EC2A4D" w:rsidP="00A71D0F">
      <w:pPr>
        <w:spacing w:after="0" w:line="240" w:lineRule="auto"/>
      </w:pPr>
      <w:r>
        <w:separator/>
      </w:r>
    </w:p>
  </w:footnote>
  <w:footnote w:type="continuationSeparator" w:id="0">
    <w:p w:rsidR="00EC2A4D" w:rsidRDefault="00EC2A4D" w:rsidP="00A71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67" w:rsidRDefault="000C20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67" w:rsidRDefault="000C20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4">
    <w:nsid w:val="0091721D"/>
    <w:multiLevelType w:val="hybridMultilevel"/>
    <w:tmpl w:val="1C0C4B4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F14D1"/>
    <w:multiLevelType w:val="hybridMultilevel"/>
    <w:tmpl w:val="83EEB08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0A7635"/>
    <w:multiLevelType w:val="hybridMultilevel"/>
    <w:tmpl w:val="B7023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A81EB6"/>
    <w:multiLevelType w:val="multilevel"/>
    <w:tmpl w:val="AAC01FF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C0363D"/>
    <w:multiLevelType w:val="multilevel"/>
    <w:tmpl w:val="EB74603E"/>
    <w:lvl w:ilvl="0">
      <w:start w:val="1"/>
      <w:numFmt w:val="decimal"/>
      <w:lvlText w:val="%1."/>
      <w:lvlJc w:val="left"/>
    </w:lvl>
    <w:lvl w:ilvl="1">
      <w:start w:val="7"/>
      <w:numFmt w:val="decimal"/>
      <w:lvlText w:val="%1.%2."/>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D859A2"/>
    <w:multiLevelType w:val="multilevel"/>
    <w:tmpl w:val="E8C09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3BF56AD"/>
    <w:multiLevelType w:val="hybridMultilevel"/>
    <w:tmpl w:val="CC741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085F05"/>
    <w:multiLevelType w:val="hybridMultilevel"/>
    <w:tmpl w:val="F9920454"/>
    <w:lvl w:ilvl="0" w:tplc="43044130">
      <w:numFmt w:val="bullet"/>
      <w:lvlText w:val=""/>
      <w:lvlJc w:val="left"/>
      <w:pPr>
        <w:ind w:left="692" w:hanging="721"/>
      </w:pPr>
      <w:rPr>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lang w:val="ru-RU" w:eastAsia="en-US" w:bidi="ar-SA"/>
      </w:rPr>
    </w:lvl>
    <w:lvl w:ilvl="3" w:tplc="3BF6D9F8">
      <w:numFmt w:val="bullet"/>
      <w:lvlText w:val="•"/>
      <w:lvlJc w:val="left"/>
      <w:pPr>
        <w:ind w:left="3841" w:hanging="360"/>
      </w:pPr>
      <w:rPr>
        <w:lang w:val="ru-RU" w:eastAsia="en-US" w:bidi="ar-SA"/>
      </w:rPr>
    </w:lvl>
    <w:lvl w:ilvl="4" w:tplc="99562822">
      <w:numFmt w:val="bullet"/>
      <w:lvlText w:val="•"/>
      <w:lvlJc w:val="left"/>
      <w:pPr>
        <w:ind w:left="4822" w:hanging="360"/>
      </w:pPr>
      <w:rPr>
        <w:lang w:val="ru-RU" w:eastAsia="en-US" w:bidi="ar-SA"/>
      </w:rPr>
    </w:lvl>
    <w:lvl w:ilvl="5" w:tplc="01D6AC32">
      <w:numFmt w:val="bullet"/>
      <w:lvlText w:val="•"/>
      <w:lvlJc w:val="left"/>
      <w:pPr>
        <w:ind w:left="5802" w:hanging="360"/>
      </w:pPr>
      <w:rPr>
        <w:lang w:val="ru-RU" w:eastAsia="en-US" w:bidi="ar-SA"/>
      </w:rPr>
    </w:lvl>
    <w:lvl w:ilvl="6" w:tplc="AC92FEEA">
      <w:numFmt w:val="bullet"/>
      <w:lvlText w:val="•"/>
      <w:lvlJc w:val="left"/>
      <w:pPr>
        <w:ind w:left="6783" w:hanging="360"/>
      </w:pPr>
      <w:rPr>
        <w:lang w:val="ru-RU" w:eastAsia="en-US" w:bidi="ar-SA"/>
      </w:rPr>
    </w:lvl>
    <w:lvl w:ilvl="7" w:tplc="F094120C">
      <w:numFmt w:val="bullet"/>
      <w:lvlText w:val="•"/>
      <w:lvlJc w:val="left"/>
      <w:pPr>
        <w:ind w:left="7764" w:hanging="360"/>
      </w:pPr>
      <w:rPr>
        <w:lang w:val="ru-RU" w:eastAsia="en-US" w:bidi="ar-SA"/>
      </w:rPr>
    </w:lvl>
    <w:lvl w:ilvl="8" w:tplc="D1AC5D1A">
      <w:numFmt w:val="bullet"/>
      <w:lvlText w:val="•"/>
      <w:lvlJc w:val="left"/>
      <w:pPr>
        <w:ind w:left="8744" w:hanging="360"/>
      </w:pPr>
      <w:rPr>
        <w:lang w:val="ru-RU" w:eastAsia="en-US" w:bidi="ar-SA"/>
      </w:rPr>
    </w:lvl>
  </w:abstractNum>
  <w:abstractNum w:abstractNumId="12">
    <w:nsid w:val="07155774"/>
    <w:multiLevelType w:val="hybridMultilevel"/>
    <w:tmpl w:val="9C945538"/>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176276"/>
    <w:multiLevelType w:val="hybridMultilevel"/>
    <w:tmpl w:val="1AA234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A4B0171"/>
    <w:multiLevelType w:val="hybridMultilevel"/>
    <w:tmpl w:val="4712FC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A14CAE"/>
    <w:multiLevelType w:val="hybridMultilevel"/>
    <w:tmpl w:val="037E6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E36972"/>
    <w:multiLevelType w:val="hybridMultilevel"/>
    <w:tmpl w:val="EFFE77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E62F9E"/>
    <w:multiLevelType w:val="multilevel"/>
    <w:tmpl w:val="1FDA5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117E53E4"/>
    <w:multiLevelType w:val="multilevel"/>
    <w:tmpl w:val="2A3A6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148159B0"/>
    <w:multiLevelType w:val="hybridMultilevel"/>
    <w:tmpl w:val="70D052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14B46945"/>
    <w:multiLevelType w:val="hybridMultilevel"/>
    <w:tmpl w:val="A8B6F8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154E18D8"/>
    <w:multiLevelType w:val="multilevel"/>
    <w:tmpl w:val="B7966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6723735"/>
    <w:multiLevelType w:val="hybridMultilevel"/>
    <w:tmpl w:val="770EAF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6A314E0"/>
    <w:multiLevelType w:val="multilevel"/>
    <w:tmpl w:val="12F49E78"/>
    <w:lvl w:ilvl="0">
      <w:start w:val="1"/>
      <w:numFmt w:val="decimal"/>
      <w:lvlText w:val="%1."/>
      <w:lvlJc w:val="left"/>
    </w:lvl>
    <w:lvl w:ilvl="1">
      <w:start w:val="1"/>
      <w:numFmt w:val="decimal"/>
      <w:lvlText w:val="%1.%2."/>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E80114"/>
    <w:multiLevelType w:val="hybridMultilevel"/>
    <w:tmpl w:val="1352935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D731BA"/>
    <w:multiLevelType w:val="hybridMultilevel"/>
    <w:tmpl w:val="D912FEC8"/>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FA0D48"/>
    <w:multiLevelType w:val="hybridMultilevel"/>
    <w:tmpl w:val="798674BE"/>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7217F6"/>
    <w:multiLevelType w:val="multilevel"/>
    <w:tmpl w:val="89668FAA"/>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C25666F"/>
    <w:multiLevelType w:val="hybridMultilevel"/>
    <w:tmpl w:val="0E7C0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D627344"/>
    <w:multiLevelType w:val="hybridMultilevel"/>
    <w:tmpl w:val="9CE208E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CF1DA7"/>
    <w:multiLevelType w:val="hybridMultilevel"/>
    <w:tmpl w:val="970C397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2">
    <w:nsid w:val="1F77465F"/>
    <w:multiLevelType w:val="hybridMultilevel"/>
    <w:tmpl w:val="D3FCF00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3">
    <w:nsid w:val="20E645BE"/>
    <w:multiLevelType w:val="hybridMultilevel"/>
    <w:tmpl w:val="E6DC4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218C3B8C"/>
    <w:multiLevelType w:val="hybridMultilevel"/>
    <w:tmpl w:val="6A466874"/>
    <w:lvl w:ilvl="0" w:tplc="2292AA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1BB3F75"/>
    <w:multiLevelType w:val="hybridMultilevel"/>
    <w:tmpl w:val="76E802E2"/>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2955AF6"/>
    <w:multiLevelType w:val="hybridMultilevel"/>
    <w:tmpl w:val="9AFA1628"/>
    <w:lvl w:ilvl="0" w:tplc="2292AAAE">
      <w:start w:val="1"/>
      <w:numFmt w:val="bullet"/>
      <w:lvlText w:val=""/>
      <w:lvlJc w:val="left"/>
      <w:pPr>
        <w:ind w:left="720" w:hanging="360"/>
      </w:pPr>
      <w:rPr>
        <w:rFonts w:ascii="Symbol" w:hAnsi="Symbol" w:hint="default"/>
      </w:rPr>
    </w:lvl>
    <w:lvl w:ilvl="1" w:tplc="2292AAA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2AD05E7"/>
    <w:multiLevelType w:val="hybridMultilevel"/>
    <w:tmpl w:val="1F9291EE"/>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CB5CE9"/>
    <w:multiLevelType w:val="hybridMultilevel"/>
    <w:tmpl w:val="35E4CE5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9">
    <w:nsid w:val="27272A10"/>
    <w:multiLevelType w:val="hybridMultilevel"/>
    <w:tmpl w:val="535A29A2"/>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7B45575"/>
    <w:multiLevelType w:val="hybridMultilevel"/>
    <w:tmpl w:val="E6DC4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8882913"/>
    <w:multiLevelType w:val="hybridMultilevel"/>
    <w:tmpl w:val="EF3A1A52"/>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9061E4"/>
    <w:multiLevelType w:val="hybridMultilevel"/>
    <w:tmpl w:val="8B34DC0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9207E5A"/>
    <w:multiLevelType w:val="hybridMultilevel"/>
    <w:tmpl w:val="37E250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2E5230BE"/>
    <w:multiLevelType w:val="multilevel"/>
    <w:tmpl w:val="61DE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F434C77"/>
    <w:multiLevelType w:val="hybridMultilevel"/>
    <w:tmpl w:val="77E61504"/>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B56FD9"/>
    <w:multiLevelType w:val="multilevel"/>
    <w:tmpl w:val="3192F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0864F39"/>
    <w:multiLevelType w:val="hybridMultilevel"/>
    <w:tmpl w:val="1DA2382C"/>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17F01CE"/>
    <w:multiLevelType w:val="hybridMultilevel"/>
    <w:tmpl w:val="B16E3B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3A75A6E"/>
    <w:multiLevelType w:val="hybridMultilevel"/>
    <w:tmpl w:val="6A665A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nsid w:val="342077DD"/>
    <w:multiLevelType w:val="multilevel"/>
    <w:tmpl w:val="7EDAE8E6"/>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5F5287"/>
    <w:multiLevelType w:val="multilevel"/>
    <w:tmpl w:val="B734E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4FE409F"/>
    <w:multiLevelType w:val="hybridMultilevel"/>
    <w:tmpl w:val="98022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55708A0"/>
    <w:multiLevelType w:val="hybridMultilevel"/>
    <w:tmpl w:val="0C928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6367D91"/>
    <w:multiLevelType w:val="hybridMultilevel"/>
    <w:tmpl w:val="11508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6C158B8"/>
    <w:multiLevelType w:val="hybridMultilevel"/>
    <w:tmpl w:val="CB46D6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37FD125B"/>
    <w:multiLevelType w:val="multilevel"/>
    <w:tmpl w:val="0D28FD4A"/>
    <w:lvl w:ilvl="0">
      <w:start w:val="1"/>
      <w:numFmt w:val="decimal"/>
      <w:lvlText w:val="%1."/>
      <w:lvlJc w:val="left"/>
      <w:pPr>
        <w:ind w:left="720" w:hanging="360"/>
      </w:pPr>
      <w:rPr>
        <w:rFonts w:ascii="Times New Roman" w:hAnsi="Times New Roman" w:cs="Times New Roman" w:hint="default"/>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8">
    <w:nsid w:val="3846126F"/>
    <w:multiLevelType w:val="hybridMultilevel"/>
    <w:tmpl w:val="D6E22992"/>
    <w:lvl w:ilvl="0" w:tplc="5F06EAD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39CA43C3"/>
    <w:multiLevelType w:val="hybridMultilevel"/>
    <w:tmpl w:val="A65CAD1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B810BD4"/>
    <w:multiLevelType w:val="hybridMultilevel"/>
    <w:tmpl w:val="D466D8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CBE753E"/>
    <w:multiLevelType w:val="hybridMultilevel"/>
    <w:tmpl w:val="23DC0AE4"/>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01C4432"/>
    <w:multiLevelType w:val="multilevel"/>
    <w:tmpl w:val="DCC86C5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0536F0C"/>
    <w:multiLevelType w:val="hybridMultilevel"/>
    <w:tmpl w:val="F50A031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079169B"/>
    <w:multiLevelType w:val="multilevel"/>
    <w:tmpl w:val="CD76B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41174A36"/>
    <w:multiLevelType w:val="multilevel"/>
    <w:tmpl w:val="69241FF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12566A3"/>
    <w:multiLevelType w:val="hybridMultilevel"/>
    <w:tmpl w:val="92FA2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13C61AA"/>
    <w:multiLevelType w:val="hybridMultilevel"/>
    <w:tmpl w:val="09A8EC72"/>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31549AC"/>
    <w:multiLevelType w:val="hybridMultilevel"/>
    <w:tmpl w:val="05A00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4856D97"/>
    <w:multiLevelType w:val="hybridMultilevel"/>
    <w:tmpl w:val="FF76F348"/>
    <w:lvl w:ilvl="0" w:tplc="5F06EAD8">
      <w:start w:val="1"/>
      <w:numFmt w:val="bullet"/>
      <w:lvlText w:val=""/>
      <w:lvlJc w:val="left"/>
      <w:pPr>
        <w:ind w:left="958" w:hanging="360"/>
      </w:pPr>
      <w:rPr>
        <w:rFonts w:ascii="Symbol" w:hAnsi="Symbol" w:hint="default"/>
      </w:rPr>
    </w:lvl>
    <w:lvl w:ilvl="1" w:tplc="04190003" w:tentative="1">
      <w:start w:val="1"/>
      <w:numFmt w:val="bullet"/>
      <w:lvlText w:val="o"/>
      <w:lvlJc w:val="left"/>
      <w:pPr>
        <w:ind w:left="1678" w:hanging="360"/>
      </w:pPr>
      <w:rPr>
        <w:rFonts w:ascii="Courier New" w:hAnsi="Courier New" w:cs="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cs="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cs="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70">
    <w:nsid w:val="45157E49"/>
    <w:multiLevelType w:val="multilevel"/>
    <w:tmpl w:val="32E4B06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56335AE"/>
    <w:multiLevelType w:val="hybridMultilevel"/>
    <w:tmpl w:val="45FC6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6ED27C6"/>
    <w:multiLevelType w:val="hybridMultilevel"/>
    <w:tmpl w:val="14EE418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71118F3"/>
    <w:multiLevelType w:val="hybridMultilevel"/>
    <w:tmpl w:val="9ED01E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84F484B"/>
    <w:multiLevelType w:val="hybridMultilevel"/>
    <w:tmpl w:val="39921C80"/>
    <w:lvl w:ilvl="0" w:tplc="04190001">
      <w:start w:val="1"/>
      <w:numFmt w:val="bullet"/>
      <w:lvlText w:val=""/>
      <w:lvlJc w:val="left"/>
      <w:pPr>
        <w:ind w:left="2340" w:hanging="12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6">
    <w:nsid w:val="497013F7"/>
    <w:multiLevelType w:val="hybridMultilevel"/>
    <w:tmpl w:val="61DCCF5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B2E664E"/>
    <w:multiLevelType w:val="hybridMultilevel"/>
    <w:tmpl w:val="F5B60B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E7068C1"/>
    <w:multiLevelType w:val="multilevel"/>
    <w:tmpl w:val="F098B7F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FE0ED4"/>
    <w:multiLevelType w:val="hybridMultilevel"/>
    <w:tmpl w:val="3E4C7C34"/>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0620713"/>
    <w:multiLevelType w:val="hybridMultilevel"/>
    <w:tmpl w:val="E6DC4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2">
    <w:nsid w:val="52F12DCD"/>
    <w:multiLevelType w:val="hybridMultilevel"/>
    <w:tmpl w:val="9D903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53BF097E"/>
    <w:multiLevelType w:val="multilevel"/>
    <w:tmpl w:val="938E3CD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4853117"/>
    <w:multiLevelType w:val="hybridMultilevel"/>
    <w:tmpl w:val="02860F54"/>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5E04540"/>
    <w:multiLevelType w:val="hybridMultilevel"/>
    <w:tmpl w:val="E15E55B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7424E4D"/>
    <w:multiLevelType w:val="hybridMultilevel"/>
    <w:tmpl w:val="40AA0FB2"/>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7756012"/>
    <w:multiLevelType w:val="multilevel"/>
    <w:tmpl w:val="964C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57E93E43"/>
    <w:multiLevelType w:val="hybridMultilevel"/>
    <w:tmpl w:val="BA060A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B9776F1"/>
    <w:multiLevelType w:val="hybridMultilevel"/>
    <w:tmpl w:val="884E81B2"/>
    <w:lvl w:ilvl="0" w:tplc="04190001">
      <w:start w:val="1"/>
      <w:numFmt w:val="bullet"/>
      <w:lvlText w:val=""/>
      <w:lvlJc w:val="left"/>
      <w:pPr>
        <w:ind w:left="2599" w:hanging="360"/>
      </w:pPr>
      <w:rPr>
        <w:rFonts w:ascii="Symbol" w:hAnsi="Symbol" w:hint="default"/>
      </w:rPr>
    </w:lvl>
    <w:lvl w:ilvl="1" w:tplc="04190003">
      <w:start w:val="1"/>
      <w:numFmt w:val="bullet"/>
      <w:lvlText w:val="o"/>
      <w:lvlJc w:val="left"/>
      <w:pPr>
        <w:ind w:left="3319" w:hanging="360"/>
      </w:pPr>
      <w:rPr>
        <w:rFonts w:ascii="Courier New" w:hAnsi="Courier New" w:cs="Courier New" w:hint="default"/>
      </w:rPr>
    </w:lvl>
    <w:lvl w:ilvl="2" w:tplc="04190005">
      <w:start w:val="1"/>
      <w:numFmt w:val="bullet"/>
      <w:lvlText w:val=""/>
      <w:lvlJc w:val="left"/>
      <w:pPr>
        <w:ind w:left="4039" w:hanging="360"/>
      </w:pPr>
      <w:rPr>
        <w:rFonts w:ascii="Wingdings" w:hAnsi="Wingdings" w:hint="default"/>
      </w:rPr>
    </w:lvl>
    <w:lvl w:ilvl="3" w:tplc="04190001">
      <w:start w:val="1"/>
      <w:numFmt w:val="bullet"/>
      <w:lvlText w:val=""/>
      <w:lvlJc w:val="left"/>
      <w:pPr>
        <w:ind w:left="4759" w:hanging="360"/>
      </w:pPr>
      <w:rPr>
        <w:rFonts w:ascii="Symbol" w:hAnsi="Symbol" w:hint="default"/>
      </w:rPr>
    </w:lvl>
    <w:lvl w:ilvl="4" w:tplc="04190003">
      <w:start w:val="1"/>
      <w:numFmt w:val="bullet"/>
      <w:lvlText w:val="o"/>
      <w:lvlJc w:val="left"/>
      <w:pPr>
        <w:ind w:left="5479" w:hanging="360"/>
      </w:pPr>
      <w:rPr>
        <w:rFonts w:ascii="Courier New" w:hAnsi="Courier New" w:cs="Courier New" w:hint="default"/>
      </w:rPr>
    </w:lvl>
    <w:lvl w:ilvl="5" w:tplc="04190005">
      <w:start w:val="1"/>
      <w:numFmt w:val="bullet"/>
      <w:lvlText w:val=""/>
      <w:lvlJc w:val="left"/>
      <w:pPr>
        <w:ind w:left="6199" w:hanging="360"/>
      </w:pPr>
      <w:rPr>
        <w:rFonts w:ascii="Wingdings" w:hAnsi="Wingdings" w:hint="default"/>
      </w:rPr>
    </w:lvl>
    <w:lvl w:ilvl="6" w:tplc="04190001">
      <w:start w:val="1"/>
      <w:numFmt w:val="bullet"/>
      <w:lvlText w:val=""/>
      <w:lvlJc w:val="left"/>
      <w:pPr>
        <w:ind w:left="6919" w:hanging="360"/>
      </w:pPr>
      <w:rPr>
        <w:rFonts w:ascii="Symbol" w:hAnsi="Symbol" w:hint="default"/>
      </w:rPr>
    </w:lvl>
    <w:lvl w:ilvl="7" w:tplc="04190003">
      <w:start w:val="1"/>
      <w:numFmt w:val="bullet"/>
      <w:lvlText w:val="o"/>
      <w:lvlJc w:val="left"/>
      <w:pPr>
        <w:ind w:left="7639" w:hanging="360"/>
      </w:pPr>
      <w:rPr>
        <w:rFonts w:ascii="Courier New" w:hAnsi="Courier New" w:cs="Courier New" w:hint="default"/>
      </w:rPr>
    </w:lvl>
    <w:lvl w:ilvl="8" w:tplc="04190005">
      <w:start w:val="1"/>
      <w:numFmt w:val="bullet"/>
      <w:lvlText w:val=""/>
      <w:lvlJc w:val="left"/>
      <w:pPr>
        <w:ind w:left="8359" w:hanging="360"/>
      </w:pPr>
      <w:rPr>
        <w:rFonts w:ascii="Wingdings" w:hAnsi="Wingdings" w:hint="default"/>
      </w:rPr>
    </w:lvl>
  </w:abstractNum>
  <w:abstractNum w:abstractNumId="90">
    <w:nsid w:val="5C167EF6"/>
    <w:multiLevelType w:val="hybridMultilevel"/>
    <w:tmpl w:val="FA3A09DC"/>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C351FDE"/>
    <w:multiLevelType w:val="multilevel"/>
    <w:tmpl w:val="6CD8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CD22D6E"/>
    <w:multiLevelType w:val="hybridMultilevel"/>
    <w:tmpl w:val="0BB44A3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3">
    <w:nsid w:val="5E5A7DB4"/>
    <w:multiLevelType w:val="multilevel"/>
    <w:tmpl w:val="5BD440A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AE1441"/>
    <w:multiLevelType w:val="multilevel"/>
    <w:tmpl w:val="1D745280"/>
    <w:lvl w:ilvl="0">
      <w:start w:val="3"/>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2">
      <w:start w:val="2"/>
      <w:numFmt w:val="decimal"/>
      <w:lvlText w:val="%1.%2.%3."/>
      <w:lvlJc w:val="left"/>
      <w:rPr>
        <w:rFonts w:ascii="Tahoma" w:eastAsia="Tahoma" w:hAnsi="Tahoma" w:cs="Tahoma"/>
        <w:b/>
        <w:bCs/>
        <w:i w:val="0"/>
        <w:iCs w:val="0"/>
        <w:smallCaps w:val="0"/>
        <w:strike w:val="0"/>
        <w:color w:val="000000"/>
        <w:spacing w:val="0"/>
        <w:w w:val="100"/>
        <w:position w:val="0"/>
        <w:sz w:val="18"/>
        <w:szCs w:val="1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F994E54"/>
    <w:multiLevelType w:val="multilevel"/>
    <w:tmpl w:val="8878DBF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FDA05F3"/>
    <w:multiLevelType w:val="hybridMultilevel"/>
    <w:tmpl w:val="EB14238C"/>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02E08E2"/>
    <w:multiLevelType w:val="multilevel"/>
    <w:tmpl w:val="C9D0D16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0A20242"/>
    <w:multiLevelType w:val="multilevel"/>
    <w:tmpl w:val="95B4C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nsid w:val="61FD7FFB"/>
    <w:multiLevelType w:val="hybridMultilevel"/>
    <w:tmpl w:val="30ACAEA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24D784E"/>
    <w:multiLevelType w:val="multilevel"/>
    <w:tmpl w:val="19AAD84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B3654F"/>
    <w:multiLevelType w:val="hybridMultilevel"/>
    <w:tmpl w:val="8294E99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5466A60"/>
    <w:multiLevelType w:val="multilevel"/>
    <w:tmpl w:val="6F1A9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nsid w:val="676A2868"/>
    <w:multiLevelType w:val="hybridMultilevel"/>
    <w:tmpl w:val="AF52791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83055AB"/>
    <w:multiLevelType w:val="hybridMultilevel"/>
    <w:tmpl w:val="A1F4B90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5">
    <w:nsid w:val="683211CF"/>
    <w:multiLevelType w:val="hybridMultilevel"/>
    <w:tmpl w:val="D0C012EC"/>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83B60EE"/>
    <w:multiLevelType w:val="hybridMultilevel"/>
    <w:tmpl w:val="87D465F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8984F88"/>
    <w:multiLevelType w:val="hybridMultilevel"/>
    <w:tmpl w:val="C434B6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6B561F20"/>
    <w:multiLevelType w:val="hybridMultilevel"/>
    <w:tmpl w:val="2A24EE9A"/>
    <w:lvl w:ilvl="0" w:tplc="09B2737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6BDD4E00"/>
    <w:multiLevelType w:val="hybridMultilevel"/>
    <w:tmpl w:val="1B30483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F722E6D"/>
    <w:multiLevelType w:val="multilevel"/>
    <w:tmpl w:val="9EDA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nsid w:val="6F736A73"/>
    <w:multiLevelType w:val="hybridMultilevel"/>
    <w:tmpl w:val="2B826BB2"/>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lang w:val="ru-RU" w:eastAsia="en-US" w:bidi="ar-SA"/>
      </w:rPr>
    </w:lvl>
    <w:lvl w:ilvl="3" w:tplc="8DBA9424">
      <w:numFmt w:val="bullet"/>
      <w:lvlText w:val="•"/>
      <w:lvlJc w:val="left"/>
      <w:pPr>
        <w:ind w:left="3623" w:hanging="488"/>
      </w:pPr>
      <w:rPr>
        <w:lang w:val="ru-RU" w:eastAsia="en-US" w:bidi="ar-SA"/>
      </w:rPr>
    </w:lvl>
    <w:lvl w:ilvl="4" w:tplc="CDA4C54A">
      <w:numFmt w:val="bullet"/>
      <w:lvlText w:val="•"/>
      <w:lvlJc w:val="left"/>
      <w:pPr>
        <w:ind w:left="4635" w:hanging="488"/>
      </w:pPr>
      <w:rPr>
        <w:lang w:val="ru-RU" w:eastAsia="en-US" w:bidi="ar-SA"/>
      </w:rPr>
    </w:lvl>
    <w:lvl w:ilvl="5" w:tplc="309ADBC4">
      <w:numFmt w:val="bullet"/>
      <w:lvlText w:val="•"/>
      <w:lvlJc w:val="left"/>
      <w:pPr>
        <w:ind w:left="5647" w:hanging="488"/>
      </w:pPr>
      <w:rPr>
        <w:lang w:val="ru-RU" w:eastAsia="en-US" w:bidi="ar-SA"/>
      </w:rPr>
    </w:lvl>
    <w:lvl w:ilvl="6" w:tplc="93D4C864">
      <w:numFmt w:val="bullet"/>
      <w:lvlText w:val="•"/>
      <w:lvlJc w:val="left"/>
      <w:pPr>
        <w:ind w:left="6659" w:hanging="488"/>
      </w:pPr>
      <w:rPr>
        <w:lang w:val="ru-RU" w:eastAsia="en-US" w:bidi="ar-SA"/>
      </w:rPr>
    </w:lvl>
    <w:lvl w:ilvl="7" w:tplc="4BEA9D86">
      <w:numFmt w:val="bullet"/>
      <w:lvlText w:val="•"/>
      <w:lvlJc w:val="left"/>
      <w:pPr>
        <w:ind w:left="7670" w:hanging="488"/>
      </w:pPr>
      <w:rPr>
        <w:lang w:val="ru-RU" w:eastAsia="en-US" w:bidi="ar-SA"/>
      </w:rPr>
    </w:lvl>
    <w:lvl w:ilvl="8" w:tplc="AC3E3B24">
      <w:numFmt w:val="bullet"/>
      <w:lvlText w:val="•"/>
      <w:lvlJc w:val="left"/>
      <w:pPr>
        <w:ind w:left="8682" w:hanging="488"/>
      </w:pPr>
      <w:rPr>
        <w:lang w:val="ru-RU" w:eastAsia="en-US" w:bidi="ar-SA"/>
      </w:rPr>
    </w:lvl>
  </w:abstractNum>
  <w:abstractNum w:abstractNumId="113">
    <w:nsid w:val="72B601D0"/>
    <w:multiLevelType w:val="multilevel"/>
    <w:tmpl w:val="6CB01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nsid w:val="72FE5617"/>
    <w:multiLevelType w:val="hybridMultilevel"/>
    <w:tmpl w:val="F8BCE668"/>
    <w:lvl w:ilvl="0" w:tplc="BFE8D9FA">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734B53B6"/>
    <w:multiLevelType w:val="hybridMultilevel"/>
    <w:tmpl w:val="8E5618B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7">
    <w:nsid w:val="77F414D4"/>
    <w:multiLevelType w:val="multilevel"/>
    <w:tmpl w:val="809A28F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8372D38"/>
    <w:multiLevelType w:val="hybridMultilevel"/>
    <w:tmpl w:val="DB7C9E8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9BE34BC"/>
    <w:multiLevelType w:val="multilevel"/>
    <w:tmpl w:val="B630D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nsid w:val="7ACF1DA5"/>
    <w:multiLevelType w:val="hybridMultilevel"/>
    <w:tmpl w:val="1542D0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2">
    <w:nsid w:val="7AEF74CC"/>
    <w:multiLevelType w:val="hybridMultilevel"/>
    <w:tmpl w:val="F38E27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B473796"/>
    <w:multiLevelType w:val="hybridMultilevel"/>
    <w:tmpl w:val="74B81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D1571F9"/>
    <w:multiLevelType w:val="multilevel"/>
    <w:tmpl w:val="54E67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nsid w:val="7EC34B32"/>
    <w:multiLevelType w:val="hybridMultilevel"/>
    <w:tmpl w:val="EBD84A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79"/>
  </w:num>
  <w:num w:numId="3">
    <w:abstractNumId w:val="25"/>
  </w:num>
  <w:num w:numId="4">
    <w:abstractNumId w:val="42"/>
  </w:num>
  <w:num w:numId="5">
    <w:abstractNumId w:val="44"/>
  </w:num>
  <w:num w:numId="6">
    <w:abstractNumId w:val="91"/>
  </w:num>
  <w:num w:numId="7">
    <w:abstractNumId w:val="83"/>
  </w:num>
  <w:num w:numId="8">
    <w:abstractNumId w:val="62"/>
  </w:num>
  <w:num w:numId="9">
    <w:abstractNumId w:val="97"/>
  </w:num>
  <w:num w:numId="10">
    <w:abstractNumId w:val="50"/>
  </w:num>
  <w:num w:numId="11">
    <w:abstractNumId w:val="117"/>
  </w:num>
  <w:num w:numId="12">
    <w:abstractNumId w:val="65"/>
  </w:num>
  <w:num w:numId="13">
    <w:abstractNumId w:val="95"/>
  </w:num>
  <w:num w:numId="14">
    <w:abstractNumId w:val="70"/>
  </w:num>
  <w:num w:numId="15">
    <w:abstractNumId w:val="93"/>
  </w:num>
  <w:num w:numId="16">
    <w:abstractNumId w:val="109"/>
  </w:num>
  <w:num w:numId="17">
    <w:abstractNumId w:val="26"/>
  </w:num>
  <w:num w:numId="18">
    <w:abstractNumId w:val="7"/>
  </w:num>
  <w:num w:numId="19">
    <w:abstractNumId w:val="100"/>
  </w:num>
  <w:num w:numId="20">
    <w:abstractNumId w:val="78"/>
  </w:num>
  <w:num w:numId="21">
    <w:abstractNumId w:val="30"/>
  </w:num>
  <w:num w:numId="22">
    <w:abstractNumId w:val="67"/>
  </w:num>
  <w:num w:numId="23">
    <w:abstractNumId w:val="85"/>
  </w:num>
  <w:num w:numId="24">
    <w:abstractNumId w:val="58"/>
  </w:num>
  <w:num w:numId="25">
    <w:abstractNumId w:val="101"/>
  </w:num>
  <w:num w:numId="26">
    <w:abstractNumId w:val="35"/>
  </w:num>
  <w:num w:numId="27">
    <w:abstractNumId w:val="24"/>
  </w:num>
  <w:num w:numId="28">
    <w:abstractNumId w:val="29"/>
  </w:num>
  <w:num w:numId="29">
    <w:abstractNumId w:val="99"/>
  </w:num>
  <w:num w:numId="30">
    <w:abstractNumId w:val="39"/>
  </w:num>
  <w:num w:numId="31">
    <w:abstractNumId w:val="47"/>
  </w:num>
  <w:num w:numId="32">
    <w:abstractNumId w:val="73"/>
  </w:num>
  <w:num w:numId="33">
    <w:abstractNumId w:val="41"/>
  </w:num>
  <w:num w:numId="34">
    <w:abstractNumId w:val="96"/>
  </w:num>
  <w:num w:numId="35">
    <w:abstractNumId w:val="45"/>
  </w:num>
  <w:num w:numId="36">
    <w:abstractNumId w:val="86"/>
  </w:num>
  <w:num w:numId="37">
    <w:abstractNumId w:val="118"/>
  </w:num>
  <w:num w:numId="38">
    <w:abstractNumId w:val="115"/>
  </w:num>
  <w:num w:numId="39">
    <w:abstractNumId w:val="5"/>
  </w:num>
  <w:num w:numId="40">
    <w:abstractNumId w:val="61"/>
  </w:num>
  <w:num w:numId="41">
    <w:abstractNumId w:val="105"/>
  </w:num>
  <w:num w:numId="42">
    <w:abstractNumId w:val="111"/>
  </w:num>
  <w:num w:numId="43">
    <w:abstractNumId w:val="106"/>
  </w:num>
  <w:num w:numId="44">
    <w:abstractNumId w:val="84"/>
  </w:num>
  <w:num w:numId="45">
    <w:abstractNumId w:val="12"/>
  </w:num>
  <w:num w:numId="46">
    <w:abstractNumId w:val="59"/>
  </w:num>
  <w:num w:numId="47">
    <w:abstractNumId w:val="94"/>
  </w:num>
  <w:num w:numId="48">
    <w:abstractNumId w:val="103"/>
  </w:num>
  <w:num w:numId="49">
    <w:abstractNumId w:val="4"/>
  </w:num>
  <w:num w:numId="50">
    <w:abstractNumId w:val="76"/>
  </w:num>
  <w:num w:numId="51">
    <w:abstractNumId w:val="90"/>
  </w:num>
  <w:num w:numId="52">
    <w:abstractNumId w:val="63"/>
  </w:num>
  <w:num w:numId="53">
    <w:abstractNumId w:val="37"/>
  </w:num>
  <w:num w:numId="54">
    <w:abstractNumId w:val="23"/>
  </w:num>
  <w:num w:numId="55">
    <w:abstractNumId w:val="8"/>
  </w:num>
  <w:num w:numId="56">
    <w:abstractNumId w:val="119"/>
  </w:num>
  <w:num w:numId="57">
    <w:abstractNumId w:val="123"/>
  </w:num>
  <w:num w:numId="58">
    <w:abstractNumId w:val="52"/>
  </w:num>
  <w:num w:numId="59">
    <w:abstractNumId w:val="122"/>
  </w:num>
  <w:num w:numId="60">
    <w:abstractNumId w:val="71"/>
  </w:num>
  <w:num w:numId="61">
    <w:abstractNumId w:val="88"/>
  </w:num>
  <w:num w:numId="62">
    <w:abstractNumId w:val="15"/>
  </w:num>
  <w:num w:numId="63">
    <w:abstractNumId w:val="68"/>
  </w:num>
  <w:num w:numId="64">
    <w:abstractNumId w:val="16"/>
  </w:num>
  <w:num w:numId="65">
    <w:abstractNumId w:val="54"/>
  </w:num>
  <w:num w:numId="66">
    <w:abstractNumId w:val="77"/>
  </w:num>
  <w:num w:numId="67">
    <w:abstractNumId w:val="53"/>
  </w:num>
  <w:num w:numId="68">
    <w:abstractNumId w:val="66"/>
  </w:num>
  <w:num w:numId="69">
    <w:abstractNumId w:val="10"/>
  </w:num>
  <w:num w:numId="70">
    <w:abstractNumId w:val="6"/>
  </w:num>
  <w:num w:numId="71">
    <w:abstractNumId w:val="125"/>
  </w:num>
  <w:num w:numId="72">
    <w:abstractNumId w:val="14"/>
  </w:num>
  <w:num w:numId="73">
    <w:abstractNumId w:val="55"/>
  </w:num>
  <w:num w:numId="74">
    <w:abstractNumId w:val="74"/>
  </w:num>
  <w:num w:numId="75">
    <w:abstractNumId w:val="60"/>
  </w:num>
  <w:num w:numId="76">
    <w:abstractNumId w:val="72"/>
  </w:num>
  <w:num w:numId="77">
    <w:abstractNumId w:val="28"/>
  </w:num>
  <w:num w:numId="78">
    <w:abstractNumId w:val="69"/>
  </w:num>
  <w:num w:numId="79">
    <w:abstractNumId w:val="48"/>
  </w:num>
  <w:num w:numId="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33"/>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num>
  <w:num w:numId="85">
    <w:abstractNumId w:val="49"/>
  </w:num>
  <w:num w:numId="86">
    <w:abstractNumId w:val="5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5"/>
  </w:num>
  <w:num w:numId="88">
    <w:abstractNumId w:val="107"/>
  </w:num>
  <w:num w:numId="89">
    <w:abstractNumId w:val="121"/>
  </w:num>
  <w:num w:numId="90">
    <w:abstractNumId w:val="0"/>
  </w:num>
  <w:num w:numId="91">
    <w:abstractNumId w:val="34"/>
  </w:num>
  <w:num w:numId="92">
    <w:abstractNumId w:val="36"/>
  </w:num>
  <w:num w:numId="93">
    <w:abstractNumId w:val="2"/>
  </w:num>
  <w:num w:numId="94">
    <w:abstractNumId w:val="1"/>
  </w:num>
  <w:num w:numId="95">
    <w:abstractNumId w:val="3"/>
  </w:num>
  <w:num w:numId="9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2"/>
  </w:num>
  <w:num w:numId="98">
    <w:abstractNumId w:val="32"/>
  </w:num>
  <w:num w:numId="99">
    <w:abstractNumId w:val="104"/>
  </w:num>
  <w:num w:numId="100">
    <w:abstractNumId w:val="38"/>
  </w:num>
  <w:num w:numId="101">
    <w:abstractNumId w:val="82"/>
  </w:num>
  <w:num w:numId="102">
    <w:abstractNumId w:val="22"/>
  </w:num>
  <w:num w:numId="103">
    <w:abstractNumId w:val="20"/>
  </w:num>
  <w:num w:numId="104">
    <w:abstractNumId w:val="31"/>
  </w:num>
  <w:num w:numId="105">
    <w:abstractNumId w:val="89"/>
  </w:num>
  <w:num w:numId="106">
    <w:abstractNumId w:val="43"/>
  </w:num>
  <w:num w:numId="107">
    <w:abstractNumId w:val="124"/>
  </w:num>
  <w:num w:numId="108">
    <w:abstractNumId w:val="110"/>
  </w:num>
  <w:num w:numId="109">
    <w:abstractNumId w:val="46"/>
  </w:num>
  <w:num w:numId="110">
    <w:abstractNumId w:val="113"/>
  </w:num>
  <w:num w:numId="111">
    <w:abstractNumId w:val="98"/>
  </w:num>
  <w:num w:numId="112">
    <w:abstractNumId w:val="21"/>
  </w:num>
  <w:num w:numId="113">
    <w:abstractNumId w:val="102"/>
  </w:num>
  <w:num w:numId="11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4"/>
  </w:num>
  <w:num w:numId="116">
    <w:abstractNumId w:val="87"/>
  </w:num>
  <w:num w:numId="117">
    <w:abstractNumId w:val="112"/>
  </w:num>
  <w:num w:numId="118">
    <w:abstractNumId w:val="13"/>
  </w:num>
  <w:num w:numId="119">
    <w:abstractNumId w:val="56"/>
  </w:num>
  <w:num w:numId="120">
    <w:abstractNumId w:val="11"/>
  </w:num>
  <w:num w:numId="121">
    <w:abstractNumId w:val="17"/>
  </w:num>
  <w:num w:numId="122">
    <w:abstractNumId w:val="18"/>
  </w:num>
  <w:num w:numId="123">
    <w:abstractNumId w:val="9"/>
  </w:num>
  <w:num w:numId="1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6"/>
  </w:num>
  <w:num w:numId="126">
    <w:abstractNumId w:val="8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FC"/>
    <w:rsid w:val="0000737A"/>
    <w:rsid w:val="000129F1"/>
    <w:rsid w:val="00012AFF"/>
    <w:rsid w:val="00025B15"/>
    <w:rsid w:val="0007199B"/>
    <w:rsid w:val="0007269F"/>
    <w:rsid w:val="00087E37"/>
    <w:rsid w:val="000B5095"/>
    <w:rsid w:val="000C2067"/>
    <w:rsid w:val="000D1131"/>
    <w:rsid w:val="000D7C7F"/>
    <w:rsid w:val="00103FAF"/>
    <w:rsid w:val="001113D7"/>
    <w:rsid w:val="00152E6D"/>
    <w:rsid w:val="0016350C"/>
    <w:rsid w:val="00171D74"/>
    <w:rsid w:val="0018337C"/>
    <w:rsid w:val="001A291D"/>
    <w:rsid w:val="001D29DE"/>
    <w:rsid w:val="001D7FEB"/>
    <w:rsid w:val="001F3047"/>
    <w:rsid w:val="0022437C"/>
    <w:rsid w:val="002311D8"/>
    <w:rsid w:val="00235D88"/>
    <w:rsid w:val="00235F0D"/>
    <w:rsid w:val="00260D5B"/>
    <w:rsid w:val="00260E67"/>
    <w:rsid w:val="002631B2"/>
    <w:rsid w:val="00283DCA"/>
    <w:rsid w:val="002979B2"/>
    <w:rsid w:val="002A097D"/>
    <w:rsid w:val="002A31C0"/>
    <w:rsid w:val="002C624B"/>
    <w:rsid w:val="002D06A1"/>
    <w:rsid w:val="002F69A6"/>
    <w:rsid w:val="00304713"/>
    <w:rsid w:val="0032336C"/>
    <w:rsid w:val="00337010"/>
    <w:rsid w:val="003379CA"/>
    <w:rsid w:val="003426D9"/>
    <w:rsid w:val="003849A1"/>
    <w:rsid w:val="00385A45"/>
    <w:rsid w:val="0038605D"/>
    <w:rsid w:val="003B77BC"/>
    <w:rsid w:val="003C459B"/>
    <w:rsid w:val="003D38F8"/>
    <w:rsid w:val="003D70DB"/>
    <w:rsid w:val="003D7D8E"/>
    <w:rsid w:val="003E5A4A"/>
    <w:rsid w:val="003F7810"/>
    <w:rsid w:val="00401FD2"/>
    <w:rsid w:val="00414536"/>
    <w:rsid w:val="00421A98"/>
    <w:rsid w:val="0042728C"/>
    <w:rsid w:val="00432D6F"/>
    <w:rsid w:val="004562BC"/>
    <w:rsid w:val="00461EC2"/>
    <w:rsid w:val="00463220"/>
    <w:rsid w:val="004B01C3"/>
    <w:rsid w:val="004C104A"/>
    <w:rsid w:val="004C5E64"/>
    <w:rsid w:val="00533ADB"/>
    <w:rsid w:val="005624E1"/>
    <w:rsid w:val="0057032F"/>
    <w:rsid w:val="00583316"/>
    <w:rsid w:val="005A53D8"/>
    <w:rsid w:val="005B095C"/>
    <w:rsid w:val="005C5342"/>
    <w:rsid w:val="005E056A"/>
    <w:rsid w:val="006200D6"/>
    <w:rsid w:val="006251C4"/>
    <w:rsid w:val="00653622"/>
    <w:rsid w:val="00664C9D"/>
    <w:rsid w:val="00684256"/>
    <w:rsid w:val="00685619"/>
    <w:rsid w:val="00697EE8"/>
    <w:rsid w:val="006B4021"/>
    <w:rsid w:val="006B7D0E"/>
    <w:rsid w:val="006B7D1B"/>
    <w:rsid w:val="006C72BA"/>
    <w:rsid w:val="006D2065"/>
    <w:rsid w:val="006D39EA"/>
    <w:rsid w:val="006E03E0"/>
    <w:rsid w:val="006E7E21"/>
    <w:rsid w:val="006F59E8"/>
    <w:rsid w:val="006F6A78"/>
    <w:rsid w:val="006F7A6D"/>
    <w:rsid w:val="00710DE5"/>
    <w:rsid w:val="007114F3"/>
    <w:rsid w:val="00717689"/>
    <w:rsid w:val="00723585"/>
    <w:rsid w:val="007463D0"/>
    <w:rsid w:val="0075584D"/>
    <w:rsid w:val="0075694A"/>
    <w:rsid w:val="007604CB"/>
    <w:rsid w:val="00763CC3"/>
    <w:rsid w:val="007D739A"/>
    <w:rsid w:val="007E43F5"/>
    <w:rsid w:val="007F0DD4"/>
    <w:rsid w:val="008059CB"/>
    <w:rsid w:val="00833B98"/>
    <w:rsid w:val="008427EE"/>
    <w:rsid w:val="00880BC2"/>
    <w:rsid w:val="008C0A0A"/>
    <w:rsid w:val="008E0D26"/>
    <w:rsid w:val="008E4146"/>
    <w:rsid w:val="008F53AE"/>
    <w:rsid w:val="00921865"/>
    <w:rsid w:val="009302E7"/>
    <w:rsid w:val="00936B89"/>
    <w:rsid w:val="009727E2"/>
    <w:rsid w:val="0099285D"/>
    <w:rsid w:val="009B6A6F"/>
    <w:rsid w:val="009E558C"/>
    <w:rsid w:val="009F3C9E"/>
    <w:rsid w:val="009F4FFD"/>
    <w:rsid w:val="00A56D8C"/>
    <w:rsid w:val="00A71D0F"/>
    <w:rsid w:val="00A81162"/>
    <w:rsid w:val="00AA5472"/>
    <w:rsid w:val="00AB0E88"/>
    <w:rsid w:val="00AD3368"/>
    <w:rsid w:val="00AD4C42"/>
    <w:rsid w:val="00AE08A9"/>
    <w:rsid w:val="00B257C4"/>
    <w:rsid w:val="00BB1E3D"/>
    <w:rsid w:val="00BC7F5F"/>
    <w:rsid w:val="00C22BFC"/>
    <w:rsid w:val="00C40CFA"/>
    <w:rsid w:val="00C570C1"/>
    <w:rsid w:val="00C66035"/>
    <w:rsid w:val="00C804C6"/>
    <w:rsid w:val="00C83636"/>
    <w:rsid w:val="00C904B4"/>
    <w:rsid w:val="00CB1942"/>
    <w:rsid w:val="00CD2F73"/>
    <w:rsid w:val="00D03612"/>
    <w:rsid w:val="00D553AC"/>
    <w:rsid w:val="00D8021F"/>
    <w:rsid w:val="00D9420A"/>
    <w:rsid w:val="00DB058D"/>
    <w:rsid w:val="00DB519C"/>
    <w:rsid w:val="00DB58F4"/>
    <w:rsid w:val="00DC3EFE"/>
    <w:rsid w:val="00DD5E0E"/>
    <w:rsid w:val="00DF5426"/>
    <w:rsid w:val="00E07E87"/>
    <w:rsid w:val="00E466D1"/>
    <w:rsid w:val="00E51720"/>
    <w:rsid w:val="00E6656E"/>
    <w:rsid w:val="00E71720"/>
    <w:rsid w:val="00E947C8"/>
    <w:rsid w:val="00EC17FB"/>
    <w:rsid w:val="00EC2A4D"/>
    <w:rsid w:val="00ED6E8F"/>
    <w:rsid w:val="00F057F5"/>
    <w:rsid w:val="00F229B4"/>
    <w:rsid w:val="00F435E1"/>
    <w:rsid w:val="00F92F1E"/>
    <w:rsid w:val="00FA65BF"/>
    <w:rsid w:val="00FC47ED"/>
    <w:rsid w:val="00FE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4C42"/>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2"/>
      <w:sz w:val="28"/>
      <w:szCs w:val="25"/>
      <w:lang w:eastAsia="hi-IN" w:bidi="hi-IN"/>
    </w:rPr>
  </w:style>
  <w:style w:type="paragraph" w:styleId="2">
    <w:name w:val="heading 2"/>
    <w:basedOn w:val="a"/>
    <w:link w:val="20"/>
    <w:uiPriority w:val="1"/>
    <w:unhideWhenUsed/>
    <w:qFormat/>
    <w:rsid w:val="00AD4C42"/>
    <w:pPr>
      <w:widowControl w:val="0"/>
      <w:autoSpaceDE w:val="0"/>
      <w:autoSpaceDN w:val="0"/>
      <w:spacing w:after="0" w:line="296" w:lineRule="exact"/>
      <w:ind w:left="1413"/>
      <w:jc w:val="both"/>
      <w:outlineLvl w:val="1"/>
    </w:pPr>
    <w:rPr>
      <w:rFonts w:ascii="Times New Roman" w:eastAsia="Times New Roman" w:hAnsi="Times New Roman" w:cs="Times New Roman"/>
      <w:b/>
      <w:bCs/>
      <w:i/>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basedOn w:val="a0"/>
    <w:rsid w:val="00C22BFC"/>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4">
    <w:name w:val="Заголовок №4"/>
    <w:basedOn w:val="a0"/>
    <w:rsid w:val="00C22BFC"/>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5">
    <w:name w:val="Заголовок №5"/>
    <w:basedOn w:val="a0"/>
    <w:rsid w:val="00C22BFC"/>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22">
    <w:name w:val="Основной текст (2) + Курсив"/>
    <w:basedOn w:val="a0"/>
    <w:rsid w:val="00C22BF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paragraph" w:styleId="a3">
    <w:name w:val="List Paragraph"/>
    <w:basedOn w:val="a"/>
    <w:link w:val="a4"/>
    <w:uiPriority w:val="34"/>
    <w:qFormat/>
    <w:rsid w:val="00C22BFC"/>
    <w:pPr>
      <w:ind w:left="720"/>
      <w:contextualSpacing/>
    </w:pPr>
  </w:style>
  <w:style w:type="paragraph" w:styleId="a5">
    <w:name w:val="Body Text"/>
    <w:basedOn w:val="a"/>
    <w:link w:val="a6"/>
    <w:uiPriority w:val="1"/>
    <w:qFormat/>
    <w:rsid w:val="00C22BFC"/>
    <w:pPr>
      <w:widowControl w:val="0"/>
      <w:autoSpaceDE w:val="0"/>
      <w:autoSpaceDN w:val="0"/>
      <w:spacing w:after="0" w:line="240" w:lineRule="auto"/>
      <w:ind w:left="1382"/>
      <w:jc w:val="both"/>
    </w:pPr>
    <w:rPr>
      <w:rFonts w:ascii="Times New Roman" w:eastAsia="Calibri" w:hAnsi="Times New Roman" w:cs="Times New Roman"/>
      <w:sz w:val="24"/>
      <w:szCs w:val="24"/>
    </w:rPr>
  </w:style>
  <w:style w:type="character" w:customStyle="1" w:styleId="a6">
    <w:name w:val="Основной текст Знак"/>
    <w:basedOn w:val="a0"/>
    <w:link w:val="a5"/>
    <w:uiPriority w:val="1"/>
    <w:rsid w:val="00C22BFC"/>
    <w:rPr>
      <w:rFonts w:ascii="Times New Roman" w:eastAsia="Calibri" w:hAnsi="Times New Roman" w:cs="Times New Roman"/>
      <w:sz w:val="24"/>
      <w:szCs w:val="24"/>
    </w:rPr>
  </w:style>
  <w:style w:type="character" w:customStyle="1" w:styleId="7">
    <w:name w:val="Основной текст (7)"/>
    <w:basedOn w:val="a0"/>
    <w:rsid w:val="00C22BFC"/>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2Tahoma85pt">
    <w:name w:val="Основной текст (2) + Tahoma;8;5 pt;Полужирный"/>
    <w:basedOn w:val="a0"/>
    <w:rsid w:val="00C22BFC"/>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styleId="a7">
    <w:name w:val="Hyperlink"/>
    <w:basedOn w:val="a0"/>
    <w:uiPriority w:val="99"/>
    <w:unhideWhenUsed/>
    <w:rsid w:val="007E43F5"/>
    <w:rPr>
      <w:color w:val="0000FF" w:themeColor="hyperlink"/>
      <w:u w:val="single"/>
    </w:rPr>
  </w:style>
  <w:style w:type="paragraph" w:styleId="11">
    <w:name w:val="toc 1"/>
    <w:basedOn w:val="a"/>
    <w:next w:val="a"/>
    <w:autoRedefine/>
    <w:uiPriority w:val="39"/>
    <w:unhideWhenUsed/>
    <w:rsid w:val="00A81162"/>
    <w:pPr>
      <w:widowControl w:val="0"/>
      <w:tabs>
        <w:tab w:val="right" w:leader="dot" w:pos="6403"/>
      </w:tabs>
      <w:spacing w:after="0" w:line="240" w:lineRule="auto"/>
      <w:jc w:val="both"/>
    </w:pPr>
    <w:rPr>
      <w:rFonts w:ascii="Times New Roman" w:eastAsia="Courier New" w:hAnsi="Times New Roman" w:cs="Times New Roman"/>
      <w:noProof/>
      <w:sz w:val="24"/>
      <w:szCs w:val="24"/>
      <w:lang w:bidi="ru-RU"/>
    </w:rPr>
  </w:style>
  <w:style w:type="paragraph" w:styleId="23">
    <w:name w:val="toc 2"/>
    <w:basedOn w:val="a"/>
    <w:next w:val="a"/>
    <w:autoRedefine/>
    <w:uiPriority w:val="39"/>
    <w:unhideWhenUsed/>
    <w:rsid w:val="007E43F5"/>
    <w:pPr>
      <w:widowControl w:val="0"/>
      <w:spacing w:after="100" w:line="240" w:lineRule="auto"/>
      <w:ind w:left="240"/>
    </w:pPr>
    <w:rPr>
      <w:rFonts w:ascii="Courier New" w:eastAsia="Courier New" w:hAnsi="Courier New" w:cs="Courier New"/>
      <w:color w:val="000000"/>
      <w:sz w:val="24"/>
      <w:szCs w:val="24"/>
      <w:lang w:bidi="ru-RU"/>
    </w:rPr>
  </w:style>
  <w:style w:type="table" w:styleId="a8">
    <w:name w:val="Table Grid"/>
    <w:basedOn w:val="a1"/>
    <w:uiPriority w:val="59"/>
    <w:rsid w:val="007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rsid w:val="00DB58F4"/>
    <w:pPr>
      <w:widowControl w:val="0"/>
      <w:autoSpaceDE w:val="0"/>
      <w:autoSpaceDN w:val="0"/>
      <w:spacing w:after="0" w:line="240" w:lineRule="auto"/>
      <w:ind w:left="107"/>
    </w:pPr>
    <w:rPr>
      <w:rFonts w:ascii="Times New Roman" w:eastAsia="Calibri" w:hAnsi="Times New Roman" w:cs="Times New Roman"/>
    </w:rPr>
  </w:style>
  <w:style w:type="character" w:customStyle="1" w:styleId="8">
    <w:name w:val="Основной текст (8)"/>
    <w:basedOn w:val="a0"/>
    <w:rsid w:val="00F92F1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3">
    <w:name w:val="Заголовок №3"/>
    <w:basedOn w:val="a0"/>
    <w:rsid w:val="00DB058D"/>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paragraph" w:customStyle="1" w:styleId="12">
    <w:name w:val="Без интервала1"/>
    <w:aliases w:val="основа"/>
    <w:link w:val="a9"/>
    <w:uiPriority w:val="1"/>
    <w:qFormat/>
    <w:rsid w:val="00DB058D"/>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aliases w:val="основа Знак,No Spacing Знак"/>
    <w:link w:val="12"/>
    <w:uiPriority w:val="1"/>
    <w:rsid w:val="00DB058D"/>
    <w:rPr>
      <w:rFonts w:ascii="Times New Roman" w:eastAsia="Times New Roman" w:hAnsi="Times New Roman" w:cs="Times New Roman"/>
      <w:sz w:val="24"/>
      <w:szCs w:val="24"/>
    </w:rPr>
  </w:style>
  <w:style w:type="character" w:customStyle="1" w:styleId="aa">
    <w:name w:val="Основной текст_"/>
    <w:basedOn w:val="a0"/>
    <w:link w:val="13"/>
    <w:rsid w:val="005624E1"/>
    <w:rPr>
      <w:rFonts w:ascii="Times New Roman" w:eastAsia="Times New Roman" w:hAnsi="Times New Roman" w:cs="Times New Roman"/>
      <w:color w:val="231E20"/>
      <w:sz w:val="20"/>
      <w:szCs w:val="20"/>
    </w:rPr>
  </w:style>
  <w:style w:type="paragraph" w:customStyle="1" w:styleId="13">
    <w:name w:val="Основной текст1"/>
    <w:basedOn w:val="a"/>
    <w:link w:val="aa"/>
    <w:rsid w:val="005624E1"/>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ab">
    <w:name w:val="Сноска_"/>
    <w:basedOn w:val="a0"/>
    <w:link w:val="ac"/>
    <w:rsid w:val="00A71D0F"/>
    <w:rPr>
      <w:color w:val="231E20"/>
      <w:sz w:val="18"/>
      <w:szCs w:val="18"/>
    </w:rPr>
  </w:style>
  <w:style w:type="paragraph" w:customStyle="1" w:styleId="ac">
    <w:name w:val="Сноска"/>
    <w:basedOn w:val="a"/>
    <w:link w:val="ab"/>
    <w:rsid w:val="00A71D0F"/>
    <w:pPr>
      <w:widowControl w:val="0"/>
      <w:spacing w:after="0" w:line="223" w:lineRule="auto"/>
      <w:ind w:left="240" w:hanging="240"/>
    </w:pPr>
    <w:rPr>
      <w:color w:val="231E20"/>
      <w:sz w:val="18"/>
      <w:szCs w:val="18"/>
    </w:rPr>
  </w:style>
  <w:style w:type="character" w:customStyle="1" w:styleId="ad">
    <w:name w:val="Другое_"/>
    <w:basedOn w:val="a0"/>
    <w:link w:val="ae"/>
    <w:rsid w:val="00A71D0F"/>
    <w:rPr>
      <w:rFonts w:ascii="Times New Roman" w:eastAsia="Times New Roman" w:hAnsi="Times New Roman" w:cs="Times New Roman"/>
      <w:color w:val="231E20"/>
      <w:sz w:val="20"/>
      <w:szCs w:val="20"/>
    </w:rPr>
  </w:style>
  <w:style w:type="paragraph" w:customStyle="1" w:styleId="ae">
    <w:name w:val="Другое"/>
    <w:basedOn w:val="a"/>
    <w:link w:val="ad"/>
    <w:rsid w:val="00A71D0F"/>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24">
    <w:name w:val="Основной текст (2)_"/>
    <w:basedOn w:val="a0"/>
    <w:rsid w:val="00A71D0F"/>
    <w:rPr>
      <w:b w:val="0"/>
      <w:bCs w:val="0"/>
      <w:i w:val="0"/>
      <w:iCs w:val="0"/>
      <w:smallCaps w:val="0"/>
      <w:strike w:val="0"/>
      <w:sz w:val="18"/>
      <w:szCs w:val="18"/>
      <w:u w:val="none"/>
    </w:rPr>
  </w:style>
  <w:style w:type="character" w:customStyle="1" w:styleId="af">
    <w:name w:val="Колонтитул_"/>
    <w:basedOn w:val="a0"/>
    <w:link w:val="af0"/>
    <w:rsid w:val="00A71D0F"/>
    <w:rPr>
      <w:rFonts w:ascii="Arial" w:eastAsia="Arial" w:hAnsi="Arial" w:cs="Arial"/>
      <w:color w:val="231E20"/>
      <w:sz w:val="15"/>
      <w:szCs w:val="15"/>
    </w:rPr>
  </w:style>
  <w:style w:type="paragraph" w:customStyle="1" w:styleId="af0">
    <w:name w:val="Колонтитул"/>
    <w:basedOn w:val="a"/>
    <w:link w:val="af"/>
    <w:rsid w:val="00A71D0F"/>
    <w:pPr>
      <w:widowControl w:val="0"/>
      <w:spacing w:after="0" w:line="240" w:lineRule="auto"/>
    </w:pPr>
    <w:rPr>
      <w:rFonts w:ascii="Arial" w:eastAsia="Arial" w:hAnsi="Arial" w:cs="Arial"/>
      <w:color w:val="231E20"/>
      <w:sz w:val="15"/>
      <w:szCs w:val="15"/>
    </w:rPr>
  </w:style>
  <w:style w:type="character" w:customStyle="1" w:styleId="af1">
    <w:name w:val="Подпись к таблице_"/>
    <w:basedOn w:val="a0"/>
    <w:link w:val="af2"/>
    <w:rsid w:val="00A71D0F"/>
    <w:rPr>
      <w:rFonts w:ascii="Times New Roman" w:eastAsia="Times New Roman" w:hAnsi="Times New Roman" w:cs="Times New Roman"/>
      <w:b/>
      <w:bCs/>
      <w:i/>
      <w:iCs/>
      <w:color w:val="231E20"/>
      <w:sz w:val="19"/>
      <w:szCs w:val="19"/>
    </w:rPr>
  </w:style>
  <w:style w:type="paragraph" w:customStyle="1" w:styleId="af2">
    <w:name w:val="Подпись к таблице"/>
    <w:basedOn w:val="a"/>
    <w:link w:val="af1"/>
    <w:rsid w:val="00A71D0F"/>
    <w:pPr>
      <w:widowControl w:val="0"/>
      <w:spacing w:after="0" w:line="240" w:lineRule="auto"/>
    </w:pPr>
    <w:rPr>
      <w:rFonts w:ascii="Times New Roman" w:eastAsia="Times New Roman" w:hAnsi="Times New Roman" w:cs="Times New Roman"/>
      <w:b/>
      <w:bCs/>
      <w:i/>
      <w:iCs/>
      <w:color w:val="231E20"/>
      <w:sz w:val="19"/>
      <w:szCs w:val="19"/>
    </w:rPr>
  </w:style>
  <w:style w:type="paragraph" w:customStyle="1" w:styleId="af3">
    <w:name w:val="Подзаг"/>
    <w:basedOn w:val="a"/>
    <w:qFormat/>
    <w:rsid w:val="00A71D0F"/>
    <w:pPr>
      <w:widowControl w:val="0"/>
      <w:spacing w:after="0" w:line="240" w:lineRule="auto"/>
    </w:pPr>
    <w:rPr>
      <w:rFonts w:ascii="Arial" w:eastAsia="Courier New" w:hAnsi="Arial" w:cs="Arial"/>
      <w:b/>
      <w:color w:val="000000"/>
      <w:sz w:val="20"/>
      <w:szCs w:val="20"/>
      <w:lang w:bidi="ru-RU"/>
    </w:rPr>
  </w:style>
  <w:style w:type="paragraph" w:customStyle="1" w:styleId="-">
    <w:name w:val="Основной текст-норм"/>
    <w:qFormat/>
    <w:rsid w:val="00A71D0F"/>
    <w:pPr>
      <w:widowControl w:val="0"/>
      <w:spacing w:after="0" w:line="286" w:lineRule="auto"/>
      <w:ind w:firstLine="238"/>
      <w:jc w:val="both"/>
    </w:pPr>
    <w:rPr>
      <w:rFonts w:ascii="Times New Roman" w:eastAsia="Courier New" w:hAnsi="Times New Roman" w:cs="Times New Roman"/>
      <w:sz w:val="20"/>
      <w:szCs w:val="20"/>
      <w:lang w:bidi="ru-RU"/>
    </w:rPr>
  </w:style>
  <w:style w:type="paragraph" w:styleId="af4">
    <w:name w:val="header"/>
    <w:basedOn w:val="a"/>
    <w:link w:val="af5"/>
    <w:uiPriority w:val="99"/>
    <w:unhideWhenUsed/>
    <w:rsid w:val="00A56D8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56D8C"/>
  </w:style>
  <w:style w:type="paragraph" w:styleId="af6">
    <w:name w:val="footer"/>
    <w:basedOn w:val="a"/>
    <w:link w:val="af7"/>
    <w:uiPriority w:val="99"/>
    <w:unhideWhenUsed/>
    <w:rsid w:val="00A56D8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56D8C"/>
  </w:style>
  <w:style w:type="paragraph" w:customStyle="1" w:styleId="af8">
    <w:name w:val="Содержимое таблицы"/>
    <w:basedOn w:val="a"/>
    <w:rsid w:val="00414536"/>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a4">
    <w:name w:val="Абзац списка Знак"/>
    <w:link w:val="a3"/>
    <w:uiPriority w:val="34"/>
    <w:qFormat/>
    <w:locked/>
    <w:rsid w:val="00414536"/>
  </w:style>
  <w:style w:type="paragraph" w:styleId="af9">
    <w:name w:val="Normal (Web)"/>
    <w:basedOn w:val="a"/>
    <w:uiPriority w:val="99"/>
    <w:unhideWhenUsed/>
    <w:rsid w:val="006D2065"/>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 Spacing"/>
    <w:aliases w:val="No Spacing"/>
    <w:uiPriority w:val="1"/>
    <w:qFormat/>
    <w:rsid w:val="006D2065"/>
    <w:pPr>
      <w:widowControl w:val="0"/>
      <w:wordWrap w:val="0"/>
      <w:autoSpaceDE w:val="0"/>
      <w:autoSpaceDN w:val="0"/>
      <w:spacing w:after="0" w:line="240" w:lineRule="auto"/>
      <w:jc w:val="both"/>
    </w:pPr>
    <w:rPr>
      <w:rFonts w:ascii="Batang" w:eastAsia="Batang" w:hAnsi="Times New Roman" w:cs="Times New Roman" w:hint="eastAsia"/>
      <w:kern w:val="2"/>
      <w:sz w:val="20"/>
      <w:szCs w:val="20"/>
      <w:lang w:val="en-US" w:eastAsia="ko-KR"/>
    </w:rPr>
  </w:style>
  <w:style w:type="paragraph" w:customStyle="1" w:styleId="Default">
    <w:name w:val="Default"/>
    <w:uiPriority w:val="99"/>
    <w:rsid w:val="006D2065"/>
    <w:pPr>
      <w:suppressAutoHyphens/>
      <w:autoSpaceDE w:val="0"/>
      <w:spacing w:after="0" w:line="240" w:lineRule="auto"/>
    </w:pPr>
    <w:rPr>
      <w:rFonts w:ascii="Arial" w:eastAsia="Arial" w:hAnsi="Arial" w:cs="Arial"/>
      <w:color w:val="000000"/>
      <w:sz w:val="24"/>
      <w:szCs w:val="24"/>
      <w:lang w:eastAsia="ar-SA"/>
    </w:rPr>
  </w:style>
  <w:style w:type="paragraph" w:customStyle="1" w:styleId="paraattribute7">
    <w:name w:val="paraattribute7"/>
    <w:basedOn w:val="a"/>
    <w:uiPriority w:val="99"/>
    <w:rsid w:val="006D2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6D2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501">
    <w:name w:val="CharAttribute501"/>
    <w:uiPriority w:val="99"/>
    <w:rsid w:val="006D2065"/>
    <w:rPr>
      <w:rFonts w:ascii="Times New Roman" w:eastAsia="Times New Roman" w:hAnsi="Times New Roman" w:cs="Times New Roman" w:hint="default"/>
      <w:i/>
      <w:iCs/>
      <w:sz w:val="28"/>
      <w:szCs w:val="28"/>
      <w:u w:val="single"/>
    </w:rPr>
  </w:style>
  <w:style w:type="character" w:customStyle="1" w:styleId="211pt">
    <w:name w:val="Основной текст (2) + 11 pt"/>
    <w:basedOn w:val="a0"/>
    <w:rsid w:val="006D206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c5c14">
    <w:name w:val="c5 c14"/>
    <w:basedOn w:val="a0"/>
    <w:rsid w:val="006D2065"/>
  </w:style>
  <w:style w:type="character" w:styleId="afb">
    <w:name w:val="Strong"/>
    <w:basedOn w:val="a0"/>
    <w:uiPriority w:val="22"/>
    <w:qFormat/>
    <w:rsid w:val="006D2065"/>
    <w:rPr>
      <w:b/>
      <w:bCs/>
    </w:rPr>
  </w:style>
  <w:style w:type="character" w:customStyle="1" w:styleId="10">
    <w:name w:val="Заголовок 1 Знак"/>
    <w:basedOn w:val="a0"/>
    <w:link w:val="1"/>
    <w:uiPriority w:val="9"/>
    <w:rsid w:val="00AD4C42"/>
    <w:rPr>
      <w:rFonts w:asciiTheme="majorHAnsi" w:eastAsiaTheme="majorEastAsia" w:hAnsiTheme="majorHAnsi" w:cs="Mangal"/>
      <w:b/>
      <w:bCs/>
      <w:color w:val="365F91" w:themeColor="accent1" w:themeShade="BF"/>
      <w:kern w:val="2"/>
      <w:sz w:val="28"/>
      <w:szCs w:val="25"/>
      <w:lang w:eastAsia="hi-IN" w:bidi="hi-IN"/>
    </w:rPr>
  </w:style>
  <w:style w:type="character" w:customStyle="1" w:styleId="20">
    <w:name w:val="Заголовок 2 Знак"/>
    <w:basedOn w:val="a0"/>
    <w:link w:val="2"/>
    <w:uiPriority w:val="1"/>
    <w:rsid w:val="00AD4C42"/>
    <w:rPr>
      <w:rFonts w:ascii="Times New Roman" w:eastAsia="Times New Roman" w:hAnsi="Times New Roman" w:cs="Times New Roman"/>
      <w:b/>
      <w:bCs/>
      <w:i/>
      <w:sz w:val="26"/>
      <w:szCs w:val="26"/>
      <w:lang w:eastAsia="en-US"/>
    </w:rPr>
  </w:style>
  <w:style w:type="character" w:styleId="afc">
    <w:name w:val="FollowedHyperlink"/>
    <w:basedOn w:val="a0"/>
    <w:uiPriority w:val="99"/>
    <w:semiHidden/>
    <w:unhideWhenUsed/>
    <w:rsid w:val="00AD4C42"/>
    <w:rPr>
      <w:color w:val="800080" w:themeColor="followedHyperlink"/>
      <w:u w:val="single"/>
    </w:rPr>
  </w:style>
  <w:style w:type="paragraph" w:styleId="afd">
    <w:name w:val="Body Text Indent"/>
    <w:basedOn w:val="a"/>
    <w:link w:val="afe"/>
    <w:uiPriority w:val="99"/>
    <w:semiHidden/>
    <w:unhideWhenUsed/>
    <w:rsid w:val="00AD4C42"/>
    <w:pPr>
      <w:widowControl w:val="0"/>
      <w:suppressAutoHyphens/>
      <w:spacing w:after="120" w:line="240" w:lineRule="auto"/>
      <w:ind w:left="283"/>
    </w:pPr>
    <w:rPr>
      <w:rFonts w:ascii="Times New Roman" w:eastAsia="DejaVu Sans" w:hAnsi="Times New Roman" w:cs="Mangal"/>
      <w:kern w:val="2"/>
      <w:sz w:val="24"/>
      <w:szCs w:val="21"/>
      <w:lang w:eastAsia="hi-IN" w:bidi="hi-IN"/>
    </w:rPr>
  </w:style>
  <w:style w:type="character" w:customStyle="1" w:styleId="afe">
    <w:name w:val="Основной текст с отступом Знак"/>
    <w:basedOn w:val="a0"/>
    <w:link w:val="afd"/>
    <w:uiPriority w:val="99"/>
    <w:semiHidden/>
    <w:rsid w:val="00AD4C42"/>
    <w:rPr>
      <w:rFonts w:ascii="Times New Roman" w:eastAsia="DejaVu Sans" w:hAnsi="Times New Roman" w:cs="Mangal"/>
      <w:kern w:val="2"/>
      <w:sz w:val="24"/>
      <w:szCs w:val="21"/>
      <w:lang w:eastAsia="hi-IN" w:bidi="hi-IN"/>
    </w:rPr>
  </w:style>
  <w:style w:type="paragraph" w:styleId="30">
    <w:name w:val="Body Text 3"/>
    <w:basedOn w:val="a"/>
    <w:link w:val="31"/>
    <w:uiPriority w:val="99"/>
    <w:unhideWhenUsed/>
    <w:rsid w:val="00AD4C42"/>
    <w:pPr>
      <w:widowControl w:val="0"/>
      <w:suppressAutoHyphens/>
      <w:spacing w:after="120" w:line="240" w:lineRule="auto"/>
    </w:pPr>
    <w:rPr>
      <w:rFonts w:ascii="Times New Roman" w:eastAsia="DejaVu Sans" w:hAnsi="Times New Roman" w:cs="Mangal"/>
      <w:kern w:val="2"/>
      <w:sz w:val="16"/>
      <w:szCs w:val="14"/>
      <w:lang w:eastAsia="hi-IN" w:bidi="hi-IN"/>
    </w:rPr>
  </w:style>
  <w:style w:type="character" w:customStyle="1" w:styleId="31">
    <w:name w:val="Основной текст 3 Знак"/>
    <w:basedOn w:val="a0"/>
    <w:link w:val="30"/>
    <w:uiPriority w:val="99"/>
    <w:rsid w:val="00AD4C42"/>
    <w:rPr>
      <w:rFonts w:ascii="Times New Roman" w:eastAsia="DejaVu Sans" w:hAnsi="Times New Roman" w:cs="Mangal"/>
      <w:kern w:val="2"/>
      <w:sz w:val="16"/>
      <w:szCs w:val="14"/>
      <w:lang w:eastAsia="hi-IN" w:bidi="hi-IN"/>
    </w:rPr>
  </w:style>
  <w:style w:type="paragraph" w:styleId="aff">
    <w:name w:val="Block Text"/>
    <w:basedOn w:val="a"/>
    <w:uiPriority w:val="99"/>
    <w:semiHidden/>
    <w:unhideWhenUsed/>
    <w:rsid w:val="00AD4C42"/>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FR4">
    <w:name w:val="FR4"/>
    <w:rsid w:val="00AD4C42"/>
    <w:pPr>
      <w:widowControl w:val="0"/>
      <w:suppressAutoHyphens/>
      <w:autoSpaceDE w:val="0"/>
      <w:spacing w:after="0" w:line="240" w:lineRule="auto"/>
      <w:jc w:val="both"/>
    </w:pPr>
    <w:rPr>
      <w:rFonts w:ascii="Times New Roman" w:eastAsia="Arial" w:hAnsi="Times New Roman" w:cs="Times New Roman"/>
      <w:b/>
      <w:bCs/>
      <w:sz w:val="12"/>
      <w:szCs w:val="12"/>
      <w:lang w:eastAsia="ar-SA"/>
    </w:rPr>
  </w:style>
  <w:style w:type="paragraph" w:customStyle="1" w:styleId="ParaAttribute10">
    <w:name w:val="ParaAttribute10"/>
    <w:uiPriority w:val="99"/>
    <w:rsid w:val="00AD4C42"/>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AD4C42"/>
    <w:pPr>
      <w:spacing w:after="0" w:line="240" w:lineRule="auto"/>
      <w:ind w:left="1080"/>
      <w:jc w:val="both"/>
    </w:pPr>
    <w:rPr>
      <w:rFonts w:ascii="Times New Roman" w:eastAsia="№Е" w:hAnsi="Times New Roman" w:cs="Times New Roman"/>
      <w:sz w:val="20"/>
      <w:szCs w:val="20"/>
    </w:rPr>
  </w:style>
  <w:style w:type="paragraph" w:customStyle="1" w:styleId="c6">
    <w:name w:val="c6"/>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38">
    <w:name w:val="ParaAttribute38"/>
    <w:uiPriority w:val="99"/>
    <w:rsid w:val="00AD4C42"/>
    <w:pPr>
      <w:spacing w:after="0" w:line="240" w:lineRule="auto"/>
      <w:ind w:right="-1"/>
      <w:jc w:val="both"/>
    </w:pPr>
    <w:rPr>
      <w:rFonts w:ascii="Times New Roman" w:eastAsia="№Е" w:hAnsi="Times New Roman" w:cs="Times New Roman"/>
      <w:sz w:val="20"/>
      <w:szCs w:val="20"/>
    </w:rPr>
  </w:style>
  <w:style w:type="paragraph" w:customStyle="1" w:styleId="c0">
    <w:name w:val="c0"/>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AD4C42"/>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p8">
    <w:name w:val="p8"/>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_"/>
    <w:basedOn w:val="a0"/>
    <w:link w:val="33"/>
    <w:locked/>
    <w:rsid w:val="00AD4C42"/>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
    <w:link w:val="32"/>
    <w:rsid w:val="00AD4C42"/>
    <w:pPr>
      <w:widowControl w:val="0"/>
      <w:shd w:val="clear" w:color="auto" w:fill="FFFFFF"/>
      <w:spacing w:before="2460" w:after="0" w:line="365" w:lineRule="exact"/>
      <w:ind w:hanging="360"/>
    </w:pPr>
    <w:rPr>
      <w:rFonts w:ascii="Times New Roman" w:eastAsia="Times New Roman" w:hAnsi="Times New Roman" w:cs="Times New Roman"/>
      <w:b/>
      <w:bCs/>
      <w:sz w:val="26"/>
      <w:szCs w:val="26"/>
    </w:rPr>
  </w:style>
  <w:style w:type="paragraph" w:customStyle="1" w:styleId="240">
    <w:name w:val="24"/>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
    <w:name w:val="clr"/>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footnote reference"/>
    <w:uiPriority w:val="99"/>
    <w:semiHidden/>
    <w:unhideWhenUsed/>
    <w:rsid w:val="00AD4C42"/>
    <w:rPr>
      <w:vertAlign w:val="superscript"/>
    </w:rPr>
  </w:style>
  <w:style w:type="character" w:customStyle="1" w:styleId="CharAttribute1">
    <w:name w:val="CharAttribute1"/>
    <w:rsid w:val="00AD4C42"/>
    <w:rPr>
      <w:rFonts w:ascii="Times New Roman" w:eastAsia="Gulim" w:hAnsi="Gulim" w:cs="Times New Roman" w:hint="default"/>
      <w:sz w:val="28"/>
    </w:rPr>
  </w:style>
  <w:style w:type="character" w:customStyle="1" w:styleId="CharAttribute484">
    <w:name w:val="CharAttribute484"/>
    <w:uiPriority w:val="99"/>
    <w:rsid w:val="00AD4C42"/>
    <w:rPr>
      <w:rFonts w:ascii="Times New Roman" w:eastAsia="Times New Roman" w:hAnsi="Times New Roman" w:cs="Times New Roman" w:hint="default"/>
      <w:i/>
      <w:iCs w:val="0"/>
      <w:sz w:val="28"/>
    </w:rPr>
  </w:style>
  <w:style w:type="character" w:customStyle="1" w:styleId="CharAttribute3">
    <w:name w:val="CharAttribute3"/>
    <w:rsid w:val="00AD4C42"/>
    <w:rPr>
      <w:rFonts w:ascii="Times New Roman" w:eastAsia="Batang" w:hAnsi="Batang" w:cs="Times New Roman" w:hint="default"/>
      <w:sz w:val="28"/>
    </w:rPr>
  </w:style>
  <w:style w:type="character" w:customStyle="1" w:styleId="CharAttribute485">
    <w:name w:val="CharAttribute485"/>
    <w:uiPriority w:val="99"/>
    <w:rsid w:val="00AD4C42"/>
    <w:rPr>
      <w:rFonts w:ascii="Times New Roman" w:eastAsia="Times New Roman" w:hAnsi="Times New Roman" w:cs="Times New Roman" w:hint="default"/>
      <w:i/>
      <w:iCs w:val="0"/>
      <w:sz w:val="22"/>
    </w:rPr>
  </w:style>
  <w:style w:type="character" w:customStyle="1" w:styleId="CharAttribute502">
    <w:name w:val="CharAttribute502"/>
    <w:rsid w:val="00AD4C42"/>
    <w:rPr>
      <w:rFonts w:ascii="Times New Roman" w:eastAsia="Times New Roman" w:hAnsi="Times New Roman" w:cs="Times New Roman" w:hint="default"/>
      <w:i/>
      <w:iCs w:val="0"/>
      <w:sz w:val="28"/>
    </w:rPr>
  </w:style>
  <w:style w:type="character" w:customStyle="1" w:styleId="CharAttribute504">
    <w:name w:val="CharAttribute504"/>
    <w:rsid w:val="00AD4C42"/>
    <w:rPr>
      <w:rFonts w:ascii="Times New Roman" w:eastAsia="Times New Roman" w:hAnsi="Times New Roman" w:cs="Times New Roman" w:hint="default"/>
      <w:sz w:val="28"/>
    </w:rPr>
  </w:style>
  <w:style w:type="character" w:customStyle="1" w:styleId="CharAttribute511">
    <w:name w:val="CharAttribute511"/>
    <w:uiPriority w:val="99"/>
    <w:rsid w:val="00AD4C42"/>
    <w:rPr>
      <w:rFonts w:ascii="Times New Roman" w:eastAsia="Times New Roman" w:hAnsi="Times New Roman" w:cs="Times New Roman" w:hint="default"/>
      <w:sz w:val="28"/>
    </w:rPr>
  </w:style>
  <w:style w:type="character" w:customStyle="1" w:styleId="CharAttribute512">
    <w:name w:val="CharAttribute512"/>
    <w:rsid w:val="00AD4C42"/>
    <w:rPr>
      <w:rFonts w:ascii="Times New Roman" w:eastAsia="Times New Roman" w:hAnsi="Times New Roman" w:cs="Times New Roman" w:hint="default"/>
      <w:sz w:val="28"/>
    </w:rPr>
  </w:style>
  <w:style w:type="character" w:customStyle="1" w:styleId="CharAttribute0">
    <w:name w:val="CharAttribute0"/>
    <w:rsid w:val="00AD4C42"/>
    <w:rPr>
      <w:rFonts w:ascii="Times New Roman" w:eastAsia="Times New Roman" w:hAnsi="Times New Roman" w:cs="Times New Roman" w:hint="default"/>
      <w:sz w:val="28"/>
    </w:rPr>
  </w:style>
  <w:style w:type="character" w:customStyle="1" w:styleId="c7">
    <w:name w:val="c7"/>
    <w:basedOn w:val="a0"/>
    <w:rsid w:val="00AD4C42"/>
  </w:style>
  <w:style w:type="character" w:customStyle="1" w:styleId="CharAttribute526">
    <w:name w:val="CharAttribute526"/>
    <w:rsid w:val="00AD4C42"/>
    <w:rPr>
      <w:rFonts w:ascii="Times New Roman" w:eastAsia="Times New Roman" w:hAnsi="Times New Roman" w:cs="Times New Roman" w:hint="default"/>
      <w:sz w:val="28"/>
    </w:rPr>
  </w:style>
  <w:style w:type="character" w:customStyle="1" w:styleId="c1">
    <w:name w:val="c1"/>
    <w:basedOn w:val="a0"/>
    <w:rsid w:val="00AD4C42"/>
  </w:style>
  <w:style w:type="character" w:customStyle="1" w:styleId="c3">
    <w:name w:val="c3"/>
    <w:basedOn w:val="a0"/>
    <w:rsid w:val="00AD4C42"/>
  </w:style>
  <w:style w:type="character" w:customStyle="1" w:styleId="c2">
    <w:name w:val="c2"/>
    <w:basedOn w:val="a0"/>
    <w:rsid w:val="00AD4C42"/>
  </w:style>
  <w:style w:type="character" w:customStyle="1" w:styleId="apple-converted-space">
    <w:name w:val="apple-converted-space"/>
    <w:basedOn w:val="a0"/>
    <w:rsid w:val="00AD4C42"/>
  </w:style>
  <w:style w:type="character" w:customStyle="1" w:styleId="s1">
    <w:name w:val="s1"/>
    <w:basedOn w:val="a0"/>
    <w:rsid w:val="00AD4C42"/>
  </w:style>
  <w:style w:type="character" w:customStyle="1" w:styleId="title-text">
    <w:name w:val="title-text"/>
    <w:basedOn w:val="a0"/>
    <w:rsid w:val="00AD4C42"/>
  </w:style>
  <w:style w:type="character" w:customStyle="1" w:styleId="c8">
    <w:name w:val="c8"/>
    <w:basedOn w:val="a0"/>
    <w:rsid w:val="00AD4C42"/>
  </w:style>
  <w:style w:type="character" w:customStyle="1" w:styleId="c19">
    <w:name w:val="c19"/>
    <w:basedOn w:val="a0"/>
    <w:rsid w:val="00AD4C42"/>
  </w:style>
  <w:style w:type="character" w:customStyle="1" w:styleId="c17">
    <w:name w:val="c17"/>
    <w:basedOn w:val="a0"/>
    <w:rsid w:val="00AD4C42"/>
  </w:style>
  <w:style w:type="character" w:styleId="aff1">
    <w:name w:val="Emphasis"/>
    <w:basedOn w:val="a0"/>
    <w:uiPriority w:val="20"/>
    <w:qFormat/>
    <w:rsid w:val="00AD4C42"/>
    <w:rPr>
      <w:i/>
      <w:iCs/>
    </w:rPr>
  </w:style>
  <w:style w:type="table" w:customStyle="1" w:styleId="TableNormal">
    <w:name w:val="Table Normal"/>
    <w:uiPriority w:val="2"/>
    <w:semiHidden/>
    <w:unhideWhenUsed/>
    <w:qFormat/>
    <w:rsid w:val="007604C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Osnova">
    <w:name w:val="Osnova"/>
    <w:basedOn w:val="a"/>
    <w:rsid w:val="00AA5472"/>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4C42"/>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2"/>
      <w:sz w:val="28"/>
      <w:szCs w:val="25"/>
      <w:lang w:eastAsia="hi-IN" w:bidi="hi-IN"/>
    </w:rPr>
  </w:style>
  <w:style w:type="paragraph" w:styleId="2">
    <w:name w:val="heading 2"/>
    <w:basedOn w:val="a"/>
    <w:link w:val="20"/>
    <w:uiPriority w:val="1"/>
    <w:unhideWhenUsed/>
    <w:qFormat/>
    <w:rsid w:val="00AD4C42"/>
    <w:pPr>
      <w:widowControl w:val="0"/>
      <w:autoSpaceDE w:val="0"/>
      <w:autoSpaceDN w:val="0"/>
      <w:spacing w:after="0" w:line="296" w:lineRule="exact"/>
      <w:ind w:left="1413"/>
      <w:jc w:val="both"/>
      <w:outlineLvl w:val="1"/>
    </w:pPr>
    <w:rPr>
      <w:rFonts w:ascii="Times New Roman" w:eastAsia="Times New Roman" w:hAnsi="Times New Roman" w:cs="Times New Roman"/>
      <w:b/>
      <w:bCs/>
      <w:i/>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basedOn w:val="a0"/>
    <w:rsid w:val="00C22BFC"/>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4">
    <w:name w:val="Заголовок №4"/>
    <w:basedOn w:val="a0"/>
    <w:rsid w:val="00C22BFC"/>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5">
    <w:name w:val="Заголовок №5"/>
    <w:basedOn w:val="a0"/>
    <w:rsid w:val="00C22BFC"/>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22">
    <w:name w:val="Основной текст (2) + Курсив"/>
    <w:basedOn w:val="a0"/>
    <w:rsid w:val="00C22BF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paragraph" w:styleId="a3">
    <w:name w:val="List Paragraph"/>
    <w:basedOn w:val="a"/>
    <w:link w:val="a4"/>
    <w:uiPriority w:val="34"/>
    <w:qFormat/>
    <w:rsid w:val="00C22BFC"/>
    <w:pPr>
      <w:ind w:left="720"/>
      <w:contextualSpacing/>
    </w:pPr>
  </w:style>
  <w:style w:type="paragraph" w:styleId="a5">
    <w:name w:val="Body Text"/>
    <w:basedOn w:val="a"/>
    <w:link w:val="a6"/>
    <w:uiPriority w:val="1"/>
    <w:qFormat/>
    <w:rsid w:val="00C22BFC"/>
    <w:pPr>
      <w:widowControl w:val="0"/>
      <w:autoSpaceDE w:val="0"/>
      <w:autoSpaceDN w:val="0"/>
      <w:spacing w:after="0" w:line="240" w:lineRule="auto"/>
      <w:ind w:left="1382"/>
      <w:jc w:val="both"/>
    </w:pPr>
    <w:rPr>
      <w:rFonts w:ascii="Times New Roman" w:eastAsia="Calibri" w:hAnsi="Times New Roman" w:cs="Times New Roman"/>
      <w:sz w:val="24"/>
      <w:szCs w:val="24"/>
    </w:rPr>
  </w:style>
  <w:style w:type="character" w:customStyle="1" w:styleId="a6">
    <w:name w:val="Основной текст Знак"/>
    <w:basedOn w:val="a0"/>
    <w:link w:val="a5"/>
    <w:uiPriority w:val="1"/>
    <w:rsid w:val="00C22BFC"/>
    <w:rPr>
      <w:rFonts w:ascii="Times New Roman" w:eastAsia="Calibri" w:hAnsi="Times New Roman" w:cs="Times New Roman"/>
      <w:sz w:val="24"/>
      <w:szCs w:val="24"/>
    </w:rPr>
  </w:style>
  <w:style w:type="character" w:customStyle="1" w:styleId="7">
    <w:name w:val="Основной текст (7)"/>
    <w:basedOn w:val="a0"/>
    <w:rsid w:val="00C22BFC"/>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2Tahoma85pt">
    <w:name w:val="Основной текст (2) + Tahoma;8;5 pt;Полужирный"/>
    <w:basedOn w:val="a0"/>
    <w:rsid w:val="00C22BFC"/>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styleId="a7">
    <w:name w:val="Hyperlink"/>
    <w:basedOn w:val="a0"/>
    <w:uiPriority w:val="99"/>
    <w:unhideWhenUsed/>
    <w:rsid w:val="007E43F5"/>
    <w:rPr>
      <w:color w:val="0000FF" w:themeColor="hyperlink"/>
      <w:u w:val="single"/>
    </w:rPr>
  </w:style>
  <w:style w:type="paragraph" w:styleId="11">
    <w:name w:val="toc 1"/>
    <w:basedOn w:val="a"/>
    <w:next w:val="a"/>
    <w:autoRedefine/>
    <w:uiPriority w:val="39"/>
    <w:unhideWhenUsed/>
    <w:rsid w:val="00A81162"/>
    <w:pPr>
      <w:widowControl w:val="0"/>
      <w:tabs>
        <w:tab w:val="right" w:leader="dot" w:pos="6403"/>
      </w:tabs>
      <w:spacing w:after="0" w:line="240" w:lineRule="auto"/>
      <w:jc w:val="both"/>
    </w:pPr>
    <w:rPr>
      <w:rFonts w:ascii="Times New Roman" w:eastAsia="Courier New" w:hAnsi="Times New Roman" w:cs="Times New Roman"/>
      <w:noProof/>
      <w:sz w:val="24"/>
      <w:szCs w:val="24"/>
      <w:lang w:bidi="ru-RU"/>
    </w:rPr>
  </w:style>
  <w:style w:type="paragraph" w:styleId="23">
    <w:name w:val="toc 2"/>
    <w:basedOn w:val="a"/>
    <w:next w:val="a"/>
    <w:autoRedefine/>
    <w:uiPriority w:val="39"/>
    <w:unhideWhenUsed/>
    <w:rsid w:val="007E43F5"/>
    <w:pPr>
      <w:widowControl w:val="0"/>
      <w:spacing w:after="100" w:line="240" w:lineRule="auto"/>
      <w:ind w:left="240"/>
    </w:pPr>
    <w:rPr>
      <w:rFonts w:ascii="Courier New" w:eastAsia="Courier New" w:hAnsi="Courier New" w:cs="Courier New"/>
      <w:color w:val="000000"/>
      <w:sz w:val="24"/>
      <w:szCs w:val="24"/>
      <w:lang w:bidi="ru-RU"/>
    </w:rPr>
  </w:style>
  <w:style w:type="table" w:styleId="a8">
    <w:name w:val="Table Grid"/>
    <w:basedOn w:val="a1"/>
    <w:uiPriority w:val="59"/>
    <w:rsid w:val="007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rsid w:val="00DB58F4"/>
    <w:pPr>
      <w:widowControl w:val="0"/>
      <w:autoSpaceDE w:val="0"/>
      <w:autoSpaceDN w:val="0"/>
      <w:spacing w:after="0" w:line="240" w:lineRule="auto"/>
      <w:ind w:left="107"/>
    </w:pPr>
    <w:rPr>
      <w:rFonts w:ascii="Times New Roman" w:eastAsia="Calibri" w:hAnsi="Times New Roman" w:cs="Times New Roman"/>
    </w:rPr>
  </w:style>
  <w:style w:type="character" w:customStyle="1" w:styleId="8">
    <w:name w:val="Основной текст (8)"/>
    <w:basedOn w:val="a0"/>
    <w:rsid w:val="00F92F1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3">
    <w:name w:val="Заголовок №3"/>
    <w:basedOn w:val="a0"/>
    <w:rsid w:val="00DB058D"/>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paragraph" w:customStyle="1" w:styleId="12">
    <w:name w:val="Без интервала1"/>
    <w:aliases w:val="основа"/>
    <w:link w:val="a9"/>
    <w:uiPriority w:val="1"/>
    <w:qFormat/>
    <w:rsid w:val="00DB058D"/>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aliases w:val="основа Знак,No Spacing Знак"/>
    <w:link w:val="12"/>
    <w:uiPriority w:val="1"/>
    <w:rsid w:val="00DB058D"/>
    <w:rPr>
      <w:rFonts w:ascii="Times New Roman" w:eastAsia="Times New Roman" w:hAnsi="Times New Roman" w:cs="Times New Roman"/>
      <w:sz w:val="24"/>
      <w:szCs w:val="24"/>
    </w:rPr>
  </w:style>
  <w:style w:type="character" w:customStyle="1" w:styleId="aa">
    <w:name w:val="Основной текст_"/>
    <w:basedOn w:val="a0"/>
    <w:link w:val="13"/>
    <w:rsid w:val="005624E1"/>
    <w:rPr>
      <w:rFonts w:ascii="Times New Roman" w:eastAsia="Times New Roman" w:hAnsi="Times New Roman" w:cs="Times New Roman"/>
      <w:color w:val="231E20"/>
      <w:sz w:val="20"/>
      <w:szCs w:val="20"/>
    </w:rPr>
  </w:style>
  <w:style w:type="paragraph" w:customStyle="1" w:styleId="13">
    <w:name w:val="Основной текст1"/>
    <w:basedOn w:val="a"/>
    <w:link w:val="aa"/>
    <w:rsid w:val="005624E1"/>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ab">
    <w:name w:val="Сноска_"/>
    <w:basedOn w:val="a0"/>
    <w:link w:val="ac"/>
    <w:rsid w:val="00A71D0F"/>
    <w:rPr>
      <w:color w:val="231E20"/>
      <w:sz w:val="18"/>
      <w:szCs w:val="18"/>
    </w:rPr>
  </w:style>
  <w:style w:type="paragraph" w:customStyle="1" w:styleId="ac">
    <w:name w:val="Сноска"/>
    <w:basedOn w:val="a"/>
    <w:link w:val="ab"/>
    <w:rsid w:val="00A71D0F"/>
    <w:pPr>
      <w:widowControl w:val="0"/>
      <w:spacing w:after="0" w:line="223" w:lineRule="auto"/>
      <w:ind w:left="240" w:hanging="240"/>
    </w:pPr>
    <w:rPr>
      <w:color w:val="231E20"/>
      <w:sz w:val="18"/>
      <w:szCs w:val="18"/>
    </w:rPr>
  </w:style>
  <w:style w:type="character" w:customStyle="1" w:styleId="ad">
    <w:name w:val="Другое_"/>
    <w:basedOn w:val="a0"/>
    <w:link w:val="ae"/>
    <w:rsid w:val="00A71D0F"/>
    <w:rPr>
      <w:rFonts w:ascii="Times New Roman" w:eastAsia="Times New Roman" w:hAnsi="Times New Roman" w:cs="Times New Roman"/>
      <w:color w:val="231E20"/>
      <w:sz w:val="20"/>
      <w:szCs w:val="20"/>
    </w:rPr>
  </w:style>
  <w:style w:type="paragraph" w:customStyle="1" w:styleId="ae">
    <w:name w:val="Другое"/>
    <w:basedOn w:val="a"/>
    <w:link w:val="ad"/>
    <w:rsid w:val="00A71D0F"/>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24">
    <w:name w:val="Основной текст (2)_"/>
    <w:basedOn w:val="a0"/>
    <w:rsid w:val="00A71D0F"/>
    <w:rPr>
      <w:b w:val="0"/>
      <w:bCs w:val="0"/>
      <w:i w:val="0"/>
      <w:iCs w:val="0"/>
      <w:smallCaps w:val="0"/>
      <w:strike w:val="0"/>
      <w:sz w:val="18"/>
      <w:szCs w:val="18"/>
      <w:u w:val="none"/>
    </w:rPr>
  </w:style>
  <w:style w:type="character" w:customStyle="1" w:styleId="af">
    <w:name w:val="Колонтитул_"/>
    <w:basedOn w:val="a0"/>
    <w:link w:val="af0"/>
    <w:rsid w:val="00A71D0F"/>
    <w:rPr>
      <w:rFonts w:ascii="Arial" w:eastAsia="Arial" w:hAnsi="Arial" w:cs="Arial"/>
      <w:color w:val="231E20"/>
      <w:sz w:val="15"/>
      <w:szCs w:val="15"/>
    </w:rPr>
  </w:style>
  <w:style w:type="paragraph" w:customStyle="1" w:styleId="af0">
    <w:name w:val="Колонтитул"/>
    <w:basedOn w:val="a"/>
    <w:link w:val="af"/>
    <w:rsid w:val="00A71D0F"/>
    <w:pPr>
      <w:widowControl w:val="0"/>
      <w:spacing w:after="0" w:line="240" w:lineRule="auto"/>
    </w:pPr>
    <w:rPr>
      <w:rFonts w:ascii="Arial" w:eastAsia="Arial" w:hAnsi="Arial" w:cs="Arial"/>
      <w:color w:val="231E20"/>
      <w:sz w:val="15"/>
      <w:szCs w:val="15"/>
    </w:rPr>
  </w:style>
  <w:style w:type="character" w:customStyle="1" w:styleId="af1">
    <w:name w:val="Подпись к таблице_"/>
    <w:basedOn w:val="a0"/>
    <w:link w:val="af2"/>
    <w:rsid w:val="00A71D0F"/>
    <w:rPr>
      <w:rFonts w:ascii="Times New Roman" w:eastAsia="Times New Roman" w:hAnsi="Times New Roman" w:cs="Times New Roman"/>
      <w:b/>
      <w:bCs/>
      <w:i/>
      <w:iCs/>
      <w:color w:val="231E20"/>
      <w:sz w:val="19"/>
      <w:szCs w:val="19"/>
    </w:rPr>
  </w:style>
  <w:style w:type="paragraph" w:customStyle="1" w:styleId="af2">
    <w:name w:val="Подпись к таблице"/>
    <w:basedOn w:val="a"/>
    <w:link w:val="af1"/>
    <w:rsid w:val="00A71D0F"/>
    <w:pPr>
      <w:widowControl w:val="0"/>
      <w:spacing w:after="0" w:line="240" w:lineRule="auto"/>
    </w:pPr>
    <w:rPr>
      <w:rFonts w:ascii="Times New Roman" w:eastAsia="Times New Roman" w:hAnsi="Times New Roman" w:cs="Times New Roman"/>
      <w:b/>
      <w:bCs/>
      <w:i/>
      <w:iCs/>
      <w:color w:val="231E20"/>
      <w:sz w:val="19"/>
      <w:szCs w:val="19"/>
    </w:rPr>
  </w:style>
  <w:style w:type="paragraph" w:customStyle="1" w:styleId="af3">
    <w:name w:val="Подзаг"/>
    <w:basedOn w:val="a"/>
    <w:qFormat/>
    <w:rsid w:val="00A71D0F"/>
    <w:pPr>
      <w:widowControl w:val="0"/>
      <w:spacing w:after="0" w:line="240" w:lineRule="auto"/>
    </w:pPr>
    <w:rPr>
      <w:rFonts w:ascii="Arial" w:eastAsia="Courier New" w:hAnsi="Arial" w:cs="Arial"/>
      <w:b/>
      <w:color w:val="000000"/>
      <w:sz w:val="20"/>
      <w:szCs w:val="20"/>
      <w:lang w:bidi="ru-RU"/>
    </w:rPr>
  </w:style>
  <w:style w:type="paragraph" w:customStyle="1" w:styleId="-">
    <w:name w:val="Основной текст-норм"/>
    <w:qFormat/>
    <w:rsid w:val="00A71D0F"/>
    <w:pPr>
      <w:widowControl w:val="0"/>
      <w:spacing w:after="0" w:line="286" w:lineRule="auto"/>
      <w:ind w:firstLine="238"/>
      <w:jc w:val="both"/>
    </w:pPr>
    <w:rPr>
      <w:rFonts w:ascii="Times New Roman" w:eastAsia="Courier New" w:hAnsi="Times New Roman" w:cs="Times New Roman"/>
      <w:sz w:val="20"/>
      <w:szCs w:val="20"/>
      <w:lang w:bidi="ru-RU"/>
    </w:rPr>
  </w:style>
  <w:style w:type="paragraph" w:styleId="af4">
    <w:name w:val="header"/>
    <w:basedOn w:val="a"/>
    <w:link w:val="af5"/>
    <w:uiPriority w:val="99"/>
    <w:unhideWhenUsed/>
    <w:rsid w:val="00A56D8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A56D8C"/>
  </w:style>
  <w:style w:type="paragraph" w:styleId="af6">
    <w:name w:val="footer"/>
    <w:basedOn w:val="a"/>
    <w:link w:val="af7"/>
    <w:uiPriority w:val="99"/>
    <w:unhideWhenUsed/>
    <w:rsid w:val="00A56D8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56D8C"/>
  </w:style>
  <w:style w:type="paragraph" w:customStyle="1" w:styleId="af8">
    <w:name w:val="Содержимое таблицы"/>
    <w:basedOn w:val="a"/>
    <w:rsid w:val="00414536"/>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a4">
    <w:name w:val="Абзац списка Знак"/>
    <w:link w:val="a3"/>
    <w:uiPriority w:val="34"/>
    <w:qFormat/>
    <w:locked/>
    <w:rsid w:val="00414536"/>
  </w:style>
  <w:style w:type="paragraph" w:styleId="af9">
    <w:name w:val="Normal (Web)"/>
    <w:basedOn w:val="a"/>
    <w:uiPriority w:val="99"/>
    <w:unhideWhenUsed/>
    <w:rsid w:val="006D2065"/>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 Spacing"/>
    <w:aliases w:val="No Spacing"/>
    <w:uiPriority w:val="1"/>
    <w:qFormat/>
    <w:rsid w:val="006D2065"/>
    <w:pPr>
      <w:widowControl w:val="0"/>
      <w:wordWrap w:val="0"/>
      <w:autoSpaceDE w:val="0"/>
      <w:autoSpaceDN w:val="0"/>
      <w:spacing w:after="0" w:line="240" w:lineRule="auto"/>
      <w:jc w:val="both"/>
    </w:pPr>
    <w:rPr>
      <w:rFonts w:ascii="Batang" w:eastAsia="Batang" w:hAnsi="Times New Roman" w:cs="Times New Roman" w:hint="eastAsia"/>
      <w:kern w:val="2"/>
      <w:sz w:val="20"/>
      <w:szCs w:val="20"/>
      <w:lang w:val="en-US" w:eastAsia="ko-KR"/>
    </w:rPr>
  </w:style>
  <w:style w:type="paragraph" w:customStyle="1" w:styleId="Default">
    <w:name w:val="Default"/>
    <w:uiPriority w:val="99"/>
    <w:rsid w:val="006D2065"/>
    <w:pPr>
      <w:suppressAutoHyphens/>
      <w:autoSpaceDE w:val="0"/>
      <w:spacing w:after="0" w:line="240" w:lineRule="auto"/>
    </w:pPr>
    <w:rPr>
      <w:rFonts w:ascii="Arial" w:eastAsia="Arial" w:hAnsi="Arial" w:cs="Arial"/>
      <w:color w:val="000000"/>
      <w:sz w:val="24"/>
      <w:szCs w:val="24"/>
      <w:lang w:eastAsia="ar-SA"/>
    </w:rPr>
  </w:style>
  <w:style w:type="paragraph" w:customStyle="1" w:styleId="paraattribute7">
    <w:name w:val="paraattribute7"/>
    <w:basedOn w:val="a"/>
    <w:uiPriority w:val="99"/>
    <w:rsid w:val="006D2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6D2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501">
    <w:name w:val="CharAttribute501"/>
    <w:uiPriority w:val="99"/>
    <w:rsid w:val="006D2065"/>
    <w:rPr>
      <w:rFonts w:ascii="Times New Roman" w:eastAsia="Times New Roman" w:hAnsi="Times New Roman" w:cs="Times New Roman" w:hint="default"/>
      <w:i/>
      <w:iCs/>
      <w:sz w:val="28"/>
      <w:szCs w:val="28"/>
      <w:u w:val="single"/>
    </w:rPr>
  </w:style>
  <w:style w:type="character" w:customStyle="1" w:styleId="211pt">
    <w:name w:val="Основной текст (2) + 11 pt"/>
    <w:basedOn w:val="a0"/>
    <w:rsid w:val="006D206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c5c14">
    <w:name w:val="c5 c14"/>
    <w:basedOn w:val="a0"/>
    <w:rsid w:val="006D2065"/>
  </w:style>
  <w:style w:type="character" w:styleId="afb">
    <w:name w:val="Strong"/>
    <w:basedOn w:val="a0"/>
    <w:uiPriority w:val="22"/>
    <w:qFormat/>
    <w:rsid w:val="006D2065"/>
    <w:rPr>
      <w:b/>
      <w:bCs/>
    </w:rPr>
  </w:style>
  <w:style w:type="character" w:customStyle="1" w:styleId="10">
    <w:name w:val="Заголовок 1 Знак"/>
    <w:basedOn w:val="a0"/>
    <w:link w:val="1"/>
    <w:uiPriority w:val="9"/>
    <w:rsid w:val="00AD4C42"/>
    <w:rPr>
      <w:rFonts w:asciiTheme="majorHAnsi" w:eastAsiaTheme="majorEastAsia" w:hAnsiTheme="majorHAnsi" w:cs="Mangal"/>
      <w:b/>
      <w:bCs/>
      <w:color w:val="365F91" w:themeColor="accent1" w:themeShade="BF"/>
      <w:kern w:val="2"/>
      <w:sz w:val="28"/>
      <w:szCs w:val="25"/>
      <w:lang w:eastAsia="hi-IN" w:bidi="hi-IN"/>
    </w:rPr>
  </w:style>
  <w:style w:type="character" w:customStyle="1" w:styleId="20">
    <w:name w:val="Заголовок 2 Знак"/>
    <w:basedOn w:val="a0"/>
    <w:link w:val="2"/>
    <w:uiPriority w:val="1"/>
    <w:rsid w:val="00AD4C42"/>
    <w:rPr>
      <w:rFonts w:ascii="Times New Roman" w:eastAsia="Times New Roman" w:hAnsi="Times New Roman" w:cs="Times New Roman"/>
      <w:b/>
      <w:bCs/>
      <w:i/>
      <w:sz w:val="26"/>
      <w:szCs w:val="26"/>
      <w:lang w:eastAsia="en-US"/>
    </w:rPr>
  </w:style>
  <w:style w:type="character" w:styleId="afc">
    <w:name w:val="FollowedHyperlink"/>
    <w:basedOn w:val="a0"/>
    <w:uiPriority w:val="99"/>
    <w:semiHidden/>
    <w:unhideWhenUsed/>
    <w:rsid w:val="00AD4C42"/>
    <w:rPr>
      <w:color w:val="800080" w:themeColor="followedHyperlink"/>
      <w:u w:val="single"/>
    </w:rPr>
  </w:style>
  <w:style w:type="paragraph" w:styleId="afd">
    <w:name w:val="Body Text Indent"/>
    <w:basedOn w:val="a"/>
    <w:link w:val="afe"/>
    <w:uiPriority w:val="99"/>
    <w:semiHidden/>
    <w:unhideWhenUsed/>
    <w:rsid w:val="00AD4C42"/>
    <w:pPr>
      <w:widowControl w:val="0"/>
      <w:suppressAutoHyphens/>
      <w:spacing w:after="120" w:line="240" w:lineRule="auto"/>
      <w:ind w:left="283"/>
    </w:pPr>
    <w:rPr>
      <w:rFonts w:ascii="Times New Roman" w:eastAsia="DejaVu Sans" w:hAnsi="Times New Roman" w:cs="Mangal"/>
      <w:kern w:val="2"/>
      <w:sz w:val="24"/>
      <w:szCs w:val="21"/>
      <w:lang w:eastAsia="hi-IN" w:bidi="hi-IN"/>
    </w:rPr>
  </w:style>
  <w:style w:type="character" w:customStyle="1" w:styleId="afe">
    <w:name w:val="Основной текст с отступом Знак"/>
    <w:basedOn w:val="a0"/>
    <w:link w:val="afd"/>
    <w:uiPriority w:val="99"/>
    <w:semiHidden/>
    <w:rsid w:val="00AD4C42"/>
    <w:rPr>
      <w:rFonts w:ascii="Times New Roman" w:eastAsia="DejaVu Sans" w:hAnsi="Times New Roman" w:cs="Mangal"/>
      <w:kern w:val="2"/>
      <w:sz w:val="24"/>
      <w:szCs w:val="21"/>
      <w:lang w:eastAsia="hi-IN" w:bidi="hi-IN"/>
    </w:rPr>
  </w:style>
  <w:style w:type="paragraph" w:styleId="30">
    <w:name w:val="Body Text 3"/>
    <w:basedOn w:val="a"/>
    <w:link w:val="31"/>
    <w:uiPriority w:val="99"/>
    <w:unhideWhenUsed/>
    <w:rsid w:val="00AD4C42"/>
    <w:pPr>
      <w:widowControl w:val="0"/>
      <w:suppressAutoHyphens/>
      <w:spacing w:after="120" w:line="240" w:lineRule="auto"/>
    </w:pPr>
    <w:rPr>
      <w:rFonts w:ascii="Times New Roman" w:eastAsia="DejaVu Sans" w:hAnsi="Times New Roman" w:cs="Mangal"/>
      <w:kern w:val="2"/>
      <w:sz w:val="16"/>
      <w:szCs w:val="14"/>
      <w:lang w:eastAsia="hi-IN" w:bidi="hi-IN"/>
    </w:rPr>
  </w:style>
  <w:style w:type="character" w:customStyle="1" w:styleId="31">
    <w:name w:val="Основной текст 3 Знак"/>
    <w:basedOn w:val="a0"/>
    <w:link w:val="30"/>
    <w:uiPriority w:val="99"/>
    <w:rsid w:val="00AD4C42"/>
    <w:rPr>
      <w:rFonts w:ascii="Times New Roman" w:eastAsia="DejaVu Sans" w:hAnsi="Times New Roman" w:cs="Mangal"/>
      <w:kern w:val="2"/>
      <w:sz w:val="16"/>
      <w:szCs w:val="14"/>
      <w:lang w:eastAsia="hi-IN" w:bidi="hi-IN"/>
    </w:rPr>
  </w:style>
  <w:style w:type="paragraph" w:styleId="aff">
    <w:name w:val="Block Text"/>
    <w:basedOn w:val="a"/>
    <w:uiPriority w:val="99"/>
    <w:semiHidden/>
    <w:unhideWhenUsed/>
    <w:rsid w:val="00AD4C42"/>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FR4">
    <w:name w:val="FR4"/>
    <w:rsid w:val="00AD4C42"/>
    <w:pPr>
      <w:widowControl w:val="0"/>
      <w:suppressAutoHyphens/>
      <w:autoSpaceDE w:val="0"/>
      <w:spacing w:after="0" w:line="240" w:lineRule="auto"/>
      <w:jc w:val="both"/>
    </w:pPr>
    <w:rPr>
      <w:rFonts w:ascii="Times New Roman" w:eastAsia="Arial" w:hAnsi="Times New Roman" w:cs="Times New Roman"/>
      <w:b/>
      <w:bCs/>
      <w:sz w:val="12"/>
      <w:szCs w:val="12"/>
      <w:lang w:eastAsia="ar-SA"/>
    </w:rPr>
  </w:style>
  <w:style w:type="paragraph" w:customStyle="1" w:styleId="ParaAttribute10">
    <w:name w:val="ParaAttribute10"/>
    <w:uiPriority w:val="99"/>
    <w:rsid w:val="00AD4C42"/>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AD4C42"/>
    <w:pPr>
      <w:spacing w:after="0" w:line="240" w:lineRule="auto"/>
      <w:ind w:left="1080"/>
      <w:jc w:val="both"/>
    </w:pPr>
    <w:rPr>
      <w:rFonts w:ascii="Times New Roman" w:eastAsia="№Е" w:hAnsi="Times New Roman" w:cs="Times New Roman"/>
      <w:sz w:val="20"/>
      <w:szCs w:val="20"/>
    </w:rPr>
  </w:style>
  <w:style w:type="paragraph" w:customStyle="1" w:styleId="c6">
    <w:name w:val="c6"/>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38">
    <w:name w:val="ParaAttribute38"/>
    <w:uiPriority w:val="99"/>
    <w:rsid w:val="00AD4C42"/>
    <w:pPr>
      <w:spacing w:after="0" w:line="240" w:lineRule="auto"/>
      <w:ind w:right="-1"/>
      <w:jc w:val="both"/>
    </w:pPr>
    <w:rPr>
      <w:rFonts w:ascii="Times New Roman" w:eastAsia="№Е" w:hAnsi="Times New Roman" w:cs="Times New Roman"/>
      <w:sz w:val="20"/>
      <w:szCs w:val="20"/>
    </w:rPr>
  </w:style>
  <w:style w:type="paragraph" w:customStyle="1" w:styleId="c0">
    <w:name w:val="c0"/>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AD4C42"/>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p8">
    <w:name w:val="p8"/>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_"/>
    <w:basedOn w:val="a0"/>
    <w:link w:val="33"/>
    <w:locked/>
    <w:rsid w:val="00AD4C42"/>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
    <w:link w:val="32"/>
    <w:rsid w:val="00AD4C42"/>
    <w:pPr>
      <w:widowControl w:val="0"/>
      <w:shd w:val="clear" w:color="auto" w:fill="FFFFFF"/>
      <w:spacing w:before="2460" w:after="0" w:line="365" w:lineRule="exact"/>
      <w:ind w:hanging="360"/>
    </w:pPr>
    <w:rPr>
      <w:rFonts w:ascii="Times New Roman" w:eastAsia="Times New Roman" w:hAnsi="Times New Roman" w:cs="Times New Roman"/>
      <w:b/>
      <w:bCs/>
      <w:sz w:val="26"/>
      <w:szCs w:val="26"/>
    </w:rPr>
  </w:style>
  <w:style w:type="paragraph" w:customStyle="1" w:styleId="240">
    <w:name w:val="24"/>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
    <w:name w:val="clr"/>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uiPriority w:val="99"/>
    <w:rsid w:val="00AD4C42"/>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footnote reference"/>
    <w:uiPriority w:val="99"/>
    <w:semiHidden/>
    <w:unhideWhenUsed/>
    <w:rsid w:val="00AD4C42"/>
    <w:rPr>
      <w:vertAlign w:val="superscript"/>
    </w:rPr>
  </w:style>
  <w:style w:type="character" w:customStyle="1" w:styleId="CharAttribute1">
    <w:name w:val="CharAttribute1"/>
    <w:rsid w:val="00AD4C42"/>
    <w:rPr>
      <w:rFonts w:ascii="Times New Roman" w:eastAsia="Gulim" w:hAnsi="Gulim" w:cs="Times New Roman" w:hint="default"/>
      <w:sz w:val="28"/>
    </w:rPr>
  </w:style>
  <w:style w:type="character" w:customStyle="1" w:styleId="CharAttribute484">
    <w:name w:val="CharAttribute484"/>
    <w:uiPriority w:val="99"/>
    <w:rsid w:val="00AD4C42"/>
    <w:rPr>
      <w:rFonts w:ascii="Times New Roman" w:eastAsia="Times New Roman" w:hAnsi="Times New Roman" w:cs="Times New Roman" w:hint="default"/>
      <w:i/>
      <w:iCs w:val="0"/>
      <w:sz w:val="28"/>
    </w:rPr>
  </w:style>
  <w:style w:type="character" w:customStyle="1" w:styleId="CharAttribute3">
    <w:name w:val="CharAttribute3"/>
    <w:rsid w:val="00AD4C42"/>
    <w:rPr>
      <w:rFonts w:ascii="Times New Roman" w:eastAsia="Batang" w:hAnsi="Batang" w:cs="Times New Roman" w:hint="default"/>
      <w:sz w:val="28"/>
    </w:rPr>
  </w:style>
  <w:style w:type="character" w:customStyle="1" w:styleId="CharAttribute485">
    <w:name w:val="CharAttribute485"/>
    <w:uiPriority w:val="99"/>
    <w:rsid w:val="00AD4C42"/>
    <w:rPr>
      <w:rFonts w:ascii="Times New Roman" w:eastAsia="Times New Roman" w:hAnsi="Times New Roman" w:cs="Times New Roman" w:hint="default"/>
      <w:i/>
      <w:iCs w:val="0"/>
      <w:sz w:val="22"/>
    </w:rPr>
  </w:style>
  <w:style w:type="character" w:customStyle="1" w:styleId="CharAttribute502">
    <w:name w:val="CharAttribute502"/>
    <w:rsid w:val="00AD4C42"/>
    <w:rPr>
      <w:rFonts w:ascii="Times New Roman" w:eastAsia="Times New Roman" w:hAnsi="Times New Roman" w:cs="Times New Roman" w:hint="default"/>
      <w:i/>
      <w:iCs w:val="0"/>
      <w:sz w:val="28"/>
    </w:rPr>
  </w:style>
  <w:style w:type="character" w:customStyle="1" w:styleId="CharAttribute504">
    <w:name w:val="CharAttribute504"/>
    <w:rsid w:val="00AD4C42"/>
    <w:rPr>
      <w:rFonts w:ascii="Times New Roman" w:eastAsia="Times New Roman" w:hAnsi="Times New Roman" w:cs="Times New Roman" w:hint="default"/>
      <w:sz w:val="28"/>
    </w:rPr>
  </w:style>
  <w:style w:type="character" w:customStyle="1" w:styleId="CharAttribute511">
    <w:name w:val="CharAttribute511"/>
    <w:uiPriority w:val="99"/>
    <w:rsid w:val="00AD4C42"/>
    <w:rPr>
      <w:rFonts w:ascii="Times New Roman" w:eastAsia="Times New Roman" w:hAnsi="Times New Roman" w:cs="Times New Roman" w:hint="default"/>
      <w:sz w:val="28"/>
    </w:rPr>
  </w:style>
  <w:style w:type="character" w:customStyle="1" w:styleId="CharAttribute512">
    <w:name w:val="CharAttribute512"/>
    <w:rsid w:val="00AD4C42"/>
    <w:rPr>
      <w:rFonts w:ascii="Times New Roman" w:eastAsia="Times New Roman" w:hAnsi="Times New Roman" w:cs="Times New Roman" w:hint="default"/>
      <w:sz w:val="28"/>
    </w:rPr>
  </w:style>
  <w:style w:type="character" w:customStyle="1" w:styleId="CharAttribute0">
    <w:name w:val="CharAttribute0"/>
    <w:rsid w:val="00AD4C42"/>
    <w:rPr>
      <w:rFonts w:ascii="Times New Roman" w:eastAsia="Times New Roman" w:hAnsi="Times New Roman" w:cs="Times New Roman" w:hint="default"/>
      <w:sz w:val="28"/>
    </w:rPr>
  </w:style>
  <w:style w:type="character" w:customStyle="1" w:styleId="c7">
    <w:name w:val="c7"/>
    <w:basedOn w:val="a0"/>
    <w:rsid w:val="00AD4C42"/>
  </w:style>
  <w:style w:type="character" w:customStyle="1" w:styleId="CharAttribute526">
    <w:name w:val="CharAttribute526"/>
    <w:rsid w:val="00AD4C42"/>
    <w:rPr>
      <w:rFonts w:ascii="Times New Roman" w:eastAsia="Times New Roman" w:hAnsi="Times New Roman" w:cs="Times New Roman" w:hint="default"/>
      <w:sz w:val="28"/>
    </w:rPr>
  </w:style>
  <w:style w:type="character" w:customStyle="1" w:styleId="c1">
    <w:name w:val="c1"/>
    <w:basedOn w:val="a0"/>
    <w:rsid w:val="00AD4C42"/>
  </w:style>
  <w:style w:type="character" w:customStyle="1" w:styleId="c3">
    <w:name w:val="c3"/>
    <w:basedOn w:val="a0"/>
    <w:rsid w:val="00AD4C42"/>
  </w:style>
  <w:style w:type="character" w:customStyle="1" w:styleId="c2">
    <w:name w:val="c2"/>
    <w:basedOn w:val="a0"/>
    <w:rsid w:val="00AD4C42"/>
  </w:style>
  <w:style w:type="character" w:customStyle="1" w:styleId="apple-converted-space">
    <w:name w:val="apple-converted-space"/>
    <w:basedOn w:val="a0"/>
    <w:rsid w:val="00AD4C42"/>
  </w:style>
  <w:style w:type="character" w:customStyle="1" w:styleId="s1">
    <w:name w:val="s1"/>
    <w:basedOn w:val="a0"/>
    <w:rsid w:val="00AD4C42"/>
  </w:style>
  <w:style w:type="character" w:customStyle="1" w:styleId="title-text">
    <w:name w:val="title-text"/>
    <w:basedOn w:val="a0"/>
    <w:rsid w:val="00AD4C42"/>
  </w:style>
  <w:style w:type="character" w:customStyle="1" w:styleId="c8">
    <w:name w:val="c8"/>
    <w:basedOn w:val="a0"/>
    <w:rsid w:val="00AD4C42"/>
  </w:style>
  <w:style w:type="character" w:customStyle="1" w:styleId="c19">
    <w:name w:val="c19"/>
    <w:basedOn w:val="a0"/>
    <w:rsid w:val="00AD4C42"/>
  </w:style>
  <w:style w:type="character" w:customStyle="1" w:styleId="c17">
    <w:name w:val="c17"/>
    <w:basedOn w:val="a0"/>
    <w:rsid w:val="00AD4C42"/>
  </w:style>
  <w:style w:type="character" w:styleId="aff1">
    <w:name w:val="Emphasis"/>
    <w:basedOn w:val="a0"/>
    <w:uiPriority w:val="20"/>
    <w:qFormat/>
    <w:rsid w:val="00AD4C42"/>
    <w:rPr>
      <w:i/>
      <w:iCs/>
    </w:rPr>
  </w:style>
  <w:style w:type="table" w:customStyle="1" w:styleId="TableNormal">
    <w:name w:val="Table Normal"/>
    <w:uiPriority w:val="2"/>
    <w:semiHidden/>
    <w:unhideWhenUsed/>
    <w:qFormat/>
    <w:rsid w:val="007604C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Osnova">
    <w:name w:val="Osnova"/>
    <w:basedOn w:val="a"/>
    <w:rsid w:val="00AA5472"/>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9732">
      <w:bodyDiv w:val="1"/>
      <w:marLeft w:val="0"/>
      <w:marRight w:val="0"/>
      <w:marTop w:val="0"/>
      <w:marBottom w:val="0"/>
      <w:divBdr>
        <w:top w:val="none" w:sz="0" w:space="0" w:color="auto"/>
        <w:left w:val="none" w:sz="0" w:space="0" w:color="auto"/>
        <w:bottom w:val="none" w:sz="0" w:space="0" w:color="auto"/>
        <w:right w:val="none" w:sz="0" w:space="0" w:color="auto"/>
      </w:divBdr>
    </w:div>
    <w:div w:id="407964200">
      <w:bodyDiv w:val="1"/>
      <w:marLeft w:val="0"/>
      <w:marRight w:val="0"/>
      <w:marTop w:val="0"/>
      <w:marBottom w:val="0"/>
      <w:divBdr>
        <w:top w:val="none" w:sz="0" w:space="0" w:color="auto"/>
        <w:left w:val="none" w:sz="0" w:space="0" w:color="auto"/>
        <w:bottom w:val="none" w:sz="0" w:space="0" w:color="auto"/>
        <w:right w:val="none" w:sz="0" w:space="0" w:color="auto"/>
      </w:divBdr>
    </w:div>
    <w:div w:id="635792650">
      <w:bodyDiv w:val="1"/>
      <w:marLeft w:val="0"/>
      <w:marRight w:val="0"/>
      <w:marTop w:val="0"/>
      <w:marBottom w:val="0"/>
      <w:divBdr>
        <w:top w:val="none" w:sz="0" w:space="0" w:color="auto"/>
        <w:left w:val="none" w:sz="0" w:space="0" w:color="auto"/>
        <w:bottom w:val="none" w:sz="0" w:space="0" w:color="auto"/>
        <w:right w:val="none" w:sz="0" w:space="0" w:color="auto"/>
      </w:divBdr>
    </w:div>
    <w:div w:id="699167667">
      <w:bodyDiv w:val="1"/>
      <w:marLeft w:val="0"/>
      <w:marRight w:val="0"/>
      <w:marTop w:val="0"/>
      <w:marBottom w:val="0"/>
      <w:divBdr>
        <w:top w:val="none" w:sz="0" w:space="0" w:color="auto"/>
        <w:left w:val="none" w:sz="0" w:space="0" w:color="auto"/>
        <w:bottom w:val="none" w:sz="0" w:space="0" w:color="auto"/>
        <w:right w:val="none" w:sz="0" w:space="0" w:color="auto"/>
      </w:divBdr>
    </w:div>
    <w:div w:id="699942057">
      <w:bodyDiv w:val="1"/>
      <w:marLeft w:val="0"/>
      <w:marRight w:val="0"/>
      <w:marTop w:val="0"/>
      <w:marBottom w:val="0"/>
      <w:divBdr>
        <w:top w:val="none" w:sz="0" w:space="0" w:color="auto"/>
        <w:left w:val="none" w:sz="0" w:space="0" w:color="auto"/>
        <w:bottom w:val="none" w:sz="0" w:space="0" w:color="auto"/>
        <w:right w:val="none" w:sz="0" w:space="0" w:color="auto"/>
      </w:divBdr>
    </w:div>
    <w:div w:id="886339759">
      <w:bodyDiv w:val="1"/>
      <w:marLeft w:val="0"/>
      <w:marRight w:val="0"/>
      <w:marTop w:val="0"/>
      <w:marBottom w:val="0"/>
      <w:divBdr>
        <w:top w:val="none" w:sz="0" w:space="0" w:color="auto"/>
        <w:left w:val="none" w:sz="0" w:space="0" w:color="auto"/>
        <w:bottom w:val="none" w:sz="0" w:space="0" w:color="auto"/>
        <w:right w:val="none" w:sz="0" w:space="0" w:color="auto"/>
      </w:divBdr>
    </w:div>
    <w:div w:id="1124038326">
      <w:bodyDiv w:val="1"/>
      <w:marLeft w:val="0"/>
      <w:marRight w:val="0"/>
      <w:marTop w:val="0"/>
      <w:marBottom w:val="0"/>
      <w:divBdr>
        <w:top w:val="none" w:sz="0" w:space="0" w:color="auto"/>
        <w:left w:val="none" w:sz="0" w:space="0" w:color="auto"/>
        <w:bottom w:val="none" w:sz="0" w:space="0" w:color="auto"/>
        <w:right w:val="none" w:sz="0" w:space="0" w:color="auto"/>
      </w:divBdr>
    </w:div>
    <w:div w:id="1674187528">
      <w:bodyDiv w:val="1"/>
      <w:marLeft w:val="0"/>
      <w:marRight w:val="0"/>
      <w:marTop w:val="0"/>
      <w:marBottom w:val="0"/>
      <w:divBdr>
        <w:top w:val="none" w:sz="0" w:space="0" w:color="auto"/>
        <w:left w:val="none" w:sz="0" w:space="0" w:color="auto"/>
        <w:bottom w:val="none" w:sz="0" w:space="0" w:color="auto"/>
        <w:right w:val="none" w:sz="0" w:space="0" w:color="auto"/>
      </w:divBdr>
    </w:div>
    <w:div w:id="1851526701">
      <w:bodyDiv w:val="1"/>
      <w:marLeft w:val="0"/>
      <w:marRight w:val="0"/>
      <w:marTop w:val="0"/>
      <w:marBottom w:val="0"/>
      <w:divBdr>
        <w:top w:val="none" w:sz="0" w:space="0" w:color="auto"/>
        <w:left w:val="none" w:sz="0" w:space="0" w:color="auto"/>
        <w:bottom w:val="none" w:sz="0" w:space="0" w:color="auto"/>
        <w:right w:val="none" w:sz="0" w:space="0" w:color="auto"/>
      </w:divBdr>
    </w:div>
    <w:div w:id="1986272150">
      <w:bodyDiv w:val="1"/>
      <w:marLeft w:val="0"/>
      <w:marRight w:val="0"/>
      <w:marTop w:val="0"/>
      <w:marBottom w:val="0"/>
      <w:divBdr>
        <w:top w:val="none" w:sz="0" w:space="0" w:color="auto"/>
        <w:left w:val="none" w:sz="0" w:space="0" w:color="auto"/>
        <w:bottom w:val="none" w:sz="0" w:space="0" w:color="auto"/>
        <w:right w:val="none" w:sz="0" w:space="0" w:color="auto"/>
      </w:divBdr>
    </w:div>
    <w:div w:id="206309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ou-24.ucoz.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hkola24staryjoskol-r31.gosweb.gosuslug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club155232534" TargetMode="External"/><Relationship Id="rId5" Type="http://schemas.openxmlformats.org/officeDocument/2006/relationships/settings" Target="settings.xml"/><Relationship Id="rId15" Type="http://schemas.openxmlformats.org/officeDocument/2006/relationships/hyperlink" Target="http://24-sh.ucoz.ru/index/obrazovatelnyj_process/0-156" TargetMode="External"/><Relationship Id="rId10" Type="http://schemas.openxmlformats.org/officeDocument/2006/relationships/hyperlink" Target="http://24-sh.ucoz.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edsoo.ru/Primernaya_rabochaya_programma_kursa_vneurochnoj_deyatelnosti_Razgovori_o_vazhnom_NOO_OOO_SOO_.htm" TargetMode="External"/><Relationship Id="rId14" Type="http://schemas.openxmlformats.org/officeDocument/2006/relationships/hyperlink" Target="http://24-sh.ucoz.ru/index/dokumenty_soglasno_postanovlenija_pravitelstva_rf_ot_10_06_2013_g_582/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15FA-C4BB-4821-9746-729DACA9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155</Pages>
  <Words>60498</Words>
  <Characters>344840</Characters>
  <Application>Microsoft Office Word</Application>
  <DocSecurity>0</DocSecurity>
  <Lines>2873</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Kotovi</dc:creator>
  <cp:lastModifiedBy>Пользователь</cp:lastModifiedBy>
  <cp:revision>36</cp:revision>
  <dcterms:created xsi:type="dcterms:W3CDTF">2022-07-29T12:01:00Z</dcterms:created>
  <dcterms:modified xsi:type="dcterms:W3CDTF">2022-10-03T06:37:00Z</dcterms:modified>
</cp:coreProperties>
</file>