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DB" w:rsidRPr="00533ADB" w:rsidRDefault="00533ADB" w:rsidP="00533ADB">
      <w:pPr>
        <w:spacing w:after="0" w:line="240" w:lineRule="auto"/>
        <w:jc w:val="center"/>
        <w:rPr>
          <w:rFonts w:ascii="Times New Roman" w:hAnsi="Times New Roman" w:cs="Times New Roman"/>
          <w:b/>
          <w:bCs/>
        </w:rPr>
      </w:pPr>
      <w:bookmarkStart w:id="0" w:name="bookmark4"/>
      <w:r w:rsidRPr="00533ADB">
        <w:rPr>
          <w:rFonts w:ascii="Times New Roman" w:hAnsi="Times New Roman" w:cs="Times New Roman"/>
          <w:b/>
          <w:bCs/>
        </w:rPr>
        <w:t>Муниципальное автономное общеобразовательное учреждение</w:t>
      </w:r>
    </w:p>
    <w:p w:rsidR="00533ADB" w:rsidRPr="00533ADB" w:rsidRDefault="00533ADB" w:rsidP="00533ADB">
      <w:pPr>
        <w:spacing w:after="0" w:line="240" w:lineRule="auto"/>
        <w:jc w:val="center"/>
        <w:rPr>
          <w:rFonts w:ascii="Times New Roman" w:hAnsi="Times New Roman" w:cs="Times New Roman"/>
          <w:b/>
          <w:bCs/>
        </w:rPr>
      </w:pPr>
      <w:r w:rsidRPr="00533ADB">
        <w:rPr>
          <w:rFonts w:ascii="Times New Roman" w:hAnsi="Times New Roman" w:cs="Times New Roman"/>
          <w:b/>
          <w:bCs/>
        </w:rPr>
        <w:t>«Средняя общеобразовательная школа № 24 с углубленным изучением отдельных предметов»</w:t>
      </w:r>
    </w:p>
    <w:p w:rsidR="00533ADB" w:rsidRDefault="00533ADB" w:rsidP="00533ADB">
      <w:pPr>
        <w:spacing w:after="0" w:line="240" w:lineRule="auto"/>
        <w:jc w:val="center"/>
        <w:rPr>
          <w:rFonts w:ascii="Times New Roman" w:hAnsi="Times New Roman" w:cs="Times New Roman"/>
          <w:b/>
          <w:bCs/>
        </w:rPr>
      </w:pPr>
      <w:proofErr w:type="spellStart"/>
      <w:r w:rsidRPr="00533ADB">
        <w:rPr>
          <w:rFonts w:ascii="Times New Roman" w:hAnsi="Times New Roman" w:cs="Times New Roman"/>
          <w:b/>
          <w:bCs/>
        </w:rPr>
        <w:t>Старооскольского</w:t>
      </w:r>
      <w:proofErr w:type="spellEnd"/>
      <w:r w:rsidRPr="00533ADB">
        <w:rPr>
          <w:rFonts w:ascii="Times New Roman" w:hAnsi="Times New Roman" w:cs="Times New Roman"/>
          <w:b/>
          <w:bCs/>
        </w:rPr>
        <w:t xml:space="preserve"> городского округа</w:t>
      </w:r>
    </w:p>
    <w:p w:rsidR="00533ADB" w:rsidRPr="00533ADB" w:rsidRDefault="00533ADB" w:rsidP="00533ADB">
      <w:pPr>
        <w:spacing w:after="0" w:line="240" w:lineRule="auto"/>
        <w:jc w:val="center"/>
        <w:rPr>
          <w:rFonts w:ascii="Times New Roman" w:hAnsi="Times New Roman" w:cs="Times New Roman"/>
          <w:b/>
          <w:bCs/>
          <w:sz w:val="24"/>
          <w:szCs w:val="24"/>
        </w:rPr>
      </w:pPr>
    </w:p>
    <w:tbl>
      <w:tblPr>
        <w:tblW w:w="9752" w:type="dxa"/>
        <w:tblInd w:w="-5" w:type="dxa"/>
        <w:tblLayout w:type="fixed"/>
        <w:tblLook w:val="04A0" w:firstRow="1" w:lastRow="0" w:firstColumn="1" w:lastColumn="0" w:noHBand="0" w:noVBand="1"/>
      </w:tblPr>
      <w:tblGrid>
        <w:gridCol w:w="3190"/>
        <w:gridCol w:w="3190"/>
        <w:gridCol w:w="3372"/>
      </w:tblGrid>
      <w:tr w:rsidR="006200D6" w:rsidRPr="00473BC8" w:rsidTr="000C2067">
        <w:tc>
          <w:tcPr>
            <w:tcW w:w="3190" w:type="dxa"/>
            <w:tcBorders>
              <w:top w:val="single" w:sz="4" w:space="0" w:color="000000"/>
              <w:left w:val="single" w:sz="4" w:space="0" w:color="000000"/>
              <w:bottom w:val="single" w:sz="4" w:space="0" w:color="000000"/>
              <w:right w:val="nil"/>
            </w:tcBorders>
            <w:hideMark/>
          </w:tcPr>
          <w:p w:rsidR="006200D6" w:rsidRPr="006200D6" w:rsidRDefault="006200D6" w:rsidP="006200D6">
            <w:pPr>
              <w:pStyle w:val="FR4"/>
              <w:snapToGrid w:val="0"/>
              <w:ind w:hanging="50"/>
              <w:jc w:val="left"/>
              <w:rPr>
                <w:b w:val="0"/>
                <w:bCs w:val="0"/>
                <w:shadow/>
                <w:sz w:val="24"/>
                <w:szCs w:val="24"/>
              </w:rPr>
            </w:pPr>
            <w:r w:rsidRPr="006200D6">
              <w:rPr>
                <w:b w:val="0"/>
                <w:bCs w:val="0"/>
                <w:shadow/>
                <w:sz w:val="24"/>
                <w:szCs w:val="24"/>
              </w:rPr>
              <w:t>РАССМОТРЕНА</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 xml:space="preserve">на заседании Управляющего совета МАОУ «СОШ №2 4 </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с УИОП»</w:t>
            </w:r>
          </w:p>
          <w:p w:rsidR="006200D6" w:rsidRPr="006200D6" w:rsidRDefault="006200D6" w:rsidP="006200D6">
            <w:pPr>
              <w:spacing w:after="0" w:line="240" w:lineRule="auto"/>
              <w:rPr>
                <w:rFonts w:ascii="Times New Roman" w:hAnsi="Times New Roman" w:cs="Times New Roman"/>
                <w:bCs/>
                <w:shadow/>
              </w:rPr>
            </w:pPr>
            <w:r w:rsidRPr="006200D6">
              <w:rPr>
                <w:rFonts w:ascii="Times New Roman" w:hAnsi="Times New Roman" w:cs="Times New Roman"/>
                <w:bCs/>
                <w:shadow/>
              </w:rPr>
              <w:t xml:space="preserve">протокол </w:t>
            </w:r>
            <w:proofErr w:type="gramStart"/>
            <w:r w:rsidRPr="006200D6">
              <w:rPr>
                <w:rFonts w:ascii="Times New Roman" w:hAnsi="Times New Roman" w:cs="Times New Roman"/>
                <w:bCs/>
                <w:shadow/>
              </w:rPr>
              <w:t>от</w:t>
            </w:r>
            <w:proofErr w:type="gramEnd"/>
            <w:r w:rsidRPr="006200D6">
              <w:rPr>
                <w:rFonts w:ascii="Times New Roman" w:hAnsi="Times New Roman" w:cs="Times New Roman"/>
                <w:bCs/>
                <w:shadow/>
              </w:rPr>
              <w:t xml:space="preserve"> </w:t>
            </w:r>
          </w:p>
          <w:p w:rsidR="006200D6" w:rsidRPr="006200D6" w:rsidRDefault="006200D6" w:rsidP="006200D6">
            <w:pPr>
              <w:spacing w:after="0" w:line="240" w:lineRule="auto"/>
              <w:rPr>
                <w:rFonts w:ascii="Times New Roman" w:hAnsi="Times New Roman" w:cs="Times New Roman"/>
                <w:bCs/>
                <w:shadow/>
                <w:color w:val="FF0000"/>
                <w:lang w:eastAsia="ar-SA"/>
              </w:rPr>
            </w:pPr>
            <w:r w:rsidRPr="006200D6">
              <w:rPr>
                <w:rFonts w:ascii="Times New Roman" w:hAnsi="Times New Roman" w:cs="Times New Roman"/>
                <w:bCs/>
                <w:shadow/>
              </w:rPr>
              <w:t>«16» сентября 2022</w:t>
            </w:r>
            <w:r w:rsidRPr="006200D6">
              <w:rPr>
                <w:rFonts w:ascii="Times New Roman" w:hAnsi="Times New Roman" w:cs="Times New Roman"/>
                <w:bCs/>
                <w:shadow/>
                <w:color w:val="FF0000"/>
              </w:rPr>
              <w:t xml:space="preserve"> </w:t>
            </w:r>
            <w:r w:rsidRPr="006200D6">
              <w:rPr>
                <w:rFonts w:ascii="Times New Roman" w:hAnsi="Times New Roman" w:cs="Times New Roman"/>
                <w:bCs/>
                <w:shadow/>
              </w:rPr>
              <w:t>года  № 2</w:t>
            </w:r>
          </w:p>
        </w:tc>
        <w:tc>
          <w:tcPr>
            <w:tcW w:w="3190" w:type="dxa"/>
            <w:tcBorders>
              <w:top w:val="single" w:sz="4" w:space="0" w:color="000000"/>
              <w:left w:val="single" w:sz="4" w:space="0" w:color="000000"/>
              <w:bottom w:val="single" w:sz="4" w:space="0" w:color="000000"/>
              <w:right w:val="nil"/>
            </w:tcBorders>
            <w:hideMark/>
          </w:tcPr>
          <w:p w:rsidR="006200D6" w:rsidRPr="006200D6" w:rsidRDefault="006200D6" w:rsidP="006200D6">
            <w:pPr>
              <w:pStyle w:val="FR4"/>
              <w:snapToGrid w:val="0"/>
              <w:ind w:hanging="50"/>
              <w:jc w:val="left"/>
              <w:rPr>
                <w:b w:val="0"/>
                <w:bCs w:val="0"/>
                <w:shadow/>
                <w:sz w:val="24"/>
                <w:szCs w:val="24"/>
              </w:rPr>
            </w:pPr>
            <w:r w:rsidRPr="006200D6">
              <w:rPr>
                <w:b w:val="0"/>
                <w:bCs w:val="0"/>
                <w:shadow/>
                <w:sz w:val="24"/>
                <w:szCs w:val="24"/>
              </w:rPr>
              <w:t>РАССМОТРЕНА</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на заседании</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педагогического совета</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 xml:space="preserve">МАОУ «СОШ № 24 </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с УИОП»</w:t>
            </w:r>
          </w:p>
          <w:p w:rsidR="006200D6" w:rsidRPr="006200D6" w:rsidRDefault="006200D6" w:rsidP="006200D6">
            <w:pPr>
              <w:pStyle w:val="FR4"/>
              <w:ind w:left="-55" w:right="5" w:hanging="15"/>
              <w:jc w:val="left"/>
              <w:rPr>
                <w:b w:val="0"/>
                <w:bCs w:val="0"/>
                <w:shadow/>
                <w:color w:val="FF0000"/>
                <w:sz w:val="24"/>
                <w:szCs w:val="24"/>
              </w:rPr>
            </w:pPr>
            <w:r w:rsidRPr="006200D6">
              <w:rPr>
                <w:b w:val="0"/>
                <w:bCs w:val="0"/>
                <w:shadow/>
                <w:sz w:val="24"/>
                <w:szCs w:val="24"/>
              </w:rPr>
              <w:t>протокол от «19» сентября 2022 года  № 10</w:t>
            </w:r>
          </w:p>
        </w:tc>
        <w:tc>
          <w:tcPr>
            <w:tcW w:w="3372" w:type="dxa"/>
            <w:tcBorders>
              <w:top w:val="single" w:sz="4" w:space="0" w:color="000000"/>
              <w:left w:val="single" w:sz="4" w:space="0" w:color="000000"/>
              <w:bottom w:val="single" w:sz="4" w:space="0" w:color="000000"/>
              <w:right w:val="single" w:sz="4" w:space="0" w:color="000000"/>
            </w:tcBorders>
            <w:hideMark/>
          </w:tcPr>
          <w:p w:rsidR="006200D6" w:rsidRPr="006200D6" w:rsidRDefault="006200D6" w:rsidP="006200D6">
            <w:pPr>
              <w:pStyle w:val="FR4"/>
              <w:snapToGrid w:val="0"/>
              <w:ind w:hanging="50"/>
              <w:jc w:val="left"/>
              <w:rPr>
                <w:b w:val="0"/>
                <w:bCs w:val="0"/>
                <w:shadow/>
                <w:sz w:val="24"/>
                <w:szCs w:val="24"/>
              </w:rPr>
            </w:pPr>
            <w:r w:rsidRPr="006200D6">
              <w:rPr>
                <w:b w:val="0"/>
                <w:bCs w:val="0"/>
                <w:shadow/>
                <w:sz w:val="24"/>
                <w:szCs w:val="24"/>
              </w:rPr>
              <w:t>УТВЕРЖДЕНА</w:t>
            </w:r>
          </w:p>
          <w:p w:rsidR="006200D6" w:rsidRPr="006200D6" w:rsidRDefault="006200D6" w:rsidP="006200D6">
            <w:pPr>
              <w:pStyle w:val="FR4"/>
              <w:ind w:hanging="50"/>
              <w:jc w:val="left"/>
              <w:rPr>
                <w:b w:val="0"/>
                <w:bCs w:val="0"/>
                <w:shadow/>
                <w:sz w:val="24"/>
                <w:szCs w:val="24"/>
              </w:rPr>
            </w:pPr>
            <w:r w:rsidRPr="006200D6">
              <w:rPr>
                <w:b w:val="0"/>
                <w:bCs w:val="0"/>
                <w:shadow/>
                <w:sz w:val="24"/>
                <w:szCs w:val="24"/>
              </w:rPr>
              <w:t>приказом  МАОУ «СОШ № 24 с УИОП»</w:t>
            </w:r>
          </w:p>
          <w:p w:rsidR="006200D6" w:rsidRPr="006200D6" w:rsidRDefault="006200D6" w:rsidP="006200D6">
            <w:pPr>
              <w:spacing w:after="0" w:line="240" w:lineRule="auto"/>
              <w:rPr>
                <w:rFonts w:ascii="Times New Roman" w:hAnsi="Times New Roman" w:cs="Times New Roman"/>
                <w:bCs/>
                <w:shadow/>
              </w:rPr>
            </w:pPr>
            <w:r w:rsidRPr="006200D6">
              <w:rPr>
                <w:rFonts w:ascii="Times New Roman" w:hAnsi="Times New Roman" w:cs="Times New Roman"/>
                <w:bCs/>
                <w:shadow/>
              </w:rPr>
              <w:t xml:space="preserve">от «19» сентября   2022 года   </w:t>
            </w:r>
          </w:p>
          <w:p w:rsidR="006200D6" w:rsidRPr="006200D6" w:rsidRDefault="006200D6" w:rsidP="006200D6">
            <w:pPr>
              <w:spacing w:after="0" w:line="240" w:lineRule="auto"/>
              <w:rPr>
                <w:rFonts w:ascii="Times New Roman" w:hAnsi="Times New Roman" w:cs="Times New Roman"/>
                <w:bCs/>
                <w:shadow/>
                <w:color w:val="FF0000"/>
                <w:lang w:eastAsia="ar-SA"/>
              </w:rPr>
            </w:pPr>
            <w:r w:rsidRPr="006200D6">
              <w:rPr>
                <w:rFonts w:ascii="Times New Roman" w:hAnsi="Times New Roman" w:cs="Times New Roman"/>
                <w:bCs/>
                <w:shadow/>
              </w:rPr>
              <w:t>№ 609/1</w:t>
            </w:r>
          </w:p>
        </w:tc>
      </w:tr>
    </w:tbl>
    <w:p w:rsidR="00533ADB" w:rsidRPr="001B1DCC" w:rsidRDefault="00533ADB" w:rsidP="00533ADB">
      <w:pPr>
        <w:jc w:val="center"/>
        <w:rPr>
          <w:b/>
          <w:bCs/>
        </w:rPr>
      </w:pPr>
    </w:p>
    <w:p w:rsidR="00533ADB" w:rsidRPr="001B1DCC" w:rsidRDefault="00533ADB" w:rsidP="00533ADB">
      <w:pPr>
        <w:pStyle w:val="FR4"/>
        <w:spacing w:line="200" w:lineRule="atLeast"/>
        <w:ind w:hanging="50"/>
        <w:jc w:val="center"/>
      </w:pPr>
    </w:p>
    <w:p w:rsidR="00533ADB" w:rsidRPr="001B1DCC" w:rsidRDefault="00533ADB" w:rsidP="00533ADB">
      <w:pPr>
        <w:pStyle w:val="FR4"/>
        <w:spacing w:line="200" w:lineRule="atLeast"/>
        <w:ind w:hanging="50"/>
        <w:jc w:val="center"/>
        <w:rPr>
          <w:b w:val="0"/>
          <w:bCs w:val="0"/>
          <w:sz w:val="28"/>
          <w:szCs w:val="28"/>
        </w:rPr>
      </w:pPr>
    </w:p>
    <w:p w:rsidR="00533ADB" w:rsidRPr="001B1DCC" w:rsidRDefault="00533ADB" w:rsidP="00533ADB">
      <w:pPr>
        <w:pStyle w:val="FR4"/>
        <w:spacing w:line="200" w:lineRule="atLeast"/>
        <w:ind w:hanging="50"/>
        <w:jc w:val="center"/>
        <w:rPr>
          <w:b w:val="0"/>
          <w:bCs w:val="0"/>
          <w:sz w:val="28"/>
          <w:szCs w:val="28"/>
        </w:rPr>
      </w:pPr>
    </w:p>
    <w:p w:rsidR="00533ADB" w:rsidRPr="001B1DCC" w:rsidRDefault="00533ADB" w:rsidP="00533ADB">
      <w:pPr>
        <w:pStyle w:val="FR4"/>
        <w:spacing w:line="200" w:lineRule="atLeast"/>
        <w:ind w:hanging="50"/>
        <w:jc w:val="center"/>
        <w:rPr>
          <w:b w:val="0"/>
          <w:bCs w:val="0"/>
          <w:sz w:val="28"/>
          <w:szCs w:val="28"/>
        </w:rPr>
      </w:pPr>
    </w:p>
    <w:p w:rsidR="00533ADB" w:rsidRPr="001B1DCC" w:rsidRDefault="00533ADB" w:rsidP="00533ADB">
      <w:pPr>
        <w:pStyle w:val="FR4"/>
        <w:spacing w:line="200" w:lineRule="atLeast"/>
        <w:ind w:hanging="50"/>
        <w:jc w:val="center"/>
        <w:rPr>
          <w:b w:val="0"/>
          <w:bCs w:val="0"/>
          <w:sz w:val="28"/>
          <w:szCs w:val="28"/>
        </w:rPr>
      </w:pPr>
    </w:p>
    <w:p w:rsidR="00533ADB" w:rsidRPr="001B1DCC" w:rsidRDefault="00533ADB" w:rsidP="00533ADB">
      <w:pPr>
        <w:pStyle w:val="FR4"/>
        <w:spacing w:line="200" w:lineRule="atLeast"/>
        <w:ind w:hanging="50"/>
        <w:jc w:val="center"/>
        <w:rPr>
          <w:b w:val="0"/>
          <w:bCs w:val="0"/>
          <w:sz w:val="28"/>
          <w:szCs w:val="28"/>
        </w:rPr>
      </w:pPr>
    </w:p>
    <w:p w:rsidR="00533ADB" w:rsidRPr="001B1DCC" w:rsidRDefault="00533ADB" w:rsidP="00533ADB">
      <w:pPr>
        <w:pStyle w:val="FR4"/>
        <w:spacing w:line="200" w:lineRule="atLeast"/>
        <w:ind w:hanging="50"/>
        <w:jc w:val="center"/>
        <w:rPr>
          <w:b w:val="0"/>
          <w:bCs w:val="0"/>
          <w:sz w:val="32"/>
          <w:szCs w:val="32"/>
        </w:rPr>
      </w:pPr>
    </w:p>
    <w:p w:rsidR="00533ADB" w:rsidRPr="001B1DCC" w:rsidRDefault="00533ADB" w:rsidP="00533ADB">
      <w:pPr>
        <w:pStyle w:val="FR4"/>
        <w:spacing w:line="200" w:lineRule="atLeast"/>
        <w:ind w:hanging="50"/>
        <w:jc w:val="center"/>
        <w:rPr>
          <w:b w:val="0"/>
          <w:bCs w:val="0"/>
          <w:sz w:val="32"/>
          <w:szCs w:val="32"/>
        </w:rPr>
      </w:pPr>
      <w:r w:rsidRPr="001B1DCC">
        <w:rPr>
          <w:b w:val="0"/>
          <w:bCs w:val="0"/>
          <w:sz w:val="32"/>
          <w:szCs w:val="32"/>
        </w:rPr>
        <w:t xml:space="preserve">Основная образовательная программа </w:t>
      </w:r>
    </w:p>
    <w:p w:rsidR="00533ADB" w:rsidRPr="001B1DCC" w:rsidRDefault="00533ADB" w:rsidP="00533ADB">
      <w:pPr>
        <w:pStyle w:val="FR4"/>
        <w:spacing w:line="200" w:lineRule="atLeast"/>
        <w:ind w:hanging="50"/>
        <w:jc w:val="center"/>
        <w:rPr>
          <w:b w:val="0"/>
          <w:bCs w:val="0"/>
          <w:sz w:val="32"/>
          <w:szCs w:val="32"/>
        </w:rPr>
      </w:pPr>
      <w:r w:rsidRPr="001B1DCC">
        <w:rPr>
          <w:b w:val="0"/>
          <w:bCs w:val="0"/>
          <w:sz w:val="32"/>
          <w:szCs w:val="32"/>
        </w:rPr>
        <w:t xml:space="preserve"> основного общего образования муниципального автономного общеобразовательного учреждения </w:t>
      </w:r>
    </w:p>
    <w:p w:rsidR="00533ADB" w:rsidRDefault="00533ADB" w:rsidP="00533ADB">
      <w:pPr>
        <w:pStyle w:val="FR4"/>
        <w:spacing w:line="200" w:lineRule="atLeast"/>
        <w:ind w:hanging="50"/>
        <w:jc w:val="center"/>
        <w:rPr>
          <w:b w:val="0"/>
          <w:bCs w:val="0"/>
          <w:sz w:val="32"/>
          <w:szCs w:val="32"/>
        </w:rPr>
      </w:pPr>
      <w:r w:rsidRPr="001B1DCC">
        <w:rPr>
          <w:b w:val="0"/>
          <w:bCs w:val="0"/>
          <w:sz w:val="32"/>
          <w:szCs w:val="32"/>
        </w:rPr>
        <w:t>«Средняя общеобразовательная школа № 24 с углубленным изучением отдельных предметов»</w:t>
      </w:r>
    </w:p>
    <w:p w:rsidR="00533ADB" w:rsidRDefault="00533ADB" w:rsidP="00533ADB">
      <w:pPr>
        <w:pStyle w:val="FR4"/>
        <w:spacing w:line="200" w:lineRule="atLeast"/>
        <w:ind w:hanging="50"/>
        <w:jc w:val="center"/>
        <w:rPr>
          <w:b w:val="0"/>
          <w:bCs w:val="0"/>
          <w:sz w:val="32"/>
          <w:szCs w:val="32"/>
        </w:rPr>
      </w:pPr>
      <w:proofErr w:type="spellStart"/>
      <w:r>
        <w:rPr>
          <w:b w:val="0"/>
          <w:bCs w:val="0"/>
          <w:sz w:val="32"/>
          <w:szCs w:val="32"/>
        </w:rPr>
        <w:t>Старооскольского</w:t>
      </w:r>
      <w:proofErr w:type="spellEnd"/>
      <w:r>
        <w:rPr>
          <w:b w:val="0"/>
          <w:bCs w:val="0"/>
          <w:sz w:val="32"/>
          <w:szCs w:val="32"/>
        </w:rPr>
        <w:t xml:space="preserve"> городского округа</w:t>
      </w:r>
    </w:p>
    <w:p w:rsidR="00533ADB" w:rsidRPr="001B1DCC" w:rsidRDefault="00533ADB" w:rsidP="00533ADB">
      <w:pPr>
        <w:pStyle w:val="FR4"/>
        <w:spacing w:line="200" w:lineRule="atLeast"/>
        <w:ind w:hanging="50"/>
        <w:jc w:val="center"/>
        <w:rPr>
          <w:b w:val="0"/>
          <w:bCs w:val="0"/>
          <w:sz w:val="32"/>
          <w:szCs w:val="32"/>
        </w:rPr>
      </w:pPr>
      <w:r>
        <w:rPr>
          <w:b w:val="0"/>
          <w:bCs w:val="0"/>
          <w:sz w:val="32"/>
          <w:szCs w:val="32"/>
        </w:rPr>
        <w:t>(обновленные ФГОС)</w:t>
      </w:r>
    </w:p>
    <w:p w:rsidR="006200D6" w:rsidRPr="006200D6" w:rsidRDefault="006200D6" w:rsidP="006200D6">
      <w:pPr>
        <w:widowControl w:val="0"/>
        <w:jc w:val="center"/>
        <w:rPr>
          <w:rFonts w:ascii="Times New Roman" w:eastAsia="Calibri" w:hAnsi="Times New Roman" w:cs="Times New Roman"/>
          <w:iCs/>
          <w:sz w:val="24"/>
          <w:szCs w:val="24"/>
        </w:rPr>
      </w:pPr>
      <w:r w:rsidRPr="006200D6">
        <w:rPr>
          <w:rFonts w:ascii="Times New Roman" w:eastAsia="Calibri" w:hAnsi="Times New Roman" w:cs="Times New Roman"/>
          <w:b/>
          <w:bCs/>
          <w:iCs/>
          <w:sz w:val="24"/>
          <w:szCs w:val="24"/>
        </w:rPr>
        <w:t>(с изменениями и дополнениями на основании приказа МАОУ «СОШ № 24                                       с углубленным изучением отдельных предметов» от 1</w:t>
      </w:r>
      <w:r w:rsidRPr="006200D6">
        <w:rPr>
          <w:rFonts w:ascii="Times New Roman" w:eastAsia="Calibri" w:hAnsi="Times New Roman" w:cs="Times New Roman"/>
          <w:b/>
          <w:bCs/>
          <w:iCs/>
        </w:rPr>
        <w:t>9</w:t>
      </w:r>
      <w:r w:rsidRPr="006200D6">
        <w:rPr>
          <w:rFonts w:ascii="Times New Roman" w:eastAsia="Calibri" w:hAnsi="Times New Roman" w:cs="Times New Roman"/>
          <w:b/>
          <w:bCs/>
          <w:iCs/>
          <w:sz w:val="24"/>
          <w:szCs w:val="24"/>
        </w:rPr>
        <w:t>.0</w:t>
      </w:r>
      <w:r w:rsidRPr="006200D6">
        <w:rPr>
          <w:rFonts w:ascii="Times New Roman" w:eastAsia="Calibri" w:hAnsi="Times New Roman" w:cs="Times New Roman"/>
          <w:b/>
          <w:bCs/>
          <w:iCs/>
        </w:rPr>
        <w:t>9</w:t>
      </w:r>
      <w:r w:rsidRPr="006200D6">
        <w:rPr>
          <w:rFonts w:ascii="Times New Roman" w:eastAsia="Calibri" w:hAnsi="Times New Roman" w:cs="Times New Roman"/>
          <w:b/>
          <w:bCs/>
          <w:iCs/>
          <w:sz w:val="24"/>
          <w:szCs w:val="24"/>
        </w:rPr>
        <w:t xml:space="preserve">.2022 № </w:t>
      </w:r>
      <w:r w:rsidRPr="006200D6">
        <w:rPr>
          <w:rFonts w:ascii="Times New Roman" w:eastAsia="Calibri" w:hAnsi="Times New Roman" w:cs="Times New Roman"/>
          <w:b/>
          <w:bCs/>
          <w:iCs/>
        </w:rPr>
        <w:t>609/1</w:t>
      </w:r>
      <w:r w:rsidRPr="006200D6">
        <w:rPr>
          <w:rFonts w:ascii="Times New Roman" w:eastAsia="Calibri" w:hAnsi="Times New Roman" w:cs="Times New Roman"/>
          <w:b/>
          <w:bCs/>
          <w:iCs/>
          <w:sz w:val="24"/>
          <w:szCs w:val="24"/>
        </w:rPr>
        <w:t>)</w:t>
      </w:r>
    </w:p>
    <w:p w:rsidR="00533ADB" w:rsidRPr="001B1DCC" w:rsidRDefault="00533ADB" w:rsidP="00533ADB">
      <w:pPr>
        <w:spacing w:line="200" w:lineRule="atLeast"/>
        <w:ind w:hanging="50"/>
        <w:jc w:val="center"/>
        <w:rPr>
          <w:b/>
          <w:bCs/>
          <w:sz w:val="28"/>
          <w:szCs w:val="28"/>
        </w:rPr>
      </w:pPr>
    </w:p>
    <w:p w:rsidR="00533ADB" w:rsidRPr="001B1DCC" w:rsidRDefault="00533ADB" w:rsidP="00533ADB">
      <w:pPr>
        <w:spacing w:line="200" w:lineRule="atLeast"/>
        <w:ind w:hanging="50"/>
        <w:jc w:val="center"/>
        <w:rPr>
          <w:b/>
          <w:bCs/>
          <w:sz w:val="28"/>
          <w:szCs w:val="28"/>
        </w:rPr>
      </w:pPr>
    </w:p>
    <w:p w:rsidR="00533ADB" w:rsidRPr="001B1DCC" w:rsidRDefault="00533ADB" w:rsidP="00533ADB">
      <w:pPr>
        <w:spacing w:line="200" w:lineRule="atLeast"/>
        <w:ind w:hanging="50"/>
        <w:jc w:val="center"/>
        <w:rPr>
          <w:b/>
          <w:bCs/>
          <w:sz w:val="28"/>
          <w:szCs w:val="28"/>
        </w:rPr>
      </w:pPr>
    </w:p>
    <w:p w:rsidR="00533ADB" w:rsidRPr="001B1DCC" w:rsidRDefault="00533ADB" w:rsidP="00533ADB">
      <w:pPr>
        <w:spacing w:line="200" w:lineRule="atLeast"/>
        <w:ind w:hanging="50"/>
        <w:jc w:val="center"/>
        <w:rPr>
          <w:b/>
          <w:bCs/>
          <w:sz w:val="28"/>
          <w:szCs w:val="28"/>
        </w:rPr>
      </w:pPr>
      <w:bookmarkStart w:id="1" w:name="_GoBack"/>
      <w:bookmarkEnd w:id="1"/>
    </w:p>
    <w:p w:rsidR="00533ADB" w:rsidRPr="001B1DCC" w:rsidRDefault="00533ADB" w:rsidP="00533ADB">
      <w:pPr>
        <w:spacing w:line="200" w:lineRule="atLeast"/>
        <w:ind w:hanging="50"/>
        <w:jc w:val="center"/>
        <w:rPr>
          <w:b/>
          <w:bCs/>
          <w:sz w:val="28"/>
          <w:szCs w:val="28"/>
        </w:rPr>
      </w:pPr>
    </w:p>
    <w:p w:rsidR="00533ADB" w:rsidRPr="001B1DCC" w:rsidRDefault="00533ADB" w:rsidP="00533ADB">
      <w:pPr>
        <w:spacing w:line="200" w:lineRule="atLeast"/>
        <w:ind w:left="38" w:firstLine="673"/>
        <w:jc w:val="center"/>
        <w:rPr>
          <w:b/>
          <w:bCs/>
          <w:sz w:val="28"/>
          <w:szCs w:val="28"/>
        </w:rPr>
      </w:pPr>
    </w:p>
    <w:p w:rsidR="00533ADB" w:rsidRPr="001B1DCC" w:rsidRDefault="00533ADB" w:rsidP="00533ADB">
      <w:pPr>
        <w:spacing w:line="200" w:lineRule="atLeast"/>
        <w:ind w:left="38" w:firstLine="673"/>
        <w:jc w:val="center"/>
        <w:rPr>
          <w:b/>
          <w:bCs/>
          <w:sz w:val="28"/>
          <w:szCs w:val="28"/>
        </w:rPr>
      </w:pPr>
    </w:p>
    <w:p w:rsidR="00533ADB" w:rsidRPr="001B1DCC" w:rsidRDefault="00533ADB" w:rsidP="00533ADB">
      <w:pPr>
        <w:tabs>
          <w:tab w:val="left" w:pos="6611"/>
        </w:tabs>
        <w:spacing w:line="200" w:lineRule="atLeast"/>
        <w:ind w:left="38" w:firstLine="673"/>
        <w:rPr>
          <w:b/>
          <w:bCs/>
          <w:sz w:val="28"/>
          <w:szCs w:val="28"/>
        </w:rPr>
      </w:pPr>
      <w:r w:rsidRPr="001B1DCC">
        <w:rPr>
          <w:b/>
          <w:bCs/>
          <w:sz w:val="28"/>
          <w:szCs w:val="28"/>
        </w:rPr>
        <w:tab/>
      </w:r>
    </w:p>
    <w:p w:rsidR="00533ADB" w:rsidRDefault="00533ADB" w:rsidP="00533ADB">
      <w:pPr>
        <w:spacing w:after="0" w:line="240" w:lineRule="auto"/>
        <w:ind w:left="40" w:firstLine="675"/>
        <w:jc w:val="center"/>
        <w:rPr>
          <w:rFonts w:ascii="Times New Roman" w:hAnsi="Times New Roman" w:cs="Times New Roman"/>
          <w:b/>
          <w:bCs/>
        </w:rPr>
      </w:pPr>
    </w:p>
    <w:p w:rsidR="00533ADB" w:rsidRPr="00533ADB" w:rsidRDefault="00533ADB" w:rsidP="00533ADB">
      <w:pPr>
        <w:spacing w:after="0" w:line="240" w:lineRule="auto"/>
        <w:ind w:left="40" w:firstLine="675"/>
        <w:jc w:val="center"/>
        <w:rPr>
          <w:rFonts w:ascii="Times New Roman" w:hAnsi="Times New Roman" w:cs="Times New Roman"/>
          <w:b/>
          <w:bCs/>
        </w:rPr>
      </w:pPr>
      <w:r w:rsidRPr="00533ADB">
        <w:rPr>
          <w:rFonts w:ascii="Times New Roman" w:hAnsi="Times New Roman" w:cs="Times New Roman"/>
          <w:b/>
          <w:bCs/>
        </w:rPr>
        <w:t>Старый Оскол</w:t>
      </w:r>
    </w:p>
    <w:p w:rsidR="00533ADB" w:rsidRPr="00533ADB" w:rsidRDefault="00533ADB" w:rsidP="00533ADB">
      <w:pPr>
        <w:spacing w:after="0" w:line="240" w:lineRule="auto"/>
        <w:ind w:left="40" w:firstLine="675"/>
        <w:jc w:val="center"/>
        <w:rPr>
          <w:rFonts w:ascii="Times New Roman" w:hAnsi="Times New Roman" w:cs="Times New Roman"/>
          <w:b/>
          <w:bCs/>
        </w:rPr>
      </w:pPr>
      <w:r w:rsidRPr="00533ADB">
        <w:rPr>
          <w:rFonts w:ascii="Times New Roman" w:hAnsi="Times New Roman" w:cs="Times New Roman"/>
          <w:b/>
          <w:bCs/>
        </w:rPr>
        <w:t>202</w:t>
      </w:r>
      <w:r w:rsidR="00583316">
        <w:rPr>
          <w:rFonts w:ascii="Times New Roman" w:hAnsi="Times New Roman" w:cs="Times New Roman"/>
          <w:b/>
          <w:bCs/>
        </w:rPr>
        <w:t>2</w:t>
      </w:r>
    </w:p>
    <w:p w:rsidR="00432D6F" w:rsidRDefault="00432D6F" w:rsidP="00A81162">
      <w:pPr>
        <w:pStyle w:val="11"/>
        <w:rPr>
          <w:rStyle w:val="a7"/>
          <w:color w:val="auto"/>
          <w:u w:val="none"/>
        </w:rPr>
      </w:pPr>
    </w:p>
    <w:p w:rsidR="007E43F5" w:rsidRDefault="007E43F5" w:rsidP="00A81162">
      <w:pPr>
        <w:pStyle w:val="11"/>
        <w:rPr>
          <w:rStyle w:val="a7"/>
          <w:color w:val="auto"/>
          <w:u w:val="none"/>
        </w:rPr>
      </w:pPr>
      <w:r w:rsidRPr="007E43F5">
        <w:rPr>
          <w:rStyle w:val="a7"/>
          <w:color w:val="auto"/>
          <w:u w:val="none"/>
        </w:rPr>
        <w:t>СОДЕРЖАНИЕ</w:t>
      </w:r>
    </w:p>
    <w:p w:rsidR="007E43F5" w:rsidRPr="007E43F5" w:rsidRDefault="007E43F5" w:rsidP="00CD2F73">
      <w:pPr>
        <w:spacing w:after="0" w:line="240" w:lineRule="auto"/>
        <w:rPr>
          <w:lang w:bidi="ru-RU"/>
        </w:rPr>
      </w:pPr>
    </w:p>
    <w:tbl>
      <w:tblPr>
        <w:tblStyle w:val="a8"/>
        <w:tblW w:w="0" w:type="auto"/>
        <w:tblLook w:val="04A0" w:firstRow="1" w:lastRow="0" w:firstColumn="1" w:lastColumn="0" w:noHBand="0" w:noVBand="1"/>
      </w:tblPr>
      <w:tblGrid>
        <w:gridCol w:w="876"/>
        <w:gridCol w:w="8448"/>
        <w:gridCol w:w="815"/>
      </w:tblGrid>
      <w:tr w:rsidR="007E43F5" w:rsidTr="007E43F5">
        <w:tc>
          <w:tcPr>
            <w:tcW w:w="817" w:type="dxa"/>
          </w:tcPr>
          <w:p w:rsidR="007E43F5" w:rsidRDefault="007E43F5" w:rsidP="00A81162">
            <w:pPr>
              <w:pStyle w:val="11"/>
              <w:rPr>
                <w:rStyle w:val="a7"/>
                <w:color w:val="auto"/>
                <w:u w:val="none"/>
              </w:rPr>
            </w:pPr>
            <w:r>
              <w:rPr>
                <w:rStyle w:val="a7"/>
                <w:color w:val="auto"/>
                <w:u w:val="none"/>
              </w:rPr>
              <w:t>1</w:t>
            </w:r>
          </w:p>
        </w:tc>
        <w:tc>
          <w:tcPr>
            <w:tcW w:w="8505" w:type="dxa"/>
          </w:tcPr>
          <w:p w:rsidR="007E43F5" w:rsidRPr="00AE08A9" w:rsidRDefault="007E43F5" w:rsidP="00A81162">
            <w:pPr>
              <w:pStyle w:val="11"/>
              <w:rPr>
                <w:rStyle w:val="a7"/>
                <w:color w:val="auto"/>
                <w:u w:val="none"/>
              </w:rPr>
            </w:pPr>
            <w:r w:rsidRPr="00AE08A9">
              <w:rPr>
                <w:rStyle w:val="a7"/>
                <w:color w:val="auto"/>
                <w:u w:val="none"/>
              </w:rPr>
              <w:t>ЦЕЛЕВОЙ РАЗДЕЛ ОСНОВНОЙ ОБРАЗОВАТЕЛЬНОЙ ПРОГРАММЫ ОСНОВНОГО ОБЩЕГО ОБРАЗОВАНИЯ</w:t>
            </w:r>
          </w:p>
        </w:tc>
        <w:tc>
          <w:tcPr>
            <w:tcW w:w="817" w:type="dxa"/>
          </w:tcPr>
          <w:p w:rsidR="007E43F5" w:rsidRDefault="003D38F8" w:rsidP="00A81162">
            <w:pPr>
              <w:pStyle w:val="11"/>
              <w:rPr>
                <w:rStyle w:val="a7"/>
                <w:color w:val="auto"/>
                <w:u w:val="none"/>
              </w:rPr>
            </w:pPr>
            <w:r>
              <w:rPr>
                <w:rStyle w:val="a7"/>
                <w:color w:val="auto"/>
                <w:u w:val="none"/>
              </w:rPr>
              <w:t>3</w:t>
            </w:r>
          </w:p>
        </w:tc>
      </w:tr>
      <w:tr w:rsidR="007E43F5" w:rsidTr="007E43F5">
        <w:tc>
          <w:tcPr>
            <w:tcW w:w="817" w:type="dxa"/>
          </w:tcPr>
          <w:p w:rsidR="007E43F5" w:rsidRPr="007E43F5" w:rsidRDefault="007E43F5" w:rsidP="00A81162">
            <w:pPr>
              <w:pStyle w:val="11"/>
              <w:rPr>
                <w:rStyle w:val="a7"/>
                <w:b/>
                <w:color w:val="auto"/>
                <w:u w:val="none"/>
              </w:rPr>
            </w:pPr>
            <w:r w:rsidRPr="007E43F5">
              <w:rPr>
                <w:rStyle w:val="a7"/>
                <w:color w:val="auto"/>
                <w:u w:val="none"/>
              </w:rPr>
              <w:t>1.1</w:t>
            </w:r>
          </w:p>
        </w:tc>
        <w:tc>
          <w:tcPr>
            <w:tcW w:w="8505" w:type="dxa"/>
          </w:tcPr>
          <w:p w:rsidR="007E43F5" w:rsidRPr="007E43F5" w:rsidRDefault="007E43F5" w:rsidP="00A81162">
            <w:pPr>
              <w:pStyle w:val="11"/>
              <w:rPr>
                <w:rStyle w:val="a7"/>
                <w:b/>
                <w:color w:val="auto"/>
                <w:u w:val="none"/>
              </w:rPr>
            </w:pPr>
            <w:r w:rsidRPr="007E43F5">
              <w:rPr>
                <w:rStyle w:val="a7"/>
                <w:color w:val="auto"/>
                <w:u w:val="none"/>
              </w:rPr>
              <w:t>ПОЯСНИТЕЛЬНАЯ ЗАПИСКА</w:t>
            </w:r>
          </w:p>
        </w:tc>
        <w:tc>
          <w:tcPr>
            <w:tcW w:w="817" w:type="dxa"/>
          </w:tcPr>
          <w:p w:rsidR="007E43F5" w:rsidRDefault="003D38F8" w:rsidP="00A81162">
            <w:pPr>
              <w:pStyle w:val="11"/>
              <w:rPr>
                <w:rStyle w:val="a7"/>
                <w:color w:val="auto"/>
                <w:u w:val="none"/>
              </w:rPr>
            </w:pPr>
            <w:r>
              <w:rPr>
                <w:rStyle w:val="a7"/>
                <w:color w:val="auto"/>
                <w:u w:val="none"/>
              </w:rPr>
              <w:t>3</w:t>
            </w:r>
          </w:p>
        </w:tc>
      </w:tr>
      <w:tr w:rsidR="007E43F5" w:rsidTr="007E43F5">
        <w:tc>
          <w:tcPr>
            <w:tcW w:w="817" w:type="dxa"/>
          </w:tcPr>
          <w:p w:rsidR="007E43F5" w:rsidRPr="007E43F5" w:rsidRDefault="007E43F5" w:rsidP="00A81162">
            <w:pPr>
              <w:pStyle w:val="11"/>
              <w:rPr>
                <w:rStyle w:val="a7"/>
                <w:b/>
                <w:color w:val="auto"/>
                <w:u w:val="none"/>
              </w:rPr>
            </w:pPr>
            <w:r w:rsidRPr="007E43F5">
              <w:rPr>
                <w:rStyle w:val="a7"/>
                <w:color w:val="auto"/>
                <w:u w:val="none"/>
              </w:rPr>
              <w:t>1.1.1</w:t>
            </w:r>
            <w:r w:rsidR="00653622">
              <w:rPr>
                <w:rStyle w:val="a7"/>
                <w:color w:val="auto"/>
                <w:u w:val="none"/>
              </w:rPr>
              <w:t>.</w:t>
            </w:r>
          </w:p>
        </w:tc>
        <w:tc>
          <w:tcPr>
            <w:tcW w:w="8505" w:type="dxa"/>
          </w:tcPr>
          <w:p w:rsidR="007E43F5" w:rsidRPr="007E43F5" w:rsidRDefault="007E43F5" w:rsidP="00A81162">
            <w:pPr>
              <w:pStyle w:val="11"/>
              <w:rPr>
                <w:rStyle w:val="a7"/>
                <w:b/>
                <w:color w:val="auto"/>
                <w:u w:val="none"/>
              </w:rPr>
            </w:pPr>
            <w:r w:rsidRPr="007E43F5">
              <w:rPr>
                <w:rStyle w:val="a7"/>
                <w:color w:val="auto"/>
                <w:u w:val="none"/>
              </w:rPr>
              <w:t>Цели реализации основной образовательной программы основного общего образования</w:t>
            </w:r>
          </w:p>
        </w:tc>
        <w:tc>
          <w:tcPr>
            <w:tcW w:w="817" w:type="dxa"/>
          </w:tcPr>
          <w:p w:rsidR="007E43F5" w:rsidRDefault="003D38F8" w:rsidP="00A81162">
            <w:pPr>
              <w:pStyle w:val="11"/>
              <w:rPr>
                <w:rStyle w:val="a7"/>
                <w:color w:val="auto"/>
                <w:u w:val="none"/>
              </w:rPr>
            </w:pPr>
            <w:r>
              <w:rPr>
                <w:rStyle w:val="a7"/>
                <w:color w:val="auto"/>
                <w:u w:val="none"/>
              </w:rPr>
              <w:t>3</w:t>
            </w:r>
          </w:p>
        </w:tc>
      </w:tr>
      <w:tr w:rsidR="007E43F5" w:rsidTr="007E43F5">
        <w:tc>
          <w:tcPr>
            <w:tcW w:w="817" w:type="dxa"/>
          </w:tcPr>
          <w:p w:rsidR="007E43F5" w:rsidRPr="007E43F5" w:rsidRDefault="007E43F5" w:rsidP="00A81162">
            <w:pPr>
              <w:pStyle w:val="11"/>
              <w:rPr>
                <w:rStyle w:val="a7"/>
                <w:b/>
                <w:color w:val="auto"/>
                <w:u w:val="none"/>
              </w:rPr>
            </w:pPr>
            <w:r w:rsidRPr="007E43F5">
              <w:rPr>
                <w:rStyle w:val="a7"/>
                <w:color w:val="auto"/>
                <w:u w:val="none"/>
              </w:rPr>
              <w:t>1.1.2.</w:t>
            </w:r>
          </w:p>
        </w:tc>
        <w:tc>
          <w:tcPr>
            <w:tcW w:w="8505" w:type="dxa"/>
          </w:tcPr>
          <w:p w:rsidR="007E43F5" w:rsidRPr="007E43F5" w:rsidRDefault="007E43F5" w:rsidP="00A81162">
            <w:pPr>
              <w:pStyle w:val="11"/>
              <w:rPr>
                <w:rStyle w:val="a7"/>
                <w:b/>
                <w:color w:val="auto"/>
                <w:u w:val="none"/>
              </w:rPr>
            </w:pPr>
            <w:r w:rsidRPr="007E43F5">
              <w:rPr>
                <w:rStyle w:val="a7"/>
                <w:color w:val="auto"/>
                <w:u w:val="none"/>
              </w:rPr>
              <w:t>Принципы формирования и механизмы реализации основной образовательной программы основного общего образования</w:t>
            </w:r>
          </w:p>
        </w:tc>
        <w:tc>
          <w:tcPr>
            <w:tcW w:w="817" w:type="dxa"/>
          </w:tcPr>
          <w:p w:rsidR="007E43F5" w:rsidRDefault="003D38F8" w:rsidP="00A81162">
            <w:pPr>
              <w:pStyle w:val="11"/>
              <w:rPr>
                <w:rStyle w:val="a7"/>
                <w:color w:val="auto"/>
                <w:u w:val="none"/>
              </w:rPr>
            </w:pPr>
            <w:r>
              <w:rPr>
                <w:rStyle w:val="a7"/>
                <w:color w:val="auto"/>
                <w:u w:val="none"/>
              </w:rPr>
              <w:t>4</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1.1.3.</w:t>
            </w:r>
          </w:p>
        </w:tc>
        <w:tc>
          <w:tcPr>
            <w:tcW w:w="8505" w:type="dxa"/>
          </w:tcPr>
          <w:p w:rsidR="007E43F5" w:rsidRPr="00653622" w:rsidRDefault="00653622" w:rsidP="00A81162">
            <w:pPr>
              <w:pStyle w:val="11"/>
              <w:rPr>
                <w:rStyle w:val="a7"/>
                <w:b/>
                <w:color w:val="auto"/>
                <w:u w:val="none"/>
              </w:rPr>
            </w:pPr>
            <w:r w:rsidRPr="00653622">
              <w:rPr>
                <w:rStyle w:val="a7"/>
                <w:color w:val="auto"/>
                <w:u w:val="none"/>
              </w:rPr>
              <w:t>Общая характеристика примерной основной образовательной программы основного общего образования</w:t>
            </w:r>
          </w:p>
        </w:tc>
        <w:tc>
          <w:tcPr>
            <w:tcW w:w="817" w:type="dxa"/>
          </w:tcPr>
          <w:p w:rsidR="007E43F5" w:rsidRPr="00653622" w:rsidRDefault="003D38F8" w:rsidP="00A81162">
            <w:pPr>
              <w:pStyle w:val="11"/>
              <w:rPr>
                <w:rStyle w:val="a7"/>
                <w:b/>
                <w:color w:val="auto"/>
                <w:u w:val="none"/>
              </w:rPr>
            </w:pPr>
            <w:r>
              <w:rPr>
                <w:rStyle w:val="a7"/>
                <w:b/>
                <w:color w:val="auto"/>
                <w:u w:val="none"/>
              </w:rPr>
              <w:t>6</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1.2.</w:t>
            </w:r>
          </w:p>
        </w:tc>
        <w:tc>
          <w:tcPr>
            <w:tcW w:w="8505" w:type="dxa"/>
          </w:tcPr>
          <w:p w:rsidR="007E43F5" w:rsidRPr="00653622" w:rsidRDefault="00653622" w:rsidP="00A81162">
            <w:pPr>
              <w:pStyle w:val="11"/>
              <w:rPr>
                <w:rStyle w:val="a7"/>
                <w:b/>
                <w:color w:val="auto"/>
                <w:u w:val="none"/>
              </w:rPr>
            </w:pPr>
            <w:r w:rsidRPr="00653622">
              <w:rPr>
                <w:rStyle w:val="a7"/>
                <w:color w:val="auto"/>
                <w:u w:val="none"/>
              </w:rPr>
              <w:t>ПЛАНИРУЕМЫЕ РЕЗУЛЬТАТЫ ОСВОЕНИЯ ОБУЧАЮЩИМИСЯ ОСНОВНОЙ ОБРАЗОВАТЕЛЬНОЙ ПРОГРАММЫ ОСНОВНОГО ОБЩЕГО ОБРАЗОВАНИЯ: ОБЩАЯ ХАРАКТЕРИСТИКА</w:t>
            </w:r>
          </w:p>
        </w:tc>
        <w:tc>
          <w:tcPr>
            <w:tcW w:w="817" w:type="dxa"/>
          </w:tcPr>
          <w:p w:rsidR="007E43F5" w:rsidRPr="00653622" w:rsidRDefault="003D38F8" w:rsidP="00A81162">
            <w:pPr>
              <w:pStyle w:val="11"/>
              <w:rPr>
                <w:rStyle w:val="a7"/>
                <w:b/>
                <w:color w:val="auto"/>
                <w:u w:val="none"/>
              </w:rPr>
            </w:pPr>
            <w:r>
              <w:rPr>
                <w:rStyle w:val="a7"/>
                <w:b/>
                <w:color w:val="auto"/>
                <w:u w:val="none"/>
              </w:rPr>
              <w:t>7</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1.3.</w:t>
            </w:r>
          </w:p>
        </w:tc>
        <w:tc>
          <w:tcPr>
            <w:tcW w:w="8505" w:type="dxa"/>
          </w:tcPr>
          <w:p w:rsidR="007E43F5" w:rsidRPr="00653622" w:rsidRDefault="00653622" w:rsidP="00A81162">
            <w:pPr>
              <w:pStyle w:val="11"/>
              <w:rPr>
                <w:rStyle w:val="a7"/>
                <w:b/>
                <w:color w:val="auto"/>
                <w:u w:val="none"/>
              </w:rPr>
            </w:pPr>
            <w:r w:rsidRPr="00653622">
              <w:rPr>
                <w:rStyle w:val="a7"/>
                <w:color w:val="auto"/>
                <w:u w:val="none"/>
              </w:rPr>
              <w:t>СИСТЕМА ОЦЕНКИ ДОСТИЖЕНИЯ ПЛАНИРУЕМЫХ РЕЗУЛЬТАТОВ ОСВОЕНИЯ ОСНОВНОЙ ОБРАЗОВАТЕЛЬНОЙ ПРОГРАММЫ</w:t>
            </w:r>
          </w:p>
        </w:tc>
        <w:tc>
          <w:tcPr>
            <w:tcW w:w="817" w:type="dxa"/>
          </w:tcPr>
          <w:p w:rsidR="007E43F5" w:rsidRPr="00653622" w:rsidRDefault="003D38F8" w:rsidP="00A81162">
            <w:pPr>
              <w:pStyle w:val="11"/>
              <w:rPr>
                <w:rStyle w:val="a7"/>
                <w:b/>
                <w:color w:val="auto"/>
                <w:u w:val="none"/>
              </w:rPr>
            </w:pPr>
            <w:r>
              <w:rPr>
                <w:rStyle w:val="a7"/>
                <w:b/>
                <w:color w:val="auto"/>
                <w:u w:val="none"/>
              </w:rPr>
              <w:t>15</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1.3.1.</w:t>
            </w:r>
          </w:p>
        </w:tc>
        <w:tc>
          <w:tcPr>
            <w:tcW w:w="8505" w:type="dxa"/>
          </w:tcPr>
          <w:p w:rsidR="007E43F5" w:rsidRPr="00653622" w:rsidRDefault="00653622" w:rsidP="00A81162">
            <w:pPr>
              <w:pStyle w:val="11"/>
              <w:rPr>
                <w:rStyle w:val="a7"/>
                <w:b/>
                <w:color w:val="auto"/>
                <w:u w:val="none"/>
              </w:rPr>
            </w:pPr>
            <w:r w:rsidRPr="00653622">
              <w:rPr>
                <w:rStyle w:val="a7"/>
                <w:color w:val="auto"/>
                <w:u w:val="none"/>
              </w:rPr>
              <w:t>Общие положения</w:t>
            </w:r>
          </w:p>
        </w:tc>
        <w:tc>
          <w:tcPr>
            <w:tcW w:w="817" w:type="dxa"/>
          </w:tcPr>
          <w:p w:rsidR="007E43F5" w:rsidRPr="00653622" w:rsidRDefault="003D38F8" w:rsidP="00A81162">
            <w:pPr>
              <w:pStyle w:val="11"/>
              <w:rPr>
                <w:rStyle w:val="a7"/>
                <w:b/>
                <w:color w:val="auto"/>
                <w:u w:val="none"/>
              </w:rPr>
            </w:pPr>
            <w:r>
              <w:rPr>
                <w:rStyle w:val="a7"/>
                <w:b/>
                <w:color w:val="auto"/>
                <w:u w:val="none"/>
              </w:rPr>
              <w:t>15</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1.3.2.</w:t>
            </w:r>
          </w:p>
        </w:tc>
        <w:tc>
          <w:tcPr>
            <w:tcW w:w="8505" w:type="dxa"/>
          </w:tcPr>
          <w:p w:rsidR="007E43F5" w:rsidRPr="00653622" w:rsidRDefault="00653622" w:rsidP="00A81162">
            <w:pPr>
              <w:pStyle w:val="11"/>
              <w:rPr>
                <w:rStyle w:val="a7"/>
                <w:b/>
                <w:color w:val="auto"/>
                <w:u w:val="none"/>
              </w:rPr>
            </w:pPr>
            <w:r w:rsidRPr="00653622">
              <w:rPr>
                <w:rStyle w:val="a7"/>
                <w:color w:val="auto"/>
                <w:u w:val="none"/>
              </w:rPr>
              <w:t>Особенности  оценки  метапредметных  и  предметных результатов</w:t>
            </w:r>
          </w:p>
        </w:tc>
        <w:tc>
          <w:tcPr>
            <w:tcW w:w="817" w:type="dxa"/>
          </w:tcPr>
          <w:p w:rsidR="007E43F5" w:rsidRPr="00653622" w:rsidRDefault="003D38F8" w:rsidP="00A81162">
            <w:pPr>
              <w:pStyle w:val="11"/>
              <w:rPr>
                <w:rStyle w:val="a7"/>
                <w:b/>
                <w:color w:val="auto"/>
                <w:u w:val="none"/>
              </w:rPr>
            </w:pPr>
            <w:r>
              <w:rPr>
                <w:rStyle w:val="a7"/>
                <w:b/>
                <w:color w:val="auto"/>
                <w:u w:val="none"/>
              </w:rPr>
              <w:t>16</w:t>
            </w:r>
          </w:p>
        </w:tc>
      </w:tr>
      <w:tr w:rsidR="007E43F5" w:rsidTr="007E43F5">
        <w:tc>
          <w:tcPr>
            <w:tcW w:w="817" w:type="dxa"/>
          </w:tcPr>
          <w:p w:rsidR="007E43F5" w:rsidRPr="00653622" w:rsidRDefault="00653622" w:rsidP="00A81162">
            <w:pPr>
              <w:pStyle w:val="11"/>
              <w:rPr>
                <w:rStyle w:val="a7"/>
                <w:b/>
                <w:color w:val="auto"/>
                <w:u w:val="none"/>
              </w:rPr>
            </w:pPr>
            <w:r>
              <w:rPr>
                <w:rStyle w:val="a7"/>
                <w:color w:val="auto"/>
                <w:u w:val="none"/>
              </w:rPr>
              <w:t>1.3.3.</w:t>
            </w:r>
          </w:p>
        </w:tc>
        <w:tc>
          <w:tcPr>
            <w:tcW w:w="8505" w:type="dxa"/>
          </w:tcPr>
          <w:p w:rsidR="007E43F5" w:rsidRPr="00653622" w:rsidRDefault="00653622" w:rsidP="00A81162">
            <w:pPr>
              <w:pStyle w:val="11"/>
              <w:rPr>
                <w:rStyle w:val="a7"/>
                <w:b/>
                <w:color w:val="auto"/>
                <w:u w:val="none"/>
              </w:rPr>
            </w:pPr>
            <w:r w:rsidRPr="00653622">
              <w:rPr>
                <w:rStyle w:val="a7"/>
                <w:color w:val="auto"/>
                <w:u w:val="none"/>
              </w:rPr>
              <w:t>Организация и содержание оценочных процедур</w:t>
            </w:r>
          </w:p>
        </w:tc>
        <w:tc>
          <w:tcPr>
            <w:tcW w:w="817" w:type="dxa"/>
          </w:tcPr>
          <w:p w:rsidR="007E43F5" w:rsidRPr="00653622" w:rsidRDefault="003D38F8" w:rsidP="00A81162">
            <w:pPr>
              <w:pStyle w:val="11"/>
              <w:rPr>
                <w:rStyle w:val="a7"/>
                <w:b/>
                <w:color w:val="auto"/>
                <w:u w:val="none"/>
              </w:rPr>
            </w:pPr>
            <w:r>
              <w:rPr>
                <w:rStyle w:val="a7"/>
                <w:b/>
                <w:color w:val="auto"/>
                <w:u w:val="none"/>
              </w:rPr>
              <w:t>19</w:t>
            </w:r>
          </w:p>
        </w:tc>
      </w:tr>
      <w:tr w:rsidR="007E43F5" w:rsidTr="007E43F5">
        <w:tc>
          <w:tcPr>
            <w:tcW w:w="817" w:type="dxa"/>
          </w:tcPr>
          <w:p w:rsidR="007E43F5" w:rsidRPr="00653622" w:rsidRDefault="00653622" w:rsidP="00A81162">
            <w:pPr>
              <w:pStyle w:val="11"/>
              <w:rPr>
                <w:rStyle w:val="a7"/>
                <w:color w:val="auto"/>
                <w:u w:val="none"/>
              </w:rPr>
            </w:pPr>
            <w:r>
              <w:rPr>
                <w:rStyle w:val="a7"/>
                <w:color w:val="auto"/>
                <w:u w:val="none"/>
              </w:rPr>
              <w:t>2.</w:t>
            </w:r>
          </w:p>
        </w:tc>
        <w:tc>
          <w:tcPr>
            <w:tcW w:w="8505" w:type="dxa"/>
          </w:tcPr>
          <w:p w:rsidR="007E43F5" w:rsidRPr="00AE08A9" w:rsidRDefault="00653622" w:rsidP="00A81162">
            <w:pPr>
              <w:pStyle w:val="11"/>
              <w:rPr>
                <w:rStyle w:val="a7"/>
                <w:color w:val="auto"/>
                <w:u w:val="none"/>
              </w:rPr>
            </w:pPr>
            <w:r w:rsidRPr="00AE08A9">
              <w:rPr>
                <w:rStyle w:val="a7"/>
                <w:color w:val="auto"/>
                <w:u w:val="none"/>
              </w:rPr>
              <w:t>СОДЕРЖАТЕЛЬНЫЙ РАЗДЕЛ ПРОГРАММЫ ОСНОВНОГО ОБЩЕГО ОБРАЗОВАНИЯ</w:t>
            </w:r>
          </w:p>
        </w:tc>
        <w:tc>
          <w:tcPr>
            <w:tcW w:w="817" w:type="dxa"/>
          </w:tcPr>
          <w:p w:rsidR="007E43F5" w:rsidRPr="0075584D" w:rsidRDefault="003D38F8" w:rsidP="00A81162">
            <w:pPr>
              <w:pStyle w:val="11"/>
              <w:rPr>
                <w:rStyle w:val="a7"/>
                <w:b/>
                <w:color w:val="auto"/>
                <w:u w:val="none"/>
              </w:rPr>
            </w:pPr>
            <w:r>
              <w:rPr>
                <w:rStyle w:val="a7"/>
                <w:b/>
                <w:color w:val="auto"/>
                <w:u w:val="none"/>
              </w:rPr>
              <w:t>21</w:t>
            </w:r>
          </w:p>
        </w:tc>
      </w:tr>
      <w:tr w:rsidR="007E43F5" w:rsidTr="007E43F5">
        <w:tc>
          <w:tcPr>
            <w:tcW w:w="817" w:type="dxa"/>
          </w:tcPr>
          <w:p w:rsidR="007E43F5" w:rsidRPr="00AE08A9" w:rsidRDefault="00653622" w:rsidP="00A81162">
            <w:pPr>
              <w:pStyle w:val="11"/>
              <w:rPr>
                <w:rStyle w:val="a7"/>
                <w:b/>
                <w:color w:val="auto"/>
                <w:u w:val="none"/>
              </w:rPr>
            </w:pPr>
            <w:r w:rsidRPr="00AE08A9">
              <w:rPr>
                <w:rStyle w:val="a7"/>
                <w:color w:val="auto"/>
                <w:u w:val="none"/>
              </w:rPr>
              <w:t>2.1</w:t>
            </w:r>
          </w:p>
        </w:tc>
        <w:tc>
          <w:tcPr>
            <w:tcW w:w="8505" w:type="dxa"/>
          </w:tcPr>
          <w:p w:rsidR="007E43F5" w:rsidRPr="00AE08A9" w:rsidRDefault="00653622" w:rsidP="00A81162">
            <w:pPr>
              <w:pStyle w:val="11"/>
              <w:rPr>
                <w:rStyle w:val="a7"/>
                <w:b/>
                <w:color w:val="FF0000"/>
                <w:u w:val="none"/>
              </w:rPr>
            </w:pPr>
            <w:r w:rsidRPr="00E07E87">
              <w:rPr>
                <w:rStyle w:val="a7"/>
                <w:color w:val="auto"/>
                <w:u w:val="none"/>
              </w:rPr>
              <w:t>РАБОЧИЕ ПРОГРАММЫ УЧЕБНЫХ ПРЕДМЕТОВ, УЧЕБНЫХ КУРСОВ (В ТОМ ЧИСЛЕ ВНЕУРОЧНОЙ ДЕЯТЕЛЬНОСТИ), УЧЕБНЫХ МОДУЛЕЙ</w:t>
            </w:r>
          </w:p>
        </w:tc>
        <w:tc>
          <w:tcPr>
            <w:tcW w:w="817" w:type="dxa"/>
          </w:tcPr>
          <w:p w:rsidR="007E43F5" w:rsidRPr="0007199B" w:rsidRDefault="003D38F8" w:rsidP="00A81162">
            <w:pPr>
              <w:pStyle w:val="11"/>
              <w:rPr>
                <w:rStyle w:val="a7"/>
                <w:b/>
                <w:color w:val="auto"/>
                <w:u w:val="none"/>
              </w:rPr>
            </w:pPr>
            <w:r>
              <w:rPr>
                <w:rStyle w:val="a7"/>
                <w:b/>
                <w:color w:val="auto"/>
                <w:u w:val="none"/>
              </w:rPr>
              <w:t>22</w:t>
            </w:r>
          </w:p>
        </w:tc>
      </w:tr>
      <w:tr w:rsidR="007E43F5" w:rsidTr="007E43F5">
        <w:tc>
          <w:tcPr>
            <w:tcW w:w="817" w:type="dxa"/>
          </w:tcPr>
          <w:p w:rsidR="007E43F5" w:rsidRPr="00AE08A9" w:rsidRDefault="00653622" w:rsidP="00A81162">
            <w:pPr>
              <w:pStyle w:val="11"/>
              <w:rPr>
                <w:rStyle w:val="a7"/>
                <w:b/>
                <w:color w:val="auto"/>
                <w:u w:val="none"/>
              </w:rPr>
            </w:pPr>
            <w:r w:rsidRPr="00AE08A9">
              <w:rPr>
                <w:rStyle w:val="a7"/>
                <w:color w:val="auto"/>
                <w:u w:val="none"/>
              </w:rPr>
              <w:t>2.2.</w:t>
            </w:r>
          </w:p>
        </w:tc>
        <w:tc>
          <w:tcPr>
            <w:tcW w:w="8505" w:type="dxa"/>
          </w:tcPr>
          <w:p w:rsidR="007E43F5" w:rsidRPr="00AE08A9" w:rsidRDefault="00653622" w:rsidP="00A81162">
            <w:pPr>
              <w:pStyle w:val="11"/>
              <w:rPr>
                <w:rStyle w:val="a7"/>
                <w:b/>
                <w:color w:val="auto"/>
                <w:u w:val="none"/>
              </w:rPr>
            </w:pPr>
            <w:r w:rsidRPr="00AE08A9">
              <w:rPr>
                <w:rStyle w:val="a7"/>
                <w:color w:val="auto"/>
                <w:u w:val="none"/>
              </w:rPr>
              <w:t>ПРОГРАММА  ФОРМИРОВАНИЯ УНИВЕРСАЛЬНЫХ   УЧЕБНЫХ   ДЕЙСТВИЙ   У   ОБУЧАЮЩИХСЯ</w:t>
            </w:r>
          </w:p>
        </w:tc>
        <w:tc>
          <w:tcPr>
            <w:tcW w:w="817" w:type="dxa"/>
          </w:tcPr>
          <w:p w:rsidR="007E43F5" w:rsidRPr="0007199B" w:rsidRDefault="003D38F8" w:rsidP="00AA5472">
            <w:pPr>
              <w:pStyle w:val="11"/>
              <w:rPr>
                <w:rStyle w:val="a7"/>
                <w:b/>
                <w:color w:val="auto"/>
                <w:u w:val="none"/>
              </w:rPr>
            </w:pPr>
            <w:r>
              <w:rPr>
                <w:rStyle w:val="a7"/>
                <w:b/>
                <w:color w:val="auto"/>
                <w:u w:val="none"/>
              </w:rPr>
              <w:t>2</w:t>
            </w:r>
            <w:r w:rsidR="00AA5472">
              <w:rPr>
                <w:rStyle w:val="a7"/>
                <w:b/>
                <w:color w:val="auto"/>
                <w:u w:val="none"/>
              </w:rPr>
              <w:t>5</w:t>
            </w:r>
          </w:p>
        </w:tc>
      </w:tr>
      <w:tr w:rsidR="007E43F5" w:rsidTr="007E43F5">
        <w:tc>
          <w:tcPr>
            <w:tcW w:w="817" w:type="dxa"/>
          </w:tcPr>
          <w:p w:rsidR="007E43F5" w:rsidRPr="00AE08A9" w:rsidRDefault="00653622" w:rsidP="00A81162">
            <w:pPr>
              <w:pStyle w:val="11"/>
              <w:rPr>
                <w:rStyle w:val="a7"/>
                <w:b/>
                <w:color w:val="auto"/>
                <w:u w:val="none"/>
              </w:rPr>
            </w:pPr>
            <w:r w:rsidRPr="00AE08A9">
              <w:rPr>
                <w:rStyle w:val="a7"/>
                <w:color w:val="auto"/>
                <w:u w:val="none"/>
              </w:rPr>
              <w:t>2.2.1.</w:t>
            </w:r>
          </w:p>
        </w:tc>
        <w:tc>
          <w:tcPr>
            <w:tcW w:w="8505" w:type="dxa"/>
          </w:tcPr>
          <w:p w:rsidR="007E43F5" w:rsidRPr="00AE08A9" w:rsidRDefault="00653622" w:rsidP="00A81162">
            <w:pPr>
              <w:pStyle w:val="11"/>
              <w:rPr>
                <w:rStyle w:val="a7"/>
                <w:b/>
                <w:color w:val="auto"/>
                <w:u w:val="none"/>
              </w:rPr>
            </w:pPr>
            <w:r w:rsidRPr="00AE08A9">
              <w:rPr>
                <w:rStyle w:val="a7"/>
                <w:color w:val="auto"/>
                <w:u w:val="none"/>
              </w:rPr>
              <w:t>Целевой раздел</w:t>
            </w:r>
          </w:p>
        </w:tc>
        <w:tc>
          <w:tcPr>
            <w:tcW w:w="817" w:type="dxa"/>
          </w:tcPr>
          <w:p w:rsidR="007E43F5" w:rsidRPr="0007199B" w:rsidRDefault="003D38F8" w:rsidP="00AA5472">
            <w:pPr>
              <w:pStyle w:val="11"/>
              <w:rPr>
                <w:rStyle w:val="a7"/>
                <w:b/>
                <w:color w:val="auto"/>
                <w:u w:val="none"/>
              </w:rPr>
            </w:pPr>
            <w:r>
              <w:rPr>
                <w:rStyle w:val="a7"/>
                <w:b/>
                <w:color w:val="auto"/>
                <w:u w:val="none"/>
              </w:rPr>
              <w:t>2</w:t>
            </w:r>
            <w:r w:rsidR="00AA5472">
              <w:rPr>
                <w:rStyle w:val="a7"/>
                <w:b/>
                <w:color w:val="auto"/>
                <w:u w:val="none"/>
              </w:rPr>
              <w:t>5</w:t>
            </w:r>
          </w:p>
        </w:tc>
      </w:tr>
      <w:tr w:rsidR="007E43F5" w:rsidTr="007E43F5">
        <w:tc>
          <w:tcPr>
            <w:tcW w:w="817" w:type="dxa"/>
          </w:tcPr>
          <w:p w:rsidR="007E43F5" w:rsidRPr="00AE08A9" w:rsidRDefault="00653622" w:rsidP="00A81162">
            <w:pPr>
              <w:pStyle w:val="11"/>
              <w:rPr>
                <w:rStyle w:val="a7"/>
                <w:b/>
                <w:color w:val="auto"/>
                <w:u w:val="none"/>
              </w:rPr>
            </w:pPr>
            <w:r w:rsidRPr="00AE08A9">
              <w:rPr>
                <w:rStyle w:val="a7"/>
                <w:color w:val="auto"/>
                <w:u w:val="none"/>
              </w:rPr>
              <w:t>2.2.2.</w:t>
            </w:r>
          </w:p>
        </w:tc>
        <w:tc>
          <w:tcPr>
            <w:tcW w:w="8505" w:type="dxa"/>
          </w:tcPr>
          <w:p w:rsidR="007E43F5" w:rsidRPr="00AE08A9" w:rsidRDefault="00653622" w:rsidP="00A81162">
            <w:pPr>
              <w:pStyle w:val="11"/>
              <w:rPr>
                <w:rStyle w:val="a7"/>
                <w:b/>
                <w:color w:val="auto"/>
                <w:u w:val="none"/>
              </w:rPr>
            </w:pPr>
            <w:r w:rsidRPr="00AE08A9">
              <w:rPr>
                <w:rStyle w:val="a7"/>
                <w:color w:val="auto"/>
                <w:u w:val="none"/>
              </w:rPr>
              <w:t>Содержательный раздел</w:t>
            </w:r>
          </w:p>
        </w:tc>
        <w:tc>
          <w:tcPr>
            <w:tcW w:w="817" w:type="dxa"/>
          </w:tcPr>
          <w:p w:rsidR="007E43F5" w:rsidRPr="001F3047" w:rsidRDefault="003D38F8" w:rsidP="00AA5472">
            <w:pPr>
              <w:pStyle w:val="11"/>
              <w:rPr>
                <w:rStyle w:val="a7"/>
                <w:b/>
                <w:color w:val="auto"/>
                <w:u w:val="none"/>
              </w:rPr>
            </w:pPr>
            <w:r>
              <w:rPr>
                <w:rStyle w:val="a7"/>
                <w:b/>
                <w:color w:val="auto"/>
                <w:u w:val="none"/>
              </w:rPr>
              <w:t>2</w:t>
            </w:r>
            <w:r w:rsidR="00AA5472">
              <w:rPr>
                <w:rStyle w:val="a7"/>
                <w:b/>
                <w:color w:val="auto"/>
                <w:u w:val="none"/>
              </w:rPr>
              <w:t>6</w:t>
            </w:r>
          </w:p>
        </w:tc>
      </w:tr>
      <w:tr w:rsidR="007E43F5" w:rsidTr="007E43F5">
        <w:tc>
          <w:tcPr>
            <w:tcW w:w="817" w:type="dxa"/>
          </w:tcPr>
          <w:p w:rsidR="007E43F5" w:rsidRPr="00AE08A9" w:rsidRDefault="00653622" w:rsidP="00A81162">
            <w:pPr>
              <w:pStyle w:val="11"/>
              <w:rPr>
                <w:rStyle w:val="a7"/>
                <w:b/>
                <w:color w:val="auto"/>
                <w:u w:val="none"/>
              </w:rPr>
            </w:pPr>
            <w:r w:rsidRPr="00AE08A9">
              <w:rPr>
                <w:rStyle w:val="a7"/>
                <w:color w:val="auto"/>
                <w:u w:val="none"/>
              </w:rPr>
              <w:t>2.2.3.</w:t>
            </w:r>
          </w:p>
        </w:tc>
        <w:tc>
          <w:tcPr>
            <w:tcW w:w="8505" w:type="dxa"/>
          </w:tcPr>
          <w:p w:rsidR="007E43F5" w:rsidRPr="00AE08A9" w:rsidRDefault="00653622" w:rsidP="00A81162">
            <w:pPr>
              <w:pStyle w:val="11"/>
              <w:rPr>
                <w:rStyle w:val="a7"/>
                <w:b/>
                <w:color w:val="auto"/>
                <w:u w:val="none"/>
              </w:rPr>
            </w:pPr>
            <w:r w:rsidRPr="00AE08A9">
              <w:rPr>
                <w:rStyle w:val="a7"/>
                <w:color w:val="auto"/>
                <w:u w:val="none"/>
              </w:rPr>
              <w:t>Организационный раздел</w:t>
            </w:r>
          </w:p>
        </w:tc>
        <w:tc>
          <w:tcPr>
            <w:tcW w:w="817" w:type="dxa"/>
          </w:tcPr>
          <w:p w:rsidR="007E43F5" w:rsidRPr="001F3047" w:rsidRDefault="00AA5472" w:rsidP="00A81162">
            <w:pPr>
              <w:pStyle w:val="11"/>
              <w:rPr>
                <w:rStyle w:val="a7"/>
                <w:b/>
                <w:color w:val="auto"/>
                <w:u w:val="none"/>
              </w:rPr>
            </w:pPr>
            <w:r>
              <w:rPr>
                <w:rStyle w:val="a7"/>
                <w:b/>
                <w:color w:val="auto"/>
                <w:u w:val="none"/>
              </w:rPr>
              <w:t>40</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w:t>
            </w:r>
          </w:p>
        </w:tc>
        <w:tc>
          <w:tcPr>
            <w:tcW w:w="8505" w:type="dxa"/>
          </w:tcPr>
          <w:p w:rsidR="007E43F5" w:rsidRPr="00AE08A9" w:rsidRDefault="00653622" w:rsidP="00A81162">
            <w:pPr>
              <w:pStyle w:val="11"/>
              <w:rPr>
                <w:rStyle w:val="a7"/>
                <w:b/>
                <w:color w:val="auto"/>
                <w:u w:val="none"/>
              </w:rPr>
            </w:pPr>
            <w:r w:rsidRPr="00AE08A9">
              <w:rPr>
                <w:rStyle w:val="a7"/>
                <w:color w:val="auto"/>
                <w:u w:val="none"/>
              </w:rPr>
              <w:t>ПРОГРАММА ВОСПИТАНИЯ</w:t>
            </w:r>
          </w:p>
        </w:tc>
        <w:tc>
          <w:tcPr>
            <w:tcW w:w="817" w:type="dxa"/>
          </w:tcPr>
          <w:p w:rsidR="007E43F5" w:rsidRPr="001F3047" w:rsidRDefault="00AA5472" w:rsidP="00A81162">
            <w:pPr>
              <w:pStyle w:val="11"/>
              <w:rPr>
                <w:rStyle w:val="a7"/>
                <w:b/>
                <w:color w:val="auto"/>
                <w:u w:val="none"/>
              </w:rPr>
            </w:pPr>
            <w:r>
              <w:rPr>
                <w:rStyle w:val="a7"/>
                <w:b/>
                <w:color w:val="auto"/>
                <w:u w:val="none"/>
              </w:rPr>
              <w:t>41</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2.3.1.</w:t>
            </w:r>
          </w:p>
        </w:tc>
        <w:tc>
          <w:tcPr>
            <w:tcW w:w="8505" w:type="dxa"/>
          </w:tcPr>
          <w:p w:rsidR="007E43F5" w:rsidRPr="00AE08A9" w:rsidRDefault="00E466D1" w:rsidP="00A81162">
            <w:pPr>
              <w:pStyle w:val="11"/>
              <w:rPr>
                <w:rStyle w:val="a7"/>
                <w:b/>
                <w:color w:val="auto"/>
                <w:u w:val="none"/>
              </w:rPr>
            </w:pPr>
            <w:r w:rsidRPr="00AE08A9">
              <w:rPr>
                <w:rStyle w:val="a7"/>
                <w:color w:val="auto"/>
                <w:u w:val="none"/>
              </w:rPr>
              <w:t>Пояснительная записка</w:t>
            </w:r>
          </w:p>
        </w:tc>
        <w:tc>
          <w:tcPr>
            <w:tcW w:w="817" w:type="dxa"/>
          </w:tcPr>
          <w:p w:rsidR="007E43F5" w:rsidRPr="001F3047" w:rsidRDefault="00AA5472" w:rsidP="00A81162">
            <w:pPr>
              <w:pStyle w:val="11"/>
              <w:rPr>
                <w:rStyle w:val="a7"/>
                <w:b/>
                <w:color w:val="auto"/>
                <w:u w:val="none"/>
              </w:rPr>
            </w:pPr>
            <w:r>
              <w:rPr>
                <w:rStyle w:val="a7"/>
                <w:b/>
                <w:color w:val="auto"/>
                <w:u w:val="none"/>
              </w:rPr>
              <w:t>41</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2.3.2.</w:t>
            </w:r>
          </w:p>
        </w:tc>
        <w:tc>
          <w:tcPr>
            <w:tcW w:w="8505" w:type="dxa"/>
          </w:tcPr>
          <w:p w:rsidR="007E43F5" w:rsidRPr="00AE08A9" w:rsidRDefault="00E466D1" w:rsidP="00A81162">
            <w:pPr>
              <w:pStyle w:val="11"/>
              <w:rPr>
                <w:rStyle w:val="a7"/>
                <w:b/>
                <w:color w:val="auto"/>
                <w:u w:val="none"/>
              </w:rPr>
            </w:pPr>
            <w:r w:rsidRPr="00AE08A9">
              <w:rPr>
                <w:rStyle w:val="a7"/>
                <w:color w:val="auto"/>
                <w:u w:val="none"/>
              </w:rPr>
              <w:t>Особенности организуемого в образовательной организации воспитательного процесса</w:t>
            </w:r>
          </w:p>
        </w:tc>
        <w:tc>
          <w:tcPr>
            <w:tcW w:w="817" w:type="dxa"/>
          </w:tcPr>
          <w:p w:rsidR="007E43F5" w:rsidRPr="001F3047" w:rsidRDefault="00AA5472" w:rsidP="00A81162">
            <w:pPr>
              <w:pStyle w:val="11"/>
              <w:rPr>
                <w:rStyle w:val="a7"/>
                <w:b/>
                <w:color w:val="auto"/>
                <w:u w:val="none"/>
              </w:rPr>
            </w:pPr>
            <w:r>
              <w:rPr>
                <w:rStyle w:val="a7"/>
                <w:b/>
                <w:color w:val="auto"/>
                <w:u w:val="none"/>
              </w:rPr>
              <w:t>41</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2.3.3.</w:t>
            </w:r>
          </w:p>
        </w:tc>
        <w:tc>
          <w:tcPr>
            <w:tcW w:w="8505" w:type="dxa"/>
          </w:tcPr>
          <w:p w:rsidR="007E43F5" w:rsidRPr="00AE08A9" w:rsidRDefault="00E466D1" w:rsidP="00A81162">
            <w:pPr>
              <w:pStyle w:val="11"/>
              <w:rPr>
                <w:rStyle w:val="a7"/>
                <w:b/>
                <w:color w:val="auto"/>
                <w:u w:val="none"/>
              </w:rPr>
            </w:pPr>
            <w:r w:rsidRPr="00AE08A9">
              <w:rPr>
                <w:rStyle w:val="a7"/>
                <w:color w:val="auto"/>
                <w:u w:val="none"/>
              </w:rPr>
              <w:t>Цель и задачи воспитания</w:t>
            </w:r>
          </w:p>
        </w:tc>
        <w:tc>
          <w:tcPr>
            <w:tcW w:w="817" w:type="dxa"/>
          </w:tcPr>
          <w:p w:rsidR="007E43F5" w:rsidRPr="001F3047" w:rsidRDefault="00AA5472" w:rsidP="00A81162">
            <w:pPr>
              <w:pStyle w:val="11"/>
              <w:rPr>
                <w:rStyle w:val="a7"/>
                <w:b/>
                <w:color w:val="auto"/>
                <w:u w:val="none"/>
              </w:rPr>
            </w:pPr>
            <w:r>
              <w:rPr>
                <w:rStyle w:val="a7"/>
                <w:b/>
                <w:color w:val="auto"/>
                <w:u w:val="none"/>
              </w:rPr>
              <w:t>42</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2.3.4.</w:t>
            </w:r>
          </w:p>
        </w:tc>
        <w:tc>
          <w:tcPr>
            <w:tcW w:w="8505" w:type="dxa"/>
          </w:tcPr>
          <w:p w:rsidR="007E43F5" w:rsidRPr="00AE08A9" w:rsidRDefault="00E466D1" w:rsidP="00A81162">
            <w:pPr>
              <w:pStyle w:val="11"/>
              <w:rPr>
                <w:rStyle w:val="a7"/>
                <w:b/>
                <w:color w:val="auto"/>
                <w:u w:val="none"/>
              </w:rPr>
            </w:pPr>
            <w:r w:rsidRPr="00AE08A9">
              <w:rPr>
                <w:rStyle w:val="a7"/>
                <w:color w:val="auto"/>
                <w:u w:val="none"/>
              </w:rPr>
              <w:t>Виды, формы и содержание деятельности</w:t>
            </w:r>
          </w:p>
        </w:tc>
        <w:tc>
          <w:tcPr>
            <w:tcW w:w="817" w:type="dxa"/>
          </w:tcPr>
          <w:p w:rsidR="007E43F5" w:rsidRPr="001F3047" w:rsidRDefault="00AA5472" w:rsidP="00A81162">
            <w:pPr>
              <w:pStyle w:val="11"/>
              <w:rPr>
                <w:rStyle w:val="a7"/>
                <w:b/>
                <w:color w:val="auto"/>
                <w:u w:val="none"/>
              </w:rPr>
            </w:pPr>
            <w:r>
              <w:rPr>
                <w:rStyle w:val="a7"/>
                <w:b/>
                <w:color w:val="auto"/>
                <w:u w:val="none"/>
              </w:rPr>
              <w:t>46</w:t>
            </w:r>
          </w:p>
        </w:tc>
      </w:tr>
      <w:tr w:rsidR="007E43F5" w:rsidTr="007E43F5">
        <w:tc>
          <w:tcPr>
            <w:tcW w:w="817" w:type="dxa"/>
          </w:tcPr>
          <w:p w:rsidR="007E43F5" w:rsidRPr="00AE08A9" w:rsidRDefault="00E466D1" w:rsidP="00A81162">
            <w:pPr>
              <w:pStyle w:val="11"/>
              <w:rPr>
                <w:rStyle w:val="a7"/>
                <w:b/>
                <w:color w:val="auto"/>
                <w:u w:val="none"/>
              </w:rPr>
            </w:pPr>
            <w:r w:rsidRPr="00AE08A9">
              <w:rPr>
                <w:rStyle w:val="a7"/>
                <w:color w:val="auto"/>
                <w:u w:val="none"/>
              </w:rPr>
              <w:t>2.3.5.</w:t>
            </w:r>
          </w:p>
        </w:tc>
        <w:tc>
          <w:tcPr>
            <w:tcW w:w="8505" w:type="dxa"/>
          </w:tcPr>
          <w:p w:rsidR="007E43F5" w:rsidRPr="00AE08A9" w:rsidRDefault="00E466D1" w:rsidP="00A81162">
            <w:pPr>
              <w:pStyle w:val="11"/>
              <w:rPr>
                <w:rStyle w:val="a7"/>
                <w:b/>
                <w:color w:val="auto"/>
                <w:u w:val="none"/>
              </w:rPr>
            </w:pPr>
            <w:r w:rsidRPr="00AE08A9">
              <w:rPr>
                <w:rStyle w:val="a7"/>
                <w:color w:val="auto"/>
                <w:u w:val="none"/>
              </w:rPr>
              <w:t>Основные направления самоанализа воспитательной работы</w:t>
            </w:r>
          </w:p>
        </w:tc>
        <w:tc>
          <w:tcPr>
            <w:tcW w:w="817" w:type="dxa"/>
          </w:tcPr>
          <w:p w:rsidR="007E43F5" w:rsidRPr="001F3047" w:rsidRDefault="001F3047" w:rsidP="003D38F8">
            <w:pPr>
              <w:pStyle w:val="11"/>
              <w:rPr>
                <w:rStyle w:val="a7"/>
                <w:b/>
                <w:color w:val="auto"/>
                <w:u w:val="none"/>
              </w:rPr>
            </w:pPr>
            <w:r w:rsidRPr="001F3047">
              <w:rPr>
                <w:rStyle w:val="a7"/>
                <w:b/>
                <w:color w:val="auto"/>
                <w:u w:val="none"/>
              </w:rPr>
              <w:t>7</w:t>
            </w:r>
            <w:r w:rsidR="00AA5472">
              <w:rPr>
                <w:rStyle w:val="a7"/>
                <w:b/>
                <w:color w:val="auto"/>
                <w:u w:val="none"/>
              </w:rPr>
              <w:t>9</w:t>
            </w:r>
          </w:p>
        </w:tc>
      </w:tr>
      <w:tr w:rsidR="00E466D1" w:rsidTr="007E43F5">
        <w:tc>
          <w:tcPr>
            <w:tcW w:w="817" w:type="dxa"/>
          </w:tcPr>
          <w:p w:rsidR="00E466D1" w:rsidRPr="00AE08A9" w:rsidRDefault="00E466D1" w:rsidP="00A81162">
            <w:pPr>
              <w:pStyle w:val="11"/>
              <w:rPr>
                <w:rStyle w:val="a7"/>
                <w:color w:val="auto"/>
                <w:u w:val="none"/>
              </w:rPr>
            </w:pPr>
            <w:r w:rsidRPr="00AE08A9">
              <w:rPr>
                <w:rStyle w:val="a7"/>
                <w:color w:val="auto"/>
                <w:u w:val="none"/>
              </w:rPr>
              <w:t>3.</w:t>
            </w:r>
          </w:p>
        </w:tc>
        <w:tc>
          <w:tcPr>
            <w:tcW w:w="8505" w:type="dxa"/>
          </w:tcPr>
          <w:p w:rsidR="00E466D1" w:rsidRPr="00AE08A9" w:rsidRDefault="00E466D1" w:rsidP="00A81162">
            <w:pPr>
              <w:pStyle w:val="11"/>
              <w:rPr>
                <w:rStyle w:val="a7"/>
                <w:color w:val="auto"/>
                <w:u w:val="none"/>
              </w:rPr>
            </w:pPr>
            <w:r w:rsidRPr="00AE08A9">
              <w:rPr>
                <w:rStyle w:val="a7"/>
                <w:color w:val="auto"/>
                <w:u w:val="none"/>
              </w:rPr>
              <w:t xml:space="preserve">ОРГАНИЗАЦИОННЫЙ РАЗДЕЛ </w:t>
            </w:r>
          </w:p>
        </w:tc>
        <w:tc>
          <w:tcPr>
            <w:tcW w:w="817" w:type="dxa"/>
          </w:tcPr>
          <w:p w:rsidR="00E466D1" w:rsidRPr="001F3047" w:rsidRDefault="001F3047" w:rsidP="003D38F8">
            <w:pPr>
              <w:pStyle w:val="11"/>
              <w:rPr>
                <w:rStyle w:val="a7"/>
                <w:b/>
                <w:color w:val="auto"/>
                <w:u w:val="none"/>
              </w:rPr>
            </w:pPr>
            <w:r w:rsidRPr="001F3047">
              <w:rPr>
                <w:rStyle w:val="a7"/>
                <w:b/>
                <w:color w:val="auto"/>
                <w:u w:val="none"/>
              </w:rPr>
              <w:t>8</w:t>
            </w:r>
            <w:r w:rsidR="00AA5472">
              <w:rPr>
                <w:rStyle w:val="a7"/>
                <w:b/>
                <w:color w:val="auto"/>
                <w:u w:val="none"/>
              </w:rPr>
              <w:t>2</w:t>
            </w:r>
          </w:p>
        </w:tc>
      </w:tr>
      <w:tr w:rsidR="00E466D1" w:rsidTr="007E43F5">
        <w:tc>
          <w:tcPr>
            <w:tcW w:w="817" w:type="dxa"/>
          </w:tcPr>
          <w:p w:rsidR="00E466D1" w:rsidRPr="00AE08A9" w:rsidRDefault="00E466D1" w:rsidP="00A81162">
            <w:pPr>
              <w:pStyle w:val="11"/>
              <w:rPr>
                <w:rStyle w:val="a7"/>
                <w:b/>
                <w:color w:val="auto"/>
                <w:u w:val="none"/>
              </w:rPr>
            </w:pPr>
            <w:r w:rsidRPr="00AE08A9">
              <w:rPr>
                <w:rStyle w:val="a7"/>
                <w:color w:val="auto"/>
                <w:u w:val="none"/>
              </w:rPr>
              <w:t>3.1.</w:t>
            </w:r>
          </w:p>
        </w:tc>
        <w:tc>
          <w:tcPr>
            <w:tcW w:w="8505" w:type="dxa"/>
          </w:tcPr>
          <w:p w:rsidR="00E466D1" w:rsidRPr="00AE08A9" w:rsidRDefault="00E466D1" w:rsidP="00A81162">
            <w:pPr>
              <w:pStyle w:val="11"/>
              <w:rPr>
                <w:rStyle w:val="a7"/>
                <w:b/>
                <w:color w:val="auto"/>
                <w:u w:val="none"/>
              </w:rPr>
            </w:pPr>
            <w:r w:rsidRPr="00AE08A9">
              <w:rPr>
                <w:rStyle w:val="a7"/>
                <w:color w:val="auto"/>
                <w:u w:val="none"/>
              </w:rPr>
              <w:t>УЧЕБНЫЙ ПЛАН</w:t>
            </w:r>
            <w:r w:rsidR="00CB1942" w:rsidRPr="00AE08A9">
              <w:rPr>
                <w:rStyle w:val="a7"/>
                <w:color w:val="auto"/>
                <w:u w:val="none"/>
              </w:rPr>
              <w:t xml:space="preserve"> ПРОГРАММЫ ОСНОВНОГО ОБЩЕГО ОБРАЗОВАНИЯ</w:t>
            </w:r>
          </w:p>
        </w:tc>
        <w:tc>
          <w:tcPr>
            <w:tcW w:w="817" w:type="dxa"/>
          </w:tcPr>
          <w:p w:rsidR="00E466D1" w:rsidRPr="001F3047" w:rsidRDefault="001F3047" w:rsidP="003D38F8">
            <w:pPr>
              <w:pStyle w:val="11"/>
              <w:rPr>
                <w:rStyle w:val="a7"/>
                <w:b/>
                <w:color w:val="auto"/>
                <w:u w:val="none"/>
              </w:rPr>
            </w:pPr>
            <w:r w:rsidRPr="001F3047">
              <w:rPr>
                <w:rStyle w:val="a7"/>
                <w:b/>
                <w:color w:val="auto"/>
                <w:u w:val="none"/>
              </w:rPr>
              <w:t>8</w:t>
            </w:r>
            <w:r w:rsidR="00AA5472">
              <w:rPr>
                <w:rStyle w:val="a7"/>
                <w:b/>
                <w:color w:val="auto"/>
                <w:u w:val="none"/>
              </w:rPr>
              <w:t>2</w:t>
            </w:r>
          </w:p>
        </w:tc>
      </w:tr>
      <w:tr w:rsidR="00E466D1" w:rsidTr="007E43F5">
        <w:tc>
          <w:tcPr>
            <w:tcW w:w="817" w:type="dxa"/>
          </w:tcPr>
          <w:p w:rsidR="00E466D1" w:rsidRPr="00AE08A9" w:rsidRDefault="00E466D1" w:rsidP="00A81162">
            <w:pPr>
              <w:pStyle w:val="11"/>
              <w:rPr>
                <w:rStyle w:val="a7"/>
                <w:b/>
                <w:color w:val="auto"/>
                <w:u w:val="none"/>
              </w:rPr>
            </w:pPr>
            <w:r w:rsidRPr="00AE08A9">
              <w:rPr>
                <w:rStyle w:val="a7"/>
                <w:color w:val="auto"/>
                <w:u w:val="none"/>
              </w:rPr>
              <w:t>3.2.</w:t>
            </w:r>
          </w:p>
        </w:tc>
        <w:tc>
          <w:tcPr>
            <w:tcW w:w="8505" w:type="dxa"/>
          </w:tcPr>
          <w:p w:rsidR="00E466D1" w:rsidRPr="00AE08A9" w:rsidRDefault="00E466D1" w:rsidP="00A81162">
            <w:pPr>
              <w:pStyle w:val="11"/>
              <w:rPr>
                <w:rStyle w:val="a7"/>
                <w:b/>
                <w:color w:val="auto"/>
                <w:u w:val="none"/>
              </w:rPr>
            </w:pPr>
            <w:r w:rsidRPr="00AE08A9">
              <w:rPr>
                <w:rStyle w:val="a7"/>
                <w:color w:val="auto"/>
                <w:u w:val="none"/>
              </w:rPr>
              <w:t>ПЛАН ВНЕУРОЧНОЙ ДЕЯТЕЛЬНОСТИ</w:t>
            </w:r>
          </w:p>
        </w:tc>
        <w:tc>
          <w:tcPr>
            <w:tcW w:w="817" w:type="dxa"/>
          </w:tcPr>
          <w:p w:rsidR="00E466D1" w:rsidRPr="001F3047" w:rsidRDefault="001F3047" w:rsidP="003D38F8">
            <w:pPr>
              <w:pStyle w:val="11"/>
              <w:rPr>
                <w:rStyle w:val="a7"/>
                <w:b/>
                <w:color w:val="auto"/>
                <w:u w:val="none"/>
              </w:rPr>
            </w:pPr>
            <w:r w:rsidRPr="001F3047">
              <w:rPr>
                <w:rStyle w:val="a7"/>
                <w:b/>
                <w:color w:val="auto"/>
                <w:u w:val="none"/>
              </w:rPr>
              <w:t>8</w:t>
            </w:r>
            <w:r w:rsidR="00AA5472">
              <w:rPr>
                <w:rStyle w:val="a7"/>
                <w:b/>
                <w:color w:val="auto"/>
                <w:u w:val="none"/>
              </w:rPr>
              <w:t>4</w:t>
            </w:r>
          </w:p>
        </w:tc>
      </w:tr>
      <w:tr w:rsidR="00E466D1" w:rsidTr="007E43F5">
        <w:tc>
          <w:tcPr>
            <w:tcW w:w="817" w:type="dxa"/>
          </w:tcPr>
          <w:p w:rsidR="00E466D1" w:rsidRPr="00AE08A9" w:rsidRDefault="00E466D1" w:rsidP="00A81162">
            <w:pPr>
              <w:pStyle w:val="11"/>
              <w:rPr>
                <w:rStyle w:val="a7"/>
                <w:b/>
                <w:color w:val="auto"/>
                <w:u w:val="none"/>
              </w:rPr>
            </w:pPr>
            <w:r w:rsidRPr="00AE08A9">
              <w:rPr>
                <w:rStyle w:val="a7"/>
                <w:color w:val="auto"/>
                <w:u w:val="none"/>
              </w:rPr>
              <w:t>3.</w:t>
            </w:r>
            <w:r w:rsidR="00CB1942" w:rsidRPr="00AE08A9">
              <w:rPr>
                <w:rStyle w:val="a7"/>
                <w:color w:val="auto"/>
                <w:u w:val="none"/>
              </w:rPr>
              <w:t>2</w:t>
            </w:r>
            <w:r w:rsidRPr="00AE08A9">
              <w:rPr>
                <w:rStyle w:val="a7"/>
                <w:color w:val="auto"/>
                <w:u w:val="none"/>
              </w:rPr>
              <w:t>.</w:t>
            </w:r>
            <w:r w:rsidR="00CB1942" w:rsidRPr="00AE08A9">
              <w:rPr>
                <w:rStyle w:val="a7"/>
                <w:color w:val="auto"/>
                <w:u w:val="none"/>
              </w:rPr>
              <w:t>1</w:t>
            </w:r>
            <w:r w:rsidRPr="00AE08A9">
              <w:rPr>
                <w:rStyle w:val="a7"/>
                <w:color w:val="auto"/>
                <w:u w:val="none"/>
              </w:rPr>
              <w:t xml:space="preserve"> </w:t>
            </w:r>
          </w:p>
        </w:tc>
        <w:tc>
          <w:tcPr>
            <w:tcW w:w="8505" w:type="dxa"/>
          </w:tcPr>
          <w:p w:rsidR="00E466D1" w:rsidRPr="00AE08A9" w:rsidRDefault="00E466D1" w:rsidP="00A81162">
            <w:pPr>
              <w:pStyle w:val="11"/>
              <w:rPr>
                <w:rStyle w:val="a7"/>
                <w:b/>
                <w:color w:val="auto"/>
                <w:u w:val="none"/>
              </w:rPr>
            </w:pPr>
            <w:r w:rsidRPr="00AE08A9">
              <w:rPr>
                <w:rStyle w:val="a7"/>
                <w:color w:val="auto"/>
                <w:u w:val="none"/>
              </w:rPr>
              <w:t>Календарный учебный график</w:t>
            </w:r>
          </w:p>
        </w:tc>
        <w:tc>
          <w:tcPr>
            <w:tcW w:w="817" w:type="dxa"/>
          </w:tcPr>
          <w:p w:rsidR="00E466D1" w:rsidRPr="006B4021" w:rsidRDefault="006B4021" w:rsidP="003D38F8">
            <w:pPr>
              <w:pStyle w:val="11"/>
              <w:rPr>
                <w:rStyle w:val="a7"/>
                <w:b/>
                <w:color w:val="auto"/>
                <w:u w:val="none"/>
              </w:rPr>
            </w:pPr>
            <w:r w:rsidRPr="006B4021">
              <w:rPr>
                <w:rStyle w:val="a7"/>
                <w:b/>
                <w:color w:val="auto"/>
                <w:u w:val="none"/>
              </w:rPr>
              <w:t>8</w:t>
            </w:r>
            <w:r w:rsidR="00AA5472">
              <w:rPr>
                <w:rStyle w:val="a7"/>
                <w:b/>
                <w:color w:val="auto"/>
                <w:u w:val="none"/>
              </w:rPr>
              <w:t>4</w:t>
            </w:r>
          </w:p>
        </w:tc>
      </w:tr>
      <w:tr w:rsidR="00E466D1" w:rsidTr="007E43F5">
        <w:tc>
          <w:tcPr>
            <w:tcW w:w="817" w:type="dxa"/>
          </w:tcPr>
          <w:p w:rsidR="00E466D1" w:rsidRPr="00AE08A9" w:rsidRDefault="00CB1942" w:rsidP="00A81162">
            <w:pPr>
              <w:pStyle w:val="11"/>
              <w:rPr>
                <w:rStyle w:val="a7"/>
                <w:b/>
                <w:color w:val="auto"/>
                <w:u w:val="none"/>
              </w:rPr>
            </w:pPr>
            <w:r w:rsidRPr="00AE08A9">
              <w:rPr>
                <w:rStyle w:val="a7"/>
                <w:color w:val="auto"/>
                <w:u w:val="none"/>
              </w:rPr>
              <w:t>3.2.2.</w:t>
            </w:r>
          </w:p>
        </w:tc>
        <w:tc>
          <w:tcPr>
            <w:tcW w:w="8505" w:type="dxa"/>
          </w:tcPr>
          <w:p w:rsidR="00E466D1" w:rsidRPr="00AE08A9" w:rsidRDefault="00CB1942" w:rsidP="00A81162">
            <w:pPr>
              <w:pStyle w:val="11"/>
              <w:rPr>
                <w:rStyle w:val="a7"/>
                <w:b/>
                <w:color w:val="auto"/>
                <w:u w:val="none"/>
              </w:rPr>
            </w:pPr>
            <w:r w:rsidRPr="00AE08A9">
              <w:rPr>
                <w:rStyle w:val="a7"/>
                <w:color w:val="auto"/>
                <w:u w:val="none"/>
              </w:rPr>
              <w:t>План внеурочной деятельности</w:t>
            </w:r>
          </w:p>
        </w:tc>
        <w:tc>
          <w:tcPr>
            <w:tcW w:w="817" w:type="dxa"/>
          </w:tcPr>
          <w:p w:rsidR="00E466D1" w:rsidRPr="006B4021" w:rsidRDefault="006B4021" w:rsidP="003D38F8">
            <w:pPr>
              <w:pStyle w:val="11"/>
              <w:rPr>
                <w:rStyle w:val="a7"/>
                <w:b/>
                <w:color w:val="auto"/>
                <w:u w:val="none"/>
              </w:rPr>
            </w:pPr>
            <w:r w:rsidRPr="006B4021">
              <w:rPr>
                <w:rStyle w:val="a7"/>
                <w:b/>
                <w:color w:val="auto"/>
                <w:u w:val="none"/>
              </w:rPr>
              <w:t>8</w:t>
            </w:r>
            <w:r w:rsidR="00AA5472">
              <w:rPr>
                <w:rStyle w:val="a7"/>
                <w:b/>
                <w:color w:val="auto"/>
                <w:u w:val="none"/>
              </w:rPr>
              <w:t>5</w:t>
            </w:r>
          </w:p>
        </w:tc>
      </w:tr>
      <w:tr w:rsidR="00E466D1" w:rsidTr="007E43F5">
        <w:tc>
          <w:tcPr>
            <w:tcW w:w="817" w:type="dxa"/>
          </w:tcPr>
          <w:p w:rsidR="00E466D1" w:rsidRPr="00AE08A9" w:rsidRDefault="00684256" w:rsidP="00A81162">
            <w:pPr>
              <w:pStyle w:val="11"/>
              <w:rPr>
                <w:rStyle w:val="a7"/>
                <w:b/>
                <w:color w:val="auto"/>
                <w:u w:val="none"/>
              </w:rPr>
            </w:pPr>
            <w:r w:rsidRPr="00AE08A9">
              <w:rPr>
                <w:rStyle w:val="a7"/>
                <w:color w:val="auto"/>
                <w:u w:val="none"/>
              </w:rPr>
              <w:t>3.3.</w:t>
            </w:r>
          </w:p>
        </w:tc>
        <w:tc>
          <w:tcPr>
            <w:tcW w:w="8505" w:type="dxa"/>
          </w:tcPr>
          <w:p w:rsidR="00E466D1" w:rsidRPr="00AE08A9" w:rsidRDefault="00684256" w:rsidP="00A81162">
            <w:pPr>
              <w:pStyle w:val="11"/>
              <w:rPr>
                <w:rStyle w:val="a7"/>
                <w:b/>
                <w:color w:val="auto"/>
                <w:u w:val="none"/>
              </w:rPr>
            </w:pPr>
            <w:r w:rsidRPr="00AE08A9">
              <w:rPr>
                <w:rStyle w:val="a7"/>
                <w:color w:val="auto"/>
                <w:u w:val="none"/>
              </w:rPr>
              <w:t>КАЛЕНДАРНЫЙ ПЛАН ВОСПИТАТЕЛЬНОЙ РАБОТЫ</w:t>
            </w:r>
          </w:p>
        </w:tc>
        <w:tc>
          <w:tcPr>
            <w:tcW w:w="817" w:type="dxa"/>
          </w:tcPr>
          <w:p w:rsidR="00E466D1" w:rsidRPr="006B4021" w:rsidRDefault="006B4021" w:rsidP="003D38F8">
            <w:pPr>
              <w:pStyle w:val="11"/>
              <w:rPr>
                <w:rStyle w:val="a7"/>
                <w:b/>
                <w:color w:val="auto"/>
                <w:u w:val="none"/>
              </w:rPr>
            </w:pPr>
            <w:r w:rsidRPr="006B4021">
              <w:rPr>
                <w:rStyle w:val="a7"/>
                <w:b/>
                <w:color w:val="auto"/>
                <w:u w:val="none"/>
              </w:rPr>
              <w:t>8</w:t>
            </w:r>
            <w:r w:rsidR="00AA5472">
              <w:rPr>
                <w:rStyle w:val="a7"/>
                <w:b/>
                <w:color w:val="auto"/>
                <w:u w:val="none"/>
              </w:rPr>
              <w:t>6</w:t>
            </w:r>
          </w:p>
        </w:tc>
      </w:tr>
      <w:tr w:rsidR="00E466D1" w:rsidTr="007E43F5">
        <w:tc>
          <w:tcPr>
            <w:tcW w:w="817" w:type="dxa"/>
          </w:tcPr>
          <w:p w:rsidR="00E466D1" w:rsidRPr="00AE08A9" w:rsidRDefault="00684256" w:rsidP="00A81162">
            <w:pPr>
              <w:pStyle w:val="11"/>
              <w:rPr>
                <w:rStyle w:val="a7"/>
                <w:b/>
                <w:color w:val="auto"/>
                <w:u w:val="none"/>
              </w:rPr>
            </w:pPr>
            <w:r w:rsidRPr="00AE08A9">
              <w:rPr>
                <w:rStyle w:val="a7"/>
                <w:color w:val="auto"/>
                <w:u w:val="none"/>
              </w:rPr>
              <w:t>3.4.</w:t>
            </w:r>
          </w:p>
        </w:tc>
        <w:tc>
          <w:tcPr>
            <w:tcW w:w="8505" w:type="dxa"/>
          </w:tcPr>
          <w:p w:rsidR="00E466D1" w:rsidRPr="00AE08A9" w:rsidRDefault="00684256" w:rsidP="00A81162">
            <w:pPr>
              <w:pStyle w:val="11"/>
              <w:rPr>
                <w:rStyle w:val="a7"/>
                <w:b/>
                <w:color w:val="auto"/>
                <w:u w:val="none"/>
              </w:rPr>
            </w:pPr>
            <w:r w:rsidRPr="00AE08A9">
              <w:rPr>
                <w:rStyle w:val="a7"/>
                <w:color w:val="auto"/>
                <w:u w:val="none"/>
              </w:rPr>
              <w:t>ХАРАКТЕРИСТИКА УСЛОВИЙ РЕАЛИЗАЦИИ ПРОГРАММЫ ОСНОВНОГО ОБЩЕГО ОБРАЗОВАНИЯ В СООТВЕТСТВИИ С ТРЕБОВАНИЯМИ ФГОС ООО</w:t>
            </w:r>
          </w:p>
        </w:tc>
        <w:tc>
          <w:tcPr>
            <w:tcW w:w="817" w:type="dxa"/>
          </w:tcPr>
          <w:p w:rsidR="00E466D1" w:rsidRPr="00461EC2" w:rsidRDefault="00461EC2" w:rsidP="003D38F8">
            <w:pPr>
              <w:pStyle w:val="11"/>
              <w:rPr>
                <w:rStyle w:val="a7"/>
                <w:b/>
                <w:color w:val="auto"/>
                <w:u w:val="none"/>
              </w:rPr>
            </w:pPr>
            <w:r w:rsidRPr="00461EC2">
              <w:rPr>
                <w:rStyle w:val="a7"/>
                <w:b/>
                <w:color w:val="auto"/>
                <w:u w:val="none"/>
              </w:rPr>
              <w:t>12</w:t>
            </w:r>
            <w:r w:rsidR="00AA5472">
              <w:rPr>
                <w:rStyle w:val="a7"/>
                <w:b/>
                <w:color w:val="auto"/>
                <w:u w:val="none"/>
              </w:rPr>
              <w:t>6</w:t>
            </w:r>
          </w:p>
        </w:tc>
      </w:tr>
      <w:tr w:rsidR="00E466D1" w:rsidTr="007E43F5">
        <w:tc>
          <w:tcPr>
            <w:tcW w:w="817" w:type="dxa"/>
          </w:tcPr>
          <w:p w:rsidR="00E466D1" w:rsidRPr="00AE08A9" w:rsidRDefault="00684256" w:rsidP="00A81162">
            <w:pPr>
              <w:pStyle w:val="11"/>
              <w:rPr>
                <w:rStyle w:val="a7"/>
                <w:b/>
                <w:color w:val="auto"/>
                <w:u w:val="none"/>
              </w:rPr>
            </w:pPr>
            <w:r w:rsidRPr="00AE08A9">
              <w:rPr>
                <w:rStyle w:val="a7"/>
                <w:color w:val="auto"/>
                <w:u w:val="none"/>
              </w:rPr>
              <w:t>3.4.1.</w:t>
            </w:r>
          </w:p>
        </w:tc>
        <w:tc>
          <w:tcPr>
            <w:tcW w:w="8505" w:type="dxa"/>
          </w:tcPr>
          <w:p w:rsidR="00E466D1" w:rsidRPr="00AE08A9" w:rsidRDefault="00684256" w:rsidP="00A81162">
            <w:pPr>
              <w:pStyle w:val="11"/>
              <w:rPr>
                <w:rStyle w:val="a7"/>
                <w:b/>
                <w:color w:val="auto"/>
                <w:u w:val="none"/>
              </w:rPr>
            </w:pPr>
            <w:r w:rsidRPr="00AE08A9">
              <w:rPr>
                <w:rStyle w:val="a7"/>
                <w:color w:val="auto"/>
                <w:u w:val="none"/>
              </w:rPr>
              <w:t>Описание кадровых условий реализации основной образовательной программы основного общего образования</w:t>
            </w:r>
          </w:p>
        </w:tc>
        <w:tc>
          <w:tcPr>
            <w:tcW w:w="817" w:type="dxa"/>
          </w:tcPr>
          <w:p w:rsidR="00E466D1" w:rsidRPr="00461EC2" w:rsidRDefault="00461EC2" w:rsidP="003D38F8">
            <w:pPr>
              <w:pStyle w:val="11"/>
              <w:rPr>
                <w:rStyle w:val="a7"/>
                <w:b/>
                <w:color w:val="auto"/>
                <w:u w:val="none"/>
              </w:rPr>
            </w:pPr>
            <w:r w:rsidRPr="00461EC2">
              <w:rPr>
                <w:rStyle w:val="a7"/>
                <w:b/>
                <w:color w:val="auto"/>
                <w:u w:val="none"/>
              </w:rPr>
              <w:t>12</w:t>
            </w:r>
            <w:r w:rsidR="00AA5472">
              <w:rPr>
                <w:rStyle w:val="a7"/>
                <w:b/>
                <w:color w:val="auto"/>
                <w:u w:val="none"/>
              </w:rPr>
              <w:t>7</w:t>
            </w:r>
          </w:p>
        </w:tc>
      </w:tr>
      <w:tr w:rsidR="00E466D1" w:rsidTr="007E43F5">
        <w:tc>
          <w:tcPr>
            <w:tcW w:w="817" w:type="dxa"/>
          </w:tcPr>
          <w:p w:rsidR="00E466D1" w:rsidRPr="00AE08A9" w:rsidRDefault="00684256" w:rsidP="00A81162">
            <w:pPr>
              <w:pStyle w:val="11"/>
              <w:rPr>
                <w:rStyle w:val="a7"/>
                <w:b/>
                <w:color w:val="auto"/>
                <w:u w:val="none"/>
              </w:rPr>
            </w:pPr>
            <w:r w:rsidRPr="00AE08A9">
              <w:rPr>
                <w:rStyle w:val="a7"/>
                <w:color w:val="auto"/>
                <w:u w:val="none"/>
              </w:rPr>
              <w:t>3.4.2.</w:t>
            </w:r>
          </w:p>
        </w:tc>
        <w:tc>
          <w:tcPr>
            <w:tcW w:w="8505" w:type="dxa"/>
          </w:tcPr>
          <w:p w:rsidR="00E466D1" w:rsidRPr="00AE08A9" w:rsidRDefault="00684256" w:rsidP="00A81162">
            <w:pPr>
              <w:pStyle w:val="11"/>
              <w:rPr>
                <w:rStyle w:val="a7"/>
                <w:b/>
                <w:color w:val="auto"/>
                <w:u w:val="none"/>
              </w:rPr>
            </w:pPr>
            <w:r w:rsidRPr="00AE08A9">
              <w:rPr>
                <w:rStyle w:val="a7"/>
                <w:color w:val="auto"/>
                <w:u w:val="none"/>
              </w:rPr>
              <w:t>Описание психолого-педагогических условий реализации основной  образовательной  программы  основного  общего образования</w:t>
            </w:r>
          </w:p>
        </w:tc>
        <w:tc>
          <w:tcPr>
            <w:tcW w:w="817" w:type="dxa"/>
          </w:tcPr>
          <w:p w:rsidR="00E466D1" w:rsidRPr="00461EC2" w:rsidRDefault="00461EC2" w:rsidP="003D38F8">
            <w:pPr>
              <w:pStyle w:val="11"/>
              <w:rPr>
                <w:rStyle w:val="a7"/>
                <w:b/>
                <w:color w:val="auto"/>
                <w:u w:val="none"/>
              </w:rPr>
            </w:pPr>
            <w:r w:rsidRPr="00461EC2">
              <w:rPr>
                <w:rStyle w:val="a7"/>
                <w:b/>
                <w:color w:val="auto"/>
                <w:u w:val="none"/>
              </w:rPr>
              <w:t>13</w:t>
            </w:r>
            <w:r w:rsidR="00AA5472">
              <w:rPr>
                <w:rStyle w:val="a7"/>
                <w:b/>
                <w:color w:val="auto"/>
                <w:u w:val="none"/>
              </w:rPr>
              <w:t>7</w:t>
            </w:r>
          </w:p>
        </w:tc>
      </w:tr>
      <w:tr w:rsidR="00684256" w:rsidTr="007E43F5">
        <w:tc>
          <w:tcPr>
            <w:tcW w:w="817" w:type="dxa"/>
          </w:tcPr>
          <w:p w:rsidR="00684256" w:rsidRPr="00AE08A9" w:rsidRDefault="00684256" w:rsidP="00A81162">
            <w:pPr>
              <w:pStyle w:val="11"/>
              <w:rPr>
                <w:rStyle w:val="a7"/>
                <w:b/>
                <w:color w:val="auto"/>
                <w:u w:val="none"/>
              </w:rPr>
            </w:pPr>
            <w:r w:rsidRPr="00AE08A9">
              <w:rPr>
                <w:rStyle w:val="a7"/>
                <w:color w:val="auto"/>
                <w:u w:val="none"/>
              </w:rPr>
              <w:t>3.4.3.</w:t>
            </w:r>
          </w:p>
        </w:tc>
        <w:tc>
          <w:tcPr>
            <w:tcW w:w="8505" w:type="dxa"/>
          </w:tcPr>
          <w:p w:rsidR="00684256" w:rsidRPr="00AE08A9" w:rsidRDefault="00684256" w:rsidP="00A81162">
            <w:pPr>
              <w:pStyle w:val="11"/>
              <w:rPr>
                <w:rStyle w:val="a7"/>
                <w:b/>
                <w:color w:val="auto"/>
                <w:u w:val="none"/>
              </w:rPr>
            </w:pPr>
            <w:r w:rsidRPr="00AE08A9">
              <w:rPr>
                <w:rStyle w:val="a7"/>
                <w:color w:val="auto"/>
                <w:u w:val="none"/>
              </w:rPr>
              <w:t>Финансово-экономические условия реализации образовательной программы основного общего образования</w:t>
            </w:r>
          </w:p>
        </w:tc>
        <w:tc>
          <w:tcPr>
            <w:tcW w:w="817" w:type="dxa"/>
          </w:tcPr>
          <w:p w:rsidR="00684256" w:rsidRPr="00461EC2" w:rsidRDefault="00461EC2" w:rsidP="000D1131">
            <w:pPr>
              <w:pStyle w:val="11"/>
              <w:rPr>
                <w:rStyle w:val="a7"/>
                <w:b/>
                <w:color w:val="auto"/>
                <w:u w:val="none"/>
              </w:rPr>
            </w:pPr>
            <w:r w:rsidRPr="00461EC2">
              <w:rPr>
                <w:rStyle w:val="a7"/>
                <w:b/>
                <w:color w:val="auto"/>
                <w:u w:val="none"/>
              </w:rPr>
              <w:t>1</w:t>
            </w:r>
            <w:r w:rsidR="00AA5472">
              <w:rPr>
                <w:rStyle w:val="a7"/>
                <w:b/>
                <w:color w:val="auto"/>
                <w:u w:val="none"/>
              </w:rPr>
              <w:t>4</w:t>
            </w:r>
            <w:r w:rsidR="000D1131">
              <w:rPr>
                <w:rStyle w:val="a7"/>
                <w:b/>
                <w:color w:val="auto"/>
                <w:u w:val="none"/>
              </w:rPr>
              <w:t>2</w:t>
            </w:r>
          </w:p>
        </w:tc>
      </w:tr>
      <w:tr w:rsidR="00461EC2" w:rsidTr="007E43F5">
        <w:tc>
          <w:tcPr>
            <w:tcW w:w="817" w:type="dxa"/>
          </w:tcPr>
          <w:p w:rsidR="00461EC2" w:rsidRPr="00AE08A9" w:rsidRDefault="00461EC2" w:rsidP="00A81162">
            <w:pPr>
              <w:pStyle w:val="11"/>
              <w:rPr>
                <w:rStyle w:val="a7"/>
                <w:color w:val="auto"/>
                <w:u w:val="none"/>
              </w:rPr>
            </w:pPr>
            <w:r>
              <w:rPr>
                <w:rStyle w:val="a7"/>
                <w:color w:val="auto"/>
                <w:u w:val="none"/>
              </w:rPr>
              <w:lastRenderedPageBreak/>
              <w:t>3.4.4</w:t>
            </w:r>
          </w:p>
        </w:tc>
        <w:tc>
          <w:tcPr>
            <w:tcW w:w="8505" w:type="dxa"/>
          </w:tcPr>
          <w:p w:rsidR="00461EC2" w:rsidRPr="00461EC2" w:rsidRDefault="00461EC2" w:rsidP="00A81162">
            <w:pPr>
              <w:pStyle w:val="11"/>
              <w:rPr>
                <w:rStyle w:val="a7"/>
                <w:color w:val="auto"/>
                <w:u w:val="none"/>
              </w:rPr>
            </w:pPr>
            <w:r w:rsidRPr="00025B15">
              <w:t>Материально-техническое и учебно-методическое обеспечение программы основного общего образования</w:t>
            </w:r>
          </w:p>
        </w:tc>
        <w:tc>
          <w:tcPr>
            <w:tcW w:w="817" w:type="dxa"/>
          </w:tcPr>
          <w:p w:rsidR="00461EC2" w:rsidRPr="00461EC2" w:rsidRDefault="00461EC2" w:rsidP="003D38F8">
            <w:pPr>
              <w:pStyle w:val="11"/>
              <w:rPr>
                <w:rStyle w:val="a7"/>
                <w:b/>
                <w:color w:val="auto"/>
                <w:u w:val="none"/>
              </w:rPr>
            </w:pPr>
            <w:r>
              <w:rPr>
                <w:rStyle w:val="a7"/>
                <w:b/>
                <w:color w:val="auto"/>
                <w:u w:val="none"/>
              </w:rPr>
              <w:t>14</w:t>
            </w:r>
            <w:r w:rsidR="00AA5472">
              <w:rPr>
                <w:rStyle w:val="a7"/>
                <w:b/>
                <w:color w:val="auto"/>
                <w:u w:val="none"/>
              </w:rPr>
              <w:t>4</w:t>
            </w:r>
          </w:p>
        </w:tc>
      </w:tr>
      <w:tr w:rsidR="00461EC2" w:rsidTr="007E43F5">
        <w:tc>
          <w:tcPr>
            <w:tcW w:w="817" w:type="dxa"/>
          </w:tcPr>
          <w:p w:rsidR="00461EC2" w:rsidRDefault="00461EC2" w:rsidP="00A81162">
            <w:pPr>
              <w:pStyle w:val="11"/>
              <w:rPr>
                <w:rStyle w:val="a7"/>
                <w:color w:val="auto"/>
                <w:u w:val="none"/>
              </w:rPr>
            </w:pPr>
            <w:r>
              <w:rPr>
                <w:rStyle w:val="a7"/>
                <w:color w:val="auto"/>
                <w:u w:val="none"/>
              </w:rPr>
              <w:t>3</w:t>
            </w:r>
            <w:r w:rsidR="00710DE5">
              <w:rPr>
                <w:rStyle w:val="a7"/>
                <w:color w:val="auto"/>
                <w:u w:val="none"/>
              </w:rPr>
              <w:t>.4.4.1</w:t>
            </w:r>
          </w:p>
        </w:tc>
        <w:tc>
          <w:tcPr>
            <w:tcW w:w="8505" w:type="dxa"/>
          </w:tcPr>
          <w:p w:rsidR="00461EC2" w:rsidRPr="00461EC2" w:rsidRDefault="00710DE5" w:rsidP="00A81162">
            <w:pPr>
              <w:pStyle w:val="11"/>
            </w:pPr>
            <w:r w:rsidRPr="00025B15">
              <w:t>Информационно-образовательная среда</w:t>
            </w:r>
          </w:p>
        </w:tc>
        <w:tc>
          <w:tcPr>
            <w:tcW w:w="817" w:type="dxa"/>
          </w:tcPr>
          <w:p w:rsidR="00461EC2" w:rsidRDefault="00710DE5" w:rsidP="003D38F8">
            <w:pPr>
              <w:pStyle w:val="11"/>
              <w:rPr>
                <w:rStyle w:val="a7"/>
                <w:b/>
                <w:color w:val="auto"/>
                <w:u w:val="none"/>
              </w:rPr>
            </w:pPr>
            <w:r>
              <w:rPr>
                <w:rStyle w:val="a7"/>
                <w:b/>
                <w:color w:val="auto"/>
                <w:u w:val="none"/>
              </w:rPr>
              <w:t>14</w:t>
            </w:r>
            <w:r w:rsidR="00AA5472">
              <w:rPr>
                <w:rStyle w:val="a7"/>
                <w:b/>
                <w:color w:val="auto"/>
                <w:u w:val="none"/>
              </w:rPr>
              <w:t>4</w:t>
            </w:r>
          </w:p>
        </w:tc>
      </w:tr>
      <w:tr w:rsidR="00461EC2" w:rsidTr="007E43F5">
        <w:tc>
          <w:tcPr>
            <w:tcW w:w="817" w:type="dxa"/>
          </w:tcPr>
          <w:p w:rsidR="00461EC2" w:rsidRDefault="00710DE5" w:rsidP="00A81162">
            <w:pPr>
              <w:pStyle w:val="11"/>
              <w:rPr>
                <w:rStyle w:val="a7"/>
                <w:color w:val="auto"/>
                <w:u w:val="none"/>
              </w:rPr>
            </w:pPr>
            <w:r>
              <w:rPr>
                <w:rStyle w:val="a7"/>
                <w:color w:val="auto"/>
                <w:u w:val="none"/>
              </w:rPr>
              <w:t>3.4.4.2</w:t>
            </w:r>
          </w:p>
        </w:tc>
        <w:tc>
          <w:tcPr>
            <w:tcW w:w="8505" w:type="dxa"/>
          </w:tcPr>
          <w:p w:rsidR="00461EC2" w:rsidRPr="00A81162" w:rsidRDefault="00A81162" w:rsidP="00A81162">
            <w:pPr>
              <w:pStyle w:val="11"/>
            </w:pPr>
            <w:r w:rsidRPr="00A81162">
              <w:t>Материально-технические условия реализации основной образовательной программы  основного общего образования</w:t>
            </w:r>
          </w:p>
        </w:tc>
        <w:tc>
          <w:tcPr>
            <w:tcW w:w="817" w:type="dxa"/>
          </w:tcPr>
          <w:p w:rsidR="00461EC2" w:rsidRDefault="00710DE5" w:rsidP="000D1131">
            <w:pPr>
              <w:pStyle w:val="11"/>
              <w:rPr>
                <w:rStyle w:val="a7"/>
                <w:b/>
                <w:color w:val="auto"/>
                <w:u w:val="none"/>
              </w:rPr>
            </w:pPr>
            <w:r>
              <w:rPr>
                <w:rStyle w:val="a7"/>
                <w:b/>
                <w:color w:val="auto"/>
                <w:u w:val="none"/>
              </w:rPr>
              <w:t>14</w:t>
            </w:r>
            <w:r w:rsidR="000D1131">
              <w:rPr>
                <w:rStyle w:val="a7"/>
                <w:b/>
                <w:color w:val="auto"/>
                <w:u w:val="none"/>
              </w:rPr>
              <w:t>8</w:t>
            </w:r>
          </w:p>
        </w:tc>
      </w:tr>
    </w:tbl>
    <w:p w:rsidR="007E43F5" w:rsidRPr="007E43F5" w:rsidRDefault="007E43F5" w:rsidP="00A81162">
      <w:pPr>
        <w:pStyle w:val="11"/>
        <w:rPr>
          <w:rStyle w:val="a7"/>
          <w:color w:val="auto"/>
          <w:u w:val="none"/>
        </w:rPr>
      </w:pPr>
    </w:p>
    <w:p w:rsidR="007E43F5" w:rsidRPr="007E43F5" w:rsidRDefault="007E43F5" w:rsidP="007E43F5">
      <w:pPr>
        <w:jc w:val="both"/>
        <w:rPr>
          <w:lang w:bidi="ru-RU"/>
        </w:rPr>
      </w:pPr>
    </w:p>
    <w:p w:rsidR="007E43F5" w:rsidRDefault="007E43F5"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684256" w:rsidRDefault="00684256"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9E558C" w:rsidRDefault="009E558C"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F3047" w:rsidRDefault="001F3047" w:rsidP="007E43F5">
      <w:pPr>
        <w:widowControl w:val="0"/>
        <w:tabs>
          <w:tab w:val="left" w:pos="442"/>
        </w:tabs>
        <w:spacing w:after="0" w:line="240" w:lineRule="auto"/>
        <w:outlineLvl w:val="4"/>
        <w:rPr>
          <w:rStyle w:val="5"/>
          <w:rFonts w:ascii="Times New Roman" w:hAnsi="Times New Roman" w:cs="Times New Roman"/>
          <w:b w:val="0"/>
          <w:bCs w:val="0"/>
          <w:sz w:val="24"/>
          <w:szCs w:val="24"/>
        </w:rPr>
      </w:pPr>
    </w:p>
    <w:p w:rsidR="001113D7" w:rsidRPr="001113D7" w:rsidRDefault="001113D7" w:rsidP="001113D7">
      <w:pPr>
        <w:widowControl w:val="0"/>
        <w:tabs>
          <w:tab w:val="left" w:pos="442"/>
        </w:tabs>
        <w:spacing w:after="0" w:line="240" w:lineRule="auto"/>
        <w:jc w:val="center"/>
        <w:outlineLvl w:val="4"/>
        <w:rPr>
          <w:rStyle w:val="5"/>
          <w:rFonts w:ascii="Times New Roman" w:hAnsi="Times New Roman" w:cs="Times New Roman"/>
          <w:sz w:val="24"/>
          <w:szCs w:val="24"/>
        </w:rPr>
      </w:pPr>
      <w:r w:rsidRPr="001113D7">
        <w:rPr>
          <w:rStyle w:val="5"/>
          <w:rFonts w:ascii="Times New Roman" w:hAnsi="Times New Roman" w:cs="Times New Roman"/>
          <w:sz w:val="24"/>
          <w:szCs w:val="24"/>
        </w:rPr>
        <w:lastRenderedPageBreak/>
        <w:t>1. ЦЕЛЕВОЙ РАЗДЕЛ ОСНОВНОЙ ОБРАЗОВАТЕЛЬНОЙ ПРОГРАММЫ ОСНОВНОГО ОБЩЕГО ОБРАЗОВАНИЯ</w:t>
      </w:r>
    </w:p>
    <w:p w:rsidR="001113D7" w:rsidRPr="001113D7" w:rsidRDefault="001113D7" w:rsidP="001113D7">
      <w:pPr>
        <w:widowControl w:val="0"/>
        <w:tabs>
          <w:tab w:val="left" w:pos="442"/>
        </w:tabs>
        <w:spacing w:after="0" w:line="240" w:lineRule="auto"/>
        <w:outlineLvl w:val="4"/>
        <w:rPr>
          <w:rStyle w:val="5"/>
          <w:rFonts w:ascii="Times New Roman" w:hAnsi="Times New Roman" w:cs="Times New Roman"/>
          <w:b w:val="0"/>
          <w:bCs w:val="0"/>
          <w:sz w:val="24"/>
          <w:szCs w:val="24"/>
        </w:rPr>
      </w:pPr>
    </w:p>
    <w:p w:rsidR="00C22BFC" w:rsidRDefault="00C22BFC" w:rsidP="005E056A">
      <w:pPr>
        <w:widowControl w:val="0"/>
        <w:numPr>
          <w:ilvl w:val="1"/>
          <w:numId w:val="1"/>
        </w:numPr>
        <w:tabs>
          <w:tab w:val="left" w:pos="442"/>
        </w:tabs>
        <w:spacing w:after="0" w:line="240" w:lineRule="auto"/>
        <w:jc w:val="center"/>
        <w:outlineLvl w:val="4"/>
        <w:rPr>
          <w:rStyle w:val="5"/>
          <w:rFonts w:ascii="Times New Roman" w:hAnsi="Times New Roman" w:cs="Times New Roman"/>
          <w:b w:val="0"/>
          <w:bCs w:val="0"/>
          <w:sz w:val="24"/>
          <w:szCs w:val="24"/>
        </w:rPr>
      </w:pPr>
      <w:r w:rsidRPr="00F208C6">
        <w:rPr>
          <w:rStyle w:val="5"/>
          <w:rFonts w:ascii="Times New Roman" w:hAnsi="Times New Roman" w:cs="Times New Roman"/>
          <w:sz w:val="24"/>
          <w:szCs w:val="24"/>
        </w:rPr>
        <w:t>ПОЯСНИТЕЛЬНАЯ ЗАПИСКА</w:t>
      </w:r>
      <w:bookmarkEnd w:id="0"/>
    </w:p>
    <w:p w:rsidR="00C22BFC" w:rsidRPr="008619FA" w:rsidRDefault="00C22BFC" w:rsidP="005E056A">
      <w:pPr>
        <w:widowControl w:val="0"/>
        <w:tabs>
          <w:tab w:val="left" w:pos="442"/>
        </w:tabs>
        <w:spacing w:after="0" w:line="240" w:lineRule="auto"/>
        <w:outlineLvl w:val="4"/>
        <w:rPr>
          <w:rFonts w:ascii="Times New Roman" w:hAnsi="Times New Roman" w:cs="Times New Roman"/>
          <w:sz w:val="24"/>
          <w:szCs w:val="24"/>
        </w:rPr>
      </w:pPr>
    </w:p>
    <w:p w:rsidR="00C22BFC" w:rsidRPr="00F208C6" w:rsidRDefault="00C22BFC" w:rsidP="009E558C">
      <w:pPr>
        <w:widowControl w:val="0"/>
        <w:numPr>
          <w:ilvl w:val="2"/>
          <w:numId w:val="1"/>
        </w:numPr>
        <w:tabs>
          <w:tab w:val="left" w:pos="649"/>
        </w:tabs>
        <w:spacing w:after="0" w:line="240" w:lineRule="auto"/>
        <w:ind w:right="160" w:firstLine="709"/>
        <w:jc w:val="both"/>
        <w:outlineLvl w:val="3"/>
        <w:rPr>
          <w:rFonts w:ascii="Times New Roman" w:hAnsi="Times New Roman" w:cs="Times New Roman"/>
          <w:sz w:val="24"/>
          <w:szCs w:val="24"/>
        </w:rPr>
      </w:pPr>
      <w:bookmarkStart w:id="2" w:name="bookmark5"/>
      <w:r w:rsidRPr="00F208C6">
        <w:rPr>
          <w:rStyle w:val="4"/>
          <w:rFonts w:ascii="Times New Roman" w:hAnsi="Times New Roman" w:cs="Times New Roman"/>
          <w:sz w:val="24"/>
          <w:szCs w:val="24"/>
        </w:rPr>
        <w:t>Цели реализации основной образовательной программы основного общего образования</w:t>
      </w:r>
      <w:bookmarkEnd w:id="2"/>
    </w:p>
    <w:p w:rsidR="00C22BFC" w:rsidRDefault="00C22BFC" w:rsidP="009E558C">
      <w:pPr>
        <w:spacing w:after="0" w:line="240" w:lineRule="auto"/>
        <w:ind w:firstLine="709"/>
        <w:jc w:val="both"/>
        <w:rPr>
          <w:rStyle w:val="21"/>
          <w:rFonts w:ascii="Times New Roman" w:hAnsi="Times New Roman" w:cs="Times New Roman"/>
          <w:sz w:val="24"/>
          <w:szCs w:val="24"/>
        </w:rPr>
      </w:pPr>
      <w:r w:rsidRPr="00F208C6">
        <w:rPr>
          <w:rStyle w:val="21"/>
          <w:rFonts w:ascii="Times New Roman" w:hAnsi="Times New Roman" w:cs="Times New Roman"/>
          <w:sz w:val="24"/>
          <w:szCs w:val="24"/>
        </w:rPr>
        <w:t xml:space="preserve">Согласно ФЗ «Об образовании в Российской Федерации» </w:t>
      </w:r>
      <w:r w:rsidRPr="00921865">
        <w:rPr>
          <w:rStyle w:val="22"/>
          <w:sz w:val="24"/>
          <w:szCs w:val="24"/>
        </w:rPr>
        <w:t>основное общее образование</w:t>
      </w:r>
      <w:r w:rsidRPr="00F208C6">
        <w:rPr>
          <w:rStyle w:val="21"/>
          <w:rFonts w:ascii="Times New Roman" w:hAnsi="Times New Roman" w:cs="Times New Roman"/>
          <w:sz w:val="24"/>
          <w:szCs w:val="24"/>
        </w:rPr>
        <w:t xml:space="preserve"> является необходимым уровнем образования. </w:t>
      </w:r>
    </w:p>
    <w:p w:rsidR="00C22BFC" w:rsidRPr="00F208C6" w:rsidRDefault="00C22BFC"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Целью реализации основной образовательной программы основного общего образования образовательной </w:t>
      </w:r>
      <w:r w:rsidR="00921865">
        <w:rPr>
          <w:rStyle w:val="21"/>
          <w:rFonts w:ascii="Times New Roman" w:hAnsi="Times New Roman" w:cs="Times New Roman"/>
          <w:sz w:val="24"/>
          <w:szCs w:val="24"/>
        </w:rPr>
        <w:t xml:space="preserve">МАОУ «СОШ № 24 с углубленным изучением отдельных предметов» </w:t>
      </w:r>
      <w:r>
        <w:rPr>
          <w:rStyle w:val="21"/>
          <w:rFonts w:ascii="Times New Roman" w:hAnsi="Times New Roman" w:cs="Times New Roman"/>
          <w:sz w:val="24"/>
          <w:szCs w:val="24"/>
        </w:rPr>
        <w:t xml:space="preserve"> является </w:t>
      </w:r>
      <w:r w:rsidRPr="00F208C6">
        <w:rPr>
          <w:rStyle w:val="21"/>
          <w:rFonts w:ascii="Times New Roman" w:hAnsi="Times New Roman" w:cs="Times New Roman"/>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w:t>
      </w:r>
      <w:r w:rsidRPr="00F208C6">
        <w:rPr>
          <w:rStyle w:val="21"/>
          <w:rFonts w:ascii="Times New Roman" w:hAnsi="Times New Roman" w:cs="Times New Roman"/>
          <w:sz w:val="24"/>
          <w:szCs w:val="24"/>
        </w:rPr>
        <w:softHyphen/>
        <w:t>дерации, навыками умственного и физического труда, развитие склонностей, интересов, способностей к социальному самоопределению).</w:t>
      </w:r>
    </w:p>
    <w:p w:rsidR="00C22BFC" w:rsidRPr="003E50F0" w:rsidRDefault="00C22BFC" w:rsidP="009E558C">
      <w:pPr>
        <w:spacing w:after="0" w:line="240" w:lineRule="auto"/>
        <w:ind w:firstLine="709"/>
        <w:jc w:val="both"/>
        <w:rPr>
          <w:rStyle w:val="21"/>
          <w:rFonts w:ascii="Times New Roman" w:hAnsi="Times New Roman" w:cs="Times New Roman"/>
          <w:sz w:val="24"/>
          <w:szCs w:val="24"/>
        </w:rPr>
      </w:pPr>
      <w:r w:rsidRPr="00F208C6">
        <w:rPr>
          <w:rStyle w:val="21"/>
          <w:rFonts w:ascii="Times New Roman" w:hAnsi="Times New Roman" w:cs="Times New Roman"/>
          <w:sz w:val="24"/>
          <w:szCs w:val="24"/>
        </w:rPr>
        <w:t xml:space="preserve">Достижение поставленных целей при разработке и реализации основной образовательной программы </w:t>
      </w:r>
      <w:r>
        <w:rPr>
          <w:rStyle w:val="21"/>
          <w:rFonts w:ascii="Times New Roman" w:hAnsi="Times New Roman" w:cs="Times New Roman"/>
          <w:sz w:val="24"/>
          <w:szCs w:val="24"/>
        </w:rPr>
        <w:t xml:space="preserve"> </w:t>
      </w:r>
      <w:r w:rsidRPr="00F208C6">
        <w:rPr>
          <w:rStyle w:val="21"/>
          <w:rFonts w:ascii="Times New Roman" w:hAnsi="Times New Roman" w:cs="Times New Roman"/>
          <w:sz w:val="24"/>
          <w:szCs w:val="24"/>
        </w:rPr>
        <w:t xml:space="preserve">предусматривает решение следующих основных задач: </w:t>
      </w:r>
    </w:p>
    <w:p w:rsidR="00C22BFC" w:rsidRPr="003E50F0"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w:t>
      </w:r>
      <w:r w:rsidR="00C22BFC" w:rsidRPr="00F208C6">
        <w:rPr>
          <w:rStyle w:val="21"/>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реализацию </w:t>
      </w:r>
      <w:r>
        <w:rPr>
          <w:rStyle w:val="21"/>
          <w:rFonts w:ascii="Times New Roman" w:hAnsi="Times New Roman" w:cs="Times New Roman"/>
          <w:sz w:val="24"/>
          <w:szCs w:val="24"/>
        </w:rPr>
        <w:t xml:space="preserve">рабочей </w:t>
      </w:r>
      <w:r w:rsidR="00C22BFC" w:rsidRPr="00F208C6">
        <w:rPr>
          <w:rStyle w:val="21"/>
          <w:rFonts w:ascii="Times New Roman" w:hAnsi="Times New Roman" w:cs="Times New Roman"/>
          <w:sz w:val="24"/>
          <w:szCs w:val="24"/>
        </w:rPr>
        <w:t xml:space="preserve">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C22BFC" w:rsidRPr="003E50F0"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C22BFC" w:rsidRPr="003E50F0"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взаимодействие при реализации основной образовательной программы с социальными партнерами;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в</w:t>
      </w:r>
      <w:r w:rsidR="00C22BFC" w:rsidRPr="00F208C6">
        <w:rPr>
          <w:rStyle w:val="21"/>
          <w:rFonts w:ascii="Times New Roman" w:hAnsi="Times New Roman" w:cs="Times New Roman"/>
          <w:sz w:val="24"/>
          <w:szCs w:val="24"/>
        </w:rPr>
        <w:t xml:space="preserve">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C22BFC" w:rsidRPr="003E50F0"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C22BFC" w:rsidRPr="00F208C6">
        <w:rPr>
          <w:rStyle w:val="21"/>
          <w:rFonts w:ascii="Times New Roman" w:hAnsi="Times New Roman" w:cs="Times New Roman"/>
          <w:sz w:val="24"/>
          <w:szCs w:val="24"/>
        </w:rPr>
        <w:t>внутришкольной</w:t>
      </w:r>
      <w:proofErr w:type="spellEnd"/>
      <w:r w:rsidR="00C22BFC" w:rsidRPr="00F208C6">
        <w:rPr>
          <w:rStyle w:val="21"/>
          <w:rFonts w:ascii="Times New Roman" w:hAnsi="Times New Roman" w:cs="Times New Roman"/>
          <w:sz w:val="24"/>
          <w:szCs w:val="24"/>
        </w:rPr>
        <w:t xml:space="preserve"> социальной среды, школьного уклада;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rsidR="00C22BFC" w:rsidRPr="000D5E15"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базовыми предприятиями, организациями профессионального образования; </w:t>
      </w:r>
    </w:p>
    <w:p w:rsidR="00C22BFC" w:rsidRPr="00F208C6" w:rsidRDefault="00921865"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 xml:space="preserve">- </w:t>
      </w:r>
      <w:r w:rsidR="00C22BFC" w:rsidRPr="00F208C6">
        <w:rPr>
          <w:rStyle w:val="21"/>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C22BFC" w:rsidRPr="00F208C6" w:rsidRDefault="00C22BFC" w:rsidP="009E558C">
      <w:pPr>
        <w:spacing w:after="0" w:line="240" w:lineRule="auto"/>
        <w:ind w:firstLine="709"/>
        <w:jc w:val="both"/>
        <w:rPr>
          <w:rStyle w:val="21"/>
          <w:rFonts w:ascii="Times New Roman" w:hAnsi="Times New Roman" w:cs="Times New Roman"/>
          <w:sz w:val="24"/>
          <w:szCs w:val="24"/>
        </w:rPr>
      </w:pPr>
      <w:r w:rsidRPr="00F208C6">
        <w:rPr>
          <w:rStyle w:val="21"/>
          <w:rFonts w:ascii="Times New Roman" w:hAnsi="Times New Roman" w:cs="Times New Roman"/>
          <w:sz w:val="24"/>
          <w:szCs w:val="24"/>
        </w:rPr>
        <w:lastRenderedPageBreak/>
        <w:t>Обучающиеся, не освоившие программу основного общего образования, не допускаются к обучению на следующих уровнях образования.</w:t>
      </w:r>
    </w:p>
    <w:p w:rsidR="00C22BFC" w:rsidRPr="000D5E15" w:rsidRDefault="00C22BFC" w:rsidP="009E558C">
      <w:pPr>
        <w:spacing w:after="0" w:line="240" w:lineRule="auto"/>
        <w:ind w:firstLine="709"/>
        <w:jc w:val="both"/>
        <w:rPr>
          <w:rStyle w:val="21"/>
          <w:rFonts w:ascii="Times New Roman" w:hAnsi="Times New Roman" w:cs="Times New Roman"/>
          <w:sz w:val="24"/>
          <w:szCs w:val="24"/>
        </w:rPr>
      </w:pPr>
      <w:r w:rsidRPr="00F208C6">
        <w:rPr>
          <w:rStyle w:val="21"/>
          <w:rFonts w:ascii="Times New Roman" w:hAnsi="Times New Roman" w:cs="Times New Roman"/>
          <w:sz w:val="24"/>
          <w:szCs w:val="24"/>
        </w:rPr>
        <w:t xml:space="preserve">Основная образовательная программа основного общего образования </w:t>
      </w:r>
      <w:r w:rsidR="00921865">
        <w:rPr>
          <w:rStyle w:val="21"/>
          <w:rFonts w:ascii="Times New Roman" w:hAnsi="Times New Roman" w:cs="Times New Roman"/>
          <w:sz w:val="24"/>
          <w:szCs w:val="24"/>
        </w:rPr>
        <w:t xml:space="preserve">является </w:t>
      </w:r>
      <w:r w:rsidRPr="00F208C6">
        <w:rPr>
          <w:rStyle w:val="21"/>
          <w:rFonts w:ascii="Times New Roman" w:hAnsi="Times New Roman" w:cs="Times New Roman"/>
          <w:sz w:val="24"/>
          <w:szCs w:val="24"/>
        </w:rPr>
        <w:t xml:space="preserve">основным документом, определяющим содержание общего образования, а также регламентирующим образовательную деятельность </w:t>
      </w:r>
      <w:r>
        <w:rPr>
          <w:rStyle w:val="21"/>
          <w:rFonts w:ascii="Times New Roman" w:hAnsi="Times New Roman" w:cs="Times New Roman"/>
          <w:sz w:val="24"/>
          <w:szCs w:val="24"/>
        </w:rPr>
        <w:t xml:space="preserve">образовательной организации </w:t>
      </w:r>
      <w:r w:rsidRPr="00F208C6">
        <w:rPr>
          <w:rStyle w:val="21"/>
          <w:rFonts w:ascii="Times New Roman" w:hAnsi="Times New Roman" w:cs="Times New Roman"/>
          <w:sz w:val="24"/>
          <w:szCs w:val="24"/>
        </w:rPr>
        <w:t>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rsidR="00C22BFC" w:rsidRPr="00F208C6" w:rsidRDefault="00C22BFC" w:rsidP="009E558C">
      <w:pPr>
        <w:spacing w:after="0" w:line="240" w:lineRule="auto"/>
        <w:ind w:firstLine="709"/>
        <w:jc w:val="both"/>
        <w:rPr>
          <w:rStyle w:val="21"/>
          <w:rFonts w:ascii="Times New Roman" w:hAnsi="Times New Roman" w:cs="Times New Roman"/>
          <w:sz w:val="24"/>
          <w:szCs w:val="24"/>
        </w:rPr>
      </w:pPr>
    </w:p>
    <w:p w:rsidR="00C22BFC" w:rsidRPr="00F208C6" w:rsidRDefault="00C22BFC" w:rsidP="009E558C">
      <w:pPr>
        <w:widowControl w:val="0"/>
        <w:numPr>
          <w:ilvl w:val="2"/>
          <w:numId w:val="1"/>
        </w:numPr>
        <w:tabs>
          <w:tab w:val="left" w:pos="654"/>
        </w:tabs>
        <w:spacing w:after="0" w:line="240" w:lineRule="auto"/>
        <w:ind w:firstLine="709"/>
        <w:jc w:val="both"/>
        <w:outlineLvl w:val="3"/>
        <w:rPr>
          <w:rFonts w:ascii="Times New Roman" w:hAnsi="Times New Roman" w:cs="Times New Roman"/>
          <w:sz w:val="24"/>
          <w:szCs w:val="24"/>
        </w:rPr>
      </w:pPr>
      <w:bookmarkStart w:id="3" w:name="bookmark6"/>
      <w:r w:rsidRPr="00F208C6">
        <w:rPr>
          <w:rStyle w:val="4"/>
          <w:rFonts w:ascii="Times New Roman" w:hAnsi="Times New Roman" w:cs="Times New Roman"/>
          <w:sz w:val="24"/>
          <w:szCs w:val="24"/>
        </w:rPr>
        <w:t>Принципы формирования и механизмы реализации основной образовательной программы основного общего образования</w:t>
      </w:r>
      <w:bookmarkEnd w:id="3"/>
    </w:p>
    <w:p w:rsidR="00C22BFC" w:rsidRPr="00F208C6" w:rsidRDefault="00C22BFC" w:rsidP="009E558C">
      <w:pPr>
        <w:spacing w:after="0" w:line="240" w:lineRule="auto"/>
        <w:ind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В основе разработки основной образовательной программы основного общего образования лежат следующие принципы и подходы:</w:t>
      </w:r>
    </w:p>
    <w:p w:rsidR="00C22BFC" w:rsidRPr="00F208C6" w:rsidRDefault="00C22BFC" w:rsidP="009E558C">
      <w:pPr>
        <w:pStyle w:val="a3"/>
        <w:numPr>
          <w:ilvl w:val="0"/>
          <w:numId w:val="2"/>
        </w:numPr>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системно-</w:t>
      </w:r>
      <w:proofErr w:type="spellStart"/>
      <w:r w:rsidRPr="00F208C6">
        <w:rPr>
          <w:rStyle w:val="21"/>
          <w:rFonts w:ascii="Times New Roman" w:hAnsi="Times New Roman" w:cs="Times New Roman"/>
          <w:sz w:val="24"/>
          <w:szCs w:val="24"/>
        </w:rPr>
        <w:t>деятельностный</w:t>
      </w:r>
      <w:proofErr w:type="spellEnd"/>
      <w:r w:rsidRPr="00F208C6">
        <w:rPr>
          <w:rStyle w:val="21"/>
          <w:rFonts w:ascii="Times New Roman" w:hAnsi="Times New Roman" w:cs="Times New Roman"/>
          <w:sz w:val="24"/>
          <w:szCs w:val="24"/>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признание решающей роли содержания образования, спосо</w:t>
      </w:r>
      <w:r w:rsidRPr="00F208C6">
        <w:rPr>
          <w:rStyle w:val="21"/>
          <w:rFonts w:ascii="Times New Roman" w:hAnsi="Times New Roman" w:cs="Times New Roman"/>
          <w:sz w:val="24"/>
          <w:szCs w:val="24"/>
        </w:rPr>
        <w:softHyphen/>
        <w:t>бов организации образовательной деятельности и учебного сотрудничества в достижении целей личностного и социаль</w:t>
      </w:r>
      <w:r w:rsidRPr="00F208C6">
        <w:rPr>
          <w:rStyle w:val="21"/>
          <w:rFonts w:ascii="Times New Roman" w:hAnsi="Times New Roman" w:cs="Times New Roman"/>
          <w:sz w:val="24"/>
          <w:szCs w:val="24"/>
        </w:rPr>
        <w:softHyphen/>
        <w:t>ного развития обучающихся;</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w:t>
      </w:r>
      <w:r>
        <w:rPr>
          <w:rStyle w:val="21"/>
          <w:rFonts w:ascii="Times New Roman" w:hAnsi="Times New Roman" w:cs="Times New Roman"/>
          <w:sz w:val="24"/>
          <w:szCs w:val="24"/>
        </w:rPr>
        <w:t>й деятельности</w:t>
      </w:r>
      <w:r w:rsidRPr="00F208C6">
        <w:rPr>
          <w:rStyle w:val="21"/>
          <w:rFonts w:ascii="Times New Roman" w:hAnsi="Times New Roman" w:cs="Times New Roman"/>
          <w:sz w:val="24"/>
          <w:szCs w:val="24"/>
        </w:rPr>
        <w:t xml:space="preserve"> и определении образовательно-воспитательных целей и путей их достижения;</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основной образовательной программы;</w:t>
      </w:r>
    </w:p>
    <w:p w:rsidR="00C22BFC" w:rsidRPr="00F208C6" w:rsidRDefault="00C22BFC" w:rsidP="009E558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 xml:space="preserve">принцип </w:t>
      </w:r>
      <w:proofErr w:type="spellStart"/>
      <w:r w:rsidRPr="00F208C6">
        <w:rPr>
          <w:rStyle w:val="21"/>
          <w:rFonts w:ascii="Times New Roman" w:hAnsi="Times New Roman" w:cs="Times New Roman"/>
          <w:sz w:val="24"/>
          <w:szCs w:val="24"/>
        </w:rPr>
        <w:t>здоровьесбережения</w:t>
      </w:r>
      <w:proofErr w:type="spellEnd"/>
      <w:r w:rsidRPr="00F208C6">
        <w:rPr>
          <w:rStyle w:val="21"/>
          <w:rFonts w:ascii="Times New Roman" w:hAnsi="Times New Roman" w:cs="Times New Roman"/>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F208C6">
        <w:rPr>
          <w:rStyle w:val="21"/>
          <w:rFonts w:ascii="Times New Roman" w:hAnsi="Times New Roman" w:cs="Times New Roman"/>
          <w:sz w:val="24"/>
          <w:szCs w:val="24"/>
        </w:rPr>
        <w:t>здоровьесберегающих</w:t>
      </w:r>
      <w:proofErr w:type="spellEnd"/>
      <w:r w:rsidRPr="00F208C6">
        <w:rPr>
          <w:rStyle w:val="21"/>
          <w:rFonts w:ascii="Times New Roman" w:hAnsi="Times New Roman" w:cs="Times New Roman"/>
          <w:sz w:val="24"/>
          <w:szCs w:val="24"/>
        </w:rPr>
        <w:t xml:space="preserve"> педагогических технологий, приведение объема учебной нагрузки в соответствие </w:t>
      </w:r>
      <w:proofErr w:type="gramStart"/>
      <w:r w:rsidRPr="00F208C6">
        <w:rPr>
          <w:rStyle w:val="21"/>
          <w:rFonts w:ascii="Times New Roman" w:hAnsi="Times New Roman" w:cs="Times New Roman"/>
          <w:sz w:val="24"/>
          <w:szCs w:val="24"/>
        </w:rPr>
        <w:t>с</w:t>
      </w:r>
      <w:proofErr w:type="gramEnd"/>
      <w:r w:rsidRPr="00F208C6">
        <w:rPr>
          <w:rStyle w:val="21"/>
          <w:rFonts w:ascii="Times New Roman" w:hAnsi="Times New Roman" w:cs="Times New Roman"/>
          <w:sz w:val="24"/>
          <w:szCs w:val="24"/>
        </w:rPr>
        <w:t xml:space="preserve"> </w:t>
      </w:r>
      <w:proofErr w:type="gramStart"/>
      <w:r w:rsidRPr="00F208C6">
        <w:rPr>
          <w:rStyle w:val="21"/>
          <w:rFonts w:ascii="Times New Roman" w:hAnsi="Times New Roman" w:cs="Times New Roman"/>
          <w:sz w:val="24"/>
          <w:szCs w:val="24"/>
        </w:rPr>
        <w:t>требованиям</w:t>
      </w:r>
      <w:proofErr w:type="gramEnd"/>
      <w:r w:rsidRPr="00F208C6">
        <w:rPr>
          <w:rStyle w:val="21"/>
          <w:rFonts w:ascii="Times New Roman" w:hAnsi="Times New Roman" w:cs="Times New Roman"/>
          <w:sz w:val="24"/>
          <w:szCs w:val="24"/>
        </w:rPr>
        <w:t xml:space="preserve"> действующих санитарных правил и нормативов.</w:t>
      </w:r>
    </w:p>
    <w:p w:rsidR="00C22BFC" w:rsidRPr="00F208C6" w:rsidRDefault="00C22BFC" w:rsidP="009E558C">
      <w:pPr>
        <w:spacing w:after="0" w:line="240" w:lineRule="auto"/>
        <w:ind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Основная образовательная программа формируется с учетом особенностей развития детей 11—15 лет, связанных:</w:t>
      </w:r>
    </w:p>
    <w:p w:rsidR="00C22BFC" w:rsidRPr="00F208C6" w:rsidRDefault="00C22BFC" w:rsidP="009E558C">
      <w:pPr>
        <w:pStyle w:val="a3"/>
        <w:widowControl w:val="0"/>
        <w:numPr>
          <w:ilvl w:val="0"/>
          <w:numId w:val="3"/>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w:t>
      </w:r>
    </w:p>
    <w:p w:rsidR="00C22BFC" w:rsidRPr="00F208C6" w:rsidRDefault="00C22BFC" w:rsidP="009E558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C22BFC" w:rsidRPr="00F208C6" w:rsidRDefault="00C22BFC" w:rsidP="009E558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lastRenderedPageBreak/>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C22BFC" w:rsidRPr="00F208C6" w:rsidRDefault="00C22BFC" w:rsidP="009E558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rsidRPr="00F208C6">
        <w:rPr>
          <w:rFonts w:ascii="Times New Roman" w:hAnsi="Times New Roman" w:cs="Times New Roman"/>
          <w:sz w:val="24"/>
          <w:szCs w:val="24"/>
        </w:rPr>
        <w:t>отношениях</w:t>
      </w:r>
      <w:proofErr w:type="gramEnd"/>
      <w:r w:rsidRPr="00F208C6">
        <w:rPr>
          <w:rFonts w:ascii="Times New Roman" w:hAnsi="Times New Roman" w:cs="Times New Roman"/>
          <w:sz w:val="24"/>
          <w:szCs w:val="24"/>
        </w:rPr>
        <w:t xml:space="preserve"> обучающихся с учителем и сверстниками.</w:t>
      </w:r>
    </w:p>
    <w:p w:rsidR="00C22BFC" w:rsidRPr="00F208C6" w:rsidRDefault="00C22BFC" w:rsidP="009E558C">
      <w:pPr>
        <w:spacing w:after="0" w:line="240" w:lineRule="auto"/>
        <w:ind w:firstLine="709"/>
        <w:jc w:val="both"/>
        <w:rPr>
          <w:rFonts w:ascii="Times New Roman" w:hAnsi="Times New Roman" w:cs="Times New Roman"/>
          <w:sz w:val="24"/>
          <w:szCs w:val="24"/>
        </w:rPr>
      </w:pPr>
      <w:r w:rsidRPr="00F208C6">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22BFC" w:rsidRPr="00F208C6" w:rsidRDefault="00C22BFC" w:rsidP="009E558C">
      <w:pPr>
        <w:spacing w:after="0" w:line="240" w:lineRule="auto"/>
        <w:ind w:firstLine="709"/>
        <w:jc w:val="both"/>
        <w:rPr>
          <w:rFonts w:ascii="Times New Roman" w:hAnsi="Times New Roman" w:cs="Times New Roman"/>
          <w:sz w:val="24"/>
          <w:szCs w:val="24"/>
        </w:rPr>
      </w:pPr>
      <w:r w:rsidRPr="00F208C6">
        <w:rPr>
          <w:rFonts w:ascii="Times New Roman" w:hAnsi="Times New Roman" w:cs="Times New Roman"/>
          <w:sz w:val="24"/>
          <w:szCs w:val="24"/>
        </w:rPr>
        <w:t>Второй этап подросткового развития (14—15 лет, 8—9 классы), характеризуется:</w:t>
      </w:r>
    </w:p>
    <w:p w:rsidR="00C22BFC" w:rsidRPr="00F208C6" w:rsidRDefault="00C22BFC" w:rsidP="009E558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C22BFC" w:rsidRPr="00F208C6" w:rsidRDefault="00C22BFC" w:rsidP="009E558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стремлением подростка к общению и совместной деятельности со сверстниками;</w:t>
      </w:r>
    </w:p>
    <w:p w:rsidR="00C22BFC" w:rsidRPr="00F208C6" w:rsidRDefault="00C22BFC" w:rsidP="009E558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22BFC" w:rsidRPr="00F208C6" w:rsidRDefault="00C22BFC" w:rsidP="009E558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C22BFC" w:rsidRPr="00F208C6" w:rsidRDefault="00C22BFC" w:rsidP="009E558C">
      <w:pPr>
        <w:pStyle w:val="a3"/>
        <w:widowControl w:val="0"/>
        <w:numPr>
          <w:ilvl w:val="0"/>
          <w:numId w:val="4"/>
        </w:numPr>
        <w:tabs>
          <w:tab w:val="left" w:pos="202"/>
        </w:tabs>
        <w:spacing w:after="0" w:line="240" w:lineRule="auto"/>
        <w:ind w:left="0" w:firstLine="709"/>
        <w:jc w:val="both"/>
        <w:rPr>
          <w:rFonts w:ascii="Times New Roman" w:hAnsi="Times New Roman" w:cs="Times New Roman"/>
          <w:sz w:val="24"/>
          <w:szCs w:val="24"/>
        </w:rPr>
      </w:pPr>
      <w:r w:rsidRPr="00F208C6">
        <w:rPr>
          <w:rStyle w:val="21"/>
          <w:rFonts w:ascii="Times New Roman" w:hAnsi="Times New Roman" w:cs="Times New Roman"/>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C22BFC" w:rsidRPr="00F208C6" w:rsidRDefault="00C22BFC" w:rsidP="009E558C">
      <w:pPr>
        <w:pStyle w:val="a3"/>
        <w:widowControl w:val="0"/>
        <w:numPr>
          <w:ilvl w:val="0"/>
          <w:numId w:val="4"/>
        </w:numPr>
        <w:tabs>
          <w:tab w:val="left" w:pos="202"/>
        </w:tabs>
        <w:spacing w:after="0" w:line="240" w:lineRule="auto"/>
        <w:ind w:left="0" w:firstLine="709"/>
        <w:jc w:val="both"/>
        <w:rPr>
          <w:rStyle w:val="21"/>
          <w:rFonts w:ascii="Times New Roman" w:eastAsiaTheme="minorEastAsia" w:hAnsi="Times New Roman" w:cs="Times New Roman"/>
          <w:color w:val="auto"/>
          <w:sz w:val="24"/>
          <w:szCs w:val="24"/>
          <w:lang w:bidi="ar-SA"/>
        </w:rPr>
      </w:pPr>
      <w:r w:rsidRPr="00F208C6">
        <w:rPr>
          <w:rStyle w:val="21"/>
          <w:rFonts w:ascii="Times New Roman" w:hAnsi="Times New Roman" w:cs="Times New Roman"/>
          <w:sz w:val="24"/>
          <w:szCs w:val="24"/>
        </w:rPr>
        <w:t xml:space="preserve">изменением социальной </w:t>
      </w:r>
      <w:r>
        <w:rPr>
          <w:rStyle w:val="21"/>
          <w:rFonts w:ascii="Times New Roman" w:hAnsi="Times New Roman" w:cs="Times New Roman"/>
          <w:sz w:val="24"/>
          <w:szCs w:val="24"/>
        </w:rPr>
        <w:t>ситуации развития: ростом инфор</w:t>
      </w:r>
      <w:r w:rsidRPr="00F208C6">
        <w:rPr>
          <w:rStyle w:val="21"/>
          <w:rFonts w:ascii="Times New Roman" w:hAnsi="Times New Roman" w:cs="Times New Roman"/>
          <w:sz w:val="24"/>
          <w:szCs w:val="24"/>
        </w:rPr>
        <w:t>мационных нагрузок, характером социальных взаимодействий, способами получения информации.</w:t>
      </w:r>
    </w:p>
    <w:p w:rsidR="00C22BFC" w:rsidRPr="00F208C6" w:rsidRDefault="00C22BFC" w:rsidP="009E558C">
      <w:pPr>
        <w:pStyle w:val="a3"/>
        <w:widowControl w:val="0"/>
        <w:tabs>
          <w:tab w:val="left" w:pos="202"/>
        </w:tabs>
        <w:spacing w:after="0" w:line="240" w:lineRule="auto"/>
        <w:ind w:left="0" w:firstLine="709"/>
        <w:jc w:val="both"/>
        <w:rPr>
          <w:rFonts w:ascii="Times New Roman" w:hAnsi="Times New Roman" w:cs="Times New Roman"/>
          <w:sz w:val="24"/>
          <w:szCs w:val="24"/>
        </w:rPr>
      </w:pPr>
    </w:p>
    <w:p w:rsidR="00C22BFC" w:rsidRPr="001D764D" w:rsidRDefault="00C22BFC" w:rsidP="009E558C">
      <w:pPr>
        <w:widowControl w:val="0"/>
        <w:numPr>
          <w:ilvl w:val="2"/>
          <w:numId w:val="1"/>
        </w:numPr>
        <w:tabs>
          <w:tab w:val="left" w:pos="649"/>
        </w:tabs>
        <w:spacing w:after="0" w:line="240" w:lineRule="auto"/>
        <w:ind w:firstLine="709"/>
        <w:jc w:val="both"/>
        <w:outlineLvl w:val="3"/>
        <w:rPr>
          <w:rFonts w:ascii="Times New Roman" w:hAnsi="Times New Roman" w:cs="Times New Roman"/>
          <w:sz w:val="24"/>
          <w:szCs w:val="24"/>
        </w:rPr>
      </w:pPr>
      <w:bookmarkStart w:id="4" w:name="bookmark7"/>
      <w:r w:rsidRPr="001D764D">
        <w:rPr>
          <w:rStyle w:val="4"/>
          <w:rFonts w:ascii="Times New Roman" w:hAnsi="Times New Roman" w:cs="Times New Roman"/>
          <w:sz w:val="24"/>
          <w:szCs w:val="24"/>
        </w:rPr>
        <w:t>Общая характеристика основной образовательной программы основного общего образования</w:t>
      </w:r>
      <w:bookmarkEnd w:id="4"/>
    </w:p>
    <w:p w:rsidR="00C22BFC" w:rsidRDefault="00C22BFC" w:rsidP="009E558C">
      <w:pPr>
        <w:spacing w:after="0" w:line="240" w:lineRule="auto"/>
        <w:ind w:firstLine="709"/>
        <w:jc w:val="both"/>
        <w:rPr>
          <w:rFonts w:ascii="Times New Roman" w:hAnsi="Times New Roman" w:cs="Times New Roman"/>
          <w:sz w:val="24"/>
          <w:szCs w:val="24"/>
        </w:rPr>
      </w:pPr>
      <w:r w:rsidRPr="001D764D">
        <w:rPr>
          <w:rStyle w:val="21"/>
          <w:rFonts w:ascii="Times New Roman" w:hAnsi="Times New Roman" w:cs="Times New Roman"/>
          <w:sz w:val="24"/>
          <w:szCs w:val="24"/>
        </w:rPr>
        <w:t xml:space="preserve">Программа основного общего образования </w:t>
      </w:r>
      <w:r>
        <w:rPr>
          <w:rStyle w:val="21"/>
          <w:rFonts w:ascii="Times New Roman" w:hAnsi="Times New Roman" w:cs="Times New Roman"/>
          <w:sz w:val="24"/>
          <w:szCs w:val="24"/>
        </w:rPr>
        <w:t xml:space="preserve">образовательной организации </w:t>
      </w:r>
      <w:r w:rsidRPr="001D764D">
        <w:rPr>
          <w:rStyle w:val="21"/>
          <w:rFonts w:ascii="Times New Roman" w:hAnsi="Times New Roman" w:cs="Times New Roman"/>
          <w:sz w:val="24"/>
          <w:szCs w:val="24"/>
        </w:rPr>
        <w:t>разрабатывается в соответствии со ФГОС основного общего образования и с уче</w:t>
      </w:r>
      <w:r w:rsidRPr="001D764D">
        <w:rPr>
          <w:rStyle w:val="21"/>
          <w:rFonts w:ascii="Times New Roman" w:hAnsi="Times New Roman" w:cs="Times New Roman"/>
          <w:sz w:val="24"/>
          <w:szCs w:val="24"/>
        </w:rPr>
        <w:softHyphen/>
        <w:t>том Примерной основной образовательной программой (ПООП).</w:t>
      </w:r>
    </w:p>
    <w:p w:rsidR="00C22BFC" w:rsidRDefault="00C22BFC"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О</w:t>
      </w:r>
      <w:r w:rsidRPr="001D764D">
        <w:rPr>
          <w:rStyle w:val="21"/>
          <w:rFonts w:ascii="Times New Roman" w:hAnsi="Times New Roman" w:cs="Times New Roman"/>
          <w:sz w:val="24"/>
          <w:szCs w:val="24"/>
        </w:rPr>
        <w:t>сно</w:t>
      </w:r>
      <w:r>
        <w:rPr>
          <w:rStyle w:val="21"/>
          <w:rFonts w:ascii="Times New Roman" w:hAnsi="Times New Roman" w:cs="Times New Roman"/>
          <w:sz w:val="24"/>
          <w:szCs w:val="24"/>
        </w:rPr>
        <w:t xml:space="preserve">вная образовательная программа </w:t>
      </w:r>
      <w:r w:rsidRPr="001D764D">
        <w:rPr>
          <w:rStyle w:val="21"/>
          <w:rFonts w:ascii="Times New Roman" w:hAnsi="Times New Roman" w:cs="Times New Roman"/>
          <w:sz w:val="24"/>
          <w:szCs w:val="24"/>
        </w:rPr>
        <w:t>определя</w:t>
      </w:r>
      <w:r>
        <w:rPr>
          <w:rStyle w:val="21"/>
          <w:rFonts w:ascii="Times New Roman" w:hAnsi="Times New Roman" w:cs="Times New Roman"/>
          <w:sz w:val="24"/>
          <w:szCs w:val="24"/>
        </w:rPr>
        <w:t>ет</w:t>
      </w:r>
      <w:r w:rsidRPr="001D764D">
        <w:rPr>
          <w:rStyle w:val="21"/>
          <w:rFonts w:ascii="Times New Roman" w:hAnsi="Times New Roman" w:cs="Times New Roman"/>
          <w:sz w:val="24"/>
          <w:szCs w:val="24"/>
        </w:rPr>
        <w:t xml:space="preserve"> объем и содержание образования </w:t>
      </w:r>
      <w:r>
        <w:rPr>
          <w:rStyle w:val="21"/>
          <w:rFonts w:ascii="Times New Roman" w:hAnsi="Times New Roman" w:cs="Times New Roman"/>
          <w:sz w:val="24"/>
          <w:szCs w:val="24"/>
        </w:rPr>
        <w:t>на уровне основного общего образования</w:t>
      </w:r>
      <w:r w:rsidRPr="001D764D">
        <w:rPr>
          <w:rStyle w:val="21"/>
          <w:rFonts w:ascii="Times New Roman" w:hAnsi="Times New Roman" w:cs="Times New Roman"/>
          <w:sz w:val="24"/>
          <w:szCs w:val="24"/>
        </w:rPr>
        <w:t>, планируемые результаты освоения образовательной программы, условия образовательной деятельности.</w:t>
      </w:r>
    </w:p>
    <w:p w:rsidR="00C22BFC" w:rsidRDefault="00C22BFC" w:rsidP="009E558C">
      <w:pPr>
        <w:spacing w:after="0" w:line="240" w:lineRule="auto"/>
        <w:ind w:firstLine="709"/>
        <w:jc w:val="both"/>
        <w:rPr>
          <w:rStyle w:val="21"/>
          <w:rFonts w:ascii="Times New Roman" w:hAnsi="Times New Roman" w:cs="Times New Roman"/>
          <w:sz w:val="24"/>
          <w:szCs w:val="24"/>
        </w:rPr>
      </w:pPr>
      <w:r>
        <w:rPr>
          <w:rStyle w:val="21"/>
          <w:rFonts w:ascii="Times New Roman" w:hAnsi="Times New Roman" w:cs="Times New Roman"/>
          <w:sz w:val="24"/>
          <w:szCs w:val="24"/>
        </w:rPr>
        <w:t>О</w:t>
      </w:r>
      <w:r w:rsidRPr="001D764D">
        <w:rPr>
          <w:rStyle w:val="21"/>
          <w:rFonts w:ascii="Times New Roman" w:hAnsi="Times New Roman" w:cs="Times New Roman"/>
          <w:sz w:val="24"/>
          <w:szCs w:val="24"/>
        </w:rPr>
        <w:t xml:space="preserve">сновная образовательная программа основного общего образования </w:t>
      </w:r>
      <w:r>
        <w:rPr>
          <w:rStyle w:val="21"/>
          <w:rFonts w:ascii="Times New Roman" w:hAnsi="Times New Roman" w:cs="Times New Roman"/>
          <w:sz w:val="24"/>
          <w:szCs w:val="24"/>
        </w:rPr>
        <w:t xml:space="preserve">включает следующие документы: </w:t>
      </w:r>
    </w:p>
    <w:p w:rsidR="00C22BFC" w:rsidRDefault="00C22BFC" w:rsidP="009E558C">
      <w:pPr>
        <w:spacing w:after="0" w:line="240" w:lineRule="auto"/>
        <w:ind w:firstLine="709"/>
        <w:jc w:val="both"/>
        <w:rPr>
          <w:rStyle w:val="21"/>
          <w:rFonts w:ascii="Times New Roman" w:hAnsi="Times New Roman" w:cs="Times New Roman"/>
          <w:sz w:val="24"/>
          <w:szCs w:val="24"/>
        </w:rPr>
      </w:pPr>
      <w:r w:rsidRPr="001D764D">
        <w:rPr>
          <w:rStyle w:val="21"/>
          <w:rFonts w:ascii="Times New Roman" w:hAnsi="Times New Roman" w:cs="Times New Roman"/>
          <w:sz w:val="24"/>
          <w:szCs w:val="24"/>
        </w:rPr>
        <w:t>—</w:t>
      </w:r>
      <w:r w:rsidR="00235D88">
        <w:rPr>
          <w:rStyle w:val="21"/>
          <w:rFonts w:ascii="Times New Roman" w:hAnsi="Times New Roman" w:cs="Times New Roman"/>
          <w:sz w:val="24"/>
          <w:szCs w:val="24"/>
        </w:rPr>
        <w:t xml:space="preserve"> </w:t>
      </w:r>
      <w:r w:rsidRPr="001D764D">
        <w:rPr>
          <w:rStyle w:val="21"/>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w:t>
      </w:r>
    </w:p>
    <w:p w:rsidR="00C22BFC" w:rsidRPr="001D764D" w:rsidRDefault="00C22BFC" w:rsidP="009E558C">
      <w:pPr>
        <w:spacing w:after="0" w:line="240" w:lineRule="auto"/>
        <w:ind w:firstLine="709"/>
        <w:jc w:val="both"/>
        <w:rPr>
          <w:rFonts w:ascii="Times New Roman" w:hAnsi="Times New Roman" w:cs="Times New Roman"/>
          <w:sz w:val="24"/>
          <w:szCs w:val="24"/>
        </w:rPr>
      </w:pPr>
      <w:r w:rsidRPr="001D764D">
        <w:rPr>
          <w:rStyle w:val="21"/>
          <w:rFonts w:ascii="Times New Roman" w:hAnsi="Times New Roman" w:cs="Times New Roman"/>
          <w:sz w:val="24"/>
          <w:szCs w:val="24"/>
        </w:rPr>
        <w:t>—</w:t>
      </w:r>
      <w:r w:rsidR="00235D88">
        <w:rPr>
          <w:rStyle w:val="21"/>
          <w:rFonts w:ascii="Times New Roman" w:hAnsi="Times New Roman" w:cs="Times New Roman"/>
          <w:sz w:val="24"/>
          <w:szCs w:val="24"/>
        </w:rPr>
        <w:t xml:space="preserve"> </w:t>
      </w:r>
      <w:r w:rsidRPr="001D764D">
        <w:rPr>
          <w:rStyle w:val="21"/>
          <w:rFonts w:ascii="Times New Roman" w:hAnsi="Times New Roman" w:cs="Times New Roman"/>
          <w:sz w:val="24"/>
          <w:szCs w:val="24"/>
        </w:rPr>
        <w:t>программу формирования универсальных учебных действий у обучающихся;</w:t>
      </w:r>
    </w:p>
    <w:p w:rsidR="00C22BFC" w:rsidRPr="001D764D" w:rsidRDefault="00C22BFC" w:rsidP="009E558C">
      <w:pPr>
        <w:tabs>
          <w:tab w:val="left" w:pos="6660"/>
        </w:tabs>
        <w:spacing w:after="0" w:line="240" w:lineRule="auto"/>
        <w:ind w:firstLine="709"/>
        <w:jc w:val="both"/>
        <w:rPr>
          <w:rFonts w:ascii="Times New Roman" w:hAnsi="Times New Roman" w:cs="Times New Roman"/>
          <w:sz w:val="24"/>
          <w:szCs w:val="24"/>
        </w:rPr>
      </w:pPr>
      <w:r w:rsidRPr="001D764D">
        <w:rPr>
          <w:rStyle w:val="21"/>
          <w:rFonts w:ascii="Times New Roman" w:hAnsi="Times New Roman" w:cs="Times New Roman"/>
          <w:sz w:val="24"/>
          <w:szCs w:val="24"/>
        </w:rPr>
        <w:t>—</w:t>
      </w:r>
      <w:r w:rsidR="00235D88">
        <w:rPr>
          <w:rStyle w:val="21"/>
          <w:rFonts w:ascii="Times New Roman" w:hAnsi="Times New Roman" w:cs="Times New Roman"/>
          <w:sz w:val="24"/>
          <w:szCs w:val="24"/>
        </w:rPr>
        <w:t xml:space="preserve"> п</w:t>
      </w:r>
      <w:r w:rsidRPr="001D764D">
        <w:rPr>
          <w:rStyle w:val="21"/>
          <w:rFonts w:ascii="Times New Roman" w:hAnsi="Times New Roman" w:cs="Times New Roman"/>
          <w:sz w:val="24"/>
          <w:szCs w:val="24"/>
        </w:rPr>
        <w:t>рограмму воспитания;</w:t>
      </w:r>
    </w:p>
    <w:p w:rsidR="00C22BFC" w:rsidRPr="001D764D" w:rsidRDefault="00C22BFC" w:rsidP="009E558C">
      <w:pPr>
        <w:spacing w:after="0" w:line="240" w:lineRule="auto"/>
        <w:ind w:firstLine="709"/>
        <w:jc w:val="both"/>
        <w:rPr>
          <w:rFonts w:ascii="Times New Roman" w:hAnsi="Times New Roman" w:cs="Times New Roman"/>
          <w:sz w:val="24"/>
          <w:szCs w:val="24"/>
        </w:rPr>
      </w:pPr>
      <w:r w:rsidRPr="001D764D">
        <w:rPr>
          <w:rStyle w:val="21"/>
          <w:rFonts w:ascii="Times New Roman" w:hAnsi="Times New Roman" w:cs="Times New Roman"/>
          <w:sz w:val="24"/>
          <w:szCs w:val="24"/>
        </w:rPr>
        <w:t>—</w:t>
      </w:r>
      <w:r w:rsidR="00235D88">
        <w:rPr>
          <w:rStyle w:val="21"/>
          <w:rFonts w:ascii="Times New Roman" w:hAnsi="Times New Roman" w:cs="Times New Roman"/>
          <w:sz w:val="24"/>
          <w:szCs w:val="24"/>
        </w:rPr>
        <w:t xml:space="preserve"> </w:t>
      </w:r>
      <w:r w:rsidRPr="001D764D">
        <w:rPr>
          <w:rStyle w:val="21"/>
          <w:rFonts w:ascii="Times New Roman" w:hAnsi="Times New Roman" w:cs="Times New Roman"/>
          <w:sz w:val="24"/>
          <w:szCs w:val="24"/>
        </w:rPr>
        <w:t>программу коррекционной работы;</w:t>
      </w:r>
    </w:p>
    <w:p w:rsidR="00C22BFC" w:rsidRDefault="00C22BFC" w:rsidP="009E558C">
      <w:pPr>
        <w:spacing w:after="0" w:line="240" w:lineRule="auto"/>
        <w:ind w:firstLine="709"/>
        <w:jc w:val="both"/>
        <w:rPr>
          <w:rStyle w:val="21"/>
          <w:rFonts w:ascii="Times New Roman" w:hAnsi="Times New Roman" w:cs="Times New Roman"/>
          <w:sz w:val="24"/>
          <w:szCs w:val="24"/>
        </w:rPr>
      </w:pPr>
      <w:r w:rsidRPr="001D764D">
        <w:rPr>
          <w:rStyle w:val="21"/>
          <w:rFonts w:ascii="Times New Roman" w:hAnsi="Times New Roman" w:cs="Times New Roman"/>
          <w:sz w:val="24"/>
          <w:szCs w:val="24"/>
        </w:rPr>
        <w:t>—</w:t>
      </w:r>
      <w:r w:rsidR="00235D88">
        <w:rPr>
          <w:rStyle w:val="21"/>
          <w:rFonts w:ascii="Times New Roman" w:hAnsi="Times New Roman" w:cs="Times New Roman"/>
          <w:sz w:val="24"/>
          <w:szCs w:val="24"/>
        </w:rPr>
        <w:t xml:space="preserve"> </w:t>
      </w:r>
      <w:r w:rsidRPr="001D764D">
        <w:rPr>
          <w:rStyle w:val="21"/>
          <w:rFonts w:ascii="Times New Roman" w:hAnsi="Times New Roman" w:cs="Times New Roman"/>
          <w:sz w:val="24"/>
          <w:szCs w:val="24"/>
        </w:rPr>
        <w:t xml:space="preserve">характеристику условий реализации программы основного общего образования в соответствии с требованиями ФГОС. </w:t>
      </w:r>
    </w:p>
    <w:p w:rsidR="00C22BFC" w:rsidRPr="001D764D" w:rsidRDefault="00C22BFC" w:rsidP="009E558C">
      <w:pPr>
        <w:spacing w:after="0" w:line="240" w:lineRule="auto"/>
        <w:ind w:firstLine="709"/>
        <w:jc w:val="both"/>
        <w:rPr>
          <w:rFonts w:ascii="Times New Roman" w:hAnsi="Times New Roman" w:cs="Times New Roman"/>
          <w:sz w:val="24"/>
          <w:szCs w:val="24"/>
        </w:rPr>
      </w:pPr>
      <w:r>
        <w:rPr>
          <w:rStyle w:val="21"/>
          <w:rFonts w:ascii="Times New Roman" w:hAnsi="Times New Roman" w:cs="Times New Roman"/>
          <w:sz w:val="24"/>
          <w:szCs w:val="24"/>
        </w:rPr>
        <w:t>Срок освоения основной образовательной программы составляет не более пяти лет.</w:t>
      </w:r>
    </w:p>
    <w:p w:rsidR="00C22BFC" w:rsidRPr="001D764D" w:rsidRDefault="00C22BFC" w:rsidP="009E558C">
      <w:pPr>
        <w:spacing w:after="0" w:line="240" w:lineRule="auto"/>
        <w:ind w:firstLine="709"/>
        <w:jc w:val="both"/>
        <w:rPr>
          <w:rFonts w:ascii="Times New Roman" w:hAnsi="Times New Roman" w:cs="Times New Roman"/>
          <w:sz w:val="24"/>
          <w:szCs w:val="24"/>
        </w:rPr>
      </w:pPr>
    </w:p>
    <w:p w:rsidR="00C22BFC" w:rsidRPr="00AF7314" w:rsidRDefault="00C22BFC" w:rsidP="009E558C">
      <w:pPr>
        <w:widowControl w:val="0"/>
        <w:tabs>
          <w:tab w:val="left" w:pos="466"/>
        </w:tabs>
        <w:spacing w:after="0" w:line="240" w:lineRule="auto"/>
        <w:jc w:val="both"/>
        <w:rPr>
          <w:rFonts w:ascii="Times New Roman" w:hAnsi="Times New Roman" w:cs="Times New Roman"/>
          <w:sz w:val="24"/>
          <w:szCs w:val="24"/>
        </w:rPr>
      </w:pPr>
      <w:r>
        <w:rPr>
          <w:rStyle w:val="7"/>
          <w:rFonts w:ascii="Times New Roman" w:hAnsi="Times New Roman" w:cs="Times New Roman"/>
          <w:sz w:val="24"/>
          <w:szCs w:val="24"/>
        </w:rPr>
        <w:lastRenderedPageBreak/>
        <w:t xml:space="preserve">1.2. </w:t>
      </w:r>
      <w:r w:rsidRPr="00AF7314">
        <w:rPr>
          <w:rStyle w:val="7"/>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Планируемые результаты освоения обучающимися программы основного общего образования:</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5" w:name="dst100138"/>
      <w:bookmarkEnd w:id="5"/>
      <w:r w:rsidRPr="000B52EC">
        <w:rPr>
          <w:rFonts w:ascii="Times New Roman" w:eastAsia="Times New Roman" w:hAnsi="Times New Roman" w:cs="Times New Roman"/>
          <w:color w:val="000000"/>
          <w:sz w:val="24"/>
          <w:szCs w:val="24"/>
        </w:rPr>
        <w:t>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2) являются содержательной и </w:t>
      </w:r>
      <w:proofErr w:type="spellStart"/>
      <w:r w:rsidRPr="000B52EC">
        <w:rPr>
          <w:rFonts w:ascii="Times New Roman" w:eastAsia="Times New Roman" w:hAnsi="Times New Roman" w:cs="Times New Roman"/>
          <w:color w:val="000000"/>
          <w:sz w:val="24"/>
          <w:szCs w:val="24"/>
        </w:rPr>
        <w:t>критериальной</w:t>
      </w:r>
      <w:proofErr w:type="spellEnd"/>
      <w:r w:rsidRPr="000B52EC">
        <w:rPr>
          <w:rFonts w:ascii="Times New Roman" w:eastAsia="Times New Roman" w:hAnsi="Times New Roman" w:cs="Times New Roman"/>
          <w:color w:val="000000"/>
          <w:sz w:val="24"/>
          <w:szCs w:val="24"/>
        </w:rPr>
        <w:t xml:space="preserve"> основой для разработки:</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рабочих программ учебных предметов, учебных курсов (в том числе внеурочной деятельности), учебных модулей, определяющими организацию образовательного процесса в </w:t>
      </w:r>
      <w:r>
        <w:rPr>
          <w:rStyle w:val="21"/>
          <w:rFonts w:ascii="Times New Roman" w:hAnsi="Times New Roman" w:cs="Times New Roman"/>
          <w:sz w:val="24"/>
          <w:szCs w:val="24"/>
        </w:rPr>
        <w:t xml:space="preserve">образовательной организации </w:t>
      </w:r>
      <w:r w:rsidRPr="000B52EC">
        <w:rPr>
          <w:rFonts w:ascii="Times New Roman" w:eastAsia="Times New Roman" w:hAnsi="Times New Roman" w:cs="Times New Roman"/>
          <w:color w:val="000000"/>
          <w:sz w:val="24"/>
          <w:szCs w:val="24"/>
        </w:rPr>
        <w:t>по определенному учебному предмету, учебному курсу (в том числе внеурочной деятельности), учебному модулю;</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программы воспитания, определяющим комплекс основных характеристик воспитательной работы, осуществляемой в </w:t>
      </w:r>
      <w:r>
        <w:rPr>
          <w:rStyle w:val="21"/>
          <w:rFonts w:ascii="Times New Roman" w:hAnsi="Times New Roman" w:cs="Times New Roman"/>
          <w:sz w:val="24"/>
          <w:szCs w:val="24"/>
        </w:rPr>
        <w:t>образовательной организации;</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0B52EC">
        <w:rPr>
          <w:rFonts w:ascii="Times New Roman" w:eastAsia="Times New Roman" w:hAnsi="Times New Roman" w:cs="Times New Roman"/>
          <w:color w:val="000000"/>
          <w:sz w:val="24"/>
          <w:szCs w:val="24"/>
        </w:rPr>
        <w:t>освоения</w:t>
      </w:r>
      <w:proofErr w:type="gramEnd"/>
      <w:r w:rsidRPr="000B52EC">
        <w:rPr>
          <w:rFonts w:ascii="Times New Roman" w:eastAsia="Times New Roman" w:hAnsi="Times New Roman" w:cs="Times New Roman"/>
          <w:color w:val="000000"/>
          <w:sz w:val="24"/>
          <w:szCs w:val="24"/>
        </w:rPr>
        <w:t xml:space="preserve"> обучающимися программы основного общего образования;</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системы оценки качества освоения обучающимися программы основного общего образования;</w:t>
      </w:r>
    </w:p>
    <w:p w:rsidR="00C22BFC" w:rsidRPr="000B52EC" w:rsidRDefault="00C22BFC" w:rsidP="009E558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в целях выбора средств обучения и воспитания, учебно-методической литературы.</w:t>
      </w:r>
    </w:p>
    <w:p w:rsidR="00C22BFC" w:rsidRPr="00AF7314" w:rsidRDefault="00C22BFC" w:rsidP="009E558C">
      <w:pPr>
        <w:spacing w:after="0" w:line="240" w:lineRule="auto"/>
        <w:ind w:firstLine="540"/>
        <w:jc w:val="both"/>
        <w:rPr>
          <w:rFonts w:ascii="Times New Roman" w:hAnsi="Times New Roman" w:cs="Times New Roman"/>
          <w:sz w:val="24"/>
          <w:szCs w:val="24"/>
        </w:rPr>
      </w:pPr>
      <w:r w:rsidRPr="000B52EC">
        <w:rPr>
          <w:rStyle w:val="21"/>
          <w:rFonts w:ascii="Times New Roman" w:hAnsi="Times New Roman" w:cs="Times New Roman"/>
          <w:sz w:val="24"/>
          <w:szCs w:val="24"/>
        </w:rPr>
        <w:t>ФГОС ООО устанавливает требования к трем группам результатов</w:t>
      </w:r>
      <w:r w:rsidRPr="00AF7314">
        <w:rPr>
          <w:rStyle w:val="21"/>
          <w:rFonts w:ascii="Times New Roman" w:hAnsi="Times New Roman" w:cs="Times New Roman"/>
          <w:sz w:val="24"/>
          <w:szCs w:val="24"/>
        </w:rPr>
        <w:t xml:space="preserve"> освоения обучающимися программ основного общего образования: личностным, </w:t>
      </w:r>
      <w:proofErr w:type="spellStart"/>
      <w:r w:rsidRPr="00AF7314">
        <w:rPr>
          <w:rStyle w:val="21"/>
          <w:rFonts w:ascii="Times New Roman" w:hAnsi="Times New Roman" w:cs="Times New Roman"/>
          <w:sz w:val="24"/>
          <w:szCs w:val="24"/>
        </w:rPr>
        <w:t>метапредметным</w:t>
      </w:r>
      <w:proofErr w:type="spellEnd"/>
      <w:r w:rsidRPr="00AF7314">
        <w:rPr>
          <w:rStyle w:val="21"/>
          <w:rFonts w:ascii="Times New Roman" w:hAnsi="Times New Roman" w:cs="Times New Roman"/>
          <w:sz w:val="24"/>
          <w:szCs w:val="24"/>
        </w:rPr>
        <w:t xml:space="preserve"> и предметным.</w:t>
      </w:r>
    </w:p>
    <w:p w:rsidR="00C22BFC" w:rsidRPr="00AF7314" w:rsidRDefault="00C22BFC" w:rsidP="009E558C">
      <w:pPr>
        <w:spacing w:after="0" w:line="240" w:lineRule="auto"/>
        <w:ind w:firstLine="540"/>
        <w:jc w:val="both"/>
        <w:rPr>
          <w:rFonts w:ascii="Times New Roman" w:hAnsi="Times New Roman" w:cs="Times New Roman"/>
          <w:sz w:val="24"/>
          <w:szCs w:val="24"/>
        </w:rPr>
      </w:pPr>
      <w:r w:rsidRPr="00AF7314">
        <w:rPr>
          <w:rStyle w:val="21"/>
          <w:rFonts w:ascii="Times New Roman" w:hAnsi="Times New Roman" w:cs="Times New Roman"/>
          <w:sz w:val="24"/>
          <w:szCs w:val="24"/>
        </w:rPr>
        <w:t xml:space="preserve">Требования к </w:t>
      </w:r>
      <w:r w:rsidRPr="00AF7314">
        <w:rPr>
          <w:rStyle w:val="2Tahoma85pt"/>
          <w:rFonts w:ascii="Times New Roman" w:hAnsi="Times New Roman" w:cs="Times New Roman"/>
          <w:sz w:val="24"/>
          <w:szCs w:val="24"/>
        </w:rPr>
        <w:t xml:space="preserve">личностным результатам </w:t>
      </w:r>
      <w:r w:rsidRPr="00AF7314">
        <w:rPr>
          <w:rStyle w:val="21"/>
          <w:rFonts w:ascii="Times New Roman" w:hAnsi="Times New Roman" w:cs="Times New Roman"/>
          <w:sz w:val="24"/>
          <w:szCs w:val="24"/>
        </w:rPr>
        <w:t xml:space="preserve">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AF7314">
        <w:rPr>
          <w:rStyle w:val="21"/>
          <w:rFonts w:ascii="Times New Roman" w:hAnsi="Times New Roman" w:cs="Times New Roman"/>
          <w:sz w:val="24"/>
          <w:szCs w:val="24"/>
        </w:rPr>
        <w:t>сформированность</w:t>
      </w:r>
      <w:proofErr w:type="spellEnd"/>
      <w:r w:rsidRPr="00AF7314">
        <w:rPr>
          <w:rStyle w:val="21"/>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C22BFC" w:rsidRDefault="00C22BFC" w:rsidP="009E558C">
      <w:pPr>
        <w:spacing w:after="0" w:line="240" w:lineRule="auto"/>
        <w:ind w:firstLine="540"/>
        <w:jc w:val="both"/>
        <w:rPr>
          <w:rStyle w:val="21"/>
          <w:rFonts w:ascii="Times New Roman" w:hAnsi="Times New Roman" w:cs="Times New Roman"/>
          <w:sz w:val="24"/>
          <w:szCs w:val="24"/>
        </w:rPr>
      </w:pPr>
      <w:r w:rsidRPr="00AF7314">
        <w:rPr>
          <w:rStyle w:val="21"/>
          <w:rFonts w:ascii="Times New Roman" w:hAnsi="Times New Roman" w:cs="Times New Roman"/>
          <w:sz w:val="24"/>
          <w:szCs w:val="24"/>
        </w:rPr>
        <w:t xml:space="preserve">ФГОС ООО определяет содержательные приоритеты в раскрытии </w:t>
      </w:r>
      <w:r w:rsidRPr="00943DC7">
        <w:rPr>
          <w:rStyle w:val="22"/>
          <w:rFonts w:ascii="Times New Roman" w:hAnsi="Times New Roman" w:cs="Times New Roman"/>
          <w:sz w:val="24"/>
          <w:szCs w:val="24"/>
        </w:rPr>
        <w:t>направлений воспитательно</w:t>
      </w:r>
      <w:r>
        <w:rPr>
          <w:rStyle w:val="22"/>
          <w:rFonts w:ascii="Times New Roman" w:hAnsi="Times New Roman" w:cs="Times New Roman"/>
          <w:sz w:val="24"/>
          <w:szCs w:val="24"/>
        </w:rPr>
        <w:t>й деятельности</w:t>
      </w:r>
      <w:r w:rsidRPr="00943DC7">
        <w:rPr>
          <w:rStyle w:val="22"/>
          <w:rFonts w:ascii="Times New Roman" w:hAnsi="Times New Roman" w:cs="Times New Roman"/>
          <w:sz w:val="24"/>
          <w:szCs w:val="24"/>
        </w:rPr>
        <w:t>:</w:t>
      </w:r>
      <w:r w:rsidRPr="00AF7314">
        <w:rPr>
          <w:rStyle w:val="21"/>
          <w:rFonts w:ascii="Times New Roman" w:hAnsi="Times New Roman" w:cs="Times New Roman"/>
          <w:sz w:val="24"/>
          <w:szCs w:val="24"/>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w:t>
      </w:r>
    </w:p>
    <w:p w:rsidR="00C22BFC" w:rsidRPr="00AF7314" w:rsidRDefault="00C22BFC" w:rsidP="009E558C">
      <w:pPr>
        <w:spacing w:after="0" w:line="240" w:lineRule="auto"/>
        <w:ind w:firstLine="540"/>
        <w:jc w:val="both"/>
        <w:rPr>
          <w:rFonts w:ascii="Times New Roman" w:hAnsi="Times New Roman" w:cs="Times New Roman"/>
          <w:sz w:val="24"/>
          <w:szCs w:val="24"/>
        </w:rPr>
      </w:pPr>
      <w:r>
        <w:rPr>
          <w:rStyle w:val="21"/>
          <w:rFonts w:ascii="Times New Roman" w:hAnsi="Times New Roman" w:cs="Times New Roman"/>
          <w:sz w:val="24"/>
          <w:szCs w:val="24"/>
        </w:rPr>
        <w:t xml:space="preserve">В основной образовательной программе основного общего образования раскрываются </w:t>
      </w:r>
      <w:proofErr w:type="spellStart"/>
      <w:r w:rsidRPr="00AF7314">
        <w:rPr>
          <w:rStyle w:val="21"/>
          <w:rFonts w:ascii="Times New Roman" w:hAnsi="Times New Roman" w:cs="Times New Roman"/>
          <w:sz w:val="24"/>
          <w:szCs w:val="24"/>
        </w:rPr>
        <w:t>деятельностные</w:t>
      </w:r>
      <w:proofErr w:type="spellEnd"/>
      <w:r w:rsidRPr="00AF7314">
        <w:rPr>
          <w:rStyle w:val="21"/>
          <w:rFonts w:ascii="Times New Roman" w:hAnsi="Times New Roman" w:cs="Times New Roman"/>
          <w:sz w:val="24"/>
          <w:szCs w:val="24"/>
        </w:rPr>
        <w:t xml:space="preserve"> аспекты достижения обучающимися личностных ре</w:t>
      </w:r>
      <w:r w:rsidRPr="00AF7314">
        <w:rPr>
          <w:rStyle w:val="21"/>
          <w:rFonts w:ascii="Times New Roman" w:hAnsi="Times New Roman" w:cs="Times New Roman"/>
          <w:sz w:val="24"/>
          <w:szCs w:val="24"/>
        </w:rPr>
        <w:softHyphen/>
        <w:t>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C22BFC" w:rsidRPr="00AF7314" w:rsidRDefault="00C22BFC" w:rsidP="009E558C">
      <w:pPr>
        <w:spacing w:after="0" w:line="240" w:lineRule="auto"/>
        <w:ind w:firstLine="540"/>
        <w:jc w:val="both"/>
        <w:rPr>
          <w:rFonts w:ascii="Times New Roman" w:hAnsi="Times New Roman" w:cs="Times New Roman"/>
          <w:sz w:val="24"/>
          <w:szCs w:val="24"/>
        </w:rPr>
      </w:pPr>
      <w:r w:rsidRPr="00AF7314">
        <w:rPr>
          <w:rStyle w:val="21"/>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AF7314">
        <w:rPr>
          <w:rStyle w:val="21"/>
          <w:rFonts w:ascii="Times New Roman" w:hAnsi="Times New Roman" w:cs="Times New Roman"/>
          <w:sz w:val="24"/>
          <w:szCs w:val="24"/>
        </w:rPr>
        <w:softHyphen/>
        <w:t>собствуют процессам самопознания, самовоспитания и саморазвития, формирования внутренней позиции личности.</w:t>
      </w:r>
    </w:p>
    <w:p w:rsidR="00C22BFC" w:rsidRDefault="00C22BFC" w:rsidP="009E558C">
      <w:pPr>
        <w:spacing w:after="0" w:line="240" w:lineRule="auto"/>
        <w:ind w:firstLine="540"/>
        <w:jc w:val="both"/>
        <w:rPr>
          <w:rStyle w:val="21"/>
          <w:rFonts w:ascii="Times New Roman" w:hAnsi="Times New Roman" w:cs="Times New Roman"/>
          <w:sz w:val="24"/>
          <w:szCs w:val="24"/>
        </w:rPr>
      </w:pPr>
      <w:r w:rsidRPr="00AF7314">
        <w:rPr>
          <w:rStyle w:val="21"/>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отража</w:t>
      </w:r>
      <w:r>
        <w:rPr>
          <w:rStyle w:val="21"/>
          <w:rFonts w:ascii="Times New Roman" w:hAnsi="Times New Roman" w:cs="Times New Roman"/>
          <w:sz w:val="24"/>
          <w:szCs w:val="24"/>
        </w:rPr>
        <w:t>ю</w:t>
      </w:r>
      <w:r w:rsidRPr="00AF7314">
        <w:rPr>
          <w:rStyle w:val="21"/>
          <w:rFonts w:ascii="Times New Roman" w:hAnsi="Times New Roman" w:cs="Times New Roman"/>
          <w:sz w:val="24"/>
          <w:szCs w:val="24"/>
        </w:rPr>
        <w:t>т готовность обучающихся руководствоваться системой пози</w:t>
      </w:r>
      <w:r w:rsidRPr="00AF7314">
        <w:rPr>
          <w:rStyle w:val="21"/>
          <w:rFonts w:ascii="Times New Roman" w:hAnsi="Times New Roman" w:cs="Times New Roman"/>
          <w:sz w:val="24"/>
          <w:szCs w:val="24"/>
        </w:rPr>
        <w:softHyphen/>
        <w:t xml:space="preserve">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w:t>
      </w:r>
      <w:r w:rsidRPr="00AF7314">
        <w:rPr>
          <w:rStyle w:val="21"/>
          <w:rFonts w:ascii="Times New Roman" w:hAnsi="Times New Roman" w:cs="Times New Roman"/>
          <w:sz w:val="24"/>
          <w:szCs w:val="24"/>
        </w:rPr>
        <w:lastRenderedPageBreak/>
        <w:t>ценности научного познания, а также результаты, обеспечивающие адаптацию обучающегося к изменяющимся условиям социальной и природной среды.</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 </w:t>
      </w:r>
      <w:r w:rsidRPr="00BA1359">
        <w:rPr>
          <w:rFonts w:ascii="Times New Roman" w:hAnsi="Times New Roman" w:cs="Times New Roman"/>
          <w:spacing w:val="-3"/>
          <w:sz w:val="24"/>
          <w:szCs w:val="24"/>
        </w:rPr>
        <w:t xml:space="preserve"> Гражданско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 w:name="dst100426"/>
      <w:bookmarkEnd w:id="6"/>
      <w:r w:rsidRPr="00BA1359">
        <w:rPr>
          <w:rFonts w:ascii="Times New Roman" w:hAnsi="Times New Roman" w:cs="Times New Roman"/>
          <w:spacing w:val="-3"/>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7" w:name="dst100427"/>
      <w:bookmarkEnd w:id="7"/>
      <w:r w:rsidRPr="00BA1359">
        <w:rPr>
          <w:rFonts w:ascii="Times New Roman" w:hAnsi="Times New Roman" w:cs="Times New Roman"/>
          <w:spacing w:val="-3"/>
          <w:sz w:val="24"/>
          <w:szCs w:val="24"/>
        </w:rPr>
        <w:t>активное участие в жизни семьи, Организации, местного сообщества, родного края, страны;</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8" w:name="dst100428"/>
      <w:bookmarkEnd w:id="8"/>
      <w:r w:rsidRPr="00BA1359">
        <w:rPr>
          <w:rFonts w:ascii="Times New Roman" w:hAnsi="Times New Roman" w:cs="Times New Roman"/>
          <w:spacing w:val="-3"/>
          <w:sz w:val="24"/>
          <w:szCs w:val="24"/>
        </w:rPr>
        <w:t>неприятие любых форм экстремизма, дискриминации;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9" w:name="dst100429"/>
      <w:bookmarkEnd w:id="9"/>
      <w:r w:rsidRPr="00BA1359">
        <w:rPr>
          <w:rFonts w:ascii="Times New Roman" w:hAnsi="Times New Roman" w:cs="Times New Roman"/>
          <w:spacing w:val="-3"/>
          <w:sz w:val="24"/>
          <w:szCs w:val="24"/>
        </w:rPr>
        <w:t>понимание роли различных социальных институтов в жизни человека;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0" w:name="dst100430"/>
      <w:bookmarkEnd w:id="10"/>
      <w:r w:rsidRPr="00BA1359">
        <w:rPr>
          <w:rFonts w:ascii="Times New Roman" w:hAnsi="Times New Roman" w:cs="Times New Roman"/>
          <w:spacing w:val="-3"/>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1" w:name="dst100431"/>
      <w:bookmarkEnd w:id="11"/>
      <w:r w:rsidRPr="00BA1359">
        <w:rPr>
          <w:rFonts w:ascii="Times New Roman" w:hAnsi="Times New Roman" w:cs="Times New Roman"/>
          <w:spacing w:val="-3"/>
          <w:sz w:val="24"/>
          <w:szCs w:val="24"/>
        </w:rPr>
        <w:t>представление о способах противодействия коррупции;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2" w:name="dst100432"/>
      <w:bookmarkEnd w:id="12"/>
      <w:r w:rsidRPr="00BA1359">
        <w:rPr>
          <w:rFonts w:ascii="Times New Roman" w:hAnsi="Times New Roman" w:cs="Times New Roman"/>
          <w:spacing w:val="-3"/>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3" w:name="dst100433"/>
      <w:bookmarkEnd w:id="13"/>
      <w:r w:rsidRPr="00BA1359">
        <w:rPr>
          <w:rFonts w:ascii="Times New Roman" w:hAnsi="Times New Roman" w:cs="Times New Roman"/>
          <w:spacing w:val="-3"/>
          <w:sz w:val="24"/>
          <w:szCs w:val="24"/>
        </w:rPr>
        <w:t>готовность к участию в гуманитарной деятельности (</w:t>
      </w:r>
      <w:proofErr w:type="spellStart"/>
      <w:r w:rsidRPr="00BA1359">
        <w:rPr>
          <w:rFonts w:ascii="Times New Roman" w:hAnsi="Times New Roman" w:cs="Times New Roman"/>
          <w:spacing w:val="-3"/>
          <w:sz w:val="24"/>
          <w:szCs w:val="24"/>
        </w:rPr>
        <w:t>волонтерство</w:t>
      </w:r>
      <w:proofErr w:type="spellEnd"/>
      <w:r w:rsidRPr="00BA1359">
        <w:rPr>
          <w:rFonts w:ascii="Times New Roman" w:hAnsi="Times New Roman" w:cs="Times New Roman"/>
          <w:spacing w:val="-3"/>
          <w:sz w:val="24"/>
          <w:szCs w:val="24"/>
        </w:rPr>
        <w:t>, помощь людям, нуждающимся в ней).</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4" w:name="dst100434"/>
      <w:bookmarkEnd w:id="14"/>
      <w:r w:rsidRPr="00BA1359">
        <w:rPr>
          <w:rFonts w:ascii="Times New Roman" w:hAnsi="Times New Roman" w:cs="Times New Roman"/>
          <w:spacing w:val="-3"/>
          <w:sz w:val="24"/>
          <w:szCs w:val="24"/>
        </w:rPr>
        <w:t>2. Патриотическо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5" w:name="dst100435"/>
      <w:bookmarkEnd w:id="15"/>
      <w:r w:rsidRPr="00BA1359">
        <w:rPr>
          <w:rFonts w:ascii="Times New Roman" w:hAnsi="Times New Roman" w:cs="Times New Roman"/>
          <w:spacing w:val="-3"/>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6" w:name="dst100436"/>
      <w:bookmarkEnd w:id="16"/>
      <w:r w:rsidRPr="00BA1359">
        <w:rPr>
          <w:rFonts w:ascii="Times New Roman" w:hAnsi="Times New Roman" w:cs="Times New Roman"/>
          <w:spacing w:val="-3"/>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7" w:name="dst100437"/>
      <w:bookmarkEnd w:id="17"/>
      <w:r w:rsidRPr="00BA1359">
        <w:rPr>
          <w:rFonts w:ascii="Times New Roman" w:hAnsi="Times New Roman" w:cs="Times New Roman"/>
          <w:spacing w:val="-3"/>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8" w:name="dst100438"/>
      <w:bookmarkEnd w:id="18"/>
      <w:r w:rsidRPr="00BA1359">
        <w:rPr>
          <w:rFonts w:ascii="Times New Roman" w:hAnsi="Times New Roman" w:cs="Times New Roman"/>
          <w:spacing w:val="-3"/>
          <w:sz w:val="24"/>
          <w:szCs w:val="24"/>
        </w:rPr>
        <w:t>3. Духовно-нравственно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19" w:name="dst100439"/>
      <w:bookmarkEnd w:id="19"/>
      <w:r w:rsidRPr="00BA1359">
        <w:rPr>
          <w:rFonts w:ascii="Times New Roman" w:hAnsi="Times New Roman" w:cs="Times New Roman"/>
          <w:spacing w:val="-3"/>
          <w:sz w:val="24"/>
          <w:szCs w:val="24"/>
        </w:rPr>
        <w:t>ориентация на моральные ценности и нормы в ситуациях нравственного выбора;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0" w:name="dst100440"/>
      <w:bookmarkEnd w:id="20"/>
      <w:r w:rsidRPr="00BA1359">
        <w:rPr>
          <w:rFonts w:ascii="Times New Roman" w:hAnsi="Times New Roman" w:cs="Times New Roman"/>
          <w:spacing w:val="-3"/>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1" w:name="dst100441"/>
      <w:bookmarkEnd w:id="21"/>
      <w:r w:rsidRPr="00BA1359">
        <w:rPr>
          <w:rFonts w:ascii="Times New Roman" w:hAnsi="Times New Roman" w:cs="Times New Roman"/>
          <w:spacing w:val="-3"/>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2" w:name="dst100442"/>
      <w:bookmarkEnd w:id="22"/>
      <w:r w:rsidRPr="00BA1359">
        <w:rPr>
          <w:rFonts w:ascii="Times New Roman" w:hAnsi="Times New Roman" w:cs="Times New Roman"/>
          <w:spacing w:val="-3"/>
          <w:sz w:val="24"/>
          <w:szCs w:val="24"/>
        </w:rPr>
        <w:t>4. Эстетическо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3" w:name="dst100443"/>
      <w:bookmarkEnd w:id="23"/>
      <w:r w:rsidRPr="00BA1359">
        <w:rPr>
          <w:rFonts w:ascii="Times New Roman" w:hAnsi="Times New Roman" w:cs="Times New Roman"/>
          <w:spacing w:val="-3"/>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4" w:name="dst100444"/>
      <w:bookmarkEnd w:id="24"/>
      <w:r w:rsidRPr="00BA1359">
        <w:rPr>
          <w:rFonts w:ascii="Times New Roman" w:hAnsi="Times New Roman" w:cs="Times New Roman"/>
          <w:spacing w:val="-3"/>
          <w:sz w:val="24"/>
          <w:szCs w:val="24"/>
        </w:rPr>
        <w:t>понимание ценности отечественного и мирового искусства, роли этнических культурных традиций и народного творчества;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5" w:name="dst100445"/>
      <w:bookmarkEnd w:id="25"/>
      <w:r w:rsidRPr="00BA1359">
        <w:rPr>
          <w:rFonts w:ascii="Times New Roman" w:hAnsi="Times New Roman" w:cs="Times New Roman"/>
          <w:spacing w:val="-3"/>
          <w:sz w:val="24"/>
          <w:szCs w:val="24"/>
        </w:rPr>
        <w:t>стремление к самовыражению в разных видах искусства.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6" w:name="dst100446"/>
      <w:bookmarkEnd w:id="26"/>
      <w:r w:rsidRPr="00BA1359">
        <w:rPr>
          <w:rFonts w:ascii="Times New Roman" w:hAnsi="Times New Roman" w:cs="Times New Roman"/>
          <w:spacing w:val="-3"/>
          <w:sz w:val="24"/>
          <w:szCs w:val="24"/>
        </w:rPr>
        <w:t>5. Физическо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формировани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культуры здоровья и эмоционального благополучия: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7" w:name="dst100447"/>
      <w:bookmarkEnd w:id="27"/>
      <w:r w:rsidRPr="00BA1359">
        <w:rPr>
          <w:rFonts w:ascii="Times New Roman" w:hAnsi="Times New Roman" w:cs="Times New Roman"/>
          <w:spacing w:val="-3"/>
          <w:sz w:val="24"/>
          <w:szCs w:val="24"/>
        </w:rPr>
        <w:t>осознание ценности жизни;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8" w:name="dst100448"/>
      <w:bookmarkEnd w:id="28"/>
      <w:r w:rsidRPr="00BA1359">
        <w:rPr>
          <w:rFonts w:ascii="Times New Roman" w:hAnsi="Times New Roman" w:cs="Times New Roman"/>
          <w:spacing w:val="-3"/>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29" w:name="dst100449"/>
      <w:bookmarkEnd w:id="29"/>
      <w:r w:rsidRPr="00BA1359">
        <w:rPr>
          <w:rFonts w:ascii="Times New Roman" w:hAnsi="Times New Roman" w:cs="Times New Roman"/>
          <w:spacing w:val="-3"/>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0" w:name="dst100450"/>
      <w:bookmarkEnd w:id="30"/>
      <w:r w:rsidRPr="00BA1359">
        <w:rPr>
          <w:rFonts w:ascii="Times New Roman" w:hAnsi="Times New Roman" w:cs="Times New Roman"/>
          <w:spacing w:val="-3"/>
          <w:sz w:val="24"/>
          <w:szCs w:val="24"/>
        </w:rPr>
        <w:t>соблюдение правил безопасности, в том числе навыков безопасного поведения в интернет-среде;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1" w:name="dst100451"/>
      <w:bookmarkEnd w:id="31"/>
      <w:r w:rsidRPr="00BA1359">
        <w:rPr>
          <w:rFonts w:ascii="Times New Roman" w:hAnsi="Times New Roman" w:cs="Times New Roman"/>
          <w:spacing w:val="-3"/>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2" w:name="dst100452"/>
      <w:bookmarkEnd w:id="32"/>
      <w:r w:rsidRPr="00BA1359">
        <w:rPr>
          <w:rFonts w:ascii="Times New Roman" w:hAnsi="Times New Roman" w:cs="Times New Roman"/>
          <w:spacing w:val="-3"/>
          <w:sz w:val="24"/>
          <w:szCs w:val="24"/>
        </w:rPr>
        <w:t>умение принимать себя и других, не осуждая;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3" w:name="dst100453"/>
      <w:bookmarkEnd w:id="33"/>
      <w:r w:rsidRPr="00BA1359">
        <w:rPr>
          <w:rFonts w:ascii="Times New Roman" w:hAnsi="Times New Roman" w:cs="Times New Roman"/>
          <w:spacing w:val="-3"/>
          <w:sz w:val="24"/>
          <w:szCs w:val="24"/>
        </w:rPr>
        <w:lastRenderedPageBreak/>
        <w:t>умение осознавать эмоциональное состояние себя и других, умение управлять собственным эмоциональным состоянием;</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4" w:name="dst100454"/>
      <w:bookmarkEnd w:id="34"/>
      <w:proofErr w:type="spellStart"/>
      <w:r w:rsidRPr="00BA1359">
        <w:rPr>
          <w:rFonts w:ascii="Times New Roman" w:hAnsi="Times New Roman" w:cs="Times New Roman"/>
          <w:spacing w:val="-3"/>
          <w:sz w:val="24"/>
          <w:szCs w:val="24"/>
        </w:rPr>
        <w:t>сформированность</w:t>
      </w:r>
      <w:proofErr w:type="spellEnd"/>
      <w:r w:rsidRPr="00BA1359">
        <w:rPr>
          <w:rFonts w:ascii="Times New Roman" w:hAnsi="Times New Roman" w:cs="Times New Roman"/>
          <w:spacing w:val="-3"/>
          <w:sz w:val="24"/>
          <w:szCs w:val="24"/>
        </w:rPr>
        <w:t xml:space="preserve"> навыка рефлексии, признание своего права на ошибку и такого же права другого человека.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5" w:name="dst100455"/>
      <w:bookmarkEnd w:id="35"/>
      <w:r w:rsidRPr="00BA1359">
        <w:rPr>
          <w:rFonts w:ascii="Times New Roman" w:hAnsi="Times New Roman" w:cs="Times New Roman"/>
          <w:spacing w:val="-3"/>
          <w:sz w:val="24"/>
          <w:szCs w:val="24"/>
        </w:rPr>
        <w:t>6. Трудово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6" w:name="dst100456"/>
      <w:bookmarkEnd w:id="36"/>
      <w:r w:rsidRPr="00BA1359">
        <w:rPr>
          <w:rFonts w:ascii="Times New Roman" w:hAnsi="Times New Roman" w:cs="Times New Roman"/>
          <w:spacing w:val="-3"/>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7" w:name="dst100457"/>
      <w:bookmarkEnd w:id="37"/>
      <w:r w:rsidRPr="00BA1359">
        <w:rPr>
          <w:rFonts w:ascii="Times New Roman" w:hAnsi="Times New Roman" w:cs="Times New Roman"/>
          <w:spacing w:val="-3"/>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8" w:name="dst100458"/>
      <w:bookmarkEnd w:id="38"/>
      <w:r w:rsidRPr="00BA1359">
        <w:rPr>
          <w:rFonts w:ascii="Times New Roman" w:hAnsi="Times New Roman" w:cs="Times New Roman"/>
          <w:spacing w:val="-3"/>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39" w:name="dst100459"/>
      <w:bookmarkEnd w:id="39"/>
      <w:r w:rsidRPr="00BA1359">
        <w:rPr>
          <w:rFonts w:ascii="Times New Roman" w:hAnsi="Times New Roman" w:cs="Times New Roman"/>
          <w:spacing w:val="-3"/>
          <w:sz w:val="24"/>
          <w:szCs w:val="24"/>
        </w:rPr>
        <w:t>готовность адаптироваться в профессиональной среде;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0" w:name="dst100460"/>
      <w:bookmarkEnd w:id="40"/>
      <w:r w:rsidRPr="00BA1359">
        <w:rPr>
          <w:rFonts w:ascii="Times New Roman" w:hAnsi="Times New Roman" w:cs="Times New Roman"/>
          <w:spacing w:val="-3"/>
          <w:sz w:val="24"/>
          <w:szCs w:val="24"/>
        </w:rPr>
        <w:t>уважение к труду и результатам трудовой деятельности;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1" w:name="dst100461"/>
      <w:bookmarkEnd w:id="41"/>
      <w:r w:rsidRPr="00BA1359">
        <w:rPr>
          <w:rFonts w:ascii="Times New Roman" w:hAnsi="Times New Roman" w:cs="Times New Roman"/>
          <w:spacing w:val="-3"/>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2" w:name="dst100462"/>
      <w:bookmarkEnd w:id="42"/>
      <w:r w:rsidRPr="00BA1359">
        <w:rPr>
          <w:rFonts w:ascii="Times New Roman" w:hAnsi="Times New Roman" w:cs="Times New Roman"/>
          <w:spacing w:val="-3"/>
          <w:sz w:val="24"/>
          <w:szCs w:val="24"/>
        </w:rPr>
        <w:t>7. Экологическо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3" w:name="dst100463"/>
      <w:bookmarkEnd w:id="43"/>
      <w:r w:rsidRPr="00BA1359">
        <w:rPr>
          <w:rFonts w:ascii="Times New Roman" w:hAnsi="Times New Roman" w:cs="Times New Roman"/>
          <w:spacing w:val="-3"/>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4" w:name="dst100464"/>
      <w:bookmarkEnd w:id="44"/>
      <w:r w:rsidRPr="00BA1359">
        <w:rPr>
          <w:rFonts w:ascii="Times New Roman" w:hAnsi="Times New Roman" w:cs="Times New Roman"/>
          <w:spacing w:val="-3"/>
          <w:sz w:val="24"/>
          <w:szCs w:val="24"/>
        </w:rPr>
        <w:t>повышение уровня экологической культуры, осознание глобального характера экологических проблем и путей их решения;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5" w:name="dst100465"/>
      <w:bookmarkEnd w:id="45"/>
      <w:r w:rsidRPr="00BA1359">
        <w:rPr>
          <w:rFonts w:ascii="Times New Roman" w:hAnsi="Times New Roman" w:cs="Times New Roman"/>
          <w:spacing w:val="-3"/>
          <w:sz w:val="24"/>
          <w:szCs w:val="24"/>
        </w:rPr>
        <w:t>активное неприятие действий, приносящих вред окружающей среде;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6" w:name="dst100466"/>
      <w:bookmarkEnd w:id="46"/>
      <w:r w:rsidRPr="00BA1359">
        <w:rPr>
          <w:rFonts w:ascii="Times New Roman" w:hAnsi="Times New Roman" w:cs="Times New Roman"/>
          <w:spacing w:val="-3"/>
          <w:sz w:val="24"/>
          <w:szCs w:val="24"/>
        </w:rPr>
        <w:t>осознание своей роли как гражданина и потребителя в условиях взаимосвязи природной, технологической и социальной сред;</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7" w:name="dst100467"/>
      <w:bookmarkEnd w:id="47"/>
      <w:r w:rsidRPr="00BA1359">
        <w:rPr>
          <w:rFonts w:ascii="Times New Roman" w:hAnsi="Times New Roman" w:cs="Times New Roman"/>
          <w:spacing w:val="-3"/>
          <w:sz w:val="24"/>
          <w:szCs w:val="24"/>
        </w:rPr>
        <w:t>готовность к участию в практической деятельности экологической направленности.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8" w:name="dst100468"/>
      <w:bookmarkEnd w:id="48"/>
      <w:r w:rsidRPr="00BA1359">
        <w:rPr>
          <w:rFonts w:ascii="Times New Roman" w:hAnsi="Times New Roman" w:cs="Times New Roman"/>
          <w:spacing w:val="-3"/>
          <w:sz w:val="24"/>
          <w:szCs w:val="24"/>
        </w:rPr>
        <w:t>8. Ценности научного познания: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49" w:name="dst100469"/>
      <w:bookmarkEnd w:id="49"/>
      <w:r w:rsidRPr="00BA1359">
        <w:rPr>
          <w:rFonts w:ascii="Times New Roman" w:hAnsi="Times New Roman" w:cs="Times New Roman"/>
          <w:spacing w:val="-3"/>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0" w:name="dst100470"/>
      <w:bookmarkEnd w:id="50"/>
      <w:r w:rsidRPr="00BA1359">
        <w:rPr>
          <w:rFonts w:ascii="Times New Roman" w:hAnsi="Times New Roman" w:cs="Times New Roman"/>
          <w:spacing w:val="-3"/>
          <w:sz w:val="24"/>
          <w:szCs w:val="24"/>
        </w:rPr>
        <w:t>овладение языковой и читательской культурой как средством познания мира;</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1" w:name="dst100471"/>
      <w:bookmarkEnd w:id="51"/>
      <w:r w:rsidRPr="00BA1359">
        <w:rPr>
          <w:rFonts w:ascii="Times New Roman" w:hAnsi="Times New Roman" w:cs="Times New Roman"/>
          <w:spacing w:val="-3"/>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2" w:name="dst100472"/>
      <w:bookmarkEnd w:id="52"/>
      <w:r w:rsidRPr="00BA1359">
        <w:rPr>
          <w:rFonts w:ascii="Times New Roman" w:hAnsi="Times New Roman" w:cs="Times New Roman"/>
          <w:spacing w:val="-3"/>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3" w:name="dst100473"/>
      <w:bookmarkEnd w:id="53"/>
      <w:r w:rsidRPr="00BA1359">
        <w:rPr>
          <w:rFonts w:ascii="Times New Roman" w:hAnsi="Times New Roman" w:cs="Times New Roman"/>
          <w:spacing w:val="-3"/>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4" w:name="dst100474"/>
      <w:bookmarkEnd w:id="54"/>
      <w:r w:rsidRPr="00BA1359">
        <w:rPr>
          <w:rFonts w:ascii="Times New Roman" w:hAnsi="Times New Roman" w:cs="Times New Roman"/>
          <w:spacing w:val="-3"/>
          <w:sz w:val="24"/>
          <w:szCs w:val="24"/>
        </w:rPr>
        <w:t>способность обучающихся во взаимодействии в условиях неопределенности, открытость опыту и знаниям других;</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5" w:name="dst100475"/>
      <w:bookmarkEnd w:id="55"/>
      <w:r w:rsidRPr="00BA1359">
        <w:rPr>
          <w:rFonts w:ascii="Times New Roman" w:hAnsi="Times New Roman" w:cs="Times New Roman"/>
          <w:spacing w:val="-3"/>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6" w:name="dst100476"/>
      <w:bookmarkEnd w:id="56"/>
      <w:r w:rsidRPr="00BA1359">
        <w:rPr>
          <w:rFonts w:ascii="Times New Roman" w:hAnsi="Times New Roman" w:cs="Times New Roman"/>
          <w:spacing w:val="-3"/>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7" w:name="dst100477"/>
      <w:bookmarkEnd w:id="57"/>
      <w:r w:rsidRPr="00BA1359">
        <w:rPr>
          <w:rFonts w:ascii="Times New Roman" w:hAnsi="Times New Roman" w:cs="Times New Roman"/>
          <w:spacing w:val="-3"/>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w:t>
      </w:r>
      <w:r w:rsidRPr="00BA1359">
        <w:rPr>
          <w:rFonts w:ascii="Times New Roman" w:hAnsi="Times New Roman" w:cs="Times New Roman"/>
          <w:spacing w:val="-3"/>
          <w:sz w:val="24"/>
          <w:szCs w:val="24"/>
        </w:rPr>
        <w:lastRenderedPageBreak/>
        <w:t>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8" w:name="dst100478"/>
      <w:bookmarkEnd w:id="58"/>
      <w:r w:rsidRPr="00BA1359">
        <w:rPr>
          <w:rFonts w:ascii="Times New Roman" w:hAnsi="Times New Roman" w:cs="Times New Roman"/>
          <w:spacing w:val="-3"/>
          <w:sz w:val="24"/>
          <w:szCs w:val="24"/>
        </w:rPr>
        <w:t>умение анализировать и выявлять взаимосвязи природы, общества и экономики;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59" w:name="dst100479"/>
      <w:bookmarkEnd w:id="59"/>
      <w:r w:rsidRPr="00BA1359">
        <w:rPr>
          <w:rFonts w:ascii="Times New Roman" w:hAnsi="Times New Roman" w:cs="Times New Roman"/>
          <w:spacing w:val="-3"/>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0" w:name="dst100480"/>
      <w:bookmarkEnd w:id="60"/>
      <w:r w:rsidRPr="00BA1359">
        <w:rPr>
          <w:rFonts w:ascii="Times New Roman" w:hAnsi="Times New Roman" w:cs="Times New Roman"/>
          <w:spacing w:val="-3"/>
          <w:sz w:val="24"/>
          <w:szCs w:val="24"/>
        </w:rPr>
        <w:t>способность обучающихся осознавать стрессовую ситуацию, оценивать происходящие изменения и их последствия;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1" w:name="dst100481"/>
      <w:bookmarkEnd w:id="61"/>
      <w:r w:rsidRPr="00BA1359">
        <w:rPr>
          <w:rFonts w:ascii="Times New Roman" w:hAnsi="Times New Roman" w:cs="Times New Roman"/>
          <w:spacing w:val="-3"/>
          <w:sz w:val="24"/>
          <w:szCs w:val="24"/>
        </w:rPr>
        <w:t>воспринимать стрессовую ситуацию как вызов, требующий контрмер;</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2" w:name="dst100482"/>
      <w:bookmarkEnd w:id="62"/>
      <w:r w:rsidRPr="00BA1359">
        <w:rPr>
          <w:rFonts w:ascii="Times New Roman" w:hAnsi="Times New Roman" w:cs="Times New Roman"/>
          <w:spacing w:val="-3"/>
          <w:sz w:val="24"/>
          <w:szCs w:val="24"/>
        </w:rPr>
        <w:t>оценивать ситуацию стресса, корректировать принимаемые решения и действия;</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3" w:name="dst100483"/>
      <w:bookmarkEnd w:id="63"/>
      <w:r w:rsidRPr="00BA1359">
        <w:rPr>
          <w:rFonts w:ascii="Times New Roman" w:hAnsi="Times New Roman" w:cs="Times New Roman"/>
          <w:spacing w:val="-3"/>
          <w:sz w:val="24"/>
          <w:szCs w:val="24"/>
        </w:rPr>
        <w:t>формулировать и оценивать риски и последствия, формировать опыт, уметь находить позитивное в произошедшей ситуации;</w:t>
      </w:r>
    </w:p>
    <w:p w:rsidR="00C22BFC" w:rsidRPr="00BA1359" w:rsidRDefault="00C22BFC" w:rsidP="009E558C">
      <w:pPr>
        <w:spacing w:after="0" w:line="240" w:lineRule="auto"/>
        <w:ind w:firstLine="540"/>
        <w:jc w:val="both"/>
        <w:rPr>
          <w:rFonts w:ascii="Times New Roman" w:hAnsi="Times New Roman" w:cs="Times New Roman"/>
          <w:spacing w:val="-3"/>
          <w:sz w:val="24"/>
          <w:szCs w:val="24"/>
        </w:rPr>
      </w:pPr>
      <w:bookmarkStart w:id="64" w:name="dst100484"/>
      <w:bookmarkEnd w:id="64"/>
      <w:r w:rsidRPr="00BA1359">
        <w:rPr>
          <w:rFonts w:ascii="Times New Roman" w:hAnsi="Times New Roman" w:cs="Times New Roman"/>
          <w:spacing w:val="-3"/>
          <w:sz w:val="24"/>
          <w:szCs w:val="24"/>
        </w:rPr>
        <w:t>быть готовым действовать в отсутствие гарантий успеха.</w:t>
      </w:r>
    </w:p>
    <w:p w:rsidR="00C22BFC" w:rsidRPr="00587EDB" w:rsidRDefault="00C22BFC" w:rsidP="009E558C">
      <w:pPr>
        <w:shd w:val="clear" w:color="auto" w:fill="FFFFFF"/>
        <w:spacing w:after="0" w:line="240" w:lineRule="auto"/>
        <w:ind w:firstLine="708"/>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Личностные результаты, отражающие </w:t>
      </w:r>
      <w:proofErr w:type="spellStart"/>
      <w:r w:rsidRPr="00587EDB">
        <w:rPr>
          <w:rFonts w:ascii="Times New Roman" w:eastAsia="Times New Roman" w:hAnsi="Times New Roman" w:cs="Times New Roman"/>
          <w:color w:val="101010"/>
          <w:sz w:val="24"/>
          <w:szCs w:val="24"/>
        </w:rPr>
        <w:t>сформированность</w:t>
      </w:r>
      <w:proofErr w:type="spellEnd"/>
      <w:r w:rsidRPr="00587EDB">
        <w:rPr>
          <w:rFonts w:ascii="Times New Roman" w:eastAsia="Times New Roman" w:hAnsi="Times New Roman" w:cs="Times New Roman"/>
          <w:color w:val="101010"/>
          <w:sz w:val="24"/>
          <w:szCs w:val="24"/>
        </w:rPr>
        <w:t xml:space="preserve"> у обучающихся </w:t>
      </w:r>
      <w:r w:rsidRPr="00587EDB">
        <w:rPr>
          <w:rFonts w:ascii="Times New Roman" w:eastAsia="Times New Roman" w:hAnsi="Times New Roman" w:cs="Times New Roman"/>
          <w:b/>
          <w:bCs/>
          <w:color w:val="101010"/>
          <w:sz w:val="24"/>
          <w:szCs w:val="24"/>
        </w:rPr>
        <w:t>социально значимых понятий</w:t>
      </w:r>
      <w:r w:rsidRPr="00587EDB">
        <w:rPr>
          <w:rFonts w:ascii="Times New Roman" w:eastAsia="Times New Roman" w:hAnsi="Times New Roman" w:cs="Times New Roman"/>
          <w:color w:val="101010"/>
          <w:sz w:val="24"/>
          <w:szCs w:val="24"/>
        </w:rPr>
        <w:t>, усваиваемых в единстве урочной и воспитательной деятельности по следующим направлениям:</w:t>
      </w:r>
    </w:p>
    <w:p w:rsidR="00C22BFC" w:rsidRPr="00587EDB" w:rsidRDefault="00C22BFC" w:rsidP="009E558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C22BFC" w:rsidRPr="00587EDB" w:rsidRDefault="00C22BFC" w:rsidP="009E558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w:t>
      </w:r>
      <w:proofErr w:type="spellStart"/>
      <w:r w:rsidRPr="00587EDB">
        <w:rPr>
          <w:rFonts w:ascii="Times New Roman" w:eastAsia="Times New Roman" w:hAnsi="Times New Roman" w:cs="Times New Roman"/>
          <w:color w:val="101010"/>
          <w:sz w:val="24"/>
          <w:szCs w:val="24"/>
        </w:rPr>
        <w:t>психо</w:t>
      </w:r>
      <w:proofErr w:type="spellEnd"/>
      <w:r w:rsidRPr="00587EDB">
        <w:rPr>
          <w:rFonts w:ascii="Times New Roman" w:eastAsia="Times New Roman" w:hAnsi="Times New Roman" w:cs="Times New Roman"/>
          <w:color w:val="101010"/>
          <w:sz w:val="24"/>
          <w:szCs w:val="24"/>
        </w:rPr>
        <w:t>-социального здоровья человека;</w:t>
      </w:r>
    </w:p>
    <w:p w:rsidR="00C22BFC" w:rsidRPr="00587EDB" w:rsidRDefault="00C22BFC" w:rsidP="009E558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C22BFC" w:rsidRPr="00587EDB" w:rsidRDefault="00C22BFC" w:rsidP="009E558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C22BFC" w:rsidRPr="00587EDB" w:rsidRDefault="00C22BFC" w:rsidP="009E558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C22BFC" w:rsidRPr="00587EDB" w:rsidRDefault="00C22BFC" w:rsidP="009E558C">
      <w:pPr>
        <w:shd w:val="clear" w:color="auto" w:fill="FFFFFF"/>
        <w:spacing w:after="0" w:line="240" w:lineRule="auto"/>
        <w:ind w:firstLine="708"/>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Личностные результаты, отражающие </w:t>
      </w:r>
      <w:proofErr w:type="spellStart"/>
      <w:r w:rsidRPr="00587EDB">
        <w:rPr>
          <w:rFonts w:ascii="Times New Roman" w:eastAsia="Times New Roman" w:hAnsi="Times New Roman" w:cs="Times New Roman"/>
          <w:color w:val="101010"/>
          <w:sz w:val="24"/>
          <w:szCs w:val="24"/>
        </w:rPr>
        <w:t>сформированность</w:t>
      </w:r>
      <w:proofErr w:type="spellEnd"/>
      <w:r w:rsidRPr="00587EDB">
        <w:rPr>
          <w:rFonts w:ascii="Times New Roman" w:eastAsia="Times New Roman" w:hAnsi="Times New Roman" w:cs="Times New Roman"/>
          <w:color w:val="101010"/>
          <w:sz w:val="24"/>
          <w:szCs w:val="24"/>
        </w:rPr>
        <w:t xml:space="preserve"> у обучающихся </w:t>
      </w:r>
      <w:r w:rsidRPr="00587EDB">
        <w:rPr>
          <w:rFonts w:ascii="Times New Roman" w:eastAsia="Times New Roman" w:hAnsi="Times New Roman" w:cs="Times New Roman"/>
          <w:b/>
          <w:bCs/>
          <w:color w:val="101010"/>
          <w:sz w:val="24"/>
          <w:szCs w:val="24"/>
        </w:rPr>
        <w:t>системы позитивных ценностных отношений</w:t>
      </w:r>
      <w:r w:rsidRPr="00587EDB">
        <w:rPr>
          <w:rFonts w:ascii="Times New Roman" w:eastAsia="Times New Roman" w:hAnsi="Times New Roman" w:cs="Times New Roman"/>
          <w:color w:val="101010"/>
          <w:sz w:val="24"/>
          <w:szCs w:val="24"/>
        </w:rPr>
        <w:t xml:space="preserve"> и имеющих очевидную социальную значимость навыков, умений и способностей, в соответствии с направлениями:</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w:t>
      </w:r>
      <w:r w:rsidRPr="00587EDB">
        <w:rPr>
          <w:rFonts w:ascii="Times New Roman" w:eastAsia="Times New Roman" w:hAnsi="Times New Roman" w:cs="Times New Roman"/>
          <w:color w:val="101010"/>
          <w:sz w:val="24"/>
          <w:szCs w:val="24"/>
        </w:rPr>
        <w:lastRenderedPageBreak/>
        <w:t>традициям и культуре своего и других народов (патриотическое воспитание и формирование российской идентичности);</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w:t>
      </w:r>
      <w:proofErr w:type="spellStart"/>
      <w:r w:rsidRPr="00587EDB">
        <w:rPr>
          <w:rFonts w:ascii="Times New Roman" w:eastAsia="Times New Roman" w:hAnsi="Times New Roman" w:cs="Times New Roman"/>
          <w:color w:val="101010"/>
          <w:sz w:val="24"/>
          <w:szCs w:val="24"/>
        </w:rPr>
        <w:t>деятельностного</w:t>
      </w:r>
      <w:proofErr w:type="spellEnd"/>
      <w:r w:rsidRPr="00587EDB">
        <w:rPr>
          <w:rFonts w:ascii="Times New Roman" w:eastAsia="Times New Roman" w:hAnsi="Times New Roman" w:cs="Times New Roman"/>
          <w:color w:val="101010"/>
          <w:sz w:val="24"/>
          <w:szCs w:val="24"/>
        </w:rPr>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587EDB">
        <w:rPr>
          <w:rFonts w:ascii="Times New Roman" w:eastAsia="Times New Roman" w:hAnsi="Times New Roman" w:cs="Times New Roman"/>
          <w:color w:val="101010"/>
          <w:sz w:val="24"/>
          <w:szCs w:val="24"/>
        </w:rPr>
        <w:t>смысло</w:t>
      </w:r>
      <w:proofErr w:type="spellEnd"/>
      <w:r w:rsidRPr="00587EDB">
        <w:rPr>
          <w:rFonts w:ascii="Times New Roman" w:eastAsia="Times New Roman" w:hAnsi="Times New Roman" w:cs="Times New Roman"/>
          <w:color w:val="101010"/>
          <w:sz w:val="24"/>
          <w:szCs w:val="24"/>
        </w:rPr>
        <w:t>-жизненными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proofErr w:type="spellStart"/>
      <w:r w:rsidRPr="00587EDB">
        <w:rPr>
          <w:rFonts w:ascii="Times New Roman" w:eastAsia="Times New Roman" w:hAnsi="Times New Roman" w:cs="Times New Roman"/>
          <w:color w:val="101010"/>
          <w:sz w:val="24"/>
          <w:szCs w:val="24"/>
        </w:rPr>
        <w:t>сформированность</w:t>
      </w:r>
      <w:proofErr w:type="spellEnd"/>
      <w:r w:rsidRPr="00587EDB">
        <w:rPr>
          <w:rFonts w:ascii="Times New Roman" w:eastAsia="Times New Roman" w:hAnsi="Times New Roman" w:cs="Times New Roman"/>
          <w:color w:val="101010"/>
          <w:sz w:val="24"/>
          <w:szCs w:val="24"/>
        </w:rPr>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proofErr w:type="spellStart"/>
      <w:r w:rsidRPr="00587EDB">
        <w:rPr>
          <w:rFonts w:ascii="Times New Roman" w:eastAsia="Times New Roman" w:hAnsi="Times New Roman" w:cs="Times New Roman"/>
          <w:color w:val="101010"/>
          <w:sz w:val="24"/>
          <w:szCs w:val="24"/>
        </w:rPr>
        <w:t>сформированность</w:t>
      </w:r>
      <w:proofErr w:type="spellEnd"/>
      <w:r w:rsidRPr="00587EDB">
        <w:rPr>
          <w:rFonts w:ascii="Times New Roman" w:eastAsia="Times New Roman" w:hAnsi="Times New Roman" w:cs="Times New Roman"/>
          <w:color w:val="101010"/>
          <w:sz w:val="24"/>
          <w:szCs w:val="24"/>
        </w:rPr>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sidRPr="00587EDB">
        <w:rPr>
          <w:rFonts w:ascii="Times New Roman" w:eastAsia="Times New Roman" w:hAnsi="Times New Roman" w:cs="Times New Roman"/>
          <w:color w:val="101010"/>
          <w:sz w:val="24"/>
          <w:szCs w:val="24"/>
        </w:rPr>
        <w:t>профориентационной</w:t>
      </w:r>
      <w:proofErr w:type="spellEnd"/>
      <w:r w:rsidRPr="00587EDB">
        <w:rPr>
          <w:rFonts w:ascii="Times New Roman" w:eastAsia="Times New Roman" w:hAnsi="Times New Roman" w:cs="Times New Roman"/>
          <w:color w:val="101010"/>
          <w:sz w:val="24"/>
          <w:szCs w:val="24"/>
        </w:rPr>
        <w:t xml:space="preserve"> деятельности;</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proofErr w:type="spellStart"/>
      <w:r w:rsidRPr="00587EDB">
        <w:rPr>
          <w:rFonts w:ascii="Times New Roman" w:eastAsia="Times New Roman" w:hAnsi="Times New Roman" w:cs="Times New Roman"/>
          <w:color w:val="101010"/>
          <w:sz w:val="24"/>
          <w:szCs w:val="24"/>
        </w:rPr>
        <w:t>сформированность</w:t>
      </w:r>
      <w:proofErr w:type="spellEnd"/>
      <w:r w:rsidRPr="00587EDB">
        <w:rPr>
          <w:rFonts w:ascii="Times New Roman" w:eastAsia="Times New Roman" w:hAnsi="Times New Roman" w:cs="Times New Roman"/>
          <w:color w:val="101010"/>
          <w:sz w:val="24"/>
          <w:szCs w:val="24"/>
        </w:rPr>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w:t>
      </w:r>
      <w:r w:rsidRPr="00587EDB">
        <w:rPr>
          <w:rFonts w:ascii="Times New Roman" w:eastAsia="Times New Roman" w:hAnsi="Times New Roman" w:cs="Times New Roman"/>
          <w:color w:val="101010"/>
          <w:sz w:val="24"/>
          <w:szCs w:val="24"/>
        </w:rPr>
        <w:lastRenderedPageBreak/>
        <w:t>уважительного отношения к труду на основе опыта заинтересованного участия в социально значимом труде (трудового воспитание);</w:t>
      </w:r>
    </w:p>
    <w:p w:rsidR="00C22BFC" w:rsidRPr="00587EDB" w:rsidRDefault="00C22BFC" w:rsidP="009E558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w:t>
      </w:r>
      <w:r>
        <w:rPr>
          <w:rFonts w:ascii="Times New Roman" w:eastAsia="Times New Roman" w:hAnsi="Times New Roman" w:cs="Times New Roman"/>
          <w:color w:val="101010"/>
          <w:sz w:val="24"/>
          <w:szCs w:val="24"/>
        </w:rPr>
        <w:t>огии (экологическое воспитание).</w:t>
      </w:r>
    </w:p>
    <w:p w:rsidR="00C22BFC" w:rsidRPr="00BA1359" w:rsidRDefault="00C22BFC" w:rsidP="009E558C">
      <w:pPr>
        <w:spacing w:after="0" w:line="240" w:lineRule="auto"/>
        <w:ind w:firstLine="360"/>
        <w:jc w:val="both"/>
        <w:rPr>
          <w:rFonts w:ascii="Times New Roman" w:hAnsi="Times New Roman" w:cs="Times New Roman"/>
          <w:spacing w:val="-3"/>
          <w:sz w:val="24"/>
          <w:szCs w:val="24"/>
        </w:rPr>
      </w:pPr>
      <w:r w:rsidRPr="00BA1359">
        <w:rPr>
          <w:rFonts w:ascii="Times New Roman" w:hAnsi="Times New Roman" w:cs="Times New Roman"/>
          <w:spacing w:val="-3"/>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BA1359">
        <w:rPr>
          <w:rFonts w:ascii="Times New Roman" w:hAnsi="Times New Roman" w:cs="Times New Roman"/>
          <w:spacing w:val="-3"/>
          <w:sz w:val="24"/>
          <w:szCs w:val="24"/>
        </w:rPr>
        <w:t>неперсонифицированной</w:t>
      </w:r>
      <w:proofErr w:type="spellEnd"/>
      <w:r w:rsidRPr="00BA1359">
        <w:rPr>
          <w:rFonts w:ascii="Times New Roman" w:hAnsi="Times New Roman" w:cs="Times New Roman"/>
          <w:spacing w:val="-3"/>
          <w:sz w:val="24"/>
          <w:szCs w:val="24"/>
        </w:rPr>
        <w:t xml:space="preserve"> информации.</w:t>
      </w:r>
    </w:p>
    <w:p w:rsidR="00C22BFC" w:rsidRPr="00587EDB" w:rsidRDefault="00C22BFC" w:rsidP="009E558C">
      <w:pPr>
        <w:spacing w:after="0" w:line="240" w:lineRule="auto"/>
        <w:ind w:firstLine="708"/>
        <w:jc w:val="both"/>
        <w:rPr>
          <w:rFonts w:ascii="Times New Roman" w:hAnsi="Times New Roman" w:cs="Times New Roman"/>
          <w:sz w:val="24"/>
          <w:szCs w:val="24"/>
        </w:rPr>
      </w:pPr>
      <w:proofErr w:type="spellStart"/>
      <w:r w:rsidRPr="00587EDB">
        <w:rPr>
          <w:rStyle w:val="21"/>
          <w:rFonts w:ascii="Times New Roman" w:hAnsi="Times New Roman" w:cs="Times New Roman"/>
          <w:sz w:val="24"/>
          <w:szCs w:val="24"/>
        </w:rPr>
        <w:t>Метапредметные</w:t>
      </w:r>
      <w:proofErr w:type="spellEnd"/>
      <w:r w:rsidRPr="00587EDB">
        <w:rPr>
          <w:rStyle w:val="21"/>
          <w:rFonts w:ascii="Times New Roman" w:hAnsi="Times New Roman" w:cs="Times New Roman"/>
          <w:sz w:val="24"/>
          <w:szCs w:val="24"/>
        </w:rPr>
        <w:t xml:space="preserve"> результаты включают:</w:t>
      </w:r>
    </w:p>
    <w:p w:rsidR="00C22BFC" w:rsidRPr="00AF7314" w:rsidRDefault="00C22BFC" w:rsidP="009E558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587EDB">
        <w:rPr>
          <w:rStyle w:val="21"/>
          <w:rFonts w:ascii="Times New Roman" w:hAnsi="Times New Roman" w:cs="Times New Roman"/>
          <w:sz w:val="24"/>
          <w:szCs w:val="24"/>
        </w:rPr>
        <w:t xml:space="preserve">освоение обучающимися </w:t>
      </w:r>
      <w:proofErr w:type="spellStart"/>
      <w:r w:rsidRPr="00587EDB">
        <w:rPr>
          <w:rStyle w:val="21"/>
          <w:rFonts w:ascii="Times New Roman" w:hAnsi="Times New Roman" w:cs="Times New Roman"/>
          <w:sz w:val="24"/>
          <w:szCs w:val="24"/>
        </w:rPr>
        <w:t>межпредметных</w:t>
      </w:r>
      <w:proofErr w:type="spellEnd"/>
      <w:r w:rsidRPr="00587EDB">
        <w:rPr>
          <w:rStyle w:val="21"/>
          <w:rFonts w:ascii="Times New Roman" w:hAnsi="Times New Roman" w:cs="Times New Roman"/>
          <w:sz w:val="24"/>
          <w:szCs w:val="24"/>
        </w:rPr>
        <w:t xml:space="preserve"> понятий (и</w:t>
      </w:r>
      <w:r>
        <w:rPr>
          <w:rStyle w:val="21"/>
          <w:rFonts w:ascii="Times New Roman" w:hAnsi="Times New Roman" w:cs="Times New Roman"/>
          <w:sz w:val="24"/>
          <w:szCs w:val="24"/>
        </w:rPr>
        <w:t>споль</w:t>
      </w:r>
      <w:r w:rsidRPr="00AF7314">
        <w:rPr>
          <w:rStyle w:val="21"/>
          <w:rFonts w:ascii="Times New Roman" w:hAnsi="Times New Roman" w:cs="Times New Roman"/>
          <w:sz w:val="24"/>
          <w:szCs w:val="24"/>
        </w:rPr>
        <w:t>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w:t>
      </w:r>
      <w:r w:rsidRPr="00AF7314">
        <w:rPr>
          <w:rStyle w:val="21"/>
          <w:rFonts w:ascii="Times New Roman" w:hAnsi="Times New Roman" w:cs="Times New Roman"/>
          <w:sz w:val="24"/>
          <w:szCs w:val="24"/>
        </w:rPr>
        <w:softHyphen/>
        <w:t>версальных учебных действий (познавательные, коммуникативные, регулятивные);</w:t>
      </w:r>
    </w:p>
    <w:p w:rsidR="00C22BFC" w:rsidRPr="00AF7314" w:rsidRDefault="00C22BFC" w:rsidP="009E558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способность их использовать в учебной, познавательной и социальной практике;</w:t>
      </w:r>
    </w:p>
    <w:p w:rsidR="00C22BFC" w:rsidRPr="00AF7314" w:rsidRDefault="00C22BFC" w:rsidP="009E558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22BFC" w:rsidRPr="00AF7314" w:rsidRDefault="00C22BFC" w:rsidP="009E558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22BFC" w:rsidRPr="00AF7314" w:rsidRDefault="00C22BFC" w:rsidP="009E558C">
      <w:pPr>
        <w:spacing w:after="0" w:line="240" w:lineRule="auto"/>
        <w:ind w:firstLine="708"/>
        <w:jc w:val="both"/>
        <w:rPr>
          <w:rFonts w:ascii="Times New Roman" w:hAnsi="Times New Roman" w:cs="Times New Roman"/>
          <w:sz w:val="24"/>
          <w:szCs w:val="24"/>
        </w:rPr>
      </w:pPr>
      <w:proofErr w:type="spellStart"/>
      <w:r w:rsidRPr="00AF7314">
        <w:rPr>
          <w:rStyle w:val="21"/>
          <w:rFonts w:ascii="Times New Roman" w:hAnsi="Times New Roman" w:cs="Times New Roman"/>
          <w:sz w:val="24"/>
          <w:szCs w:val="24"/>
        </w:rPr>
        <w:t>Метапредметные</w:t>
      </w:r>
      <w:proofErr w:type="spellEnd"/>
      <w:r w:rsidRPr="00AF7314">
        <w:rPr>
          <w:rStyle w:val="21"/>
          <w:rFonts w:ascii="Times New Roman" w:hAnsi="Times New Roman" w:cs="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22BFC" w:rsidRDefault="00C22BFC" w:rsidP="009E558C">
      <w:pPr>
        <w:spacing w:after="0" w:line="240" w:lineRule="auto"/>
        <w:jc w:val="both"/>
        <w:rPr>
          <w:rFonts w:ascii="Times New Roman" w:hAnsi="Times New Roman" w:cs="Times New Roman"/>
          <w:sz w:val="24"/>
          <w:szCs w:val="24"/>
        </w:rPr>
      </w:pPr>
      <w:r>
        <w:rPr>
          <w:rStyle w:val="21"/>
          <w:rFonts w:ascii="Times New Roman" w:hAnsi="Times New Roman" w:cs="Times New Roman"/>
          <w:sz w:val="24"/>
          <w:szCs w:val="24"/>
        </w:rPr>
        <w:t xml:space="preserve">– </w:t>
      </w:r>
      <w:r w:rsidRPr="00AF7314">
        <w:rPr>
          <w:rStyle w:val="21"/>
          <w:rFonts w:ascii="Times New Roman" w:hAnsi="Times New Roman" w:cs="Times New Roman"/>
          <w:sz w:val="24"/>
          <w:szCs w:val="24"/>
        </w:rPr>
        <w:t>универсальными учебными познавательными действиями;</w:t>
      </w:r>
    </w:p>
    <w:p w:rsidR="00C22BFC" w:rsidRPr="00896CFF" w:rsidRDefault="00C22BFC" w:rsidP="009E558C">
      <w:pPr>
        <w:spacing w:after="0" w:line="240" w:lineRule="auto"/>
        <w:jc w:val="both"/>
        <w:rPr>
          <w:rStyle w:val="21"/>
          <w:rFonts w:ascii="Times New Roman" w:eastAsiaTheme="minorEastAsia" w:hAnsi="Times New Roman" w:cs="Times New Roman"/>
          <w:color w:val="auto"/>
          <w:sz w:val="24"/>
          <w:szCs w:val="24"/>
          <w:lang w:bidi="ar-SA"/>
        </w:rPr>
      </w:pPr>
      <w:r>
        <w:rPr>
          <w:rFonts w:ascii="Times New Roman" w:hAnsi="Times New Roman" w:cs="Times New Roman"/>
          <w:sz w:val="24"/>
          <w:szCs w:val="24"/>
        </w:rPr>
        <w:t xml:space="preserve">– </w:t>
      </w:r>
      <w:r w:rsidRPr="00AF7314">
        <w:rPr>
          <w:rStyle w:val="21"/>
          <w:rFonts w:ascii="Times New Roman" w:hAnsi="Times New Roman" w:cs="Times New Roman"/>
          <w:sz w:val="24"/>
          <w:szCs w:val="24"/>
        </w:rPr>
        <w:t xml:space="preserve">универсальными учебными коммуникативными действиями; </w:t>
      </w:r>
    </w:p>
    <w:p w:rsidR="00C22BFC" w:rsidRPr="00AF7314" w:rsidRDefault="00C22BFC" w:rsidP="009E558C">
      <w:pPr>
        <w:spacing w:after="0" w:line="240" w:lineRule="auto"/>
        <w:jc w:val="both"/>
        <w:rPr>
          <w:rFonts w:ascii="Times New Roman" w:hAnsi="Times New Roman" w:cs="Times New Roman"/>
          <w:sz w:val="24"/>
          <w:szCs w:val="24"/>
        </w:rPr>
      </w:pPr>
      <w:r>
        <w:rPr>
          <w:rStyle w:val="21"/>
          <w:rFonts w:ascii="Times New Roman" w:hAnsi="Times New Roman" w:cs="Times New Roman"/>
          <w:sz w:val="24"/>
          <w:szCs w:val="24"/>
        </w:rPr>
        <w:t xml:space="preserve">– </w:t>
      </w:r>
      <w:r w:rsidRPr="00AF7314">
        <w:rPr>
          <w:rStyle w:val="21"/>
          <w:rFonts w:ascii="Times New Roman" w:hAnsi="Times New Roman" w:cs="Times New Roman"/>
          <w:sz w:val="24"/>
          <w:szCs w:val="24"/>
        </w:rPr>
        <w:t>универсальными регулятивными действиями.</w:t>
      </w:r>
    </w:p>
    <w:p w:rsidR="00C22BFC" w:rsidRPr="00BA1359" w:rsidRDefault="00C22BFC" w:rsidP="009E558C">
      <w:pPr>
        <w:spacing w:after="0" w:line="240" w:lineRule="auto"/>
        <w:ind w:firstLine="708"/>
        <w:jc w:val="both"/>
        <w:rPr>
          <w:rFonts w:ascii="Times New Roman" w:eastAsia="Century Schoolbook" w:hAnsi="Times New Roman" w:cs="Times New Roman"/>
          <w:color w:val="000000"/>
          <w:sz w:val="24"/>
          <w:szCs w:val="24"/>
          <w:lang w:bidi="ru-RU"/>
        </w:rPr>
      </w:pPr>
      <w:bookmarkStart w:id="65" w:name="dst100486"/>
      <w:bookmarkEnd w:id="65"/>
      <w:r w:rsidRPr="00BA1359">
        <w:rPr>
          <w:rFonts w:ascii="Times New Roman" w:eastAsia="Century Schoolbook" w:hAnsi="Times New Roman" w:cs="Times New Roman"/>
          <w:color w:val="000000"/>
          <w:sz w:val="24"/>
          <w:szCs w:val="24"/>
          <w:lang w:bidi="ru-RU"/>
        </w:rPr>
        <w:t>Овладение универсальными учебными познавательными действиями: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66" w:name="dst100487"/>
      <w:bookmarkEnd w:id="66"/>
      <w:r w:rsidRPr="00BA1359">
        <w:rPr>
          <w:rFonts w:ascii="Times New Roman" w:eastAsia="Century Schoolbook" w:hAnsi="Times New Roman" w:cs="Times New Roman"/>
          <w:color w:val="000000"/>
          <w:sz w:val="24"/>
          <w:szCs w:val="24"/>
          <w:lang w:bidi="ru-RU"/>
        </w:rPr>
        <w:t>1) базовые логические действия: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67" w:name="dst100488"/>
      <w:bookmarkEnd w:id="67"/>
      <w:r w:rsidRPr="00BA1359">
        <w:rPr>
          <w:rFonts w:ascii="Times New Roman" w:eastAsia="Century Schoolbook" w:hAnsi="Times New Roman" w:cs="Times New Roman"/>
          <w:color w:val="000000"/>
          <w:sz w:val="24"/>
          <w:szCs w:val="24"/>
          <w:lang w:bidi="ru-RU"/>
        </w:rPr>
        <w:t>выявлять и характеризовать существенные признаки объектов (явлений);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68" w:name="dst100489"/>
      <w:bookmarkEnd w:id="68"/>
      <w:r w:rsidRPr="00BA1359">
        <w:rPr>
          <w:rFonts w:ascii="Times New Roman" w:eastAsia="Century Schoolbook" w:hAnsi="Times New Roman" w:cs="Times New Roman"/>
          <w:color w:val="000000"/>
          <w:sz w:val="24"/>
          <w:szCs w:val="24"/>
          <w:lang w:bidi="ru-RU"/>
        </w:rPr>
        <w:t>устанавливать существенный признак классификации, основания для обобщения и сравнения, критерии проводимого анализа;</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69" w:name="dst100490"/>
      <w:bookmarkEnd w:id="69"/>
      <w:r w:rsidRPr="00BA1359">
        <w:rPr>
          <w:rFonts w:ascii="Times New Roman" w:eastAsia="Century Schoolbook" w:hAnsi="Times New Roman" w:cs="Times New Roman"/>
          <w:color w:val="000000"/>
          <w:sz w:val="24"/>
          <w:szCs w:val="24"/>
          <w:lang w:bidi="ru-RU"/>
        </w:rPr>
        <w:t>с учетом предложенной задачи выявлять закономерности и противоречия в рассматриваемых фактах, данных и наблюдениях;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0" w:name="dst100491"/>
      <w:bookmarkEnd w:id="70"/>
      <w:r w:rsidRPr="00BA1359">
        <w:rPr>
          <w:rFonts w:ascii="Times New Roman" w:eastAsia="Century Schoolbook" w:hAnsi="Times New Roman" w:cs="Times New Roman"/>
          <w:color w:val="000000"/>
          <w:sz w:val="24"/>
          <w:szCs w:val="24"/>
          <w:lang w:bidi="ru-RU"/>
        </w:rPr>
        <w:t>предлагать критерии для выявления закономерностей и противоречий;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1" w:name="dst100492"/>
      <w:bookmarkEnd w:id="71"/>
      <w:r w:rsidRPr="00BA1359">
        <w:rPr>
          <w:rFonts w:ascii="Times New Roman" w:eastAsia="Century Schoolbook" w:hAnsi="Times New Roman" w:cs="Times New Roman"/>
          <w:color w:val="000000"/>
          <w:sz w:val="24"/>
          <w:szCs w:val="24"/>
          <w:lang w:bidi="ru-RU"/>
        </w:rPr>
        <w:t>выявлять дефициты информации, данных, необходимых для решения поставленной задачи;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2" w:name="dst100493"/>
      <w:bookmarkEnd w:id="72"/>
      <w:r w:rsidRPr="00BA1359">
        <w:rPr>
          <w:rFonts w:ascii="Times New Roman" w:eastAsia="Century Schoolbook" w:hAnsi="Times New Roman" w:cs="Times New Roman"/>
          <w:color w:val="000000"/>
          <w:sz w:val="24"/>
          <w:szCs w:val="24"/>
          <w:lang w:bidi="ru-RU"/>
        </w:rPr>
        <w:t>выявлять причинно-следственные связи при изучении явлений и процессов;</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3" w:name="dst100494"/>
      <w:bookmarkEnd w:id="73"/>
      <w:r w:rsidRPr="00BA1359">
        <w:rPr>
          <w:rFonts w:ascii="Times New Roman" w:eastAsia="Century Schoolbook" w:hAnsi="Times New Roman" w:cs="Times New Roman"/>
          <w:color w:val="000000"/>
          <w:sz w:val="24"/>
          <w:szCs w:val="24"/>
          <w:lang w:bidi="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4" w:name="dst100495"/>
      <w:bookmarkEnd w:id="74"/>
      <w:r w:rsidRPr="00BA1359">
        <w:rPr>
          <w:rFonts w:ascii="Times New Roman" w:eastAsia="Century Schoolbook" w:hAnsi="Times New Roman" w:cs="Times New Roman"/>
          <w:color w:val="000000"/>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5" w:name="dst100496"/>
      <w:bookmarkEnd w:id="75"/>
      <w:r w:rsidRPr="00BA1359">
        <w:rPr>
          <w:rFonts w:ascii="Times New Roman" w:eastAsia="Century Schoolbook" w:hAnsi="Times New Roman" w:cs="Times New Roman"/>
          <w:color w:val="000000"/>
          <w:sz w:val="24"/>
          <w:szCs w:val="24"/>
          <w:lang w:bidi="ru-RU"/>
        </w:rPr>
        <w:t>2) базовые исследовательские действия: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6" w:name="dst100497"/>
      <w:bookmarkEnd w:id="76"/>
      <w:r w:rsidRPr="00BA1359">
        <w:rPr>
          <w:rFonts w:ascii="Times New Roman" w:eastAsia="Century Schoolbook" w:hAnsi="Times New Roman" w:cs="Times New Roman"/>
          <w:color w:val="000000"/>
          <w:sz w:val="24"/>
          <w:szCs w:val="24"/>
          <w:lang w:bidi="ru-RU"/>
        </w:rPr>
        <w:t>использовать вопросы как исследовательский инструмент познания;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7" w:name="dst100498"/>
      <w:bookmarkEnd w:id="77"/>
      <w:r w:rsidRPr="00BA1359">
        <w:rPr>
          <w:rFonts w:ascii="Times New Roman" w:eastAsia="Century Schoolbook" w:hAnsi="Times New Roman" w:cs="Times New Roman"/>
          <w:color w:val="000000"/>
          <w:sz w:val="24"/>
          <w:szCs w:val="24"/>
          <w:lang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8" w:name="dst100499"/>
      <w:bookmarkEnd w:id="78"/>
      <w:r w:rsidRPr="00BA1359">
        <w:rPr>
          <w:rFonts w:ascii="Times New Roman" w:eastAsia="Century Schoolbook" w:hAnsi="Times New Roman" w:cs="Times New Roman"/>
          <w:color w:val="000000"/>
          <w:sz w:val="24"/>
          <w:szCs w:val="24"/>
          <w:lang w:bidi="ru-RU"/>
        </w:rPr>
        <w:t>формировать гипотезу об истинности собственных суждений и суждений других, аргументировать свою позицию, мнение;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79" w:name="dst100500"/>
      <w:bookmarkEnd w:id="79"/>
      <w:r w:rsidRPr="00BA1359">
        <w:rPr>
          <w:rFonts w:ascii="Times New Roman" w:eastAsia="Century Schoolbook" w:hAnsi="Times New Roman" w:cs="Times New Roman"/>
          <w:color w:val="000000"/>
          <w:sz w:val="24"/>
          <w:szCs w:val="24"/>
          <w:lang w:bidi="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0" w:name="dst100501"/>
      <w:bookmarkEnd w:id="80"/>
      <w:r w:rsidRPr="00BA1359">
        <w:rPr>
          <w:rFonts w:ascii="Times New Roman" w:eastAsia="Century Schoolbook" w:hAnsi="Times New Roman" w:cs="Times New Roman"/>
          <w:color w:val="000000"/>
          <w:sz w:val="24"/>
          <w:szCs w:val="24"/>
          <w:lang w:bidi="ru-RU"/>
        </w:rPr>
        <w:t>оценивать на применимость и достоверность информации, полученной в ходе исследования (эксперимента);</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1" w:name="dst100502"/>
      <w:bookmarkEnd w:id="81"/>
      <w:r w:rsidRPr="00BA1359">
        <w:rPr>
          <w:rFonts w:ascii="Times New Roman" w:eastAsia="Century Schoolbook" w:hAnsi="Times New Roman" w:cs="Times New Roman"/>
          <w:color w:val="000000"/>
          <w:sz w:val="24"/>
          <w:szCs w:val="24"/>
          <w:lang w:bidi="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2" w:name="dst100503"/>
      <w:bookmarkEnd w:id="82"/>
      <w:r w:rsidRPr="00BA1359">
        <w:rPr>
          <w:rFonts w:ascii="Times New Roman" w:eastAsia="Century Schoolbook" w:hAnsi="Times New Roman" w:cs="Times New Roman"/>
          <w:color w:val="000000"/>
          <w:sz w:val="24"/>
          <w:szCs w:val="24"/>
          <w:lang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3" w:name="dst100504"/>
      <w:bookmarkEnd w:id="83"/>
      <w:r w:rsidRPr="00BA1359">
        <w:rPr>
          <w:rFonts w:ascii="Times New Roman" w:eastAsia="Century Schoolbook" w:hAnsi="Times New Roman" w:cs="Times New Roman"/>
          <w:color w:val="000000"/>
          <w:sz w:val="24"/>
          <w:szCs w:val="24"/>
          <w:lang w:bidi="ru-RU"/>
        </w:rPr>
        <w:t>3) работа с информацией: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4" w:name="dst100505"/>
      <w:bookmarkEnd w:id="84"/>
      <w:r w:rsidRPr="00BA1359">
        <w:rPr>
          <w:rFonts w:ascii="Times New Roman" w:eastAsia="Century Schoolbook" w:hAnsi="Times New Roman" w:cs="Times New Roman"/>
          <w:color w:val="000000"/>
          <w:sz w:val="24"/>
          <w:szCs w:val="24"/>
          <w:lang w:bidi="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5" w:name="dst100506"/>
      <w:bookmarkEnd w:id="85"/>
      <w:r w:rsidRPr="00BA1359">
        <w:rPr>
          <w:rFonts w:ascii="Times New Roman" w:eastAsia="Century Schoolbook" w:hAnsi="Times New Roman" w:cs="Times New Roman"/>
          <w:color w:val="000000"/>
          <w:sz w:val="24"/>
          <w:szCs w:val="24"/>
          <w:lang w:bidi="ru-RU"/>
        </w:rPr>
        <w:t>выбирать, анализировать, систематизировать и интерпретировать информацию различных видов и форм представления;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6" w:name="dst100507"/>
      <w:bookmarkEnd w:id="86"/>
      <w:r w:rsidRPr="00BA1359">
        <w:rPr>
          <w:rFonts w:ascii="Times New Roman" w:eastAsia="Century Schoolbook" w:hAnsi="Times New Roman" w:cs="Times New Roman"/>
          <w:color w:val="000000"/>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7" w:name="dst100508"/>
      <w:bookmarkEnd w:id="87"/>
      <w:r w:rsidRPr="00BA1359">
        <w:rPr>
          <w:rFonts w:ascii="Times New Roman" w:eastAsia="Century Schoolbook" w:hAnsi="Times New Roman" w:cs="Times New Roman"/>
          <w:color w:val="000000"/>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8" w:name="dst100509"/>
      <w:bookmarkEnd w:id="88"/>
      <w:r w:rsidRPr="00BA1359">
        <w:rPr>
          <w:rFonts w:ascii="Times New Roman" w:eastAsia="Century Schoolbook" w:hAnsi="Times New Roman" w:cs="Times New Roman"/>
          <w:color w:val="000000"/>
          <w:sz w:val="24"/>
          <w:szCs w:val="24"/>
          <w:lang w:bidi="ru-RU"/>
        </w:rPr>
        <w:t>оценивать надежность информации по критериям, предложенным педагогическим работником или сформулированным самостоятельно;</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89" w:name="dst100510"/>
      <w:bookmarkEnd w:id="89"/>
      <w:r w:rsidRPr="00BA1359">
        <w:rPr>
          <w:rFonts w:ascii="Times New Roman" w:eastAsia="Century Schoolbook" w:hAnsi="Times New Roman" w:cs="Times New Roman"/>
          <w:color w:val="000000"/>
          <w:sz w:val="24"/>
          <w:szCs w:val="24"/>
          <w:lang w:bidi="ru-RU"/>
        </w:rPr>
        <w:t>эффективно запоминать и систематизировать информацию.</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0" w:name="dst100511"/>
      <w:bookmarkEnd w:id="90"/>
      <w:r w:rsidRPr="00BA1359">
        <w:rPr>
          <w:rFonts w:ascii="Times New Roman" w:eastAsia="Century Schoolbook" w:hAnsi="Times New Roman" w:cs="Times New Roman"/>
          <w:color w:val="000000"/>
          <w:sz w:val="24"/>
          <w:szCs w:val="24"/>
          <w:lang w:bidi="ru-RU"/>
        </w:rPr>
        <w:t xml:space="preserve">Овладение системой универсальных учебных познавательных действий обеспечивает </w:t>
      </w:r>
      <w:proofErr w:type="spellStart"/>
      <w:r w:rsidRPr="00BA1359">
        <w:rPr>
          <w:rFonts w:ascii="Times New Roman" w:eastAsia="Century Schoolbook" w:hAnsi="Times New Roman" w:cs="Times New Roman"/>
          <w:color w:val="000000"/>
          <w:sz w:val="24"/>
          <w:szCs w:val="24"/>
          <w:lang w:bidi="ru-RU"/>
        </w:rPr>
        <w:t>сформированность</w:t>
      </w:r>
      <w:proofErr w:type="spellEnd"/>
      <w:r w:rsidRPr="00BA1359">
        <w:rPr>
          <w:rFonts w:ascii="Times New Roman" w:eastAsia="Century Schoolbook" w:hAnsi="Times New Roman" w:cs="Times New Roman"/>
          <w:color w:val="000000"/>
          <w:sz w:val="24"/>
          <w:szCs w:val="24"/>
          <w:lang w:bidi="ru-RU"/>
        </w:rPr>
        <w:t xml:space="preserve"> когнитивных навыков у обучающихся.</w:t>
      </w:r>
    </w:p>
    <w:p w:rsidR="00C22BFC" w:rsidRPr="00BA1359" w:rsidRDefault="00C22BFC" w:rsidP="009E558C">
      <w:pPr>
        <w:spacing w:after="0" w:line="240" w:lineRule="auto"/>
        <w:ind w:firstLine="708"/>
        <w:jc w:val="both"/>
        <w:rPr>
          <w:rFonts w:ascii="Times New Roman" w:eastAsia="Century Schoolbook" w:hAnsi="Times New Roman" w:cs="Times New Roman"/>
          <w:color w:val="000000"/>
          <w:sz w:val="24"/>
          <w:szCs w:val="24"/>
          <w:lang w:bidi="ru-RU"/>
        </w:rPr>
      </w:pPr>
      <w:bookmarkStart w:id="91" w:name="dst100512"/>
      <w:bookmarkEnd w:id="91"/>
      <w:r w:rsidRPr="00BA1359">
        <w:rPr>
          <w:rFonts w:ascii="Times New Roman" w:eastAsia="Century Schoolbook" w:hAnsi="Times New Roman" w:cs="Times New Roman"/>
          <w:color w:val="000000"/>
          <w:sz w:val="24"/>
          <w:szCs w:val="24"/>
          <w:lang w:bidi="ru-RU"/>
        </w:rPr>
        <w:t>Овладение универсальными учебными коммуникативными действиями: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2" w:name="dst100513"/>
      <w:bookmarkEnd w:id="92"/>
      <w:r w:rsidRPr="00BA1359">
        <w:rPr>
          <w:rFonts w:ascii="Times New Roman" w:eastAsia="Century Schoolbook" w:hAnsi="Times New Roman" w:cs="Times New Roman"/>
          <w:color w:val="000000"/>
          <w:sz w:val="24"/>
          <w:szCs w:val="24"/>
          <w:lang w:bidi="ru-RU"/>
        </w:rPr>
        <w:t>1) общение: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3" w:name="dst100514"/>
      <w:bookmarkEnd w:id="93"/>
      <w:r w:rsidRPr="00BA1359">
        <w:rPr>
          <w:rFonts w:ascii="Times New Roman" w:eastAsia="Century Schoolbook" w:hAnsi="Times New Roman" w:cs="Times New Roman"/>
          <w:color w:val="000000"/>
          <w:sz w:val="24"/>
          <w:szCs w:val="24"/>
          <w:lang w:bidi="ru-RU"/>
        </w:rPr>
        <w:t>воспринимать и формулировать суждения, выражать эмоции в соответствии с целями и условиями общения;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4" w:name="dst100515"/>
      <w:bookmarkEnd w:id="94"/>
      <w:r w:rsidRPr="00BA1359">
        <w:rPr>
          <w:rFonts w:ascii="Times New Roman" w:eastAsia="Century Schoolbook" w:hAnsi="Times New Roman" w:cs="Times New Roman"/>
          <w:color w:val="000000"/>
          <w:sz w:val="24"/>
          <w:szCs w:val="24"/>
          <w:lang w:bidi="ru-RU"/>
        </w:rPr>
        <w:t>выражать себя (свою точку зрения) в устных и письменных текстах;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5" w:name="dst100516"/>
      <w:bookmarkEnd w:id="95"/>
      <w:r w:rsidRPr="00BA1359">
        <w:rPr>
          <w:rFonts w:ascii="Times New Roman" w:eastAsia="Century Schoolbook" w:hAnsi="Times New Roman" w:cs="Times New Roman"/>
          <w:color w:val="000000"/>
          <w:sz w:val="24"/>
          <w:szCs w:val="24"/>
          <w:lang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6" w:name="dst100517"/>
      <w:bookmarkEnd w:id="96"/>
      <w:r w:rsidRPr="00BA1359">
        <w:rPr>
          <w:rFonts w:ascii="Times New Roman" w:eastAsia="Century Schoolbook" w:hAnsi="Times New Roman" w:cs="Times New Roman"/>
          <w:color w:val="000000"/>
          <w:sz w:val="24"/>
          <w:szCs w:val="24"/>
          <w:lang w:bidi="ru-RU"/>
        </w:rPr>
        <w:t>понимать намерения других, проявлять уважительное отношение к собеседнику и в корректной форме формулировать свои возражения;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7" w:name="dst100518"/>
      <w:bookmarkEnd w:id="97"/>
      <w:r w:rsidRPr="00BA1359">
        <w:rPr>
          <w:rFonts w:ascii="Times New Roman" w:eastAsia="Century Schoolbook" w:hAnsi="Times New Roman" w:cs="Times New Roman"/>
          <w:color w:val="000000"/>
          <w:sz w:val="24"/>
          <w:szCs w:val="24"/>
          <w:lang w:bidi="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8" w:name="dst100519"/>
      <w:bookmarkEnd w:id="98"/>
      <w:r w:rsidRPr="00BA1359">
        <w:rPr>
          <w:rFonts w:ascii="Times New Roman" w:eastAsia="Century Schoolbook" w:hAnsi="Times New Roman" w:cs="Times New Roman"/>
          <w:color w:val="000000"/>
          <w:sz w:val="24"/>
          <w:szCs w:val="24"/>
          <w:lang w:bidi="ru-RU"/>
        </w:rPr>
        <w:t>сопоставлять свои суждения с суждениями других участников диалога, обнаруживать различие и сходство позиций;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99" w:name="dst100520"/>
      <w:bookmarkEnd w:id="99"/>
      <w:r w:rsidRPr="00BA1359">
        <w:rPr>
          <w:rFonts w:ascii="Times New Roman" w:eastAsia="Century Schoolbook" w:hAnsi="Times New Roman" w:cs="Times New Roman"/>
          <w:color w:val="000000"/>
          <w:sz w:val="24"/>
          <w:szCs w:val="24"/>
          <w:lang w:bidi="ru-RU"/>
        </w:rPr>
        <w:t>публично представлять результаты выполненного опыта (эксперимента, исследования, проекта);</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0" w:name="dst100521"/>
      <w:bookmarkEnd w:id="100"/>
      <w:r w:rsidRPr="00BA1359">
        <w:rPr>
          <w:rFonts w:ascii="Times New Roman" w:eastAsia="Century Schoolbook" w:hAnsi="Times New Roman" w:cs="Times New Roman"/>
          <w:color w:val="000000"/>
          <w:sz w:val="24"/>
          <w:szCs w:val="24"/>
          <w:lang w:bidi="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1" w:name="dst100522"/>
      <w:bookmarkEnd w:id="101"/>
      <w:r w:rsidRPr="00BA1359">
        <w:rPr>
          <w:rFonts w:ascii="Times New Roman" w:eastAsia="Century Schoolbook" w:hAnsi="Times New Roman" w:cs="Times New Roman"/>
          <w:color w:val="000000"/>
          <w:sz w:val="24"/>
          <w:szCs w:val="24"/>
          <w:lang w:bidi="ru-RU"/>
        </w:rPr>
        <w:t>2) совместная деятельность:</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2" w:name="dst100523"/>
      <w:bookmarkEnd w:id="102"/>
      <w:r w:rsidRPr="00BA1359">
        <w:rPr>
          <w:rFonts w:ascii="Times New Roman" w:eastAsia="Century Schoolbook" w:hAnsi="Times New Roman" w:cs="Times New Roman"/>
          <w:color w:val="000000"/>
          <w:sz w:val="24"/>
          <w:szCs w:val="24"/>
          <w:lang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3" w:name="dst100524"/>
      <w:bookmarkEnd w:id="103"/>
      <w:r w:rsidRPr="00BA1359">
        <w:rPr>
          <w:rFonts w:ascii="Times New Roman" w:eastAsia="Century Schoolbook" w:hAnsi="Times New Roman" w:cs="Times New Roman"/>
          <w:color w:val="000000"/>
          <w:sz w:val="24"/>
          <w:szCs w:val="24"/>
          <w:lang w:bidi="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4" w:name="dst100525"/>
      <w:bookmarkEnd w:id="104"/>
      <w:r w:rsidRPr="00BA1359">
        <w:rPr>
          <w:rFonts w:ascii="Times New Roman" w:eastAsia="Century Schoolbook" w:hAnsi="Times New Roman" w:cs="Times New Roman"/>
          <w:color w:val="000000"/>
          <w:sz w:val="24"/>
          <w:szCs w:val="24"/>
          <w:lang w:bidi="ru-RU"/>
        </w:rPr>
        <w:t>уметь обобщать мнения нескольких людей, проявлять готовность руководить, выполнять поручения, подчиняться;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5" w:name="dst100526"/>
      <w:bookmarkEnd w:id="105"/>
      <w:r w:rsidRPr="00BA1359">
        <w:rPr>
          <w:rFonts w:ascii="Times New Roman" w:eastAsia="Century Schoolbook" w:hAnsi="Times New Roman" w:cs="Times New Roman"/>
          <w:color w:val="000000"/>
          <w:sz w:val="24"/>
          <w:szCs w:val="24"/>
          <w:lang w:bidi="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w:t>
      </w:r>
      <w:r>
        <w:rPr>
          <w:rFonts w:ascii="Times New Roman" w:eastAsia="Century Schoolbook" w:hAnsi="Times New Roman" w:cs="Times New Roman"/>
          <w:color w:val="000000"/>
          <w:sz w:val="24"/>
          <w:szCs w:val="24"/>
          <w:lang w:bidi="ru-RU"/>
        </w:rPr>
        <w:t>ы (обсуждения, обмен мнениями, «</w:t>
      </w:r>
      <w:r w:rsidRPr="00BA1359">
        <w:rPr>
          <w:rFonts w:ascii="Times New Roman" w:eastAsia="Century Schoolbook" w:hAnsi="Times New Roman" w:cs="Times New Roman"/>
          <w:color w:val="000000"/>
          <w:sz w:val="24"/>
          <w:szCs w:val="24"/>
          <w:lang w:bidi="ru-RU"/>
        </w:rPr>
        <w:t>мозговые штурмы</w:t>
      </w:r>
      <w:r>
        <w:rPr>
          <w:rFonts w:ascii="Times New Roman" w:eastAsia="Century Schoolbook" w:hAnsi="Times New Roman" w:cs="Times New Roman"/>
          <w:color w:val="000000"/>
          <w:sz w:val="24"/>
          <w:szCs w:val="24"/>
          <w:lang w:bidi="ru-RU"/>
        </w:rPr>
        <w:t>»</w:t>
      </w:r>
      <w:r w:rsidRPr="00BA1359">
        <w:rPr>
          <w:rFonts w:ascii="Times New Roman" w:eastAsia="Century Schoolbook" w:hAnsi="Times New Roman" w:cs="Times New Roman"/>
          <w:color w:val="000000"/>
          <w:sz w:val="24"/>
          <w:szCs w:val="24"/>
          <w:lang w:bidi="ru-RU"/>
        </w:rPr>
        <w:t xml:space="preserve"> и иные);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6" w:name="dst100527"/>
      <w:bookmarkEnd w:id="106"/>
      <w:r w:rsidRPr="00BA1359">
        <w:rPr>
          <w:rFonts w:ascii="Times New Roman" w:eastAsia="Century Schoolbook" w:hAnsi="Times New Roman" w:cs="Times New Roman"/>
          <w:color w:val="000000"/>
          <w:sz w:val="24"/>
          <w:szCs w:val="24"/>
          <w:lang w:bidi="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7" w:name="dst100528"/>
      <w:bookmarkEnd w:id="107"/>
      <w:r w:rsidRPr="00BA1359">
        <w:rPr>
          <w:rFonts w:ascii="Times New Roman" w:eastAsia="Century Schoolbook" w:hAnsi="Times New Roman" w:cs="Times New Roman"/>
          <w:color w:val="000000"/>
          <w:sz w:val="24"/>
          <w:szCs w:val="24"/>
          <w:lang w:bidi="ru-RU"/>
        </w:rPr>
        <w:t>оценивать качество своего вклада в общий продукт по критериям, самостоятельно сформулированным участниками взаимодействия;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8" w:name="dst100529"/>
      <w:bookmarkEnd w:id="108"/>
      <w:r w:rsidRPr="00BA1359">
        <w:rPr>
          <w:rFonts w:ascii="Times New Roman" w:eastAsia="Century Schoolbook" w:hAnsi="Times New Roman" w:cs="Times New Roman"/>
          <w:color w:val="000000"/>
          <w:sz w:val="24"/>
          <w:szCs w:val="24"/>
          <w:lang w:bidi="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09" w:name="dst100530"/>
      <w:bookmarkEnd w:id="109"/>
      <w:r w:rsidRPr="00BA1359">
        <w:rPr>
          <w:rFonts w:ascii="Times New Roman" w:eastAsia="Century Schoolbook" w:hAnsi="Times New Roman" w:cs="Times New Roman"/>
          <w:color w:val="000000"/>
          <w:sz w:val="24"/>
          <w:szCs w:val="24"/>
          <w:lang w:bidi="ru-RU"/>
        </w:rPr>
        <w:t xml:space="preserve">Овладение системой универсальных учебных коммуникативных действий обеспечивает </w:t>
      </w:r>
      <w:proofErr w:type="spellStart"/>
      <w:r w:rsidRPr="00BA1359">
        <w:rPr>
          <w:rFonts w:ascii="Times New Roman" w:eastAsia="Century Schoolbook" w:hAnsi="Times New Roman" w:cs="Times New Roman"/>
          <w:color w:val="000000"/>
          <w:sz w:val="24"/>
          <w:szCs w:val="24"/>
          <w:lang w:bidi="ru-RU"/>
        </w:rPr>
        <w:t>сформированность</w:t>
      </w:r>
      <w:proofErr w:type="spellEnd"/>
      <w:r w:rsidRPr="00BA1359">
        <w:rPr>
          <w:rFonts w:ascii="Times New Roman" w:eastAsia="Century Schoolbook" w:hAnsi="Times New Roman" w:cs="Times New Roman"/>
          <w:color w:val="000000"/>
          <w:sz w:val="24"/>
          <w:szCs w:val="24"/>
          <w:lang w:bidi="ru-RU"/>
        </w:rPr>
        <w:t xml:space="preserve"> социальных навыков и эмоционального интеллекта обучающихся.</w:t>
      </w:r>
    </w:p>
    <w:p w:rsidR="00C22BFC" w:rsidRPr="00BA1359" w:rsidRDefault="00C22BFC" w:rsidP="009E558C">
      <w:pPr>
        <w:spacing w:after="0" w:line="240" w:lineRule="auto"/>
        <w:ind w:firstLine="708"/>
        <w:jc w:val="both"/>
        <w:rPr>
          <w:rFonts w:ascii="Times New Roman" w:eastAsia="Century Schoolbook" w:hAnsi="Times New Roman" w:cs="Times New Roman"/>
          <w:color w:val="000000"/>
          <w:sz w:val="24"/>
          <w:szCs w:val="24"/>
          <w:lang w:bidi="ru-RU"/>
        </w:rPr>
      </w:pPr>
      <w:bookmarkStart w:id="110" w:name="dst100531"/>
      <w:bookmarkEnd w:id="110"/>
      <w:r w:rsidRPr="00BA1359">
        <w:rPr>
          <w:rFonts w:ascii="Times New Roman" w:eastAsia="Century Schoolbook" w:hAnsi="Times New Roman" w:cs="Times New Roman"/>
          <w:color w:val="000000"/>
          <w:sz w:val="24"/>
          <w:szCs w:val="24"/>
          <w:lang w:bidi="ru-RU"/>
        </w:rPr>
        <w:t>Овладение универсальными учебными регулятивными действиями: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1" w:name="dst100532"/>
      <w:bookmarkEnd w:id="111"/>
      <w:r w:rsidRPr="00BA1359">
        <w:rPr>
          <w:rFonts w:ascii="Times New Roman" w:eastAsia="Century Schoolbook" w:hAnsi="Times New Roman" w:cs="Times New Roman"/>
          <w:color w:val="000000"/>
          <w:sz w:val="24"/>
          <w:szCs w:val="24"/>
          <w:lang w:bidi="ru-RU"/>
        </w:rPr>
        <w:t>1) самоорганизация: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2" w:name="dst100533"/>
      <w:bookmarkEnd w:id="112"/>
      <w:r w:rsidRPr="00BA1359">
        <w:rPr>
          <w:rFonts w:ascii="Times New Roman" w:eastAsia="Century Schoolbook" w:hAnsi="Times New Roman" w:cs="Times New Roman"/>
          <w:color w:val="000000"/>
          <w:sz w:val="24"/>
          <w:szCs w:val="24"/>
          <w:lang w:bidi="ru-RU"/>
        </w:rPr>
        <w:t>выявлять проблемы для решения в жизненных и учебных ситуациях;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3" w:name="dst100534"/>
      <w:bookmarkEnd w:id="113"/>
      <w:r w:rsidRPr="00BA1359">
        <w:rPr>
          <w:rFonts w:ascii="Times New Roman" w:eastAsia="Century Schoolbook" w:hAnsi="Times New Roman" w:cs="Times New Roman"/>
          <w:color w:val="000000"/>
          <w:sz w:val="24"/>
          <w:szCs w:val="24"/>
          <w:lang w:bidi="ru-RU"/>
        </w:rPr>
        <w:t>ориентироваться в различных подходах принятия решений (индивидуальное, принятие решения в группе, принятие решений группой);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4" w:name="dst100535"/>
      <w:bookmarkEnd w:id="114"/>
      <w:r w:rsidRPr="00BA1359">
        <w:rPr>
          <w:rFonts w:ascii="Times New Roman" w:eastAsia="Century Schoolbook" w:hAnsi="Times New Roman" w:cs="Times New Roman"/>
          <w:color w:val="000000"/>
          <w:sz w:val="24"/>
          <w:szCs w:val="24"/>
          <w:lang w:bidi="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5" w:name="dst100536"/>
      <w:bookmarkEnd w:id="115"/>
      <w:r w:rsidRPr="00BA1359">
        <w:rPr>
          <w:rFonts w:ascii="Times New Roman" w:eastAsia="Century Schoolbook" w:hAnsi="Times New Roman" w:cs="Times New Roman"/>
          <w:color w:val="000000"/>
          <w:sz w:val="24"/>
          <w:szCs w:val="24"/>
          <w:lang w:bidi="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6" w:name="dst100537"/>
      <w:bookmarkEnd w:id="116"/>
      <w:r w:rsidRPr="00BA1359">
        <w:rPr>
          <w:rFonts w:ascii="Times New Roman" w:eastAsia="Century Schoolbook" w:hAnsi="Times New Roman" w:cs="Times New Roman"/>
          <w:color w:val="000000"/>
          <w:sz w:val="24"/>
          <w:szCs w:val="24"/>
          <w:lang w:bidi="ru-RU"/>
        </w:rPr>
        <w:t>делать выбор и брать ответственность за решение;</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7" w:name="dst100538"/>
      <w:bookmarkEnd w:id="117"/>
      <w:r w:rsidRPr="00BA1359">
        <w:rPr>
          <w:rFonts w:ascii="Times New Roman" w:eastAsia="Century Schoolbook" w:hAnsi="Times New Roman" w:cs="Times New Roman"/>
          <w:color w:val="000000"/>
          <w:sz w:val="24"/>
          <w:szCs w:val="24"/>
          <w:lang w:bidi="ru-RU"/>
        </w:rPr>
        <w:t>2) самоконтроль:</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8" w:name="dst100539"/>
      <w:bookmarkEnd w:id="118"/>
      <w:r w:rsidRPr="00BA1359">
        <w:rPr>
          <w:rFonts w:ascii="Times New Roman" w:eastAsia="Century Schoolbook" w:hAnsi="Times New Roman" w:cs="Times New Roman"/>
          <w:color w:val="000000"/>
          <w:sz w:val="24"/>
          <w:szCs w:val="24"/>
          <w:lang w:bidi="ru-RU"/>
        </w:rPr>
        <w:t xml:space="preserve">владеть способами самоконтроля, </w:t>
      </w:r>
      <w:proofErr w:type="spellStart"/>
      <w:r w:rsidRPr="00BA1359">
        <w:rPr>
          <w:rFonts w:ascii="Times New Roman" w:eastAsia="Century Schoolbook" w:hAnsi="Times New Roman" w:cs="Times New Roman"/>
          <w:color w:val="000000"/>
          <w:sz w:val="24"/>
          <w:szCs w:val="24"/>
          <w:lang w:bidi="ru-RU"/>
        </w:rPr>
        <w:t>самомотивации</w:t>
      </w:r>
      <w:proofErr w:type="spellEnd"/>
      <w:r w:rsidRPr="00BA1359">
        <w:rPr>
          <w:rFonts w:ascii="Times New Roman" w:eastAsia="Century Schoolbook" w:hAnsi="Times New Roman" w:cs="Times New Roman"/>
          <w:color w:val="000000"/>
          <w:sz w:val="24"/>
          <w:szCs w:val="24"/>
          <w:lang w:bidi="ru-RU"/>
        </w:rPr>
        <w:t xml:space="preserve"> и рефлексии;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19" w:name="dst100540"/>
      <w:bookmarkEnd w:id="119"/>
      <w:r w:rsidRPr="00BA1359">
        <w:rPr>
          <w:rFonts w:ascii="Times New Roman" w:eastAsia="Century Schoolbook" w:hAnsi="Times New Roman" w:cs="Times New Roman"/>
          <w:color w:val="000000"/>
          <w:sz w:val="24"/>
          <w:szCs w:val="24"/>
          <w:lang w:bidi="ru-RU"/>
        </w:rPr>
        <w:t>давать адекватную оценку ситуации и предлагать план ее изменения;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0" w:name="dst100541"/>
      <w:bookmarkEnd w:id="120"/>
      <w:r w:rsidRPr="00BA1359">
        <w:rPr>
          <w:rFonts w:ascii="Times New Roman" w:eastAsia="Century Schoolbook" w:hAnsi="Times New Roman" w:cs="Times New Roman"/>
          <w:color w:val="000000"/>
          <w:sz w:val="24"/>
          <w:szCs w:val="24"/>
          <w:lang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1" w:name="dst100542"/>
      <w:bookmarkEnd w:id="121"/>
      <w:r w:rsidRPr="00BA1359">
        <w:rPr>
          <w:rFonts w:ascii="Times New Roman" w:eastAsia="Century Schoolbook" w:hAnsi="Times New Roman" w:cs="Times New Roman"/>
          <w:color w:val="000000"/>
          <w:sz w:val="24"/>
          <w:szCs w:val="24"/>
          <w:lang w:bidi="ru-RU"/>
        </w:rPr>
        <w:t>объяснять причины достижения (</w:t>
      </w:r>
      <w:proofErr w:type="spellStart"/>
      <w:r w:rsidRPr="00BA1359">
        <w:rPr>
          <w:rFonts w:ascii="Times New Roman" w:eastAsia="Century Schoolbook" w:hAnsi="Times New Roman" w:cs="Times New Roman"/>
          <w:color w:val="000000"/>
          <w:sz w:val="24"/>
          <w:szCs w:val="24"/>
          <w:lang w:bidi="ru-RU"/>
        </w:rPr>
        <w:t>недостижения</w:t>
      </w:r>
      <w:proofErr w:type="spellEnd"/>
      <w:r w:rsidRPr="00BA1359">
        <w:rPr>
          <w:rFonts w:ascii="Times New Roman" w:eastAsia="Century Schoolbook" w:hAnsi="Times New Roman" w:cs="Times New Roman"/>
          <w:color w:val="000000"/>
          <w:sz w:val="24"/>
          <w:szCs w:val="24"/>
          <w:lang w:bidi="ru-RU"/>
        </w:rPr>
        <w:t>) результатов деятельности, давать оценку приобретенному опыту, уметь находить позитивное в произошедшей ситуации;</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2" w:name="dst100543"/>
      <w:bookmarkEnd w:id="122"/>
      <w:r w:rsidRPr="00BA1359">
        <w:rPr>
          <w:rFonts w:ascii="Times New Roman" w:eastAsia="Century Schoolbook" w:hAnsi="Times New Roman" w:cs="Times New Roman"/>
          <w:color w:val="000000"/>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3" w:name="dst100544"/>
      <w:bookmarkEnd w:id="123"/>
      <w:r w:rsidRPr="00BA1359">
        <w:rPr>
          <w:rFonts w:ascii="Times New Roman" w:eastAsia="Century Schoolbook" w:hAnsi="Times New Roman" w:cs="Times New Roman"/>
          <w:color w:val="000000"/>
          <w:sz w:val="24"/>
          <w:szCs w:val="24"/>
          <w:lang w:bidi="ru-RU"/>
        </w:rPr>
        <w:t>оценивать соответствие результата цели и условиям;</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4" w:name="dst100545"/>
      <w:bookmarkEnd w:id="124"/>
      <w:r w:rsidRPr="00BA1359">
        <w:rPr>
          <w:rFonts w:ascii="Times New Roman" w:eastAsia="Century Schoolbook" w:hAnsi="Times New Roman" w:cs="Times New Roman"/>
          <w:color w:val="000000"/>
          <w:sz w:val="24"/>
          <w:szCs w:val="24"/>
          <w:lang w:bidi="ru-RU"/>
        </w:rPr>
        <w:t>3) эмоциональный интеллект:</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5" w:name="dst100546"/>
      <w:bookmarkEnd w:id="125"/>
      <w:r w:rsidRPr="00BA1359">
        <w:rPr>
          <w:rFonts w:ascii="Times New Roman" w:eastAsia="Century Schoolbook" w:hAnsi="Times New Roman" w:cs="Times New Roman"/>
          <w:color w:val="000000"/>
          <w:sz w:val="24"/>
          <w:szCs w:val="24"/>
          <w:lang w:bidi="ru-RU"/>
        </w:rPr>
        <w:t>различать, называть и управлять собственными эмоциями и эмоциями других;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6" w:name="dst100547"/>
      <w:bookmarkEnd w:id="126"/>
      <w:r w:rsidRPr="00BA1359">
        <w:rPr>
          <w:rFonts w:ascii="Times New Roman" w:eastAsia="Century Schoolbook" w:hAnsi="Times New Roman" w:cs="Times New Roman"/>
          <w:color w:val="000000"/>
          <w:sz w:val="24"/>
          <w:szCs w:val="24"/>
          <w:lang w:bidi="ru-RU"/>
        </w:rPr>
        <w:t>выявлять и анализировать причины эмоций;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7" w:name="dst100548"/>
      <w:bookmarkEnd w:id="127"/>
      <w:r w:rsidRPr="00BA1359">
        <w:rPr>
          <w:rFonts w:ascii="Times New Roman" w:eastAsia="Century Schoolbook" w:hAnsi="Times New Roman" w:cs="Times New Roman"/>
          <w:color w:val="000000"/>
          <w:sz w:val="24"/>
          <w:szCs w:val="24"/>
          <w:lang w:bidi="ru-RU"/>
        </w:rPr>
        <w:t>ставить себя на место другого человека, понимать мотивы и намерения другого;</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8" w:name="dst100549"/>
      <w:bookmarkEnd w:id="128"/>
      <w:r w:rsidRPr="00BA1359">
        <w:rPr>
          <w:rFonts w:ascii="Times New Roman" w:eastAsia="Century Schoolbook" w:hAnsi="Times New Roman" w:cs="Times New Roman"/>
          <w:color w:val="000000"/>
          <w:sz w:val="24"/>
          <w:szCs w:val="24"/>
          <w:lang w:bidi="ru-RU"/>
        </w:rPr>
        <w:t>регулировать способ выражения эмоций;</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29" w:name="dst100550"/>
      <w:bookmarkEnd w:id="129"/>
      <w:r w:rsidRPr="00BA1359">
        <w:rPr>
          <w:rFonts w:ascii="Times New Roman" w:eastAsia="Century Schoolbook" w:hAnsi="Times New Roman" w:cs="Times New Roman"/>
          <w:color w:val="000000"/>
          <w:sz w:val="24"/>
          <w:szCs w:val="24"/>
          <w:lang w:bidi="ru-RU"/>
        </w:rPr>
        <w:t>4) принятие себя и других:</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30" w:name="dst100551"/>
      <w:bookmarkEnd w:id="130"/>
      <w:r w:rsidRPr="00BA1359">
        <w:rPr>
          <w:rFonts w:ascii="Times New Roman" w:eastAsia="Century Schoolbook" w:hAnsi="Times New Roman" w:cs="Times New Roman"/>
          <w:color w:val="000000"/>
          <w:sz w:val="24"/>
          <w:szCs w:val="24"/>
          <w:lang w:bidi="ru-RU"/>
        </w:rPr>
        <w:t>осознанно относиться к другому человеку, его мнению;</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31" w:name="dst100552"/>
      <w:bookmarkEnd w:id="131"/>
      <w:r w:rsidRPr="00BA1359">
        <w:rPr>
          <w:rFonts w:ascii="Times New Roman" w:eastAsia="Century Schoolbook" w:hAnsi="Times New Roman" w:cs="Times New Roman"/>
          <w:color w:val="000000"/>
          <w:sz w:val="24"/>
          <w:szCs w:val="24"/>
          <w:lang w:bidi="ru-RU"/>
        </w:rPr>
        <w:t>признавать свое право на ошибку и такое же право другого;</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32" w:name="dst100553"/>
      <w:bookmarkEnd w:id="132"/>
      <w:r w:rsidRPr="00BA1359">
        <w:rPr>
          <w:rFonts w:ascii="Times New Roman" w:eastAsia="Century Schoolbook" w:hAnsi="Times New Roman" w:cs="Times New Roman"/>
          <w:color w:val="000000"/>
          <w:sz w:val="24"/>
          <w:szCs w:val="24"/>
          <w:lang w:bidi="ru-RU"/>
        </w:rPr>
        <w:t>принимать себя и других, не осуждая;</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33" w:name="dst100554"/>
      <w:bookmarkEnd w:id="133"/>
      <w:r w:rsidRPr="00BA1359">
        <w:rPr>
          <w:rFonts w:ascii="Times New Roman" w:eastAsia="Century Schoolbook" w:hAnsi="Times New Roman" w:cs="Times New Roman"/>
          <w:color w:val="000000"/>
          <w:sz w:val="24"/>
          <w:szCs w:val="24"/>
          <w:lang w:bidi="ru-RU"/>
        </w:rPr>
        <w:t>открытость себе и другим;</w:t>
      </w:r>
    </w:p>
    <w:p w:rsidR="00C22BFC" w:rsidRPr="00BA1359" w:rsidRDefault="00C22BFC" w:rsidP="009E558C">
      <w:pPr>
        <w:spacing w:after="0" w:line="240" w:lineRule="auto"/>
        <w:ind w:firstLine="260"/>
        <w:jc w:val="both"/>
        <w:rPr>
          <w:rFonts w:ascii="Times New Roman" w:eastAsia="Century Schoolbook" w:hAnsi="Times New Roman" w:cs="Times New Roman"/>
          <w:color w:val="000000"/>
          <w:sz w:val="24"/>
          <w:szCs w:val="24"/>
          <w:lang w:bidi="ru-RU"/>
        </w:rPr>
      </w:pPr>
      <w:bookmarkStart w:id="134" w:name="dst100555"/>
      <w:bookmarkEnd w:id="134"/>
      <w:r w:rsidRPr="00BA1359">
        <w:rPr>
          <w:rFonts w:ascii="Times New Roman" w:eastAsia="Century Schoolbook" w:hAnsi="Times New Roman" w:cs="Times New Roman"/>
          <w:color w:val="000000"/>
          <w:sz w:val="24"/>
          <w:szCs w:val="24"/>
          <w:lang w:bidi="ru-RU"/>
        </w:rPr>
        <w:t>осознавать невозможность контролировать все вокруг.</w:t>
      </w:r>
    </w:p>
    <w:p w:rsidR="00C22BFC" w:rsidRPr="00BA1359" w:rsidRDefault="00C22BFC" w:rsidP="00EC17FB">
      <w:pPr>
        <w:spacing w:after="0" w:line="240" w:lineRule="auto"/>
        <w:ind w:firstLine="708"/>
        <w:jc w:val="both"/>
        <w:rPr>
          <w:rFonts w:ascii="Times New Roman" w:eastAsia="Century Schoolbook" w:hAnsi="Times New Roman" w:cs="Times New Roman"/>
          <w:color w:val="000000"/>
          <w:sz w:val="24"/>
          <w:szCs w:val="24"/>
          <w:lang w:bidi="ru-RU"/>
        </w:rPr>
      </w:pPr>
      <w:bookmarkStart w:id="135" w:name="dst100556"/>
      <w:bookmarkEnd w:id="135"/>
      <w:r w:rsidRPr="00BA1359">
        <w:rPr>
          <w:rFonts w:ascii="Times New Roman" w:eastAsia="Century Schoolbook" w:hAnsi="Times New Roman" w:cs="Times New Roman"/>
          <w:color w:val="000000"/>
          <w:sz w:val="24"/>
          <w:szCs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22BFC" w:rsidRPr="00AF7314" w:rsidRDefault="00C22BFC" w:rsidP="009E558C">
      <w:pPr>
        <w:spacing w:after="0" w:line="240" w:lineRule="auto"/>
        <w:ind w:firstLine="708"/>
        <w:jc w:val="both"/>
        <w:rPr>
          <w:rFonts w:ascii="Times New Roman" w:hAnsi="Times New Roman" w:cs="Times New Roman"/>
          <w:sz w:val="24"/>
          <w:szCs w:val="24"/>
        </w:rPr>
      </w:pPr>
      <w:r w:rsidRPr="00AF7314">
        <w:rPr>
          <w:rStyle w:val="21"/>
          <w:rFonts w:ascii="Times New Roman" w:hAnsi="Times New Roman" w:cs="Times New Roman"/>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C22BFC" w:rsidRPr="00AF7314" w:rsidRDefault="00C22BFC" w:rsidP="009E558C">
      <w:pPr>
        <w:spacing w:after="0" w:line="240" w:lineRule="auto"/>
        <w:ind w:firstLine="708"/>
        <w:jc w:val="both"/>
        <w:rPr>
          <w:rFonts w:ascii="Times New Roman" w:hAnsi="Times New Roman" w:cs="Times New Roman"/>
          <w:sz w:val="24"/>
          <w:szCs w:val="24"/>
        </w:rPr>
      </w:pPr>
      <w:r w:rsidRPr="00AF7314">
        <w:rPr>
          <w:rStyle w:val="21"/>
          <w:rFonts w:ascii="Times New Roman" w:hAnsi="Times New Roman" w:cs="Times New Roman"/>
          <w:sz w:val="24"/>
          <w:szCs w:val="24"/>
        </w:rPr>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w:t>
      </w:r>
      <w:r w:rsidRPr="00AF7314">
        <w:rPr>
          <w:rStyle w:val="21"/>
          <w:rFonts w:ascii="Times New Roman" w:hAnsi="Times New Roman" w:cs="Times New Roman"/>
          <w:sz w:val="24"/>
          <w:szCs w:val="24"/>
        </w:rPr>
        <w:lastRenderedPageBreak/>
        <w:t>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22BFC" w:rsidRPr="00AF7314" w:rsidRDefault="00C22BFC" w:rsidP="009E558C">
      <w:pPr>
        <w:spacing w:after="0" w:line="240" w:lineRule="auto"/>
        <w:ind w:firstLine="260"/>
        <w:jc w:val="both"/>
        <w:rPr>
          <w:rFonts w:ascii="Times New Roman" w:hAnsi="Times New Roman" w:cs="Times New Roman"/>
          <w:sz w:val="24"/>
          <w:szCs w:val="24"/>
        </w:rPr>
      </w:pPr>
      <w:r w:rsidRPr="00AF7314">
        <w:rPr>
          <w:rStyle w:val="21"/>
          <w:rFonts w:ascii="Times New Roman" w:hAnsi="Times New Roman" w:cs="Times New Roman"/>
          <w:sz w:val="24"/>
          <w:szCs w:val="24"/>
        </w:rPr>
        <w:t>Требования к предметным результатам</w:t>
      </w:r>
      <w:r>
        <w:rPr>
          <w:rStyle w:val="21"/>
          <w:rFonts w:ascii="Times New Roman" w:hAnsi="Times New Roman" w:cs="Times New Roman"/>
          <w:sz w:val="24"/>
          <w:szCs w:val="24"/>
        </w:rPr>
        <w:t xml:space="preserve"> в ООП ООО:</w:t>
      </w:r>
    </w:p>
    <w:p w:rsidR="00C22BFC" w:rsidRPr="00AF7314" w:rsidRDefault="00C22BFC" w:rsidP="009E558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 xml:space="preserve">сформулированы в </w:t>
      </w:r>
      <w:proofErr w:type="spellStart"/>
      <w:r w:rsidRPr="00AF7314">
        <w:rPr>
          <w:rStyle w:val="21"/>
          <w:rFonts w:ascii="Times New Roman" w:hAnsi="Times New Roman" w:cs="Times New Roman"/>
          <w:sz w:val="24"/>
          <w:szCs w:val="24"/>
        </w:rPr>
        <w:t>деятельностной</w:t>
      </w:r>
      <w:proofErr w:type="spellEnd"/>
      <w:r w:rsidRPr="00AF7314">
        <w:rPr>
          <w:rStyle w:val="21"/>
          <w:rFonts w:ascii="Times New Roman" w:hAnsi="Times New Roman" w:cs="Times New Roman"/>
          <w:sz w:val="24"/>
          <w:szCs w:val="24"/>
        </w:rPr>
        <w:t xml:space="preserve"> форме с усилением акцента на применение знаний и конкретные умения;</w:t>
      </w:r>
    </w:p>
    <w:p w:rsidR="00C22BFC" w:rsidRPr="00AF7314" w:rsidRDefault="00C22BFC" w:rsidP="009E558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C22BFC" w:rsidRPr="00AF7314" w:rsidRDefault="00C22BFC" w:rsidP="009E558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России. Всеобщая история», «Обще</w:t>
      </w:r>
      <w:r w:rsidRPr="00AF7314">
        <w:rPr>
          <w:rStyle w:val="21"/>
          <w:rFonts w:ascii="Times New Roman" w:hAnsi="Times New Roman" w:cs="Times New Roman"/>
          <w:sz w:val="24"/>
          <w:szCs w:val="24"/>
        </w:rPr>
        <w:softHyphen/>
        <w:t>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C22BFC" w:rsidRPr="00AF7314" w:rsidRDefault="00C22BFC" w:rsidP="009E558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1"/>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22BFC" w:rsidRPr="00751100" w:rsidRDefault="00C22BFC" w:rsidP="009E558C">
      <w:pPr>
        <w:widowControl w:val="0"/>
        <w:numPr>
          <w:ilvl w:val="0"/>
          <w:numId w:val="8"/>
        </w:numPr>
        <w:tabs>
          <w:tab w:val="left" w:pos="202"/>
        </w:tabs>
        <w:spacing w:after="0" w:line="240" w:lineRule="auto"/>
        <w:ind w:left="260" w:hanging="260"/>
        <w:jc w:val="both"/>
        <w:rPr>
          <w:rStyle w:val="21"/>
          <w:rFonts w:ascii="Times New Roman" w:eastAsiaTheme="minorEastAsia" w:hAnsi="Times New Roman" w:cs="Times New Roman"/>
          <w:color w:val="auto"/>
          <w:sz w:val="24"/>
          <w:szCs w:val="24"/>
          <w:lang w:bidi="ar-SA"/>
        </w:rPr>
      </w:pPr>
      <w:r w:rsidRPr="00AF7314">
        <w:rPr>
          <w:rStyle w:val="21"/>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C22BFC" w:rsidRPr="00751100" w:rsidRDefault="00C22BFC" w:rsidP="009E558C">
      <w:pPr>
        <w:widowControl w:val="0"/>
        <w:tabs>
          <w:tab w:val="left" w:pos="202"/>
        </w:tabs>
        <w:spacing w:after="0" w:line="240" w:lineRule="auto"/>
        <w:ind w:firstLine="709"/>
        <w:jc w:val="both"/>
        <w:rPr>
          <w:rFonts w:ascii="Times New Roman" w:eastAsia="Century Schoolbook" w:hAnsi="Times New Roman" w:cs="Times New Roman"/>
          <w:color w:val="000000"/>
          <w:sz w:val="24"/>
          <w:szCs w:val="24"/>
          <w:lang w:bidi="ru-RU"/>
        </w:rPr>
      </w:pPr>
      <w:r w:rsidRPr="00751100">
        <w:rPr>
          <w:rFonts w:ascii="Times New Roman" w:eastAsia="Century Schoolbook" w:hAnsi="Times New Roman" w:cs="Times New Roman"/>
          <w:color w:val="000000"/>
          <w:sz w:val="24"/>
          <w:szCs w:val="24"/>
          <w:lang w:bidi="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22BFC" w:rsidRPr="00AF7314" w:rsidRDefault="00C22BFC" w:rsidP="009E558C">
      <w:pPr>
        <w:widowControl w:val="0"/>
        <w:tabs>
          <w:tab w:val="left" w:pos="202"/>
        </w:tabs>
        <w:spacing w:after="0" w:line="240" w:lineRule="auto"/>
        <w:jc w:val="both"/>
        <w:rPr>
          <w:rFonts w:ascii="Times New Roman" w:hAnsi="Times New Roman" w:cs="Times New Roman"/>
          <w:sz w:val="24"/>
          <w:szCs w:val="24"/>
        </w:rPr>
      </w:pPr>
    </w:p>
    <w:p w:rsidR="00C22BFC" w:rsidRPr="00E43DDA" w:rsidRDefault="00C22BFC" w:rsidP="009E558C">
      <w:pPr>
        <w:widowControl w:val="0"/>
        <w:tabs>
          <w:tab w:val="left" w:pos="462"/>
        </w:tabs>
        <w:spacing w:after="0" w:line="240" w:lineRule="auto"/>
        <w:ind w:right="-1"/>
        <w:jc w:val="both"/>
        <w:rPr>
          <w:rFonts w:ascii="Times New Roman" w:hAnsi="Times New Roman" w:cs="Times New Roman"/>
          <w:sz w:val="24"/>
          <w:szCs w:val="24"/>
        </w:rPr>
      </w:pPr>
      <w:r>
        <w:rPr>
          <w:rStyle w:val="7"/>
          <w:rFonts w:ascii="Times New Roman" w:hAnsi="Times New Roman" w:cs="Times New Roman"/>
          <w:sz w:val="24"/>
          <w:szCs w:val="24"/>
        </w:rPr>
        <w:t xml:space="preserve">1.3. </w:t>
      </w:r>
      <w:r w:rsidRPr="00E43DDA">
        <w:rPr>
          <w:rStyle w:val="7"/>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p>
    <w:p w:rsidR="00C22BFC" w:rsidRDefault="00C22BFC" w:rsidP="009E558C">
      <w:pPr>
        <w:widowControl w:val="0"/>
        <w:tabs>
          <w:tab w:val="left" w:pos="644"/>
        </w:tabs>
        <w:spacing w:after="0" w:line="240" w:lineRule="auto"/>
        <w:jc w:val="both"/>
        <w:outlineLvl w:val="3"/>
        <w:rPr>
          <w:rStyle w:val="4"/>
          <w:rFonts w:ascii="Times New Roman" w:hAnsi="Times New Roman" w:cs="Times New Roman"/>
          <w:b w:val="0"/>
          <w:bCs w:val="0"/>
          <w:sz w:val="24"/>
          <w:szCs w:val="24"/>
        </w:rPr>
      </w:pPr>
      <w:bookmarkStart w:id="136" w:name="bookmark8"/>
    </w:p>
    <w:p w:rsidR="00C22BFC" w:rsidRPr="00F229B4" w:rsidRDefault="00C22BFC" w:rsidP="009E558C">
      <w:pPr>
        <w:widowControl w:val="0"/>
        <w:tabs>
          <w:tab w:val="left" w:pos="644"/>
        </w:tabs>
        <w:spacing w:after="0" w:line="240" w:lineRule="auto"/>
        <w:jc w:val="both"/>
        <w:outlineLvl w:val="3"/>
        <w:rPr>
          <w:rFonts w:ascii="Times New Roman" w:hAnsi="Times New Roman" w:cs="Times New Roman"/>
          <w:sz w:val="24"/>
          <w:szCs w:val="24"/>
        </w:rPr>
      </w:pPr>
      <w:r w:rsidRPr="00F229B4">
        <w:rPr>
          <w:rStyle w:val="4"/>
          <w:rFonts w:ascii="Times New Roman" w:hAnsi="Times New Roman" w:cs="Times New Roman"/>
          <w:bCs w:val="0"/>
          <w:sz w:val="24"/>
          <w:szCs w:val="24"/>
        </w:rPr>
        <w:t>1.3.1. Общие положения</w:t>
      </w:r>
      <w:bookmarkEnd w:id="136"/>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управления качеством образования в </w:t>
      </w:r>
      <w:r w:rsidR="003E5A4A">
        <w:rPr>
          <w:rStyle w:val="21"/>
          <w:rFonts w:ascii="Times New Roman" w:hAnsi="Times New Roman" w:cs="Times New Roman"/>
          <w:sz w:val="24"/>
          <w:szCs w:val="24"/>
        </w:rPr>
        <w:t>МАОУ «СОШ № 24 с углубленным изучением отдельных предметов»</w:t>
      </w:r>
      <w:r>
        <w:rPr>
          <w:rStyle w:val="21"/>
          <w:rFonts w:ascii="Times New Roman" w:hAnsi="Times New Roman" w:cs="Times New Roman"/>
          <w:sz w:val="24"/>
          <w:szCs w:val="24"/>
        </w:rPr>
        <w:t xml:space="preserve"> </w:t>
      </w:r>
      <w:r w:rsidRPr="00E43DDA">
        <w:rPr>
          <w:rStyle w:val="21"/>
          <w:rFonts w:ascii="Times New Roman" w:hAnsi="Times New Roman" w:cs="Times New Roman"/>
          <w:sz w:val="24"/>
          <w:szCs w:val="24"/>
        </w:rPr>
        <w:t xml:space="preserve">и служит основой при разработке </w:t>
      </w:r>
      <w:r w:rsidRPr="00E65263">
        <w:rPr>
          <w:rStyle w:val="21"/>
          <w:rFonts w:ascii="Times New Roman" w:hAnsi="Times New Roman" w:cs="Times New Roman"/>
          <w:sz w:val="24"/>
          <w:szCs w:val="24"/>
        </w:rPr>
        <w:t>«Положения об оценке образовательных достижений обучающихся»</w:t>
      </w:r>
      <w:r w:rsidRPr="00E43DDA">
        <w:rPr>
          <w:rStyle w:val="21"/>
          <w:rFonts w:ascii="Times New Roman" w:hAnsi="Times New Roman" w:cs="Times New Roman"/>
          <w:sz w:val="24"/>
          <w:szCs w:val="24"/>
        </w:rPr>
        <w:t>.</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Система оценки </w:t>
      </w:r>
      <w:r>
        <w:rPr>
          <w:rStyle w:val="21"/>
          <w:rFonts w:ascii="Times New Roman" w:hAnsi="Times New Roman" w:cs="Times New Roman"/>
          <w:sz w:val="24"/>
          <w:szCs w:val="24"/>
        </w:rPr>
        <w:t>способствует</w:t>
      </w:r>
      <w:r w:rsidRPr="00E43DDA">
        <w:rPr>
          <w:rStyle w:val="21"/>
          <w:rFonts w:ascii="Times New Roman" w:hAnsi="Times New Roman" w:cs="Times New Roman"/>
          <w:sz w:val="24"/>
          <w:szCs w:val="24"/>
        </w:rPr>
        <w:t xml:space="preserve"> поддержанию единства всей системы образования, обеспечению преемственности в системе непрерывного образования. Ее основными функциями являются </w:t>
      </w:r>
      <w:r w:rsidRPr="007F0B49">
        <w:rPr>
          <w:rStyle w:val="22"/>
          <w:rFonts w:ascii="Times New Roman" w:hAnsi="Times New Roman" w:cs="Times New Roman"/>
          <w:sz w:val="24"/>
          <w:szCs w:val="24"/>
        </w:rPr>
        <w:t>ориентация образовательной деятельности</w:t>
      </w:r>
      <w:r w:rsidRPr="00E43DDA">
        <w:rPr>
          <w:rStyle w:val="21"/>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F0B49">
        <w:rPr>
          <w:rStyle w:val="22"/>
          <w:rFonts w:ascii="Times New Roman" w:hAnsi="Times New Roman" w:cs="Times New Roman"/>
          <w:sz w:val="24"/>
          <w:szCs w:val="24"/>
        </w:rPr>
        <w:t>«обратной связи»,</w:t>
      </w:r>
      <w:r w:rsidRPr="007F0B49">
        <w:rPr>
          <w:rStyle w:val="21"/>
          <w:rFonts w:ascii="Times New Roman" w:hAnsi="Times New Roman" w:cs="Times New Roman"/>
          <w:sz w:val="24"/>
          <w:szCs w:val="24"/>
        </w:rPr>
        <w:t xml:space="preserve"> позволяющей осу</w:t>
      </w:r>
      <w:r w:rsidRPr="007F0B49">
        <w:rPr>
          <w:rStyle w:val="21"/>
          <w:rFonts w:ascii="Times New Roman" w:hAnsi="Times New Roman" w:cs="Times New Roman"/>
          <w:sz w:val="24"/>
          <w:szCs w:val="24"/>
        </w:rPr>
        <w:softHyphen/>
        <w:t xml:space="preserve">ществлять </w:t>
      </w:r>
      <w:r w:rsidRPr="007F0B49">
        <w:rPr>
          <w:rStyle w:val="22"/>
          <w:rFonts w:ascii="Times New Roman" w:hAnsi="Times New Roman" w:cs="Times New Roman"/>
          <w:sz w:val="24"/>
          <w:szCs w:val="24"/>
        </w:rPr>
        <w:t>управление образовательной деятельностью.</w:t>
      </w:r>
    </w:p>
    <w:p w:rsidR="00C22BFC" w:rsidRPr="00E43DDA" w:rsidRDefault="00C22BFC" w:rsidP="009E558C">
      <w:pPr>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Основными направлениями и целями оценочной деятельности в </w:t>
      </w:r>
      <w:r>
        <w:rPr>
          <w:rStyle w:val="21"/>
          <w:rFonts w:ascii="Times New Roman" w:hAnsi="Times New Roman" w:cs="Times New Roman"/>
          <w:sz w:val="24"/>
          <w:szCs w:val="24"/>
        </w:rPr>
        <w:t xml:space="preserve">образовательной организации </w:t>
      </w:r>
      <w:r w:rsidRPr="00E43DDA">
        <w:rPr>
          <w:rStyle w:val="21"/>
          <w:rFonts w:ascii="Times New Roman" w:hAnsi="Times New Roman" w:cs="Times New Roman"/>
          <w:sz w:val="24"/>
          <w:szCs w:val="24"/>
        </w:rPr>
        <w:t>являются:</w:t>
      </w:r>
    </w:p>
    <w:p w:rsidR="00C22BFC" w:rsidRPr="0065166B" w:rsidRDefault="00C22BFC" w:rsidP="009E558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65166B">
        <w:rPr>
          <w:rStyle w:val="21"/>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22BFC" w:rsidRPr="00E43DDA" w:rsidRDefault="00C22BFC" w:rsidP="009E558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C22BFC" w:rsidRPr="00E43DDA" w:rsidRDefault="00C22BFC" w:rsidP="009E558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E43DDA">
        <w:rPr>
          <w:rStyle w:val="21"/>
          <w:rFonts w:ascii="Times New Roman" w:hAnsi="Times New Roman" w:cs="Times New Roman"/>
          <w:sz w:val="24"/>
          <w:szCs w:val="24"/>
        </w:rPr>
        <w:t>аккредитационных</w:t>
      </w:r>
      <w:proofErr w:type="spellEnd"/>
      <w:r w:rsidRPr="00E43DDA">
        <w:rPr>
          <w:rStyle w:val="21"/>
          <w:rFonts w:ascii="Times New Roman" w:hAnsi="Times New Roman" w:cs="Times New Roman"/>
          <w:sz w:val="24"/>
          <w:szCs w:val="24"/>
        </w:rPr>
        <w:t xml:space="preserve"> процедур.</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Основным объектом системы оценки, ее содержательной и</w:t>
      </w:r>
      <w:r>
        <w:rPr>
          <w:rStyle w:val="21"/>
          <w:rFonts w:ascii="Times New Roman" w:hAnsi="Times New Roman" w:cs="Times New Roman"/>
          <w:sz w:val="24"/>
          <w:szCs w:val="24"/>
        </w:rPr>
        <w:t xml:space="preserve"> </w:t>
      </w:r>
      <w:proofErr w:type="spellStart"/>
      <w:r w:rsidRPr="00E43DDA">
        <w:rPr>
          <w:rStyle w:val="21"/>
          <w:rFonts w:ascii="Times New Roman" w:hAnsi="Times New Roman" w:cs="Times New Roman"/>
          <w:sz w:val="24"/>
          <w:szCs w:val="24"/>
        </w:rPr>
        <w:t>критериальной</w:t>
      </w:r>
      <w:proofErr w:type="spellEnd"/>
      <w:r w:rsidRPr="00E43DDA">
        <w:rPr>
          <w:rStyle w:val="21"/>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w:t>
      </w:r>
      <w:r>
        <w:rPr>
          <w:rStyle w:val="21"/>
          <w:rFonts w:ascii="Times New Roman" w:hAnsi="Times New Roman" w:cs="Times New Roman"/>
          <w:sz w:val="24"/>
          <w:szCs w:val="24"/>
        </w:rPr>
        <w:t>ООП ООО</w:t>
      </w:r>
      <w:r w:rsidRPr="00E43DDA">
        <w:rPr>
          <w:rStyle w:val="21"/>
          <w:rFonts w:ascii="Times New Roman" w:hAnsi="Times New Roman" w:cs="Times New Roman"/>
          <w:sz w:val="24"/>
          <w:szCs w:val="24"/>
        </w:rPr>
        <w:t>.</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Система оценки включает процедуры внутренней и внешней оценки.</w:t>
      </w:r>
    </w:p>
    <w:p w:rsidR="00C22BFC" w:rsidRPr="00E43DDA" w:rsidRDefault="00C22BFC" w:rsidP="009E558C">
      <w:pPr>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Внутренняя оценка включает:</w:t>
      </w:r>
    </w:p>
    <w:p w:rsidR="00C22BFC" w:rsidRPr="00E43DDA" w:rsidRDefault="00C22BFC" w:rsidP="009E558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стартовую диагностику,</w:t>
      </w:r>
    </w:p>
    <w:p w:rsidR="00C22BFC" w:rsidRPr="00E43DDA" w:rsidRDefault="00C22BFC" w:rsidP="009E558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lastRenderedPageBreak/>
        <w:t>текущую и тематическую оценку,</w:t>
      </w:r>
    </w:p>
    <w:p w:rsidR="00C22BFC" w:rsidRPr="00E43DDA" w:rsidRDefault="00C22BFC" w:rsidP="009E558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портфолио,</w:t>
      </w:r>
    </w:p>
    <w:p w:rsidR="00C22BFC" w:rsidRPr="00E43DDA" w:rsidRDefault="00C22BFC" w:rsidP="009E558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proofErr w:type="spellStart"/>
      <w:r w:rsidRPr="00E43DDA">
        <w:rPr>
          <w:rStyle w:val="21"/>
          <w:rFonts w:ascii="Times New Roman" w:hAnsi="Times New Roman" w:cs="Times New Roman"/>
          <w:sz w:val="24"/>
          <w:szCs w:val="24"/>
        </w:rPr>
        <w:t>внутришкольный</w:t>
      </w:r>
      <w:proofErr w:type="spellEnd"/>
      <w:r w:rsidRPr="00E43DDA">
        <w:rPr>
          <w:rStyle w:val="21"/>
          <w:rFonts w:ascii="Times New Roman" w:hAnsi="Times New Roman" w:cs="Times New Roman"/>
          <w:sz w:val="24"/>
          <w:szCs w:val="24"/>
        </w:rPr>
        <w:t xml:space="preserve"> мониторинг образовательных достижений,</w:t>
      </w:r>
    </w:p>
    <w:p w:rsidR="00C22BFC" w:rsidRPr="00E43DDA" w:rsidRDefault="00C22BFC" w:rsidP="009E558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промежуточную и итоговую аттестацию обучающихся.</w:t>
      </w:r>
    </w:p>
    <w:p w:rsidR="00C22BFC" w:rsidRPr="00E43DDA" w:rsidRDefault="00C22BFC" w:rsidP="009E558C">
      <w:pPr>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К внешним процедурам относятся:</w:t>
      </w:r>
    </w:p>
    <w:p w:rsidR="00C22BFC" w:rsidRPr="00E43DDA" w:rsidRDefault="00C22BFC" w:rsidP="009E558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государственная итоговая аттестация,</w:t>
      </w:r>
    </w:p>
    <w:p w:rsidR="00C22BFC" w:rsidRDefault="00C22BFC" w:rsidP="009E558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E43DDA">
        <w:rPr>
          <w:rStyle w:val="21"/>
          <w:rFonts w:ascii="Times New Roman" w:hAnsi="Times New Roman" w:cs="Times New Roman"/>
          <w:sz w:val="24"/>
          <w:szCs w:val="24"/>
        </w:rPr>
        <w:t>независимая оценка качества образования</w:t>
      </w:r>
      <w:r>
        <w:rPr>
          <w:rStyle w:val="21"/>
          <w:rFonts w:ascii="Times New Roman" w:hAnsi="Times New Roman" w:cs="Times New Roman"/>
          <w:sz w:val="24"/>
          <w:szCs w:val="24"/>
        </w:rPr>
        <w:t>,</w:t>
      </w:r>
    </w:p>
    <w:p w:rsidR="00C22BFC" w:rsidRPr="00CA6AC4" w:rsidRDefault="00C22BFC" w:rsidP="009E558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CA6AC4">
        <w:rPr>
          <w:rStyle w:val="21"/>
          <w:rFonts w:ascii="Times New Roman" w:hAnsi="Times New Roman" w:cs="Times New Roman"/>
          <w:sz w:val="24"/>
          <w:szCs w:val="24"/>
        </w:rPr>
        <w:t>мониторинговые исследования муниципального, регионального и федерального уровней.</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В соответствии с ФГОС ООО система оценки</w:t>
      </w:r>
      <w:r w:rsidRPr="00B171D7">
        <w:rPr>
          <w:rStyle w:val="21"/>
          <w:rFonts w:ascii="Times New Roman" w:hAnsi="Times New Roman" w:cs="Times New Roman"/>
          <w:sz w:val="24"/>
          <w:szCs w:val="24"/>
        </w:rPr>
        <w:t xml:space="preserve"> </w:t>
      </w:r>
      <w:r>
        <w:rPr>
          <w:rStyle w:val="21"/>
          <w:rFonts w:ascii="Times New Roman" w:hAnsi="Times New Roman" w:cs="Times New Roman"/>
          <w:sz w:val="24"/>
          <w:szCs w:val="24"/>
        </w:rPr>
        <w:t xml:space="preserve">образовательной организации </w:t>
      </w:r>
      <w:r w:rsidRPr="00E43DDA">
        <w:rPr>
          <w:rStyle w:val="21"/>
          <w:rFonts w:ascii="Times New Roman" w:hAnsi="Times New Roman" w:cs="Times New Roman"/>
          <w:sz w:val="24"/>
          <w:szCs w:val="24"/>
        </w:rPr>
        <w:t>реализует системно-</w:t>
      </w:r>
      <w:proofErr w:type="spellStart"/>
      <w:r w:rsidRPr="00E43DDA">
        <w:rPr>
          <w:rStyle w:val="21"/>
          <w:rFonts w:ascii="Times New Roman" w:hAnsi="Times New Roman" w:cs="Times New Roman"/>
          <w:sz w:val="24"/>
          <w:szCs w:val="24"/>
        </w:rPr>
        <w:t>деятельностный</w:t>
      </w:r>
      <w:proofErr w:type="spellEnd"/>
      <w:r w:rsidRPr="00E43DDA">
        <w:rPr>
          <w:rStyle w:val="21"/>
          <w:rFonts w:ascii="Times New Roman" w:hAnsi="Times New Roman" w:cs="Times New Roman"/>
          <w:sz w:val="24"/>
          <w:szCs w:val="24"/>
        </w:rPr>
        <w:t>, уровневый и комплексный подходы к оценке образовательных достижений.</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Системно-</w:t>
      </w:r>
      <w:proofErr w:type="spellStart"/>
      <w:r w:rsidRPr="00E43DDA">
        <w:rPr>
          <w:rStyle w:val="21"/>
          <w:rFonts w:ascii="Times New Roman" w:hAnsi="Times New Roman" w:cs="Times New Roman"/>
          <w:sz w:val="24"/>
          <w:szCs w:val="24"/>
        </w:rPr>
        <w:t>деятельностный</w:t>
      </w:r>
      <w:proofErr w:type="spellEnd"/>
      <w:r w:rsidRPr="00E43DDA">
        <w:rPr>
          <w:rStyle w:val="21"/>
          <w:rFonts w:ascii="Times New Roman" w:hAnsi="Times New Roman" w:cs="Times New Roman"/>
          <w:sz w:val="24"/>
          <w:szCs w:val="24"/>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43DDA">
        <w:rPr>
          <w:rStyle w:val="21"/>
          <w:rFonts w:ascii="Times New Roman" w:hAnsi="Times New Roman" w:cs="Times New Roman"/>
          <w:sz w:val="24"/>
          <w:szCs w:val="24"/>
        </w:rPr>
        <w:t>деятельностной</w:t>
      </w:r>
      <w:proofErr w:type="spellEnd"/>
      <w:r w:rsidRPr="00E43DDA">
        <w:rPr>
          <w:rStyle w:val="21"/>
          <w:rFonts w:ascii="Times New Roman" w:hAnsi="Times New Roman" w:cs="Times New Roman"/>
          <w:sz w:val="24"/>
          <w:szCs w:val="24"/>
        </w:rPr>
        <w:t xml:space="preserve"> форме и в терминах, обозначающих компетенции функциональной грамотности учащихся.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w:t>
      </w:r>
      <w:r>
        <w:rPr>
          <w:rStyle w:val="21"/>
          <w:rFonts w:ascii="Times New Roman" w:hAnsi="Times New Roman" w:cs="Times New Roman"/>
          <w:sz w:val="24"/>
          <w:szCs w:val="24"/>
        </w:rPr>
        <w:t>учебной деятельности</w:t>
      </w:r>
      <w:r w:rsidRPr="00E43DDA">
        <w:rPr>
          <w:rStyle w:val="21"/>
          <w:rFonts w:ascii="Times New Roman" w:hAnsi="Times New Roman" w:cs="Times New Roman"/>
          <w:sz w:val="24"/>
          <w:szCs w:val="24"/>
        </w:rPr>
        <w:t>. Овладение базовым уровнем является доста</w:t>
      </w:r>
      <w:r w:rsidRPr="00E43DDA">
        <w:rPr>
          <w:rStyle w:val="21"/>
          <w:rFonts w:ascii="Times New Roman" w:hAnsi="Times New Roman" w:cs="Times New Roman"/>
          <w:sz w:val="24"/>
          <w:szCs w:val="24"/>
        </w:rPr>
        <w:softHyphen/>
        <w:t>точным для продолжения обучения и усвоения последующего материала.</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Комплексный подход к оценке образовательных достижений реализуется с помощью:</w:t>
      </w:r>
    </w:p>
    <w:p w:rsidR="00C22BFC" w:rsidRPr="00E43DDA" w:rsidRDefault="00C22BFC" w:rsidP="009E558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оценки предметных и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w:t>
      </w:r>
    </w:p>
    <w:p w:rsidR="00C22BFC" w:rsidRPr="00E43DDA" w:rsidRDefault="00C22BFC" w:rsidP="009E558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C22BFC" w:rsidRPr="00E43DDA" w:rsidRDefault="00C22BFC" w:rsidP="009E558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использования контекстной информации (особенности обучающихся, условия в процессе обучения и др.) для интерпр</w:t>
      </w:r>
      <w:r>
        <w:rPr>
          <w:rStyle w:val="21"/>
          <w:rFonts w:ascii="Times New Roman" w:hAnsi="Times New Roman" w:cs="Times New Roman"/>
          <w:sz w:val="24"/>
          <w:szCs w:val="24"/>
        </w:rPr>
        <w:t>е</w:t>
      </w:r>
      <w:r w:rsidRPr="00E43DDA">
        <w:rPr>
          <w:rStyle w:val="21"/>
          <w:rFonts w:ascii="Times New Roman" w:hAnsi="Times New Roman" w:cs="Times New Roman"/>
          <w:sz w:val="24"/>
          <w:szCs w:val="24"/>
        </w:rPr>
        <w:t>тации полученных результатов в целях управления качеством образования;</w:t>
      </w:r>
    </w:p>
    <w:p w:rsidR="00C22BFC" w:rsidRPr="00E43DDA" w:rsidRDefault="00C22BFC" w:rsidP="009E558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E43DDA">
        <w:rPr>
          <w:rStyle w:val="21"/>
          <w:rFonts w:ascii="Times New Roman" w:hAnsi="Times New Roman" w:cs="Times New Roman"/>
          <w:sz w:val="24"/>
          <w:szCs w:val="24"/>
        </w:rPr>
        <w:t>взаимооценки</w:t>
      </w:r>
      <w:proofErr w:type="spellEnd"/>
      <w:r w:rsidRPr="00E43DDA">
        <w:rPr>
          <w:rStyle w:val="21"/>
          <w:rFonts w:ascii="Times New Roman" w:hAnsi="Times New Roman" w:cs="Times New Roman"/>
          <w:sz w:val="24"/>
          <w:szCs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C22BFC" w:rsidRPr="00E43DDA" w:rsidRDefault="00C22BFC" w:rsidP="009E558C">
      <w:pPr>
        <w:widowControl w:val="0"/>
        <w:tabs>
          <w:tab w:val="left" w:pos="567"/>
        </w:tabs>
        <w:spacing w:after="0" w:line="240" w:lineRule="auto"/>
        <w:ind w:right="1740"/>
        <w:jc w:val="both"/>
        <w:outlineLvl w:val="4"/>
        <w:rPr>
          <w:rFonts w:ascii="Times New Roman" w:hAnsi="Times New Roman" w:cs="Times New Roman"/>
          <w:sz w:val="24"/>
          <w:szCs w:val="24"/>
        </w:rPr>
      </w:pPr>
      <w:bookmarkStart w:id="137" w:name="bookmark9"/>
      <w:r>
        <w:rPr>
          <w:rStyle w:val="5"/>
          <w:rFonts w:ascii="Times New Roman" w:hAnsi="Times New Roman" w:cs="Times New Roman"/>
          <w:sz w:val="24"/>
          <w:szCs w:val="24"/>
        </w:rPr>
        <w:t xml:space="preserve">1.3.2. Особенности оценки </w:t>
      </w:r>
      <w:proofErr w:type="spellStart"/>
      <w:r>
        <w:rPr>
          <w:rStyle w:val="5"/>
          <w:rFonts w:ascii="Times New Roman" w:hAnsi="Times New Roman" w:cs="Times New Roman"/>
          <w:sz w:val="24"/>
          <w:szCs w:val="24"/>
        </w:rPr>
        <w:t>метапредметных</w:t>
      </w:r>
      <w:proofErr w:type="spellEnd"/>
      <w:r>
        <w:rPr>
          <w:rStyle w:val="5"/>
          <w:rFonts w:ascii="Times New Roman" w:hAnsi="Times New Roman" w:cs="Times New Roman"/>
          <w:sz w:val="24"/>
          <w:szCs w:val="24"/>
        </w:rPr>
        <w:t xml:space="preserve"> и предметных результатов </w:t>
      </w:r>
      <w:bookmarkEnd w:id="137"/>
    </w:p>
    <w:p w:rsidR="00C22BFC" w:rsidRPr="00E43DDA" w:rsidRDefault="00C22BFC" w:rsidP="009E558C">
      <w:pPr>
        <w:spacing w:after="0" w:line="240" w:lineRule="auto"/>
        <w:ind w:firstLine="708"/>
        <w:jc w:val="both"/>
        <w:rPr>
          <w:rFonts w:ascii="Times New Roman" w:hAnsi="Times New Roman" w:cs="Times New Roman"/>
          <w:sz w:val="24"/>
          <w:szCs w:val="24"/>
        </w:rPr>
      </w:pPr>
      <w:bookmarkStart w:id="138" w:name="bookmark10"/>
      <w:r w:rsidRPr="00E43DDA">
        <w:rPr>
          <w:rStyle w:val="4"/>
          <w:rFonts w:ascii="Times New Roman" w:hAnsi="Times New Roman" w:cs="Times New Roman"/>
          <w:b w:val="0"/>
          <w:bCs w:val="0"/>
          <w:sz w:val="24"/>
          <w:szCs w:val="24"/>
        </w:rPr>
        <w:t xml:space="preserve">Особенности оценки </w:t>
      </w:r>
      <w:proofErr w:type="spellStart"/>
      <w:r w:rsidRPr="00E43DDA">
        <w:rPr>
          <w:rStyle w:val="4"/>
          <w:rFonts w:ascii="Times New Roman" w:hAnsi="Times New Roman" w:cs="Times New Roman"/>
          <w:b w:val="0"/>
          <w:bCs w:val="0"/>
          <w:sz w:val="24"/>
          <w:szCs w:val="24"/>
        </w:rPr>
        <w:t>метапредметных</w:t>
      </w:r>
      <w:proofErr w:type="spellEnd"/>
      <w:r w:rsidRPr="00E43DDA">
        <w:rPr>
          <w:rStyle w:val="4"/>
          <w:rFonts w:ascii="Times New Roman" w:hAnsi="Times New Roman" w:cs="Times New Roman"/>
          <w:b w:val="0"/>
          <w:bCs w:val="0"/>
          <w:sz w:val="24"/>
          <w:szCs w:val="24"/>
        </w:rPr>
        <w:t xml:space="preserve"> результатов</w:t>
      </w:r>
      <w:bookmarkEnd w:id="138"/>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Оценка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 представляет собой оценку достижения планируемых результатов освоения </w:t>
      </w:r>
      <w:r>
        <w:rPr>
          <w:rStyle w:val="21"/>
          <w:rFonts w:ascii="Times New Roman" w:hAnsi="Times New Roman" w:cs="Times New Roman"/>
          <w:sz w:val="24"/>
          <w:szCs w:val="24"/>
        </w:rPr>
        <w:t>ООП ООО</w:t>
      </w:r>
      <w:r w:rsidRPr="00E43DDA">
        <w:rPr>
          <w:rStyle w:val="21"/>
          <w:rFonts w:ascii="Times New Roman" w:hAnsi="Times New Roman" w:cs="Times New Roman"/>
          <w:sz w:val="24"/>
          <w:szCs w:val="24"/>
        </w:rPr>
        <w:t>, которые представлены в</w:t>
      </w:r>
      <w:r>
        <w:rPr>
          <w:rStyle w:val="21"/>
          <w:rFonts w:ascii="Times New Roman" w:hAnsi="Times New Roman" w:cs="Times New Roman"/>
          <w:sz w:val="24"/>
          <w:szCs w:val="24"/>
        </w:rPr>
        <w:t xml:space="preserve"> </w:t>
      </w:r>
      <w:r w:rsidRPr="00E43DDA">
        <w:rPr>
          <w:rStyle w:val="21"/>
          <w:rFonts w:ascii="Times New Roman" w:hAnsi="Times New Roman" w:cs="Times New Roman"/>
          <w:sz w:val="24"/>
          <w:szCs w:val="24"/>
        </w:rPr>
        <w:t>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E43DDA">
        <w:rPr>
          <w:rStyle w:val="21"/>
          <w:rFonts w:ascii="Times New Roman" w:hAnsi="Times New Roman" w:cs="Times New Roman"/>
          <w:sz w:val="24"/>
          <w:szCs w:val="24"/>
        </w:rPr>
        <w:t>межпредметных</w:t>
      </w:r>
      <w:proofErr w:type="spellEnd"/>
      <w:r w:rsidRPr="00E43DDA">
        <w:rPr>
          <w:rStyle w:val="21"/>
          <w:rFonts w:ascii="Times New Roman" w:hAnsi="Times New Roman" w:cs="Times New Roman"/>
          <w:sz w:val="24"/>
          <w:szCs w:val="24"/>
        </w:rPr>
        <w:t>) понятий.</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Формирование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 обеспечивается совокупностью всех учебных предметов и внеурочной деятельности.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Основным объектом и предметом оценки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 является овладение:</w:t>
      </w:r>
    </w:p>
    <w:p w:rsidR="00C22BFC" w:rsidRPr="00B171D7" w:rsidRDefault="00C22BFC" w:rsidP="009E558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1"/>
          <w:rFonts w:ascii="Times New Roman" w:hAnsi="Times New Roman" w:cs="Times New Roman"/>
          <w:sz w:val="24"/>
          <w:szCs w:val="24"/>
        </w:rPr>
        <w:lastRenderedPageBreak/>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C22BFC" w:rsidRPr="00B171D7" w:rsidRDefault="00C22BFC" w:rsidP="009E558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1"/>
          <w:rFonts w:ascii="Times New Roman" w:hAnsi="Times New Roman" w:cs="Times New Roman"/>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22BFC" w:rsidRPr="00B171D7" w:rsidRDefault="00C22BFC" w:rsidP="009E558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1"/>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Оценка достижения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 осуществляется в ходе </w:t>
      </w:r>
      <w:proofErr w:type="spellStart"/>
      <w:r w:rsidRPr="00E43DDA">
        <w:rPr>
          <w:rStyle w:val="21"/>
          <w:rFonts w:ascii="Times New Roman" w:hAnsi="Times New Roman" w:cs="Times New Roman"/>
          <w:sz w:val="24"/>
          <w:szCs w:val="24"/>
        </w:rPr>
        <w:t>внутришкольного</w:t>
      </w:r>
      <w:proofErr w:type="spellEnd"/>
      <w:r w:rsidRPr="00E43DDA">
        <w:rPr>
          <w:rStyle w:val="21"/>
          <w:rFonts w:ascii="Times New Roman" w:hAnsi="Times New Roman" w:cs="Times New Roman"/>
          <w:sz w:val="24"/>
          <w:szCs w:val="24"/>
        </w:rPr>
        <w:t xml:space="preserve"> мониторинга. Содержание и периодичность </w:t>
      </w:r>
      <w:proofErr w:type="spellStart"/>
      <w:r w:rsidRPr="00E43DDA">
        <w:rPr>
          <w:rStyle w:val="21"/>
          <w:rFonts w:ascii="Times New Roman" w:hAnsi="Times New Roman" w:cs="Times New Roman"/>
          <w:sz w:val="24"/>
          <w:szCs w:val="24"/>
        </w:rPr>
        <w:t>внутришкольного</w:t>
      </w:r>
      <w:proofErr w:type="spellEnd"/>
      <w:r w:rsidRPr="00E43DDA">
        <w:rPr>
          <w:rStyle w:val="21"/>
          <w:rFonts w:ascii="Times New Roman" w:hAnsi="Times New Roman" w:cs="Times New Roman"/>
          <w:sz w:val="24"/>
          <w:szCs w:val="24"/>
        </w:rPr>
        <w:t xml:space="preserve"> мониторинга устанавливается </w:t>
      </w:r>
      <w:r w:rsidRPr="00CA4D0F">
        <w:rPr>
          <w:rStyle w:val="21"/>
          <w:rFonts w:ascii="Times New Roman" w:hAnsi="Times New Roman" w:cs="Times New Roman"/>
          <w:sz w:val="24"/>
          <w:szCs w:val="24"/>
        </w:rPr>
        <w:t>решением педагогического совета</w:t>
      </w:r>
      <w:r w:rsidRPr="00E43DDA">
        <w:rPr>
          <w:rStyle w:val="21"/>
          <w:rFonts w:ascii="Times New Roman" w:hAnsi="Times New Roman" w:cs="Times New Roman"/>
          <w:sz w:val="24"/>
          <w:szCs w:val="24"/>
        </w:rPr>
        <w:t xml:space="preserve">. Инструментарий строится на </w:t>
      </w:r>
      <w:proofErr w:type="spellStart"/>
      <w:r w:rsidRPr="00E43DDA">
        <w:rPr>
          <w:rStyle w:val="21"/>
          <w:rFonts w:ascii="Times New Roman" w:hAnsi="Times New Roman" w:cs="Times New Roman"/>
          <w:sz w:val="24"/>
          <w:szCs w:val="24"/>
        </w:rPr>
        <w:t>межпредметной</w:t>
      </w:r>
      <w:proofErr w:type="spellEnd"/>
      <w:r w:rsidRPr="00E43DDA">
        <w:rPr>
          <w:rStyle w:val="21"/>
          <w:rFonts w:ascii="Times New Roman" w:hAnsi="Times New Roman" w:cs="Times New Roman"/>
          <w:sz w:val="24"/>
          <w:szCs w:val="24"/>
        </w:rPr>
        <w:t xml:space="preserve"> основе и включа</w:t>
      </w:r>
      <w:r>
        <w:rPr>
          <w:rStyle w:val="21"/>
          <w:rFonts w:ascii="Times New Roman" w:hAnsi="Times New Roman" w:cs="Times New Roman"/>
          <w:sz w:val="24"/>
          <w:szCs w:val="24"/>
        </w:rPr>
        <w:t>ет</w:t>
      </w:r>
      <w:r w:rsidRPr="00E43DDA">
        <w:rPr>
          <w:rStyle w:val="21"/>
          <w:rFonts w:ascii="Times New Roman" w:hAnsi="Times New Roman" w:cs="Times New Roman"/>
          <w:sz w:val="24"/>
          <w:szCs w:val="24"/>
        </w:rPr>
        <w:t xml:space="preserve"> диагностические материалы по оценке читательской и </w:t>
      </w:r>
      <w:r>
        <w:rPr>
          <w:rStyle w:val="21"/>
          <w:rFonts w:ascii="Times New Roman" w:hAnsi="Times New Roman" w:cs="Times New Roman"/>
          <w:sz w:val="24"/>
          <w:szCs w:val="24"/>
        </w:rPr>
        <w:t xml:space="preserve">цифровой грамотности, </w:t>
      </w:r>
      <w:proofErr w:type="spellStart"/>
      <w:r>
        <w:rPr>
          <w:rStyle w:val="21"/>
          <w:rFonts w:ascii="Times New Roman" w:hAnsi="Times New Roman" w:cs="Times New Roman"/>
          <w:sz w:val="24"/>
          <w:szCs w:val="24"/>
        </w:rPr>
        <w:t>сформиро</w:t>
      </w:r>
      <w:r w:rsidRPr="00E43DDA">
        <w:rPr>
          <w:rStyle w:val="21"/>
          <w:rFonts w:ascii="Times New Roman" w:hAnsi="Times New Roman" w:cs="Times New Roman"/>
          <w:sz w:val="24"/>
          <w:szCs w:val="24"/>
        </w:rPr>
        <w:t>ванности</w:t>
      </w:r>
      <w:proofErr w:type="spellEnd"/>
      <w:r w:rsidRPr="00E43DDA">
        <w:rPr>
          <w:rStyle w:val="21"/>
          <w:rFonts w:ascii="Times New Roman" w:hAnsi="Times New Roman" w:cs="Times New Roman"/>
          <w:sz w:val="24"/>
          <w:szCs w:val="24"/>
        </w:rPr>
        <w:t xml:space="preserve"> регулятивных, коммуникативных и познавательных учебных действий.</w:t>
      </w:r>
      <w:r>
        <w:rPr>
          <w:rStyle w:val="21"/>
          <w:rFonts w:ascii="Times New Roman" w:hAnsi="Times New Roman" w:cs="Times New Roman"/>
          <w:sz w:val="24"/>
          <w:szCs w:val="24"/>
        </w:rPr>
        <w:t xml:space="preserve"> </w:t>
      </w:r>
    </w:p>
    <w:p w:rsidR="00C22BFC" w:rsidRPr="00E43DDA" w:rsidRDefault="00C22BFC" w:rsidP="009E558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для проверки читательской грамотности — письменная работа на </w:t>
      </w:r>
      <w:proofErr w:type="spellStart"/>
      <w:r w:rsidRPr="00E43DDA">
        <w:rPr>
          <w:rStyle w:val="21"/>
          <w:rFonts w:ascii="Times New Roman" w:hAnsi="Times New Roman" w:cs="Times New Roman"/>
          <w:sz w:val="24"/>
          <w:szCs w:val="24"/>
        </w:rPr>
        <w:t>межпредметной</w:t>
      </w:r>
      <w:proofErr w:type="spellEnd"/>
      <w:r w:rsidRPr="00E43DDA">
        <w:rPr>
          <w:rStyle w:val="21"/>
          <w:rFonts w:ascii="Times New Roman" w:hAnsi="Times New Roman" w:cs="Times New Roman"/>
          <w:sz w:val="24"/>
          <w:szCs w:val="24"/>
        </w:rPr>
        <w:t xml:space="preserve"> основе;</w:t>
      </w:r>
    </w:p>
    <w:p w:rsidR="00C22BFC" w:rsidRPr="00E43DDA" w:rsidRDefault="00C22BFC" w:rsidP="009E558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1"/>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C22BFC" w:rsidRPr="00E43DDA" w:rsidRDefault="00C22BFC" w:rsidP="009E558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для проверки </w:t>
      </w:r>
      <w:proofErr w:type="spellStart"/>
      <w:r w:rsidRPr="00E43DDA">
        <w:rPr>
          <w:rStyle w:val="21"/>
          <w:rFonts w:ascii="Times New Roman" w:hAnsi="Times New Roman" w:cs="Times New Roman"/>
          <w:sz w:val="24"/>
          <w:szCs w:val="24"/>
        </w:rPr>
        <w:t>сформированности</w:t>
      </w:r>
      <w:proofErr w:type="spellEnd"/>
      <w:r w:rsidRPr="00E43DDA">
        <w:rPr>
          <w:rStyle w:val="21"/>
          <w:rFonts w:ascii="Times New Roman" w:hAnsi="Times New Roman" w:cs="Times New Roman"/>
          <w:sz w:val="24"/>
          <w:szCs w:val="24"/>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Каждый из перечисленных видов диагностики проводится</w:t>
      </w:r>
      <w:r>
        <w:rPr>
          <w:rStyle w:val="21"/>
          <w:rFonts w:ascii="Times New Roman" w:hAnsi="Times New Roman" w:cs="Times New Roman"/>
          <w:sz w:val="24"/>
          <w:szCs w:val="24"/>
        </w:rPr>
        <w:t xml:space="preserve"> </w:t>
      </w:r>
      <w:r w:rsidRPr="00E43DDA">
        <w:rPr>
          <w:rStyle w:val="21"/>
          <w:rFonts w:ascii="Times New Roman" w:hAnsi="Times New Roman" w:cs="Times New Roman"/>
          <w:sz w:val="24"/>
          <w:szCs w:val="24"/>
        </w:rPr>
        <w:t>с периодичностью не менее чем один раз в два года.</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Основной процедурой итоговой оценки достижения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 является защита итогового индивидуального проекта</w:t>
      </w:r>
      <w:r>
        <w:rPr>
          <w:rStyle w:val="21"/>
          <w:rFonts w:ascii="Times New Roman" w:hAnsi="Times New Roman" w:cs="Times New Roman"/>
          <w:sz w:val="24"/>
          <w:szCs w:val="24"/>
        </w:rPr>
        <w:t xml:space="preserve">. </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Итоговый проект </w:t>
      </w:r>
      <w:r w:rsidRPr="00E43DDA">
        <w:rPr>
          <w:rStyle w:val="21"/>
          <w:rFonts w:ascii="Times New Roman" w:hAnsi="Times New Roman" w:cs="Times New Roman"/>
          <w:sz w:val="24"/>
          <w:szCs w:val="24"/>
        </w:rPr>
        <w:t xml:space="preserve">представляет собой учебный проект, выполняемый обучающимся в рамках одного из учебных предметов или на </w:t>
      </w:r>
      <w:proofErr w:type="spellStart"/>
      <w:r w:rsidRPr="00E43DDA">
        <w:rPr>
          <w:rStyle w:val="21"/>
          <w:rFonts w:ascii="Times New Roman" w:hAnsi="Times New Roman" w:cs="Times New Roman"/>
          <w:sz w:val="24"/>
          <w:szCs w:val="24"/>
        </w:rPr>
        <w:t>межпредметной</w:t>
      </w:r>
      <w:proofErr w:type="spellEnd"/>
      <w:r w:rsidRPr="00E43DDA">
        <w:rPr>
          <w:rStyle w:val="21"/>
          <w:rFonts w:ascii="Times New Roman" w:hAnsi="Times New Roman" w:cs="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Результатом (продуктом) проектной деятельности может быть одна из следующих работ:</w:t>
      </w:r>
    </w:p>
    <w:p w:rsidR="00C22BFC" w:rsidRPr="00E43DDA" w:rsidRDefault="00C22BFC" w:rsidP="009E558C">
      <w:pPr>
        <w:tabs>
          <w:tab w:val="left" w:pos="529"/>
        </w:tabs>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а)</w:t>
      </w:r>
      <w:r w:rsidRPr="00E43DDA">
        <w:rPr>
          <w:rStyle w:val="21"/>
          <w:rFonts w:ascii="Times New Roman" w:hAnsi="Times New Roman" w:cs="Times New Roman"/>
          <w:sz w:val="24"/>
          <w:szCs w:val="24"/>
        </w:rPr>
        <w:tab/>
        <w:t>письменная работа (эссе, реферат, аналитические материалы, обзорные материалы, отчеты о проведенных исследованиях, стендовый доклад и др.);</w:t>
      </w:r>
    </w:p>
    <w:p w:rsidR="00C22BFC" w:rsidRPr="00E43DDA" w:rsidRDefault="00C22BFC" w:rsidP="009E558C">
      <w:pPr>
        <w:tabs>
          <w:tab w:val="left" w:pos="524"/>
        </w:tabs>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б)</w:t>
      </w:r>
      <w:r w:rsidRPr="00E43DDA">
        <w:rPr>
          <w:rStyle w:val="21"/>
          <w:rFonts w:ascii="Times New Roman" w:hAnsi="Times New Roman" w:cs="Times New Roman"/>
          <w:sz w:val="24"/>
          <w:szCs w:val="24"/>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22BFC" w:rsidRPr="00E43DDA" w:rsidRDefault="00C22BFC" w:rsidP="009E558C">
      <w:pPr>
        <w:tabs>
          <w:tab w:val="left" w:pos="534"/>
        </w:tabs>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в)</w:t>
      </w:r>
      <w:r w:rsidRPr="00E43DDA">
        <w:rPr>
          <w:rStyle w:val="21"/>
          <w:rFonts w:ascii="Times New Roman" w:hAnsi="Times New Roman" w:cs="Times New Roman"/>
          <w:sz w:val="24"/>
          <w:szCs w:val="24"/>
        </w:rPr>
        <w:tab/>
        <w:t>материальный объект, макет, иное конструкторское изделие;</w:t>
      </w:r>
    </w:p>
    <w:p w:rsidR="00C22BFC" w:rsidRPr="00E43DDA" w:rsidRDefault="00C22BFC" w:rsidP="009E558C">
      <w:pPr>
        <w:tabs>
          <w:tab w:val="left" w:pos="529"/>
        </w:tabs>
        <w:spacing w:after="0" w:line="240" w:lineRule="auto"/>
        <w:ind w:firstLine="260"/>
        <w:jc w:val="both"/>
        <w:rPr>
          <w:rFonts w:ascii="Times New Roman" w:hAnsi="Times New Roman" w:cs="Times New Roman"/>
          <w:sz w:val="24"/>
          <w:szCs w:val="24"/>
        </w:rPr>
      </w:pPr>
      <w:r w:rsidRPr="00E43DDA">
        <w:rPr>
          <w:rStyle w:val="21"/>
          <w:rFonts w:ascii="Times New Roman" w:hAnsi="Times New Roman" w:cs="Times New Roman"/>
          <w:sz w:val="24"/>
          <w:szCs w:val="24"/>
        </w:rPr>
        <w:t>г)</w:t>
      </w:r>
      <w:r w:rsidRPr="00E43DDA">
        <w:rPr>
          <w:rStyle w:val="21"/>
          <w:rFonts w:ascii="Times New Roman" w:hAnsi="Times New Roman" w:cs="Times New Roman"/>
          <w:sz w:val="24"/>
          <w:szCs w:val="24"/>
        </w:rPr>
        <w:tab/>
        <w:t>отчетные материалы по социальному проекту, которые могут включать как тексты, так и мультимедийные продукты.</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lastRenderedPageBreak/>
        <w:t>Защита проекта осуществляется в процессе специально организованной деятельности комиссии или на школьной конференции.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Критерии оценки проектной работы </w:t>
      </w:r>
      <w:r w:rsidRPr="00E43DDA">
        <w:rPr>
          <w:rStyle w:val="21"/>
          <w:rFonts w:ascii="Times New Roman" w:hAnsi="Times New Roman" w:cs="Times New Roman"/>
          <w:sz w:val="24"/>
          <w:szCs w:val="24"/>
        </w:rPr>
        <w:t>разрабатываются с учетом целей и задач проектной деятельности на данном этапе образования. Проектн</w:t>
      </w:r>
      <w:r>
        <w:rPr>
          <w:rStyle w:val="21"/>
          <w:rFonts w:ascii="Times New Roman" w:hAnsi="Times New Roman" w:cs="Times New Roman"/>
          <w:sz w:val="24"/>
          <w:szCs w:val="24"/>
        </w:rPr>
        <w:t>ая</w:t>
      </w:r>
      <w:r w:rsidRPr="00E43DDA">
        <w:rPr>
          <w:rStyle w:val="21"/>
          <w:rFonts w:ascii="Times New Roman" w:hAnsi="Times New Roman" w:cs="Times New Roman"/>
          <w:sz w:val="24"/>
          <w:szCs w:val="24"/>
        </w:rPr>
        <w:t xml:space="preserve"> деятельность </w:t>
      </w:r>
      <w:r>
        <w:rPr>
          <w:rStyle w:val="21"/>
          <w:rFonts w:ascii="Times New Roman" w:hAnsi="Times New Roman" w:cs="Times New Roman"/>
          <w:sz w:val="24"/>
          <w:szCs w:val="24"/>
        </w:rPr>
        <w:t xml:space="preserve">оценивается </w:t>
      </w:r>
      <w:r w:rsidRPr="00E43DDA">
        <w:rPr>
          <w:rStyle w:val="21"/>
          <w:rFonts w:ascii="Times New Roman" w:hAnsi="Times New Roman" w:cs="Times New Roman"/>
          <w:sz w:val="24"/>
          <w:szCs w:val="24"/>
        </w:rPr>
        <w:t xml:space="preserve"> по следующим критериям:</w:t>
      </w:r>
    </w:p>
    <w:p w:rsidR="00C22BFC" w:rsidRPr="00E43DDA" w:rsidRDefault="00C22BFC" w:rsidP="009E558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r w:rsidRPr="00E43DDA">
        <w:rPr>
          <w:rStyle w:val="2Tahoma85pt"/>
          <w:rFonts w:ascii="Times New Roman" w:hAnsi="Times New Roman" w:cs="Times New Roman"/>
          <w:sz w:val="24"/>
          <w:szCs w:val="24"/>
        </w:rPr>
        <w:t>Способность к самостоятельному приобретению знаний и решению проблем</w:t>
      </w:r>
      <w:r w:rsidRPr="00E43DDA">
        <w:rPr>
          <w:rStyle w:val="21"/>
          <w:rFonts w:ascii="Times New Roman" w:hAnsi="Times New Roman" w:cs="Times New Roman"/>
          <w:sz w:val="24"/>
          <w:szCs w:val="24"/>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E43DDA">
        <w:rPr>
          <w:rStyle w:val="21"/>
          <w:rFonts w:ascii="Times New Roman" w:hAnsi="Times New Roman" w:cs="Times New Roman"/>
          <w:sz w:val="24"/>
          <w:szCs w:val="24"/>
        </w:rPr>
        <w:t>сформированности</w:t>
      </w:r>
      <w:proofErr w:type="spellEnd"/>
      <w:r w:rsidRPr="00E43DDA">
        <w:rPr>
          <w:rStyle w:val="21"/>
          <w:rFonts w:ascii="Times New Roman" w:hAnsi="Times New Roman" w:cs="Times New Roman"/>
          <w:sz w:val="24"/>
          <w:szCs w:val="24"/>
        </w:rPr>
        <w:t xml:space="preserve"> познавательных учебных действий.</w:t>
      </w:r>
    </w:p>
    <w:p w:rsidR="00C22BFC" w:rsidRPr="00E43DDA" w:rsidRDefault="00C22BFC" w:rsidP="009E558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proofErr w:type="spellStart"/>
      <w:r w:rsidRPr="00E43DDA">
        <w:rPr>
          <w:rStyle w:val="2Tahoma85pt"/>
          <w:rFonts w:ascii="Times New Roman" w:hAnsi="Times New Roman" w:cs="Times New Roman"/>
          <w:sz w:val="24"/>
          <w:szCs w:val="24"/>
        </w:rPr>
        <w:t>Сформированность</w:t>
      </w:r>
      <w:proofErr w:type="spellEnd"/>
      <w:r w:rsidRPr="00E43DDA">
        <w:rPr>
          <w:rStyle w:val="2Tahoma85pt"/>
          <w:rFonts w:ascii="Times New Roman" w:hAnsi="Times New Roman" w:cs="Times New Roman"/>
          <w:sz w:val="24"/>
          <w:szCs w:val="24"/>
        </w:rPr>
        <w:t xml:space="preserve"> предметных знаний и способов действий</w:t>
      </w:r>
      <w:r w:rsidRPr="00E43DDA">
        <w:rPr>
          <w:rStyle w:val="21"/>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22BFC" w:rsidRPr="00E43DDA" w:rsidRDefault="00C22BFC" w:rsidP="009E558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proofErr w:type="spellStart"/>
      <w:r w:rsidRPr="00E43DDA">
        <w:rPr>
          <w:rStyle w:val="2Tahoma85pt"/>
          <w:rFonts w:ascii="Times New Roman" w:hAnsi="Times New Roman" w:cs="Times New Roman"/>
          <w:sz w:val="24"/>
          <w:szCs w:val="24"/>
        </w:rPr>
        <w:t>Сформированность</w:t>
      </w:r>
      <w:proofErr w:type="spellEnd"/>
      <w:r w:rsidRPr="00E43DDA">
        <w:rPr>
          <w:rStyle w:val="2Tahoma85pt"/>
          <w:rFonts w:ascii="Times New Roman" w:hAnsi="Times New Roman" w:cs="Times New Roman"/>
          <w:sz w:val="24"/>
          <w:szCs w:val="24"/>
        </w:rPr>
        <w:t xml:space="preserve"> регулятивных действий</w:t>
      </w:r>
      <w:r w:rsidRPr="00E43DDA">
        <w:rPr>
          <w:rStyle w:val="21"/>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2BFC" w:rsidRPr="00E43DDA" w:rsidRDefault="00C22BFC" w:rsidP="009E558C">
      <w:pPr>
        <w:widowControl w:val="0"/>
        <w:numPr>
          <w:ilvl w:val="0"/>
          <w:numId w:val="10"/>
        </w:numPr>
        <w:tabs>
          <w:tab w:val="left" w:pos="529"/>
        </w:tabs>
        <w:spacing w:after="0" w:line="240" w:lineRule="auto"/>
        <w:ind w:firstLine="260"/>
        <w:jc w:val="both"/>
        <w:rPr>
          <w:rFonts w:ascii="Times New Roman" w:hAnsi="Times New Roman" w:cs="Times New Roman"/>
          <w:sz w:val="24"/>
          <w:szCs w:val="24"/>
        </w:rPr>
      </w:pPr>
      <w:proofErr w:type="spellStart"/>
      <w:r w:rsidRPr="00E43DDA">
        <w:rPr>
          <w:rStyle w:val="2Tahoma85pt"/>
          <w:rFonts w:ascii="Times New Roman" w:hAnsi="Times New Roman" w:cs="Times New Roman"/>
          <w:sz w:val="24"/>
          <w:szCs w:val="24"/>
        </w:rPr>
        <w:t>Сформированность</w:t>
      </w:r>
      <w:proofErr w:type="spellEnd"/>
      <w:r w:rsidRPr="00E43DDA">
        <w:rPr>
          <w:rStyle w:val="2Tahoma85pt"/>
          <w:rFonts w:ascii="Times New Roman" w:hAnsi="Times New Roman" w:cs="Times New Roman"/>
          <w:sz w:val="24"/>
          <w:szCs w:val="24"/>
        </w:rPr>
        <w:t xml:space="preserve"> коммуникативных действий</w:t>
      </w:r>
      <w:r w:rsidRPr="00E43DDA">
        <w:rPr>
          <w:rStyle w:val="21"/>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22BFC" w:rsidRPr="00E43DDA" w:rsidRDefault="00C22BFC" w:rsidP="009E558C">
      <w:pPr>
        <w:spacing w:after="0" w:line="240" w:lineRule="auto"/>
        <w:ind w:left="260" w:firstLine="448"/>
        <w:jc w:val="both"/>
        <w:rPr>
          <w:rFonts w:ascii="Times New Roman" w:hAnsi="Times New Roman" w:cs="Times New Roman"/>
          <w:sz w:val="24"/>
          <w:szCs w:val="24"/>
        </w:rPr>
      </w:pPr>
      <w:bookmarkStart w:id="139" w:name="bookmark11"/>
      <w:r w:rsidRPr="00E43DDA">
        <w:rPr>
          <w:rStyle w:val="4"/>
          <w:rFonts w:ascii="Times New Roman" w:hAnsi="Times New Roman" w:cs="Times New Roman"/>
          <w:b w:val="0"/>
          <w:bCs w:val="0"/>
          <w:sz w:val="24"/>
          <w:szCs w:val="24"/>
        </w:rPr>
        <w:t>Особенности оценки предметных результатов</w:t>
      </w:r>
      <w:bookmarkEnd w:id="139"/>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Формирование предметных результатов обеспечивается каждым учебным предметом.</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(познавательных, регулятивных, коммуникативных) действий, а также компетентностей, релевантных соответствующим моделям функциональной </w:t>
      </w:r>
      <w:r>
        <w:rPr>
          <w:rStyle w:val="21"/>
          <w:rFonts w:ascii="Times New Roman" w:hAnsi="Times New Roman" w:cs="Times New Roman"/>
          <w:sz w:val="24"/>
          <w:szCs w:val="24"/>
        </w:rPr>
        <w:t xml:space="preserve">грамотности </w:t>
      </w:r>
      <w:r w:rsidRPr="00E43DDA">
        <w:rPr>
          <w:rStyle w:val="21"/>
          <w:rFonts w:ascii="Times New Roman" w:hAnsi="Times New Roman" w:cs="Times New Roman"/>
          <w:sz w:val="24"/>
          <w:szCs w:val="24"/>
        </w:rPr>
        <w:t>(математической, естественно-научной, читательской и др.).</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Для оценки предметных результатов </w:t>
      </w:r>
      <w:r>
        <w:rPr>
          <w:rStyle w:val="21"/>
          <w:rFonts w:ascii="Times New Roman" w:hAnsi="Times New Roman" w:cs="Times New Roman"/>
          <w:sz w:val="24"/>
          <w:szCs w:val="24"/>
        </w:rPr>
        <w:t>используются</w:t>
      </w:r>
      <w:r w:rsidRPr="00E43DDA">
        <w:rPr>
          <w:rStyle w:val="21"/>
          <w:rFonts w:ascii="Times New Roman" w:hAnsi="Times New Roman" w:cs="Times New Roman"/>
          <w:sz w:val="24"/>
          <w:szCs w:val="24"/>
        </w:rPr>
        <w:t xml:space="preserve"> следующие критерии: </w:t>
      </w:r>
      <w:r w:rsidRPr="00E43DDA">
        <w:rPr>
          <w:rStyle w:val="22"/>
          <w:rFonts w:ascii="Times New Roman" w:hAnsi="Times New Roman" w:cs="Times New Roman"/>
          <w:sz w:val="24"/>
          <w:szCs w:val="24"/>
        </w:rPr>
        <w:t>знание и понимание, применение, функциональность.</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Обобщенный критерий «</w:t>
      </w:r>
      <w:r w:rsidRPr="00E43DDA">
        <w:rPr>
          <w:rStyle w:val="2Tahoma85pt"/>
          <w:rFonts w:ascii="Times New Roman" w:hAnsi="Times New Roman" w:cs="Times New Roman"/>
          <w:sz w:val="24"/>
          <w:szCs w:val="24"/>
        </w:rPr>
        <w:t>Знание и понимание</w:t>
      </w:r>
      <w:r w:rsidRPr="00E43DDA">
        <w:rPr>
          <w:rStyle w:val="21"/>
          <w:rFonts w:ascii="Times New Roman" w:hAnsi="Times New Roman"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Обобщенный критерий «</w:t>
      </w:r>
      <w:r w:rsidRPr="00E43DDA">
        <w:rPr>
          <w:rStyle w:val="2Tahoma85pt"/>
          <w:rFonts w:ascii="Times New Roman" w:hAnsi="Times New Roman" w:cs="Times New Roman"/>
          <w:sz w:val="24"/>
          <w:szCs w:val="24"/>
        </w:rPr>
        <w:t>Применение</w:t>
      </w:r>
      <w:r w:rsidRPr="00E43DDA">
        <w:rPr>
          <w:rStyle w:val="21"/>
          <w:rFonts w:ascii="Times New Roman" w:hAnsi="Times New Roman" w:cs="Times New Roman"/>
          <w:sz w:val="24"/>
          <w:szCs w:val="24"/>
        </w:rPr>
        <w:t>» включает:</w:t>
      </w:r>
    </w:p>
    <w:p w:rsidR="00C22BFC" w:rsidRPr="008B1AB1" w:rsidRDefault="00C22BFC" w:rsidP="009E558C">
      <w:pPr>
        <w:pStyle w:val="a3"/>
        <w:numPr>
          <w:ilvl w:val="0"/>
          <w:numId w:val="16"/>
        </w:numPr>
        <w:spacing w:after="0" w:line="240" w:lineRule="auto"/>
        <w:ind w:left="0" w:firstLine="360"/>
        <w:jc w:val="both"/>
        <w:rPr>
          <w:rFonts w:ascii="Times New Roman" w:hAnsi="Times New Roman" w:cs="Times New Roman"/>
          <w:sz w:val="24"/>
          <w:szCs w:val="24"/>
        </w:rPr>
      </w:pPr>
      <w:r w:rsidRPr="008B1AB1">
        <w:rPr>
          <w:rStyle w:val="21"/>
          <w:rFonts w:ascii="Times New Roman" w:hAnsi="Times New Roman" w:cs="Times New Roman"/>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w:t>
      </w:r>
      <w:r>
        <w:rPr>
          <w:rStyle w:val="21"/>
          <w:rFonts w:ascii="Times New Roman" w:hAnsi="Times New Roman" w:cs="Times New Roman"/>
          <w:sz w:val="24"/>
          <w:szCs w:val="24"/>
        </w:rPr>
        <w:t>й деятельности</w:t>
      </w:r>
      <w:r w:rsidRPr="008B1AB1">
        <w:rPr>
          <w:rStyle w:val="21"/>
          <w:rFonts w:ascii="Times New Roman" w:hAnsi="Times New Roman" w:cs="Times New Roman"/>
          <w:sz w:val="24"/>
          <w:szCs w:val="24"/>
        </w:rPr>
        <w:t>;</w:t>
      </w:r>
    </w:p>
    <w:p w:rsidR="00C22BFC" w:rsidRPr="008B1AB1" w:rsidRDefault="00C22BFC" w:rsidP="009E558C">
      <w:pPr>
        <w:pStyle w:val="a3"/>
        <w:numPr>
          <w:ilvl w:val="0"/>
          <w:numId w:val="16"/>
        </w:numPr>
        <w:spacing w:after="0" w:line="240" w:lineRule="auto"/>
        <w:ind w:left="0" w:firstLine="360"/>
        <w:jc w:val="both"/>
        <w:rPr>
          <w:rFonts w:ascii="Times New Roman" w:hAnsi="Times New Roman" w:cs="Times New Roman"/>
          <w:sz w:val="24"/>
          <w:szCs w:val="24"/>
        </w:rPr>
      </w:pPr>
      <w:r w:rsidRPr="008B1AB1">
        <w:rPr>
          <w:rStyle w:val="21"/>
          <w:rFonts w:ascii="Times New Roman" w:hAnsi="Times New Roman" w:cs="Times New Roman"/>
          <w:sz w:val="24"/>
          <w:szCs w:val="24"/>
        </w:rPr>
        <w:t xml:space="preserve">использование </w:t>
      </w:r>
      <w:r w:rsidRPr="008B1AB1">
        <w:rPr>
          <w:rStyle w:val="22"/>
          <w:rFonts w:ascii="Times New Roman" w:hAnsi="Times New Roman" w:cs="Times New Roman"/>
          <w:sz w:val="24"/>
          <w:szCs w:val="24"/>
        </w:rPr>
        <w:t>специфических для предмета способов действий и видов деятельности</w:t>
      </w:r>
      <w:r w:rsidRPr="008B1AB1">
        <w:rPr>
          <w:rStyle w:val="21"/>
          <w:rFonts w:ascii="Times New Roman" w:hAnsi="Times New Roman" w:cs="Times New Roman"/>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w:t>
      </w:r>
      <w:r>
        <w:rPr>
          <w:rStyle w:val="21"/>
          <w:rFonts w:ascii="Times New Roman" w:hAnsi="Times New Roman" w:cs="Times New Roman"/>
          <w:sz w:val="24"/>
          <w:szCs w:val="24"/>
        </w:rPr>
        <w:t xml:space="preserve"> </w:t>
      </w:r>
      <w:r w:rsidRPr="008B1AB1">
        <w:rPr>
          <w:rStyle w:val="21"/>
          <w:rFonts w:ascii="Times New Roman" w:hAnsi="Times New Roman" w:cs="Times New Roman"/>
          <w:sz w:val="24"/>
          <w:szCs w:val="24"/>
        </w:rPr>
        <w:t>деятельности, учебно-исследовательской и учебно-проектной деятельности.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lastRenderedPageBreak/>
        <w:t>Обобщенный критерий «</w:t>
      </w:r>
      <w:r w:rsidRPr="00E43DDA">
        <w:rPr>
          <w:rStyle w:val="2Tahoma85pt"/>
          <w:rFonts w:ascii="Times New Roman" w:hAnsi="Times New Roman" w:cs="Times New Roman"/>
          <w:sz w:val="24"/>
          <w:szCs w:val="24"/>
        </w:rPr>
        <w:t>Функциональность</w:t>
      </w:r>
      <w:r w:rsidRPr="00E43DDA">
        <w:rPr>
          <w:rStyle w:val="21"/>
          <w:rFonts w:ascii="Times New Roman" w:hAnsi="Times New Roman" w:cs="Times New Roman"/>
          <w:sz w:val="24"/>
          <w:szCs w:val="24"/>
        </w:rPr>
        <w:t xml:space="preserve">» включает использование </w:t>
      </w:r>
      <w:r w:rsidRPr="00E43DDA">
        <w:rPr>
          <w:rStyle w:val="22"/>
          <w:rFonts w:ascii="Times New Roman" w:hAnsi="Times New Roman" w:cs="Times New Roman"/>
          <w:sz w:val="24"/>
          <w:szCs w:val="24"/>
        </w:rPr>
        <w:t>теоретического материала, методологического и процедурного знания</w:t>
      </w:r>
      <w:r w:rsidRPr="00E43DDA">
        <w:rPr>
          <w:rStyle w:val="21"/>
          <w:rFonts w:ascii="Times New Roman" w:hAnsi="Times New Roman" w:cs="Times New Roman"/>
          <w:sz w:val="24"/>
          <w:szCs w:val="24"/>
        </w:rPr>
        <w:t xml:space="preserve"> при решении </w:t>
      </w:r>
      <w:proofErr w:type="spellStart"/>
      <w:r w:rsidRPr="00E43DDA">
        <w:rPr>
          <w:rStyle w:val="22"/>
          <w:rFonts w:ascii="Times New Roman" w:hAnsi="Times New Roman" w:cs="Times New Roman"/>
          <w:sz w:val="24"/>
          <w:szCs w:val="24"/>
        </w:rPr>
        <w:t>внеучебных</w:t>
      </w:r>
      <w:proofErr w:type="spellEnd"/>
      <w:r w:rsidRPr="00E43DDA">
        <w:rPr>
          <w:rStyle w:val="22"/>
          <w:rFonts w:ascii="Times New Roman" w:hAnsi="Times New Roman" w:cs="Times New Roman"/>
          <w:sz w:val="24"/>
          <w:szCs w:val="24"/>
        </w:rPr>
        <w:t xml:space="preserve"> проблем, </w:t>
      </w:r>
      <w:r w:rsidRPr="00E43DDA">
        <w:rPr>
          <w:rStyle w:val="21"/>
          <w:rFonts w:ascii="Times New Roman" w:hAnsi="Times New Roman" w:cs="Times New Roman"/>
          <w:sz w:val="24"/>
          <w:szCs w:val="24"/>
        </w:rPr>
        <w:t>различающихся сложностью предметного содержания, читательских умений, контекста, а также сочетанием когнитивных операций.</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w:t>
      </w:r>
      <w:proofErr w:type="spellStart"/>
      <w:r w:rsidRPr="00E43DDA">
        <w:rPr>
          <w:rStyle w:val="21"/>
          <w:rFonts w:ascii="Times New Roman" w:hAnsi="Times New Roman" w:cs="Times New Roman"/>
          <w:sz w:val="24"/>
          <w:szCs w:val="24"/>
        </w:rPr>
        <w:t>внеучебной</w:t>
      </w:r>
      <w:proofErr w:type="spellEnd"/>
      <w:r w:rsidRPr="00E43DDA">
        <w:rPr>
          <w:rStyle w:val="21"/>
          <w:rFonts w:ascii="Times New Roman" w:hAnsi="Times New Roman" w:cs="Times New Roman"/>
          <w:sz w:val="24"/>
          <w:szCs w:val="24"/>
        </w:rPr>
        <w:t xml:space="preserve"> ситуации, в ситуациях, приближенных к реальной жизни.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При оценке </w:t>
      </w:r>
      <w:proofErr w:type="spellStart"/>
      <w:r w:rsidRPr="00E43DDA">
        <w:rPr>
          <w:rStyle w:val="21"/>
          <w:rFonts w:ascii="Times New Roman" w:hAnsi="Times New Roman" w:cs="Times New Roman"/>
          <w:sz w:val="24"/>
          <w:szCs w:val="24"/>
        </w:rPr>
        <w:t>сформированности</w:t>
      </w:r>
      <w:proofErr w:type="spellEnd"/>
      <w:r w:rsidRPr="00E43DDA">
        <w:rPr>
          <w:rStyle w:val="21"/>
          <w:rFonts w:ascii="Times New Roman" w:hAnsi="Times New Roman" w:cs="Times New Roman"/>
          <w:sz w:val="24"/>
          <w:szCs w:val="24"/>
        </w:rPr>
        <w:t xml:space="preserve"> предметных результатов по критерию «функциональность» разделяют:</w:t>
      </w:r>
    </w:p>
    <w:p w:rsidR="00C22BFC" w:rsidRPr="00FB4810" w:rsidRDefault="00C22BFC" w:rsidP="009E558C">
      <w:pPr>
        <w:pStyle w:val="a3"/>
        <w:numPr>
          <w:ilvl w:val="0"/>
          <w:numId w:val="17"/>
        </w:numPr>
        <w:spacing w:after="0" w:line="240" w:lineRule="auto"/>
        <w:ind w:left="0" w:firstLine="360"/>
        <w:jc w:val="both"/>
        <w:rPr>
          <w:rStyle w:val="21"/>
          <w:rFonts w:ascii="Times New Roman" w:hAnsi="Times New Roman" w:cs="Times New Roman"/>
          <w:sz w:val="24"/>
          <w:szCs w:val="24"/>
        </w:rPr>
      </w:pPr>
      <w:r w:rsidRPr="00FB4810">
        <w:rPr>
          <w:rStyle w:val="21"/>
          <w:rFonts w:ascii="Times New Roman" w:hAnsi="Times New Roman" w:cs="Times New Roman"/>
          <w:sz w:val="24"/>
          <w:szCs w:val="24"/>
        </w:rPr>
        <w:t xml:space="preserve">оценку </w:t>
      </w:r>
      <w:proofErr w:type="spellStart"/>
      <w:r w:rsidRPr="00FB4810">
        <w:rPr>
          <w:rStyle w:val="21"/>
          <w:rFonts w:ascii="Times New Roman" w:hAnsi="Times New Roman" w:cs="Times New Roman"/>
          <w:sz w:val="24"/>
          <w:szCs w:val="24"/>
        </w:rPr>
        <w:t>сформированности</w:t>
      </w:r>
      <w:proofErr w:type="spellEnd"/>
      <w:r w:rsidRPr="00FB4810">
        <w:rPr>
          <w:rStyle w:val="21"/>
          <w:rFonts w:ascii="Times New Roman" w:hAnsi="Times New Roman" w:cs="Times New Roman"/>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FB4810">
        <w:rPr>
          <w:rStyle w:val="21"/>
          <w:rFonts w:ascii="Times New Roman" w:hAnsi="Times New Roman" w:cs="Times New Roman"/>
          <w:sz w:val="24"/>
          <w:szCs w:val="24"/>
        </w:rPr>
        <w:t>внеучебными</w:t>
      </w:r>
      <w:proofErr w:type="spellEnd"/>
      <w:r w:rsidRPr="00FB4810">
        <w:rPr>
          <w:rStyle w:val="21"/>
          <w:rFonts w:ascii="Times New Roman" w:hAnsi="Times New Roman" w:cs="Times New Roman"/>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C22BFC" w:rsidRPr="00FB4810" w:rsidRDefault="00C22BFC" w:rsidP="009E558C">
      <w:pPr>
        <w:pStyle w:val="a3"/>
        <w:numPr>
          <w:ilvl w:val="0"/>
          <w:numId w:val="17"/>
        </w:numPr>
        <w:spacing w:after="0" w:line="240" w:lineRule="auto"/>
        <w:ind w:left="0" w:firstLine="360"/>
        <w:jc w:val="both"/>
        <w:rPr>
          <w:rStyle w:val="21"/>
          <w:rFonts w:ascii="Times New Roman" w:hAnsi="Times New Roman" w:cs="Times New Roman"/>
          <w:sz w:val="24"/>
          <w:szCs w:val="24"/>
        </w:rPr>
      </w:pPr>
      <w:r w:rsidRPr="00FB4810">
        <w:rPr>
          <w:rStyle w:val="21"/>
          <w:rFonts w:ascii="Times New Roman" w:hAnsi="Times New Roman" w:cs="Times New Roman"/>
          <w:sz w:val="24"/>
          <w:szCs w:val="24"/>
        </w:rPr>
        <w:t xml:space="preserve">оценку </w:t>
      </w:r>
      <w:proofErr w:type="spellStart"/>
      <w:r w:rsidRPr="00FB4810">
        <w:rPr>
          <w:rStyle w:val="21"/>
          <w:rFonts w:ascii="Times New Roman" w:hAnsi="Times New Roman" w:cs="Times New Roman"/>
          <w:sz w:val="24"/>
          <w:szCs w:val="24"/>
        </w:rPr>
        <w:t>сформированности</w:t>
      </w:r>
      <w:proofErr w:type="spellEnd"/>
      <w:r w:rsidRPr="00FB4810">
        <w:rPr>
          <w:rStyle w:val="21"/>
          <w:rFonts w:ascii="Times New Roman" w:hAnsi="Times New Roman" w:cs="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C22BFC" w:rsidRPr="00FB4810" w:rsidRDefault="00C22BFC" w:rsidP="009E558C">
      <w:pPr>
        <w:pStyle w:val="a3"/>
        <w:numPr>
          <w:ilvl w:val="0"/>
          <w:numId w:val="17"/>
        </w:numPr>
        <w:spacing w:after="0" w:line="240" w:lineRule="auto"/>
        <w:ind w:left="0" w:firstLine="360"/>
        <w:jc w:val="both"/>
        <w:rPr>
          <w:rFonts w:ascii="Times New Roman" w:hAnsi="Times New Roman" w:cs="Times New Roman"/>
          <w:sz w:val="24"/>
          <w:szCs w:val="24"/>
        </w:rPr>
      </w:pPr>
      <w:r w:rsidRPr="00FB4810">
        <w:rPr>
          <w:rStyle w:val="21"/>
          <w:rFonts w:ascii="Times New Roman" w:hAnsi="Times New Roman" w:cs="Times New Roman"/>
          <w:sz w:val="24"/>
          <w:szCs w:val="24"/>
        </w:rPr>
        <w:t xml:space="preserve">оценку </w:t>
      </w:r>
      <w:proofErr w:type="spellStart"/>
      <w:r w:rsidRPr="00FB4810">
        <w:rPr>
          <w:rStyle w:val="21"/>
          <w:rFonts w:ascii="Times New Roman" w:hAnsi="Times New Roman" w:cs="Times New Roman"/>
          <w:sz w:val="24"/>
          <w:szCs w:val="24"/>
        </w:rPr>
        <w:t>сформированности</w:t>
      </w:r>
      <w:proofErr w:type="spellEnd"/>
      <w:r w:rsidRPr="00FB4810">
        <w:rPr>
          <w:rStyle w:val="21"/>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sidRPr="00FB4810">
        <w:rPr>
          <w:rStyle w:val="21"/>
          <w:rFonts w:ascii="Times New Roman" w:hAnsi="Times New Roman" w:cs="Times New Roman"/>
          <w:sz w:val="24"/>
          <w:szCs w:val="24"/>
        </w:rPr>
        <w:t>внеучебных</w:t>
      </w:r>
      <w:proofErr w:type="spellEnd"/>
      <w:r w:rsidRPr="00FB4810">
        <w:rPr>
          <w:rStyle w:val="21"/>
          <w:rFonts w:ascii="Times New Roman" w:hAnsi="Times New Roman" w:cs="Times New Roman"/>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FB4810">
        <w:rPr>
          <w:rStyle w:val="21"/>
          <w:rFonts w:ascii="Times New Roman" w:hAnsi="Times New Roman" w:cs="Times New Roman"/>
          <w:sz w:val="24"/>
          <w:szCs w:val="24"/>
        </w:rPr>
        <w:softHyphen/>
        <w:t xml:space="preserve">мированных на отдельных предметах, при решении различных задач. Эти процедуры проводятся  в рамках </w:t>
      </w:r>
      <w:proofErr w:type="spellStart"/>
      <w:r w:rsidRPr="00FB4810">
        <w:rPr>
          <w:rStyle w:val="21"/>
          <w:rFonts w:ascii="Times New Roman" w:hAnsi="Times New Roman" w:cs="Times New Roman"/>
          <w:sz w:val="24"/>
          <w:szCs w:val="24"/>
        </w:rPr>
        <w:t>внутришкольного</w:t>
      </w:r>
      <w:proofErr w:type="spellEnd"/>
      <w:r w:rsidRPr="00FB4810">
        <w:rPr>
          <w:rStyle w:val="21"/>
          <w:rFonts w:ascii="Times New Roman" w:hAnsi="Times New Roman" w:cs="Times New Roman"/>
          <w:sz w:val="24"/>
          <w:szCs w:val="24"/>
        </w:rPr>
        <w:t xml:space="preserve"> мониторинга.</w:t>
      </w:r>
    </w:p>
    <w:p w:rsidR="00C22BFC" w:rsidRPr="0032336C" w:rsidRDefault="0032336C" w:rsidP="0032336C">
      <w:pPr>
        <w:shd w:val="clear" w:color="auto" w:fill="FFFFFF"/>
        <w:spacing w:after="0" w:line="240" w:lineRule="auto"/>
        <w:jc w:val="both"/>
        <w:rPr>
          <w:rFonts w:ascii="Times New Roman" w:hAnsi="Times New Roman" w:cs="Times New Roman"/>
          <w:sz w:val="24"/>
          <w:szCs w:val="24"/>
        </w:rPr>
      </w:pPr>
      <w:bookmarkStart w:id="140" w:name="bookmark12"/>
      <w:r w:rsidRPr="0032336C">
        <w:rPr>
          <w:rStyle w:val="4"/>
          <w:rFonts w:ascii="Times New Roman" w:hAnsi="Times New Roman" w:cs="Times New Roman"/>
          <w:bCs w:val="0"/>
          <w:sz w:val="24"/>
          <w:szCs w:val="24"/>
        </w:rPr>
        <w:t xml:space="preserve">1.3.3. </w:t>
      </w:r>
      <w:r w:rsidR="00C22BFC" w:rsidRPr="0032336C">
        <w:rPr>
          <w:rStyle w:val="4"/>
          <w:rFonts w:ascii="Times New Roman" w:hAnsi="Times New Roman" w:cs="Times New Roman"/>
          <w:bCs w:val="0"/>
          <w:sz w:val="24"/>
          <w:szCs w:val="24"/>
        </w:rPr>
        <w:t>Организация и содержание оценочных процедур</w:t>
      </w:r>
      <w:bookmarkEnd w:id="140"/>
    </w:p>
    <w:p w:rsidR="00C22BFC" w:rsidRPr="00E43DDA" w:rsidRDefault="00C22BFC" w:rsidP="009E558C">
      <w:pPr>
        <w:spacing w:after="0" w:line="240" w:lineRule="auto"/>
        <w:ind w:firstLine="708"/>
        <w:jc w:val="both"/>
        <w:rPr>
          <w:rFonts w:ascii="Times New Roman" w:hAnsi="Times New Roman" w:cs="Times New Roman"/>
          <w:sz w:val="24"/>
          <w:szCs w:val="24"/>
        </w:rPr>
      </w:pPr>
      <w:r w:rsidRPr="00604FCE">
        <w:rPr>
          <w:rStyle w:val="2Tahoma85pt"/>
          <w:rFonts w:ascii="Times New Roman" w:hAnsi="Times New Roman" w:cs="Times New Roman"/>
          <w:sz w:val="24"/>
          <w:szCs w:val="24"/>
        </w:rPr>
        <w:t xml:space="preserve">Стартовая диагностика </w:t>
      </w:r>
      <w:r w:rsidRPr="00604FCE">
        <w:rPr>
          <w:rStyle w:val="21"/>
          <w:rFonts w:ascii="Times New Roman" w:hAnsi="Times New Roman"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w:t>
      </w:r>
      <w:r w:rsidRPr="00E43DDA">
        <w:rPr>
          <w:rStyle w:val="21"/>
          <w:rFonts w:ascii="Times New Roman" w:hAnsi="Times New Roman" w:cs="Times New Roman"/>
          <w:sz w:val="24"/>
          <w:szCs w:val="24"/>
        </w:rPr>
        <w:t xml:space="preserve"> (точка отсчета) для оценки динамики образовательных достижений. Объектом оценки являются: структура мотивации, </w:t>
      </w:r>
      <w:proofErr w:type="spellStart"/>
      <w:r w:rsidRPr="00E43DDA">
        <w:rPr>
          <w:rStyle w:val="21"/>
          <w:rFonts w:ascii="Times New Roman" w:hAnsi="Times New Roman" w:cs="Times New Roman"/>
          <w:sz w:val="24"/>
          <w:szCs w:val="24"/>
        </w:rPr>
        <w:t>сформированность</w:t>
      </w:r>
      <w:proofErr w:type="spellEnd"/>
      <w:r w:rsidRPr="00E43DDA">
        <w:rPr>
          <w:rStyle w:val="21"/>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w:t>
      </w:r>
      <w:r>
        <w:rPr>
          <w:rStyle w:val="21"/>
          <w:rFonts w:ascii="Times New Roman" w:hAnsi="Times New Roman" w:cs="Times New Roman"/>
          <w:sz w:val="24"/>
          <w:szCs w:val="24"/>
        </w:rPr>
        <w:t>учебной деятельности</w:t>
      </w:r>
      <w:r w:rsidRPr="00E43DDA">
        <w:rPr>
          <w:rStyle w:val="21"/>
          <w:rFonts w:ascii="Times New Roman" w:hAnsi="Times New Roman" w:cs="Times New Roman"/>
          <w:sz w:val="24"/>
          <w:szCs w:val="24"/>
        </w:rPr>
        <w:t>.</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Текущая оценка </w:t>
      </w:r>
      <w:r w:rsidRPr="00E43DDA">
        <w:rPr>
          <w:rStyle w:val="21"/>
          <w:rFonts w:ascii="Times New Roman" w:hAnsi="Times New Roman" w:cs="Times New Roman"/>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E43DDA">
        <w:rPr>
          <w:rStyle w:val="21"/>
          <w:rFonts w:ascii="Times New Roman" w:hAnsi="Times New Roman" w:cs="Times New Roman"/>
          <w:sz w:val="24"/>
          <w:szCs w:val="24"/>
        </w:rPr>
        <w:t>взаимооценка</w:t>
      </w:r>
      <w:proofErr w:type="spellEnd"/>
      <w:r w:rsidRPr="00E43DDA">
        <w:rPr>
          <w:rStyle w:val="21"/>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w:t>
      </w:r>
      <w:r>
        <w:rPr>
          <w:rStyle w:val="21"/>
          <w:rFonts w:ascii="Times New Roman" w:hAnsi="Times New Roman" w:cs="Times New Roman"/>
          <w:sz w:val="24"/>
          <w:szCs w:val="24"/>
        </w:rPr>
        <w:t>учебной деятельности</w:t>
      </w:r>
      <w:r w:rsidRPr="00E43DDA">
        <w:rPr>
          <w:rStyle w:val="21"/>
          <w:rFonts w:ascii="Times New Roman" w:hAnsi="Times New Roman" w:cs="Times New Roman"/>
          <w:sz w:val="24"/>
          <w:szCs w:val="24"/>
        </w:rPr>
        <w:t>;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w:t>
      </w:r>
      <w:r>
        <w:rPr>
          <w:rStyle w:val="21"/>
          <w:rFonts w:ascii="Times New Roman" w:hAnsi="Times New Roman" w:cs="Times New Roman"/>
          <w:sz w:val="24"/>
          <w:szCs w:val="24"/>
        </w:rPr>
        <w:t>.</w:t>
      </w:r>
      <w:r w:rsidRPr="00E43DDA">
        <w:rPr>
          <w:rStyle w:val="21"/>
          <w:rFonts w:ascii="Times New Roman" w:hAnsi="Times New Roman" w:cs="Times New Roman"/>
          <w:sz w:val="24"/>
          <w:szCs w:val="24"/>
        </w:rPr>
        <w:t xml:space="preserve"> </w:t>
      </w:r>
    </w:p>
    <w:p w:rsidR="00C22BFC" w:rsidRDefault="00C22BFC" w:rsidP="009E558C">
      <w:pPr>
        <w:spacing w:after="0" w:line="240" w:lineRule="auto"/>
        <w:ind w:firstLine="708"/>
        <w:jc w:val="both"/>
        <w:rPr>
          <w:rStyle w:val="21"/>
          <w:rFonts w:ascii="Times New Roman" w:hAnsi="Times New Roman" w:cs="Times New Roman"/>
          <w:sz w:val="24"/>
          <w:szCs w:val="24"/>
        </w:rPr>
      </w:pPr>
      <w:r w:rsidRPr="00E43DDA">
        <w:rPr>
          <w:rStyle w:val="2Tahoma85pt"/>
          <w:rFonts w:ascii="Times New Roman" w:hAnsi="Times New Roman" w:cs="Times New Roman"/>
          <w:sz w:val="24"/>
          <w:szCs w:val="24"/>
        </w:rPr>
        <w:t xml:space="preserve">Тематическая оценка </w:t>
      </w:r>
      <w:r w:rsidRPr="00E43DDA">
        <w:rPr>
          <w:rStyle w:val="21"/>
          <w:rFonts w:ascii="Times New Roman" w:hAnsi="Times New Roman" w:cs="Times New Roman"/>
          <w:sz w:val="24"/>
          <w:szCs w:val="24"/>
        </w:rPr>
        <w:t xml:space="preserve">представляет собой процедуру оценки уровня достижения тематических планируемых результатов по предмету, которые фиксируются в учебных </w:t>
      </w:r>
      <w:r w:rsidRPr="00E43DDA">
        <w:rPr>
          <w:rStyle w:val="21"/>
          <w:rFonts w:ascii="Times New Roman" w:hAnsi="Times New Roman" w:cs="Times New Roman"/>
          <w:sz w:val="24"/>
          <w:szCs w:val="24"/>
        </w:rPr>
        <w:lastRenderedPageBreak/>
        <w:t>методических комплектах, рекомендованных Министерством просвещения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E43DDA">
        <w:rPr>
          <w:rStyle w:val="21"/>
          <w:rFonts w:ascii="Times New Roman" w:hAnsi="Times New Roman" w:cs="Times New Roman"/>
          <w:sz w:val="24"/>
          <w:szCs w:val="24"/>
        </w:rPr>
        <w:softHyphen/>
        <w:t xml:space="preserve">зультаты тематической оценки являются основанием для коррекции </w:t>
      </w:r>
      <w:r>
        <w:rPr>
          <w:rStyle w:val="21"/>
          <w:rFonts w:ascii="Times New Roman" w:hAnsi="Times New Roman" w:cs="Times New Roman"/>
          <w:sz w:val="24"/>
          <w:szCs w:val="24"/>
        </w:rPr>
        <w:t>учебной деятельности</w:t>
      </w:r>
      <w:r w:rsidRPr="00E43DDA">
        <w:rPr>
          <w:rStyle w:val="21"/>
          <w:rFonts w:ascii="Times New Roman" w:hAnsi="Times New Roman" w:cs="Times New Roman"/>
          <w:sz w:val="24"/>
          <w:szCs w:val="24"/>
        </w:rPr>
        <w:t xml:space="preserve"> и е</w:t>
      </w:r>
      <w:r>
        <w:rPr>
          <w:rStyle w:val="21"/>
          <w:rFonts w:ascii="Times New Roman" w:hAnsi="Times New Roman" w:cs="Times New Roman"/>
          <w:sz w:val="24"/>
          <w:szCs w:val="24"/>
        </w:rPr>
        <w:t>е</w:t>
      </w:r>
      <w:r w:rsidRPr="00E43DDA">
        <w:rPr>
          <w:rStyle w:val="21"/>
          <w:rFonts w:ascii="Times New Roman" w:hAnsi="Times New Roman" w:cs="Times New Roman"/>
          <w:sz w:val="24"/>
          <w:szCs w:val="24"/>
        </w:rPr>
        <w:t xml:space="preserve"> индивидуализации.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Портфолио </w:t>
      </w:r>
      <w:r w:rsidRPr="00E43DDA">
        <w:rPr>
          <w:rStyle w:val="21"/>
          <w:rFonts w:ascii="Times New Roman" w:hAnsi="Times New Roman" w:cs="Times New Roman"/>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22BFC" w:rsidRPr="00E43DDA" w:rsidRDefault="00C22BFC" w:rsidP="009E558C">
      <w:pPr>
        <w:spacing w:after="0" w:line="240" w:lineRule="auto"/>
        <w:ind w:firstLine="708"/>
        <w:jc w:val="both"/>
        <w:rPr>
          <w:rFonts w:ascii="Times New Roman" w:hAnsi="Times New Roman" w:cs="Times New Roman"/>
          <w:sz w:val="24"/>
          <w:szCs w:val="24"/>
        </w:rPr>
      </w:pPr>
      <w:proofErr w:type="spellStart"/>
      <w:r w:rsidRPr="00E43DDA">
        <w:rPr>
          <w:rStyle w:val="2Tahoma85pt"/>
          <w:rFonts w:ascii="Times New Roman" w:hAnsi="Times New Roman" w:cs="Times New Roman"/>
          <w:sz w:val="24"/>
          <w:szCs w:val="24"/>
        </w:rPr>
        <w:t>Внутришкольный</w:t>
      </w:r>
      <w:proofErr w:type="spellEnd"/>
      <w:r w:rsidRPr="00E43DDA">
        <w:rPr>
          <w:rStyle w:val="2Tahoma85pt"/>
          <w:rFonts w:ascii="Times New Roman" w:hAnsi="Times New Roman" w:cs="Times New Roman"/>
          <w:sz w:val="24"/>
          <w:szCs w:val="24"/>
        </w:rPr>
        <w:t xml:space="preserve"> мониторинг </w:t>
      </w:r>
      <w:r w:rsidRPr="00E43DDA">
        <w:rPr>
          <w:rStyle w:val="21"/>
          <w:rFonts w:ascii="Times New Roman" w:hAnsi="Times New Roman" w:cs="Times New Roman"/>
          <w:sz w:val="24"/>
          <w:szCs w:val="24"/>
        </w:rPr>
        <w:t>представляет собой процедуры:</w:t>
      </w:r>
    </w:p>
    <w:p w:rsidR="00C22BFC" w:rsidRPr="00E43DDA" w:rsidRDefault="00C22BFC" w:rsidP="009E558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оценки уровня достижения предметных и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результатов;</w:t>
      </w:r>
    </w:p>
    <w:p w:rsidR="00C22BFC" w:rsidRPr="00E43DDA" w:rsidRDefault="00C22BFC" w:rsidP="009E558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оценки уровня функциональной грамотности;</w:t>
      </w:r>
    </w:p>
    <w:p w:rsidR="00C22BFC" w:rsidRPr="007258C3" w:rsidRDefault="00C22BFC" w:rsidP="009E558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7258C3">
        <w:rPr>
          <w:rStyle w:val="21"/>
          <w:rFonts w:ascii="Times New Roman"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w:t>
      </w:r>
      <w:proofErr w:type="spellStart"/>
      <w:r w:rsidRPr="007258C3">
        <w:rPr>
          <w:rStyle w:val="21"/>
          <w:rFonts w:ascii="Times New Roman" w:hAnsi="Times New Roman" w:cs="Times New Roman"/>
          <w:sz w:val="24"/>
          <w:szCs w:val="24"/>
        </w:rPr>
        <w:t>внутришкольного</w:t>
      </w:r>
      <w:proofErr w:type="spellEnd"/>
      <w:r w:rsidRPr="007258C3">
        <w:rPr>
          <w:rStyle w:val="21"/>
          <w:rFonts w:ascii="Times New Roman" w:hAnsi="Times New Roman" w:cs="Times New Roman"/>
          <w:sz w:val="24"/>
          <w:szCs w:val="24"/>
        </w:rPr>
        <w:t xml:space="preserve"> мониторинга</w:t>
      </w:r>
      <w:r>
        <w:rPr>
          <w:rStyle w:val="21"/>
          <w:rFonts w:ascii="Times New Roman" w:hAnsi="Times New Roman" w:cs="Times New Roman"/>
          <w:sz w:val="24"/>
          <w:szCs w:val="24"/>
        </w:rPr>
        <w:t xml:space="preserve"> </w:t>
      </w:r>
      <w:r w:rsidRPr="007258C3">
        <w:rPr>
          <w:rStyle w:val="21"/>
          <w:rFonts w:ascii="Times New Roman" w:hAnsi="Times New Roman" w:cs="Times New Roman"/>
          <w:sz w:val="24"/>
          <w:szCs w:val="24"/>
        </w:rPr>
        <w:t xml:space="preserve">устанавливается решением педагогического совета. Результаты </w:t>
      </w:r>
      <w:proofErr w:type="spellStart"/>
      <w:r w:rsidRPr="007258C3">
        <w:rPr>
          <w:rStyle w:val="21"/>
          <w:rFonts w:ascii="Times New Roman" w:hAnsi="Times New Roman" w:cs="Times New Roman"/>
          <w:sz w:val="24"/>
          <w:szCs w:val="24"/>
        </w:rPr>
        <w:t>внутришкольного</w:t>
      </w:r>
      <w:proofErr w:type="spellEnd"/>
      <w:r w:rsidRPr="007258C3">
        <w:rPr>
          <w:rStyle w:val="21"/>
          <w:rFonts w:ascii="Times New Roman" w:hAnsi="Times New Roman" w:cs="Times New Roman"/>
          <w:sz w:val="24"/>
          <w:szCs w:val="24"/>
        </w:rPr>
        <w:t xml:space="preserve"> мониторинга являются основанием для рекомендаций как для текущей коррекции </w:t>
      </w:r>
      <w:r>
        <w:rPr>
          <w:rStyle w:val="21"/>
          <w:rFonts w:ascii="Times New Roman" w:hAnsi="Times New Roman" w:cs="Times New Roman"/>
          <w:sz w:val="24"/>
          <w:szCs w:val="24"/>
        </w:rPr>
        <w:t>учебной деятельности</w:t>
      </w:r>
      <w:r w:rsidRPr="007258C3">
        <w:rPr>
          <w:rStyle w:val="21"/>
          <w:rFonts w:ascii="Times New Roman" w:hAnsi="Times New Roman" w:cs="Times New Roman"/>
          <w:sz w:val="24"/>
          <w:szCs w:val="24"/>
        </w:rPr>
        <w:t xml:space="preserve"> и его индивидуализации, так и для повышения квалификации учителя. Результаты </w:t>
      </w:r>
      <w:proofErr w:type="spellStart"/>
      <w:r w:rsidRPr="007258C3">
        <w:rPr>
          <w:rStyle w:val="21"/>
          <w:rFonts w:ascii="Times New Roman" w:hAnsi="Times New Roman" w:cs="Times New Roman"/>
          <w:sz w:val="24"/>
          <w:szCs w:val="24"/>
        </w:rPr>
        <w:t>внутришкольного</w:t>
      </w:r>
      <w:proofErr w:type="spellEnd"/>
      <w:r w:rsidRPr="007258C3">
        <w:rPr>
          <w:rStyle w:val="21"/>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w:t>
      </w:r>
    </w:p>
    <w:p w:rsidR="00C22BFC" w:rsidRPr="00184586" w:rsidRDefault="00C22BFC" w:rsidP="009E558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Промежуточная аттестация </w:t>
      </w:r>
      <w:r w:rsidRPr="00E43DDA">
        <w:rPr>
          <w:rStyle w:val="21"/>
          <w:rFonts w:ascii="Times New Roman" w:hAnsi="Times New Roman" w:cs="Times New Roman"/>
          <w:sz w:val="24"/>
          <w:szCs w:val="24"/>
        </w:rPr>
        <w:t xml:space="preserve">представляет собой процедуру аттестации обучающихся, которая проводится в конце каждой четверти (или в конце каждого </w:t>
      </w:r>
      <w:r>
        <w:rPr>
          <w:rStyle w:val="21"/>
          <w:rFonts w:ascii="Times New Roman" w:hAnsi="Times New Roman" w:cs="Times New Roman"/>
          <w:sz w:val="24"/>
          <w:szCs w:val="24"/>
        </w:rPr>
        <w:t>полугодия</w:t>
      </w:r>
      <w:r w:rsidRPr="00E43DDA">
        <w:rPr>
          <w:rStyle w:val="21"/>
          <w:rFonts w:ascii="Times New Roman" w:hAnsi="Times New Roman" w:cs="Times New Roman"/>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Pr>
          <w:rStyle w:val="21"/>
          <w:rFonts w:ascii="Times New Roman" w:hAnsi="Times New Roman" w:cs="Times New Roman"/>
          <w:sz w:val="24"/>
          <w:szCs w:val="24"/>
        </w:rPr>
        <w:t xml:space="preserve"> </w:t>
      </w:r>
      <w:r w:rsidRPr="00184586">
        <w:rPr>
          <w:rStyle w:val="21"/>
          <w:rFonts w:ascii="Times New Roman" w:hAnsi="Times New Roman" w:cs="Times New Roman"/>
          <w:sz w:val="24"/>
          <w:szCs w:val="24"/>
        </w:rPr>
        <w:t xml:space="preserve">Промежуточная аттестация внеурочной деятельности представляет собой подведение итогов </w:t>
      </w:r>
      <w:r w:rsidRPr="00184586">
        <w:rPr>
          <w:rFonts w:ascii="Times New Roman" w:hAnsi="Times New Roman" w:cs="Times New Roman"/>
          <w:sz w:val="24"/>
          <w:szCs w:val="24"/>
          <w:lang w:eastAsia="ar-SA"/>
        </w:rPr>
        <w:t>конкурсов, соревнований,</w:t>
      </w:r>
      <w:r w:rsidRPr="00184586">
        <w:rPr>
          <w:rFonts w:ascii="Times New Roman" w:hAnsi="Times New Roman" w:cs="Times New Roman"/>
          <w:b/>
          <w:sz w:val="24"/>
          <w:szCs w:val="24"/>
          <w:lang w:eastAsia="ar-SA"/>
        </w:rPr>
        <w:t xml:space="preserve"> </w:t>
      </w:r>
      <w:r w:rsidRPr="00184586">
        <w:rPr>
          <w:rFonts w:ascii="Times New Roman" w:hAnsi="Times New Roman" w:cs="Times New Roman"/>
          <w:sz w:val="24"/>
          <w:szCs w:val="24"/>
          <w:lang w:eastAsia="ar-SA"/>
        </w:rPr>
        <w:t xml:space="preserve">показательных выступлений, защиты проектов и др., </w:t>
      </w:r>
      <w:proofErr w:type="spellStart"/>
      <w:r w:rsidRPr="00184586">
        <w:rPr>
          <w:rFonts w:ascii="Times New Roman" w:hAnsi="Times New Roman" w:cs="Times New Roman"/>
          <w:sz w:val="24"/>
          <w:szCs w:val="24"/>
          <w:lang w:eastAsia="ar-SA"/>
        </w:rPr>
        <w:t>проводящихся</w:t>
      </w:r>
      <w:proofErr w:type="spellEnd"/>
      <w:r w:rsidRPr="00184586">
        <w:rPr>
          <w:rFonts w:ascii="Times New Roman" w:hAnsi="Times New Roman" w:cs="Times New Roman"/>
          <w:sz w:val="24"/>
          <w:szCs w:val="24"/>
          <w:lang w:eastAsia="ar-SA"/>
        </w:rPr>
        <w:t xml:space="preserve"> в рамках данного курса внеурочной деятельности.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E43DDA">
        <w:rPr>
          <w:rStyle w:val="21"/>
          <w:rFonts w:ascii="Times New Roman" w:hAnsi="Times New Roman" w:cs="Times New Roman"/>
          <w:sz w:val="24"/>
          <w:szCs w:val="24"/>
        </w:rPr>
        <w:t>допуска</w:t>
      </w:r>
      <w:proofErr w:type="gramEnd"/>
      <w:r w:rsidRPr="00E43DDA">
        <w:rPr>
          <w:rStyle w:val="21"/>
          <w:rFonts w:ascii="Times New Roman" w:hAnsi="Times New Roman" w:cs="Times New Roman"/>
          <w:sz w:val="24"/>
          <w:szCs w:val="24"/>
        </w:rPr>
        <w:t xml:space="preserve"> обучающегося к го</w:t>
      </w:r>
      <w:r w:rsidRPr="00E43DDA">
        <w:rPr>
          <w:rStyle w:val="21"/>
          <w:rFonts w:ascii="Times New Roman" w:hAnsi="Times New Roman" w:cs="Times New Roman"/>
          <w:sz w:val="24"/>
          <w:szCs w:val="24"/>
        </w:rPr>
        <w:softHyphen/>
        <w:t>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7"/>
          <w:rFonts w:ascii="Times New Roman" w:hAnsi="Times New Roman" w:cs="Times New Roman"/>
          <w:sz w:val="24"/>
          <w:szCs w:val="24"/>
        </w:rPr>
        <w:t>Государственная итоговая аттестация</w:t>
      </w:r>
    </w:p>
    <w:p w:rsidR="00C22BFC" w:rsidRDefault="00C22BFC" w:rsidP="009E558C">
      <w:pPr>
        <w:spacing w:after="0" w:line="240" w:lineRule="auto"/>
        <w:ind w:firstLine="708"/>
        <w:jc w:val="both"/>
        <w:rPr>
          <w:rStyle w:val="21"/>
          <w:rFonts w:ascii="Times New Roman" w:hAnsi="Times New Roman" w:cs="Times New Roman"/>
          <w:sz w:val="24"/>
          <w:szCs w:val="24"/>
        </w:rPr>
      </w:pPr>
      <w:r w:rsidRPr="00E43DDA">
        <w:rPr>
          <w:rStyle w:val="21"/>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21"/>
          <w:rFonts w:ascii="Times New Roman" w:hAnsi="Times New Roman" w:cs="Times New Roman"/>
          <w:sz w:val="24"/>
          <w:szCs w:val="24"/>
        </w:rPr>
        <w:t xml:space="preserve"> </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w:t>
      </w:r>
      <w:r w:rsidRPr="00E43DDA">
        <w:rPr>
          <w:rStyle w:val="21"/>
          <w:rFonts w:ascii="Times New Roman" w:hAnsi="Times New Roman" w:cs="Times New Roman"/>
          <w:sz w:val="24"/>
          <w:szCs w:val="24"/>
        </w:rPr>
        <w:lastRenderedPageBreak/>
        <w:t>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Итоговая оценка по междисциплинарным программам ставится на основе результатов </w:t>
      </w:r>
      <w:proofErr w:type="spellStart"/>
      <w:r w:rsidRPr="00E43DDA">
        <w:rPr>
          <w:rStyle w:val="21"/>
          <w:rFonts w:ascii="Times New Roman" w:hAnsi="Times New Roman" w:cs="Times New Roman"/>
          <w:sz w:val="24"/>
          <w:szCs w:val="24"/>
        </w:rPr>
        <w:t>внутришкольного</w:t>
      </w:r>
      <w:proofErr w:type="spellEnd"/>
      <w:r w:rsidRPr="00E43DDA">
        <w:rPr>
          <w:rStyle w:val="21"/>
          <w:rFonts w:ascii="Times New Roman" w:hAnsi="Times New Roman" w:cs="Times New Roman"/>
          <w:sz w:val="24"/>
          <w:szCs w:val="24"/>
        </w:rPr>
        <w:t xml:space="preserve"> мониторинга и фиксируется в характеристике учащегося.</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Характеристика готовится на основании:</w:t>
      </w:r>
    </w:p>
    <w:p w:rsidR="00C22BFC" w:rsidRPr="00E43DDA" w:rsidRDefault="00C22BFC" w:rsidP="009E558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C22BFC" w:rsidRPr="00E43DDA" w:rsidRDefault="00C22BFC" w:rsidP="009E558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портфолио выпускника;</w:t>
      </w:r>
    </w:p>
    <w:p w:rsidR="00C22BFC" w:rsidRPr="00E43DDA" w:rsidRDefault="00C22BFC" w:rsidP="009E558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r>
        <w:rPr>
          <w:rStyle w:val="21"/>
          <w:rFonts w:ascii="Times New Roman" w:hAnsi="Times New Roman" w:cs="Times New Roman"/>
          <w:sz w:val="24"/>
          <w:szCs w:val="24"/>
        </w:rPr>
        <w:t>.</w:t>
      </w:r>
    </w:p>
    <w:p w:rsidR="00C22BFC" w:rsidRPr="00E43DDA" w:rsidRDefault="00C22BFC" w:rsidP="009E558C">
      <w:pPr>
        <w:spacing w:after="0" w:line="240" w:lineRule="auto"/>
        <w:ind w:firstLine="708"/>
        <w:jc w:val="both"/>
        <w:rPr>
          <w:rFonts w:ascii="Times New Roman" w:hAnsi="Times New Roman" w:cs="Times New Roman"/>
          <w:sz w:val="24"/>
          <w:szCs w:val="24"/>
        </w:rPr>
      </w:pPr>
      <w:r w:rsidRPr="00E43DDA">
        <w:rPr>
          <w:rStyle w:val="21"/>
          <w:rFonts w:ascii="Times New Roman" w:hAnsi="Times New Roman" w:cs="Times New Roman"/>
          <w:sz w:val="24"/>
          <w:szCs w:val="24"/>
        </w:rPr>
        <w:t>В характеристике выпускника:</w:t>
      </w:r>
    </w:p>
    <w:p w:rsidR="00C22BFC" w:rsidRPr="00E43DDA" w:rsidRDefault="00C22BFC" w:rsidP="009E558C">
      <w:pPr>
        <w:widowControl w:val="0"/>
        <w:numPr>
          <w:ilvl w:val="0"/>
          <w:numId w:val="20"/>
        </w:numPr>
        <w:tabs>
          <w:tab w:val="left" w:pos="142"/>
          <w:tab w:val="left" w:pos="993"/>
        </w:tabs>
        <w:spacing w:after="0" w:line="240" w:lineRule="auto"/>
        <w:ind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 xml:space="preserve">отмечаются образовательные достижения обучающегося по освоению личностных, </w:t>
      </w:r>
      <w:proofErr w:type="spellStart"/>
      <w:r w:rsidRPr="00E43DDA">
        <w:rPr>
          <w:rStyle w:val="21"/>
          <w:rFonts w:ascii="Times New Roman" w:hAnsi="Times New Roman" w:cs="Times New Roman"/>
          <w:sz w:val="24"/>
          <w:szCs w:val="24"/>
        </w:rPr>
        <w:t>метапредметных</w:t>
      </w:r>
      <w:proofErr w:type="spellEnd"/>
      <w:r w:rsidRPr="00E43DDA">
        <w:rPr>
          <w:rStyle w:val="21"/>
          <w:rFonts w:ascii="Times New Roman" w:hAnsi="Times New Roman" w:cs="Times New Roman"/>
          <w:sz w:val="24"/>
          <w:szCs w:val="24"/>
        </w:rPr>
        <w:t xml:space="preserve"> и предметных результатов;</w:t>
      </w:r>
    </w:p>
    <w:p w:rsidR="00C22BFC" w:rsidRPr="00E43DDA" w:rsidRDefault="00C22BFC" w:rsidP="009E558C">
      <w:pPr>
        <w:pStyle w:val="a3"/>
        <w:numPr>
          <w:ilvl w:val="0"/>
          <w:numId w:val="20"/>
        </w:numPr>
        <w:tabs>
          <w:tab w:val="left" w:pos="142"/>
          <w:tab w:val="left" w:pos="993"/>
        </w:tabs>
        <w:spacing w:after="0" w:line="240" w:lineRule="auto"/>
        <w:ind w:left="0" w:firstLine="709"/>
        <w:jc w:val="both"/>
        <w:rPr>
          <w:rFonts w:ascii="Times New Roman" w:hAnsi="Times New Roman" w:cs="Times New Roman"/>
          <w:sz w:val="24"/>
          <w:szCs w:val="24"/>
        </w:rPr>
      </w:pPr>
      <w:r w:rsidRPr="00E43DDA">
        <w:rPr>
          <w:rStyle w:val="21"/>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C22BFC" w:rsidRPr="00184586" w:rsidRDefault="00C22BFC" w:rsidP="009E558C">
      <w:pPr>
        <w:tabs>
          <w:tab w:val="left" w:pos="142"/>
          <w:tab w:val="left" w:pos="993"/>
        </w:tabs>
        <w:spacing w:after="0" w:line="240" w:lineRule="auto"/>
        <w:ind w:firstLine="709"/>
        <w:jc w:val="both"/>
        <w:rPr>
          <w:rFonts w:ascii="Times New Roman" w:hAnsi="Times New Roman" w:cs="Times New Roman"/>
          <w:sz w:val="24"/>
          <w:szCs w:val="24"/>
        </w:rPr>
      </w:pPr>
      <w:r w:rsidRPr="00184586">
        <w:rPr>
          <w:rStyle w:val="21"/>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C22BFC" w:rsidRPr="00E43DDA" w:rsidRDefault="00C22BFC" w:rsidP="009E558C">
      <w:pPr>
        <w:spacing w:after="0" w:line="240" w:lineRule="auto"/>
        <w:jc w:val="both"/>
        <w:rPr>
          <w:rFonts w:ascii="Times New Roman" w:hAnsi="Times New Roman" w:cs="Times New Roman"/>
          <w:sz w:val="24"/>
          <w:szCs w:val="24"/>
        </w:rPr>
      </w:pPr>
    </w:p>
    <w:p w:rsidR="00C22BFC" w:rsidRPr="001113D7" w:rsidRDefault="00C22BFC" w:rsidP="009E558C">
      <w:pPr>
        <w:widowControl w:val="0"/>
        <w:tabs>
          <w:tab w:val="left" w:pos="442"/>
        </w:tabs>
        <w:spacing w:after="0" w:line="240" w:lineRule="auto"/>
        <w:jc w:val="center"/>
        <w:outlineLvl w:val="4"/>
        <w:rPr>
          <w:rStyle w:val="5"/>
          <w:rFonts w:ascii="Times New Roman" w:hAnsi="Times New Roman" w:cs="Times New Roman"/>
          <w:sz w:val="24"/>
          <w:szCs w:val="24"/>
        </w:rPr>
      </w:pPr>
    </w:p>
    <w:p w:rsidR="001113D7" w:rsidRPr="00103FAF" w:rsidRDefault="001113D7" w:rsidP="009E558C">
      <w:pPr>
        <w:pStyle w:val="a3"/>
        <w:widowControl w:val="0"/>
        <w:numPr>
          <w:ilvl w:val="0"/>
          <w:numId w:val="1"/>
        </w:numPr>
        <w:tabs>
          <w:tab w:val="left" w:pos="442"/>
        </w:tabs>
        <w:spacing w:after="0" w:line="240" w:lineRule="auto"/>
        <w:ind w:left="0"/>
        <w:jc w:val="center"/>
        <w:outlineLvl w:val="4"/>
        <w:rPr>
          <w:rStyle w:val="5"/>
          <w:rFonts w:ascii="Times New Roman" w:hAnsi="Times New Roman" w:cs="Times New Roman"/>
          <w:sz w:val="24"/>
          <w:szCs w:val="24"/>
        </w:rPr>
      </w:pPr>
      <w:r w:rsidRPr="00103FAF">
        <w:rPr>
          <w:rStyle w:val="5"/>
          <w:rFonts w:ascii="Times New Roman" w:hAnsi="Times New Roman" w:cs="Times New Roman"/>
          <w:sz w:val="24"/>
          <w:szCs w:val="24"/>
        </w:rPr>
        <w:t xml:space="preserve">СОДЕРЖАТЕЛЬНЫЙ РАЗДЕЛ </w:t>
      </w:r>
    </w:p>
    <w:p w:rsidR="00304713" w:rsidRDefault="001113D7" w:rsidP="009E558C">
      <w:pPr>
        <w:pStyle w:val="a3"/>
        <w:widowControl w:val="0"/>
        <w:tabs>
          <w:tab w:val="left" w:pos="442"/>
        </w:tabs>
        <w:spacing w:after="0" w:line="240" w:lineRule="auto"/>
        <w:ind w:left="0"/>
        <w:jc w:val="center"/>
        <w:outlineLvl w:val="4"/>
        <w:rPr>
          <w:rStyle w:val="5"/>
          <w:rFonts w:ascii="Times New Roman" w:hAnsi="Times New Roman" w:cs="Times New Roman"/>
          <w:sz w:val="24"/>
          <w:szCs w:val="24"/>
        </w:rPr>
      </w:pPr>
      <w:r w:rsidRPr="001113D7">
        <w:rPr>
          <w:rStyle w:val="5"/>
          <w:rFonts w:ascii="Times New Roman" w:hAnsi="Times New Roman" w:cs="Times New Roman"/>
          <w:sz w:val="24"/>
          <w:szCs w:val="24"/>
        </w:rPr>
        <w:t>ПРОГРАММЫ ОСНОВНОГО ОБЩЕГО ОБРАЗОВАНИЯ</w:t>
      </w:r>
    </w:p>
    <w:p w:rsidR="00D8021F" w:rsidRDefault="00D8021F" w:rsidP="009E558C">
      <w:pPr>
        <w:pStyle w:val="a3"/>
        <w:widowControl w:val="0"/>
        <w:tabs>
          <w:tab w:val="left" w:pos="442"/>
        </w:tabs>
        <w:spacing w:after="0" w:line="240" w:lineRule="auto"/>
        <w:ind w:left="0"/>
        <w:jc w:val="center"/>
        <w:outlineLvl w:val="4"/>
        <w:rPr>
          <w:rStyle w:val="5"/>
          <w:rFonts w:ascii="Times New Roman" w:hAnsi="Times New Roman" w:cs="Times New Roman"/>
          <w:sz w:val="24"/>
          <w:szCs w:val="24"/>
        </w:rPr>
      </w:pP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Содержательный раздел программы основного общего образования включает</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 xml:space="preserve">следующие программы, ориентированные на достижение предметных, </w:t>
      </w:r>
      <w:proofErr w:type="spellStart"/>
      <w:r w:rsidRPr="00D8021F">
        <w:rPr>
          <w:rStyle w:val="21"/>
          <w:rFonts w:ascii="Times New Roman" w:hAnsi="Times New Roman" w:cs="Times New Roman"/>
          <w:sz w:val="24"/>
          <w:szCs w:val="24"/>
        </w:rPr>
        <w:t>метапредметных</w:t>
      </w:r>
      <w:proofErr w:type="spellEnd"/>
      <w:r w:rsidRPr="00D8021F">
        <w:rPr>
          <w:rStyle w:val="21"/>
          <w:rFonts w:ascii="Times New Roman" w:hAnsi="Times New Roman" w:cs="Times New Roman"/>
          <w:sz w:val="24"/>
          <w:szCs w:val="24"/>
        </w:rPr>
        <w:t xml:space="preserve"> </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и</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личностных результатов:</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программу формирования универсальных учебных действий у обучающихся;</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рабочую программу воспитания;</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программу коррекционной работы.</w:t>
      </w:r>
    </w:p>
    <w:p w:rsidR="00D8021F" w:rsidRPr="00463220" w:rsidRDefault="00D8021F" w:rsidP="009E558C">
      <w:pPr>
        <w:widowControl w:val="0"/>
        <w:tabs>
          <w:tab w:val="left" w:pos="442"/>
        </w:tabs>
        <w:spacing w:after="0" w:line="240" w:lineRule="auto"/>
        <w:jc w:val="both"/>
        <w:outlineLvl w:val="4"/>
        <w:rPr>
          <w:rStyle w:val="5"/>
          <w:rFonts w:ascii="Times New Roman" w:hAnsi="Times New Roman" w:cs="Times New Roman"/>
          <w:sz w:val="24"/>
          <w:szCs w:val="24"/>
        </w:rPr>
      </w:pPr>
      <w:r w:rsidRPr="00463220">
        <w:rPr>
          <w:rStyle w:val="5"/>
          <w:rFonts w:ascii="Times New Roman" w:hAnsi="Times New Roman" w:cs="Times New Roman"/>
          <w:b w:val="0"/>
          <w:bCs w:val="0"/>
          <w:sz w:val="24"/>
          <w:szCs w:val="24"/>
        </w:rPr>
        <w:t>2.1. РАБОЧИЕ ПРОГРАММЫ УЧЕБНЫХ ПРЕДМЕТОВ,</w:t>
      </w:r>
      <w:r>
        <w:rPr>
          <w:rStyle w:val="5"/>
          <w:rFonts w:ascii="Times New Roman" w:hAnsi="Times New Roman" w:cs="Times New Roman"/>
          <w:b w:val="0"/>
          <w:bCs w:val="0"/>
          <w:sz w:val="24"/>
          <w:szCs w:val="24"/>
        </w:rPr>
        <w:t xml:space="preserve"> </w:t>
      </w:r>
      <w:r w:rsidRPr="00463220">
        <w:rPr>
          <w:rStyle w:val="5"/>
          <w:rFonts w:ascii="Times New Roman" w:hAnsi="Times New Roman" w:cs="Times New Roman"/>
          <w:b w:val="0"/>
          <w:bCs w:val="0"/>
          <w:sz w:val="24"/>
          <w:szCs w:val="24"/>
        </w:rPr>
        <w:t>УЧЕБНЫХ КУРСОВ (В Т.Ч. ВНЕУРОЧНОЙ ДЕЯТЕЛЬНОСТИ)</w:t>
      </w: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обеспечивают достижение планируемых результатов</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освоения ООП ООО и разработаны на основе требований ФГОС ООО к результатам ООП</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ООО</w:t>
      </w:r>
      <w:r w:rsidR="000D7C7F">
        <w:rPr>
          <w:rStyle w:val="21"/>
          <w:rFonts w:ascii="Times New Roman" w:hAnsi="Times New Roman" w:cs="Times New Roman"/>
          <w:sz w:val="24"/>
          <w:szCs w:val="24"/>
        </w:rPr>
        <w:t xml:space="preserve">. В случае, если никаких изменений в </w:t>
      </w:r>
      <w:r w:rsidR="000D7C7F" w:rsidRPr="00D8021F">
        <w:rPr>
          <w:rStyle w:val="21"/>
          <w:rFonts w:ascii="Times New Roman" w:hAnsi="Times New Roman" w:cs="Times New Roman"/>
          <w:sz w:val="24"/>
          <w:szCs w:val="24"/>
        </w:rPr>
        <w:t>примерн</w:t>
      </w:r>
      <w:r w:rsidR="000D7C7F">
        <w:rPr>
          <w:rStyle w:val="21"/>
          <w:rFonts w:ascii="Times New Roman" w:hAnsi="Times New Roman" w:cs="Times New Roman"/>
          <w:sz w:val="24"/>
          <w:szCs w:val="24"/>
        </w:rPr>
        <w:t>ую</w:t>
      </w:r>
      <w:r w:rsidR="000D7C7F" w:rsidRPr="00D8021F">
        <w:rPr>
          <w:rStyle w:val="21"/>
          <w:rFonts w:ascii="Times New Roman" w:hAnsi="Times New Roman" w:cs="Times New Roman"/>
          <w:sz w:val="24"/>
          <w:szCs w:val="24"/>
        </w:rPr>
        <w:t xml:space="preserve"> рабоч</w:t>
      </w:r>
      <w:r w:rsidR="000D7C7F">
        <w:rPr>
          <w:rStyle w:val="21"/>
          <w:rFonts w:ascii="Times New Roman" w:hAnsi="Times New Roman" w:cs="Times New Roman"/>
          <w:sz w:val="24"/>
          <w:szCs w:val="24"/>
        </w:rPr>
        <w:t>ую</w:t>
      </w:r>
      <w:r w:rsidR="000D7C7F" w:rsidRPr="00D8021F">
        <w:rPr>
          <w:rStyle w:val="21"/>
          <w:rFonts w:ascii="Times New Roman" w:hAnsi="Times New Roman" w:cs="Times New Roman"/>
          <w:sz w:val="24"/>
          <w:szCs w:val="24"/>
        </w:rPr>
        <w:t xml:space="preserve"> программ</w:t>
      </w:r>
      <w:r w:rsidR="000D7C7F">
        <w:rPr>
          <w:rStyle w:val="21"/>
          <w:rFonts w:ascii="Times New Roman" w:hAnsi="Times New Roman" w:cs="Times New Roman"/>
          <w:sz w:val="24"/>
          <w:szCs w:val="24"/>
        </w:rPr>
        <w:t>у</w:t>
      </w:r>
      <w:r w:rsidR="000D7C7F" w:rsidRPr="00D8021F">
        <w:rPr>
          <w:rStyle w:val="21"/>
          <w:rFonts w:ascii="Times New Roman" w:hAnsi="Times New Roman" w:cs="Times New Roman"/>
          <w:sz w:val="24"/>
          <w:szCs w:val="24"/>
        </w:rPr>
        <w:t xml:space="preserve">, </w:t>
      </w:r>
      <w:r w:rsidR="000D7C7F">
        <w:rPr>
          <w:rStyle w:val="21"/>
          <w:rFonts w:ascii="Times New Roman" w:hAnsi="Times New Roman" w:cs="Times New Roman"/>
          <w:sz w:val="24"/>
          <w:szCs w:val="24"/>
        </w:rPr>
        <w:t>разработанной</w:t>
      </w:r>
      <w:r w:rsidR="000D7C7F" w:rsidRPr="00D8021F">
        <w:rPr>
          <w:rStyle w:val="21"/>
          <w:rFonts w:ascii="Times New Roman" w:hAnsi="Times New Roman" w:cs="Times New Roman"/>
          <w:sz w:val="24"/>
          <w:szCs w:val="24"/>
        </w:rPr>
        <w:t xml:space="preserve"> Федеральным</w:t>
      </w:r>
      <w:r w:rsidR="000D7C7F">
        <w:rPr>
          <w:rStyle w:val="21"/>
          <w:rFonts w:ascii="Times New Roman" w:hAnsi="Times New Roman" w:cs="Times New Roman"/>
          <w:sz w:val="24"/>
          <w:szCs w:val="24"/>
        </w:rPr>
        <w:t xml:space="preserve"> </w:t>
      </w:r>
      <w:r w:rsidR="000D7C7F" w:rsidRPr="00D8021F">
        <w:rPr>
          <w:rStyle w:val="21"/>
          <w:rFonts w:ascii="Times New Roman" w:hAnsi="Times New Roman" w:cs="Times New Roman"/>
          <w:sz w:val="24"/>
          <w:szCs w:val="24"/>
        </w:rPr>
        <w:t>государственным бюджетным научным учреждением «Институтом стратегии развития</w:t>
      </w:r>
      <w:r w:rsidR="000D7C7F">
        <w:rPr>
          <w:rStyle w:val="21"/>
          <w:rFonts w:ascii="Times New Roman" w:hAnsi="Times New Roman" w:cs="Times New Roman"/>
          <w:sz w:val="24"/>
          <w:szCs w:val="24"/>
        </w:rPr>
        <w:t xml:space="preserve"> </w:t>
      </w:r>
      <w:r w:rsidR="000D7C7F" w:rsidRPr="00D8021F">
        <w:rPr>
          <w:rStyle w:val="21"/>
          <w:rFonts w:ascii="Times New Roman" w:hAnsi="Times New Roman" w:cs="Times New Roman"/>
          <w:sz w:val="24"/>
          <w:szCs w:val="24"/>
        </w:rPr>
        <w:t>образования Российской академии образования»</w:t>
      </w:r>
      <w:r w:rsidR="000D7C7F">
        <w:rPr>
          <w:rStyle w:val="21"/>
          <w:rFonts w:ascii="Times New Roman" w:hAnsi="Times New Roman" w:cs="Times New Roman"/>
          <w:sz w:val="24"/>
          <w:szCs w:val="24"/>
        </w:rPr>
        <w:t xml:space="preserve"> </w:t>
      </w:r>
      <w:r w:rsidR="0042728C">
        <w:rPr>
          <w:rStyle w:val="21"/>
          <w:rFonts w:ascii="Times New Roman" w:hAnsi="Times New Roman" w:cs="Times New Roman"/>
          <w:sz w:val="24"/>
          <w:szCs w:val="24"/>
        </w:rPr>
        <w:t>и</w:t>
      </w:r>
      <w:r w:rsidR="000D7C7F">
        <w:rPr>
          <w:rStyle w:val="21"/>
          <w:rFonts w:ascii="Times New Roman" w:hAnsi="Times New Roman" w:cs="Times New Roman"/>
          <w:sz w:val="24"/>
          <w:szCs w:val="24"/>
        </w:rPr>
        <w:t xml:space="preserve"> </w:t>
      </w:r>
      <w:r w:rsidR="0042728C">
        <w:rPr>
          <w:rStyle w:val="21"/>
          <w:rFonts w:ascii="Times New Roman" w:hAnsi="Times New Roman" w:cs="Times New Roman"/>
          <w:sz w:val="24"/>
          <w:szCs w:val="24"/>
        </w:rPr>
        <w:t xml:space="preserve">одобренной </w:t>
      </w:r>
      <w:r w:rsidR="0042728C" w:rsidRPr="0042728C">
        <w:rPr>
          <w:rStyle w:val="21"/>
          <w:rFonts w:ascii="Times New Roman" w:hAnsi="Times New Roman" w:cs="Times New Roman"/>
          <w:sz w:val="24"/>
          <w:szCs w:val="24"/>
        </w:rPr>
        <w:t>р</w:t>
      </w:r>
      <w:r w:rsidR="0042728C" w:rsidRPr="0042728C">
        <w:rPr>
          <w:rFonts w:ascii="Times New Roman" w:hAnsi="Times New Roman" w:cs="Times New Roman"/>
          <w:color w:val="231F20"/>
          <w:shd w:val="clear" w:color="auto" w:fill="FFFFFF"/>
        </w:rPr>
        <w:t>ешением федерального учебно-методического объединения по общему образованию</w:t>
      </w:r>
      <w:r w:rsidR="0042728C">
        <w:rPr>
          <w:rFonts w:ascii="Times New Roman" w:hAnsi="Times New Roman" w:cs="Times New Roman"/>
          <w:color w:val="231F20"/>
          <w:shd w:val="clear" w:color="auto" w:fill="FFFFFF"/>
        </w:rPr>
        <w:t>, не вносилось, то данная программа считается</w:t>
      </w:r>
      <w:r w:rsidR="0042728C">
        <w:rPr>
          <w:rStyle w:val="21"/>
          <w:rFonts w:ascii="Times New Roman" w:hAnsi="Times New Roman" w:cs="Times New Roman"/>
          <w:sz w:val="24"/>
          <w:szCs w:val="24"/>
        </w:rPr>
        <w:t xml:space="preserve"> </w:t>
      </w:r>
      <w:r w:rsidR="000D7C7F">
        <w:rPr>
          <w:rStyle w:val="21"/>
          <w:rFonts w:ascii="Times New Roman" w:hAnsi="Times New Roman" w:cs="Times New Roman"/>
          <w:sz w:val="24"/>
          <w:szCs w:val="24"/>
        </w:rPr>
        <w:lastRenderedPageBreak/>
        <w:t>рабоч</w:t>
      </w:r>
      <w:r w:rsidR="0042728C">
        <w:rPr>
          <w:rStyle w:val="21"/>
          <w:rFonts w:ascii="Times New Roman" w:hAnsi="Times New Roman" w:cs="Times New Roman"/>
          <w:sz w:val="24"/>
          <w:szCs w:val="24"/>
        </w:rPr>
        <w:t>ей</w:t>
      </w:r>
      <w:r w:rsidR="000D7C7F">
        <w:rPr>
          <w:rStyle w:val="21"/>
          <w:rFonts w:ascii="Times New Roman" w:hAnsi="Times New Roman" w:cs="Times New Roman"/>
          <w:sz w:val="24"/>
          <w:szCs w:val="24"/>
        </w:rPr>
        <w:t xml:space="preserve"> программ</w:t>
      </w:r>
      <w:r w:rsidR="0042728C">
        <w:rPr>
          <w:rStyle w:val="21"/>
          <w:rFonts w:ascii="Times New Roman" w:hAnsi="Times New Roman" w:cs="Times New Roman"/>
          <w:sz w:val="24"/>
          <w:szCs w:val="24"/>
        </w:rPr>
        <w:t>ой</w:t>
      </w:r>
      <w:r w:rsidR="000D7C7F">
        <w:rPr>
          <w:rStyle w:val="21"/>
          <w:rFonts w:ascii="Times New Roman" w:hAnsi="Times New Roman" w:cs="Times New Roman"/>
          <w:sz w:val="24"/>
          <w:szCs w:val="24"/>
        </w:rPr>
        <w:t xml:space="preserve"> </w:t>
      </w:r>
      <w:r w:rsidR="000D7C7F" w:rsidRPr="00D8021F">
        <w:rPr>
          <w:rStyle w:val="21"/>
          <w:rFonts w:ascii="Times New Roman" w:hAnsi="Times New Roman" w:cs="Times New Roman"/>
          <w:sz w:val="24"/>
          <w:szCs w:val="24"/>
        </w:rPr>
        <w:t>учебн</w:t>
      </w:r>
      <w:r w:rsidR="000D7C7F">
        <w:rPr>
          <w:rStyle w:val="21"/>
          <w:rFonts w:ascii="Times New Roman" w:hAnsi="Times New Roman" w:cs="Times New Roman"/>
          <w:sz w:val="24"/>
          <w:szCs w:val="24"/>
        </w:rPr>
        <w:t>ого</w:t>
      </w:r>
      <w:r w:rsidR="000D7C7F" w:rsidRPr="00D8021F">
        <w:rPr>
          <w:rStyle w:val="21"/>
          <w:rFonts w:ascii="Times New Roman" w:hAnsi="Times New Roman" w:cs="Times New Roman"/>
          <w:sz w:val="24"/>
          <w:szCs w:val="24"/>
        </w:rPr>
        <w:t xml:space="preserve"> предмет</w:t>
      </w:r>
      <w:r w:rsidR="000D7C7F">
        <w:rPr>
          <w:rStyle w:val="21"/>
          <w:rFonts w:ascii="Times New Roman" w:hAnsi="Times New Roman" w:cs="Times New Roman"/>
          <w:sz w:val="24"/>
          <w:szCs w:val="24"/>
        </w:rPr>
        <w:t>а</w:t>
      </w:r>
      <w:r w:rsidR="000D7C7F" w:rsidRPr="00D8021F">
        <w:rPr>
          <w:rStyle w:val="21"/>
          <w:rFonts w:ascii="Times New Roman" w:hAnsi="Times New Roman" w:cs="Times New Roman"/>
          <w:sz w:val="24"/>
          <w:szCs w:val="24"/>
        </w:rPr>
        <w:t>, учебн</w:t>
      </w:r>
      <w:r w:rsidR="000D7C7F">
        <w:rPr>
          <w:rStyle w:val="21"/>
          <w:rFonts w:ascii="Times New Roman" w:hAnsi="Times New Roman" w:cs="Times New Roman"/>
          <w:sz w:val="24"/>
          <w:szCs w:val="24"/>
        </w:rPr>
        <w:t>ого</w:t>
      </w:r>
      <w:r w:rsidR="000D7C7F" w:rsidRPr="00D8021F">
        <w:rPr>
          <w:rStyle w:val="21"/>
          <w:rFonts w:ascii="Times New Roman" w:hAnsi="Times New Roman" w:cs="Times New Roman"/>
          <w:sz w:val="24"/>
          <w:szCs w:val="24"/>
        </w:rPr>
        <w:t xml:space="preserve"> курс</w:t>
      </w:r>
      <w:r w:rsidR="000D7C7F">
        <w:rPr>
          <w:rStyle w:val="21"/>
          <w:rFonts w:ascii="Times New Roman" w:hAnsi="Times New Roman" w:cs="Times New Roman"/>
          <w:sz w:val="24"/>
          <w:szCs w:val="24"/>
        </w:rPr>
        <w:t>а</w:t>
      </w:r>
      <w:r w:rsidR="000D7C7F" w:rsidRPr="00D8021F">
        <w:rPr>
          <w:rStyle w:val="21"/>
          <w:rFonts w:ascii="Times New Roman" w:hAnsi="Times New Roman" w:cs="Times New Roman"/>
          <w:sz w:val="24"/>
          <w:szCs w:val="24"/>
        </w:rPr>
        <w:t xml:space="preserve"> (в том числе внеурочной</w:t>
      </w:r>
      <w:r w:rsidR="000D7C7F">
        <w:rPr>
          <w:rStyle w:val="21"/>
          <w:rFonts w:ascii="Times New Roman" w:hAnsi="Times New Roman" w:cs="Times New Roman"/>
          <w:sz w:val="24"/>
          <w:szCs w:val="24"/>
        </w:rPr>
        <w:t xml:space="preserve"> </w:t>
      </w:r>
      <w:r w:rsidR="000D7C7F" w:rsidRPr="00D8021F">
        <w:rPr>
          <w:rStyle w:val="21"/>
          <w:rFonts w:ascii="Times New Roman" w:hAnsi="Times New Roman" w:cs="Times New Roman"/>
          <w:sz w:val="24"/>
          <w:szCs w:val="24"/>
        </w:rPr>
        <w:t>деятельности)</w:t>
      </w:r>
      <w:r w:rsidR="0042728C">
        <w:rPr>
          <w:rStyle w:val="21"/>
          <w:rFonts w:ascii="Times New Roman" w:hAnsi="Times New Roman" w:cs="Times New Roman"/>
          <w:sz w:val="24"/>
          <w:szCs w:val="24"/>
        </w:rPr>
        <w:t xml:space="preserve"> МАОУ «СОШ № 24 с углубленным изучением отдельных предметов».</w:t>
      </w: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включают:</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содержание учебного предмета, учебного курса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учебного модуля;</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планируемые результаты освоения учебного предмета, учебного курса (в том числе</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внеурочной деятельности), учебного модуля;</w:t>
      </w:r>
    </w:p>
    <w:p w:rsidR="00D8021F" w:rsidRPr="00D8021F" w:rsidRDefault="00D8021F" w:rsidP="009E558C">
      <w:pPr>
        <w:autoSpaceDE w:val="0"/>
        <w:autoSpaceDN w:val="0"/>
        <w:adjustRightInd w:val="0"/>
        <w:spacing w:after="0" w:line="240" w:lineRule="auto"/>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 тематическое планирование с указанием количества академических часов,</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отводимых на освоение каждой темы учебного предмета, учебного курса (в том числе</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внеурочной деятельности)</w:t>
      </w:r>
      <w:r w:rsidR="008C0A0A">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и возможность использования по этой теме</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электронных (цифровых) образовательных ресурсов, являющихся учебно-методическими</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материалами (мультимедийные программы, электронные учебники и задачники,</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электронные библиотеки, виртуальные лаборатории, игровые программы, коллекции</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цифровых образовательных ресурсов), используемыми для обучения и воспитания</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различных групп пользователей, представленными в электронном (цифровом) виде и</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реализующими дидактические возможности ИКТ, содержание которых соответствует</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законодательству об образовании.</w:t>
      </w: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Рабочие программы учебных курсов внеурочной деятельности содержат указание на</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форму проведения занятий.</w:t>
      </w: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b/>
          <w:bCs/>
          <w:sz w:val="24"/>
          <w:szCs w:val="24"/>
        </w:rPr>
      </w:pPr>
      <w:r w:rsidRPr="00D8021F">
        <w:rPr>
          <w:rStyle w:val="21"/>
          <w:rFonts w:ascii="Times New Roman" w:hAnsi="Times New Roman" w:cs="Times New Roman"/>
          <w:sz w:val="24"/>
          <w:szCs w:val="24"/>
        </w:rPr>
        <w:t>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формируются с учетом рабочей программы воспитания</w:t>
      </w:r>
    </w:p>
    <w:p w:rsidR="00D8021F" w:rsidRP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могут быть реализованы с применением электронного</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обучения и дистанционных образовательных технологий. Формы электронного обучения</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и цифровых образовательных технологий, используемых в образовательном процессе,</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указаны в разделе «Тематическое планирование» рабочей программы по каждому</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учебному предмету, учебному курсу (в том числе внеурочной деятельности).</w:t>
      </w:r>
    </w:p>
    <w:p w:rsidR="00D8021F" w:rsidRDefault="00D8021F" w:rsidP="009E558C">
      <w:pPr>
        <w:autoSpaceDE w:val="0"/>
        <w:autoSpaceDN w:val="0"/>
        <w:adjustRightInd w:val="0"/>
        <w:spacing w:after="0" w:line="240" w:lineRule="auto"/>
        <w:ind w:firstLine="708"/>
        <w:jc w:val="both"/>
        <w:rPr>
          <w:rStyle w:val="21"/>
          <w:rFonts w:ascii="Times New Roman" w:hAnsi="Times New Roman" w:cs="Times New Roman"/>
          <w:sz w:val="24"/>
          <w:szCs w:val="24"/>
        </w:rPr>
      </w:pPr>
      <w:r w:rsidRPr="00D8021F">
        <w:rPr>
          <w:rStyle w:val="21"/>
          <w:rFonts w:ascii="Times New Roman" w:hAnsi="Times New Roman" w:cs="Times New Roman"/>
          <w:sz w:val="24"/>
          <w:szCs w:val="24"/>
        </w:rPr>
        <w:t>Рабочие программы учебных предметов, учебных курсов (в том числе внеурочной</w:t>
      </w:r>
      <w:r>
        <w:rPr>
          <w:rStyle w:val="21"/>
          <w:rFonts w:ascii="Times New Roman" w:hAnsi="Times New Roman" w:cs="Times New Roman"/>
          <w:sz w:val="24"/>
          <w:szCs w:val="24"/>
        </w:rPr>
        <w:t xml:space="preserve"> </w:t>
      </w:r>
      <w:r w:rsidRPr="00D8021F">
        <w:rPr>
          <w:rStyle w:val="21"/>
          <w:rFonts w:ascii="Times New Roman" w:hAnsi="Times New Roman" w:cs="Times New Roman"/>
          <w:sz w:val="24"/>
          <w:szCs w:val="24"/>
        </w:rPr>
        <w:t>деятельности) являются Приложением № 1 к ООП ООО</w:t>
      </w:r>
      <w:r w:rsidR="009F4FFD">
        <w:rPr>
          <w:rStyle w:val="21"/>
          <w:rFonts w:ascii="Times New Roman" w:hAnsi="Times New Roman" w:cs="Times New Roman"/>
          <w:sz w:val="24"/>
          <w:szCs w:val="24"/>
        </w:rPr>
        <w:t xml:space="preserve">, в которой отражается ссылка на </w:t>
      </w:r>
      <w:r w:rsidR="009F4FFD" w:rsidRPr="00D8021F">
        <w:rPr>
          <w:rStyle w:val="21"/>
          <w:rFonts w:ascii="Times New Roman" w:hAnsi="Times New Roman" w:cs="Times New Roman"/>
          <w:sz w:val="24"/>
          <w:szCs w:val="24"/>
        </w:rPr>
        <w:t>примерн</w:t>
      </w:r>
      <w:r w:rsidR="009F4FFD">
        <w:rPr>
          <w:rStyle w:val="21"/>
          <w:rFonts w:ascii="Times New Roman" w:hAnsi="Times New Roman" w:cs="Times New Roman"/>
          <w:sz w:val="24"/>
          <w:szCs w:val="24"/>
        </w:rPr>
        <w:t>ую</w:t>
      </w:r>
      <w:r w:rsidR="009F4FFD" w:rsidRPr="00D8021F">
        <w:rPr>
          <w:rStyle w:val="21"/>
          <w:rFonts w:ascii="Times New Roman" w:hAnsi="Times New Roman" w:cs="Times New Roman"/>
          <w:sz w:val="24"/>
          <w:szCs w:val="24"/>
        </w:rPr>
        <w:t xml:space="preserve"> рабоч</w:t>
      </w:r>
      <w:r w:rsidR="009F4FFD">
        <w:rPr>
          <w:rStyle w:val="21"/>
          <w:rFonts w:ascii="Times New Roman" w:hAnsi="Times New Roman" w:cs="Times New Roman"/>
          <w:sz w:val="24"/>
          <w:szCs w:val="24"/>
        </w:rPr>
        <w:t>ую</w:t>
      </w:r>
      <w:r w:rsidR="009F4FFD" w:rsidRPr="00D8021F">
        <w:rPr>
          <w:rStyle w:val="21"/>
          <w:rFonts w:ascii="Times New Roman" w:hAnsi="Times New Roman" w:cs="Times New Roman"/>
          <w:sz w:val="24"/>
          <w:szCs w:val="24"/>
        </w:rPr>
        <w:t xml:space="preserve"> программ</w:t>
      </w:r>
      <w:r w:rsidR="009F4FFD">
        <w:rPr>
          <w:rStyle w:val="21"/>
          <w:rFonts w:ascii="Times New Roman" w:hAnsi="Times New Roman" w:cs="Times New Roman"/>
          <w:sz w:val="24"/>
          <w:szCs w:val="24"/>
        </w:rPr>
        <w:t>у</w:t>
      </w:r>
      <w:r w:rsidR="009F4FFD" w:rsidRPr="00D8021F">
        <w:rPr>
          <w:rStyle w:val="21"/>
          <w:rFonts w:ascii="Times New Roman" w:hAnsi="Times New Roman" w:cs="Times New Roman"/>
          <w:sz w:val="24"/>
          <w:szCs w:val="24"/>
        </w:rPr>
        <w:t xml:space="preserve">, </w:t>
      </w:r>
      <w:r w:rsidR="009F4FFD">
        <w:rPr>
          <w:rStyle w:val="21"/>
          <w:rFonts w:ascii="Times New Roman" w:hAnsi="Times New Roman" w:cs="Times New Roman"/>
          <w:sz w:val="24"/>
          <w:szCs w:val="24"/>
        </w:rPr>
        <w:t>разработанн</w:t>
      </w:r>
      <w:r w:rsidR="00DB58F4">
        <w:rPr>
          <w:rStyle w:val="21"/>
          <w:rFonts w:ascii="Times New Roman" w:hAnsi="Times New Roman" w:cs="Times New Roman"/>
          <w:sz w:val="24"/>
          <w:szCs w:val="24"/>
        </w:rPr>
        <w:t>ую</w:t>
      </w:r>
      <w:r w:rsidR="009F4FFD" w:rsidRPr="00D8021F">
        <w:rPr>
          <w:rStyle w:val="21"/>
          <w:rFonts w:ascii="Times New Roman" w:hAnsi="Times New Roman" w:cs="Times New Roman"/>
          <w:sz w:val="24"/>
          <w:szCs w:val="24"/>
        </w:rPr>
        <w:t xml:space="preserve"> Федеральным</w:t>
      </w:r>
      <w:r w:rsidR="009F4FFD">
        <w:rPr>
          <w:rStyle w:val="21"/>
          <w:rFonts w:ascii="Times New Roman" w:hAnsi="Times New Roman" w:cs="Times New Roman"/>
          <w:sz w:val="24"/>
          <w:szCs w:val="24"/>
        </w:rPr>
        <w:t xml:space="preserve"> </w:t>
      </w:r>
      <w:r w:rsidR="009F4FFD" w:rsidRPr="00D8021F">
        <w:rPr>
          <w:rStyle w:val="21"/>
          <w:rFonts w:ascii="Times New Roman" w:hAnsi="Times New Roman" w:cs="Times New Roman"/>
          <w:sz w:val="24"/>
          <w:szCs w:val="24"/>
        </w:rPr>
        <w:t>государственным бюджетным научным учреждением «Институтом стратегии развития</w:t>
      </w:r>
      <w:r w:rsidR="009F4FFD">
        <w:rPr>
          <w:rStyle w:val="21"/>
          <w:rFonts w:ascii="Times New Roman" w:hAnsi="Times New Roman" w:cs="Times New Roman"/>
          <w:sz w:val="24"/>
          <w:szCs w:val="24"/>
        </w:rPr>
        <w:t xml:space="preserve"> </w:t>
      </w:r>
      <w:r w:rsidR="009F4FFD" w:rsidRPr="00D8021F">
        <w:rPr>
          <w:rStyle w:val="21"/>
          <w:rFonts w:ascii="Times New Roman" w:hAnsi="Times New Roman" w:cs="Times New Roman"/>
          <w:sz w:val="24"/>
          <w:szCs w:val="24"/>
        </w:rPr>
        <w:t>образования Российской академии образования»</w:t>
      </w:r>
      <w:r w:rsidR="009F4FFD">
        <w:rPr>
          <w:rStyle w:val="21"/>
          <w:rFonts w:ascii="Times New Roman" w:hAnsi="Times New Roman" w:cs="Times New Roman"/>
          <w:sz w:val="24"/>
          <w:szCs w:val="24"/>
        </w:rPr>
        <w:t xml:space="preserve"> и одобренн</w:t>
      </w:r>
      <w:r w:rsidR="00DB58F4">
        <w:rPr>
          <w:rStyle w:val="21"/>
          <w:rFonts w:ascii="Times New Roman" w:hAnsi="Times New Roman" w:cs="Times New Roman"/>
          <w:sz w:val="24"/>
          <w:szCs w:val="24"/>
        </w:rPr>
        <w:t>ую</w:t>
      </w:r>
      <w:r w:rsidR="009F4FFD">
        <w:rPr>
          <w:rStyle w:val="21"/>
          <w:rFonts w:ascii="Times New Roman" w:hAnsi="Times New Roman" w:cs="Times New Roman"/>
          <w:sz w:val="24"/>
          <w:szCs w:val="24"/>
        </w:rPr>
        <w:t xml:space="preserve"> </w:t>
      </w:r>
      <w:r w:rsidR="009F4FFD" w:rsidRPr="0042728C">
        <w:rPr>
          <w:rStyle w:val="21"/>
          <w:rFonts w:ascii="Times New Roman" w:hAnsi="Times New Roman" w:cs="Times New Roman"/>
          <w:sz w:val="24"/>
          <w:szCs w:val="24"/>
        </w:rPr>
        <w:t>р</w:t>
      </w:r>
      <w:r w:rsidR="009F4FFD" w:rsidRPr="0042728C">
        <w:rPr>
          <w:rFonts w:ascii="Times New Roman" w:hAnsi="Times New Roman" w:cs="Times New Roman"/>
          <w:color w:val="231F20"/>
          <w:shd w:val="clear" w:color="auto" w:fill="FFFFFF"/>
        </w:rPr>
        <w:t>ешением федерального учебно-методического объединения по общему образованию</w:t>
      </w:r>
      <w:r w:rsidR="009F4FFD">
        <w:rPr>
          <w:rFonts w:ascii="Times New Roman" w:hAnsi="Times New Roman" w:cs="Times New Roman"/>
          <w:color w:val="231F20"/>
          <w:shd w:val="clear" w:color="auto" w:fill="FFFFFF"/>
        </w:rPr>
        <w:t xml:space="preserve">, расположенную на сайте «Единое содержание общего образования» или рабочую программу, разработанную в Учреждении и расположенную на </w:t>
      </w:r>
      <w:r w:rsidRPr="00D8021F">
        <w:rPr>
          <w:rStyle w:val="21"/>
          <w:rFonts w:ascii="Times New Roman" w:hAnsi="Times New Roman" w:cs="Times New Roman"/>
          <w:sz w:val="24"/>
          <w:szCs w:val="24"/>
        </w:rPr>
        <w:t xml:space="preserve"> официальном сайте Учреждения в разделе «Образование».</w:t>
      </w:r>
    </w:p>
    <w:p w:rsidR="00DB58F4" w:rsidRDefault="00DB58F4" w:rsidP="009E558C">
      <w:pPr>
        <w:autoSpaceDE w:val="0"/>
        <w:autoSpaceDN w:val="0"/>
        <w:adjustRightInd w:val="0"/>
        <w:spacing w:after="0" w:line="240" w:lineRule="auto"/>
        <w:jc w:val="center"/>
        <w:rPr>
          <w:rStyle w:val="21"/>
          <w:rFonts w:ascii="Times New Roman" w:hAnsi="Times New Roman" w:cs="Times New Roman"/>
          <w:b/>
          <w:sz w:val="24"/>
          <w:szCs w:val="24"/>
        </w:rPr>
      </w:pPr>
      <w:r>
        <w:rPr>
          <w:rStyle w:val="21"/>
          <w:rFonts w:ascii="Times New Roman" w:hAnsi="Times New Roman" w:cs="Times New Roman"/>
          <w:b/>
          <w:sz w:val="24"/>
          <w:szCs w:val="24"/>
        </w:rPr>
        <w:t xml:space="preserve">Перечень рабочих программ </w:t>
      </w:r>
      <w:r w:rsidR="00936B89">
        <w:rPr>
          <w:rStyle w:val="21"/>
          <w:rFonts w:ascii="Times New Roman" w:hAnsi="Times New Roman" w:cs="Times New Roman"/>
          <w:b/>
          <w:sz w:val="24"/>
          <w:szCs w:val="24"/>
        </w:rPr>
        <w:t xml:space="preserve">обязательных </w:t>
      </w:r>
      <w:r>
        <w:rPr>
          <w:rStyle w:val="21"/>
          <w:rFonts w:ascii="Times New Roman" w:hAnsi="Times New Roman" w:cs="Times New Roman"/>
          <w:b/>
          <w:sz w:val="24"/>
          <w:szCs w:val="24"/>
        </w:rPr>
        <w:t xml:space="preserve">учебных предметов </w:t>
      </w:r>
    </w:p>
    <w:p w:rsidR="00DB58F4" w:rsidRDefault="00DB58F4" w:rsidP="009E558C">
      <w:pPr>
        <w:autoSpaceDE w:val="0"/>
        <w:autoSpaceDN w:val="0"/>
        <w:adjustRightInd w:val="0"/>
        <w:spacing w:after="0" w:line="240" w:lineRule="auto"/>
        <w:jc w:val="center"/>
        <w:rPr>
          <w:rStyle w:val="21"/>
          <w:rFonts w:ascii="Times New Roman" w:hAnsi="Times New Roman" w:cs="Times New Roman"/>
          <w:b/>
          <w:sz w:val="24"/>
          <w:szCs w:val="24"/>
        </w:rPr>
      </w:pPr>
      <w:r>
        <w:rPr>
          <w:rStyle w:val="21"/>
          <w:rFonts w:ascii="Times New Roman" w:hAnsi="Times New Roman" w:cs="Times New Roman"/>
          <w:b/>
          <w:sz w:val="24"/>
          <w:szCs w:val="24"/>
        </w:rPr>
        <w:t>основной образовательной программы основного общего образования</w:t>
      </w:r>
    </w:p>
    <w:p w:rsidR="00DB58F4" w:rsidRDefault="00DB58F4" w:rsidP="00DB58F4">
      <w:pPr>
        <w:autoSpaceDE w:val="0"/>
        <w:autoSpaceDN w:val="0"/>
        <w:adjustRightInd w:val="0"/>
        <w:spacing w:after="0" w:line="240" w:lineRule="auto"/>
        <w:jc w:val="center"/>
        <w:rPr>
          <w:rStyle w:val="21"/>
          <w:rFonts w:ascii="Times New Roman" w:hAnsi="Times New Roman" w:cs="Times New Roman"/>
          <w:b/>
          <w:sz w:val="24"/>
          <w:szCs w:val="24"/>
        </w:rPr>
      </w:pPr>
    </w:p>
    <w:tbl>
      <w:tblPr>
        <w:tblStyle w:val="a8"/>
        <w:tblW w:w="9464" w:type="dxa"/>
        <w:tblLayout w:type="fixed"/>
        <w:tblLook w:val="04A0" w:firstRow="1" w:lastRow="0" w:firstColumn="1" w:lastColumn="0" w:noHBand="0" w:noVBand="1"/>
      </w:tblPr>
      <w:tblGrid>
        <w:gridCol w:w="2376"/>
        <w:gridCol w:w="1985"/>
        <w:gridCol w:w="5103"/>
      </w:tblGrid>
      <w:tr w:rsidR="00DB58F4" w:rsidTr="00FE4540">
        <w:tc>
          <w:tcPr>
            <w:tcW w:w="2376" w:type="dxa"/>
          </w:tcPr>
          <w:p w:rsidR="00DB58F4" w:rsidRPr="00664C9D" w:rsidRDefault="00DB58F4" w:rsidP="00664C9D">
            <w:pPr>
              <w:pStyle w:val="TableParagraph"/>
              <w:ind w:left="44"/>
              <w:rPr>
                <w:sz w:val="24"/>
                <w:szCs w:val="24"/>
              </w:rPr>
            </w:pPr>
            <w:r w:rsidRPr="00664C9D">
              <w:rPr>
                <w:sz w:val="24"/>
                <w:szCs w:val="24"/>
              </w:rPr>
              <w:t>Предметные области</w:t>
            </w:r>
          </w:p>
        </w:tc>
        <w:tc>
          <w:tcPr>
            <w:tcW w:w="1985" w:type="dxa"/>
          </w:tcPr>
          <w:p w:rsidR="00DB58F4" w:rsidRPr="00664C9D" w:rsidRDefault="00DB58F4" w:rsidP="00664C9D">
            <w:pPr>
              <w:pStyle w:val="TableParagraph"/>
              <w:ind w:left="140"/>
              <w:rPr>
                <w:sz w:val="24"/>
                <w:szCs w:val="24"/>
              </w:rPr>
            </w:pPr>
            <w:r w:rsidRPr="00664C9D">
              <w:rPr>
                <w:sz w:val="24"/>
                <w:szCs w:val="24"/>
              </w:rPr>
              <w:t xml:space="preserve">Учебные предметы </w:t>
            </w:r>
          </w:p>
        </w:tc>
        <w:tc>
          <w:tcPr>
            <w:tcW w:w="5103" w:type="dxa"/>
          </w:tcPr>
          <w:p w:rsidR="00DB58F4" w:rsidRPr="00664C9D" w:rsidRDefault="00DB58F4" w:rsidP="00664C9D">
            <w:pPr>
              <w:pStyle w:val="TableParagraph"/>
              <w:ind w:left="140"/>
              <w:rPr>
                <w:sz w:val="24"/>
                <w:szCs w:val="24"/>
              </w:rPr>
            </w:pPr>
            <w:r w:rsidRPr="00664C9D">
              <w:rPr>
                <w:sz w:val="24"/>
                <w:szCs w:val="24"/>
              </w:rPr>
              <w:t>Ссылка на рабочую программу</w:t>
            </w:r>
          </w:p>
        </w:tc>
      </w:tr>
      <w:tr w:rsidR="00DB58F4" w:rsidTr="00FE4540">
        <w:tc>
          <w:tcPr>
            <w:tcW w:w="2376" w:type="dxa"/>
            <w:vMerge w:val="restart"/>
          </w:tcPr>
          <w:p w:rsidR="00DB58F4" w:rsidRPr="00664C9D" w:rsidRDefault="00DB58F4" w:rsidP="00664C9D">
            <w:pPr>
              <w:pStyle w:val="TableParagraph"/>
              <w:ind w:left="0"/>
              <w:rPr>
                <w:sz w:val="24"/>
                <w:szCs w:val="24"/>
              </w:rPr>
            </w:pPr>
            <w:r w:rsidRPr="00664C9D">
              <w:rPr>
                <w:sz w:val="24"/>
                <w:szCs w:val="24"/>
              </w:rPr>
              <w:t>Русский язык и литература</w:t>
            </w:r>
          </w:p>
        </w:tc>
        <w:tc>
          <w:tcPr>
            <w:tcW w:w="1985" w:type="dxa"/>
          </w:tcPr>
          <w:p w:rsidR="00DB58F4" w:rsidRPr="00664C9D" w:rsidRDefault="00DB58F4" w:rsidP="00664C9D">
            <w:pPr>
              <w:pStyle w:val="TableParagraph"/>
              <w:ind w:left="41"/>
              <w:rPr>
                <w:sz w:val="24"/>
                <w:szCs w:val="24"/>
              </w:rPr>
            </w:pPr>
            <w:r w:rsidRPr="00664C9D">
              <w:rPr>
                <w:sz w:val="24"/>
                <w:szCs w:val="24"/>
              </w:rPr>
              <w:t>Русский язык</w:t>
            </w:r>
          </w:p>
        </w:tc>
        <w:tc>
          <w:tcPr>
            <w:tcW w:w="5103" w:type="dxa"/>
          </w:tcPr>
          <w:p w:rsidR="00DB58F4" w:rsidRPr="00664C9D" w:rsidRDefault="00DB58F4" w:rsidP="009727E2">
            <w:pPr>
              <w:pStyle w:val="TableParagraph"/>
              <w:ind w:left="0"/>
              <w:rPr>
                <w:sz w:val="24"/>
                <w:szCs w:val="24"/>
              </w:rPr>
            </w:pPr>
            <w:r w:rsidRPr="00664C9D">
              <w:rPr>
                <w:sz w:val="24"/>
                <w:szCs w:val="24"/>
              </w:rPr>
              <w:t>https://edsoo.ru/Primernaya_rabochaya_programma_osnovnogo_obschego_obrazovaniya_predmeta_Russkij_yazik_proekt_.htm</w:t>
            </w:r>
          </w:p>
        </w:tc>
      </w:tr>
      <w:tr w:rsidR="00DB58F4" w:rsidTr="00FE4540">
        <w:tc>
          <w:tcPr>
            <w:tcW w:w="2376" w:type="dxa"/>
            <w:vMerge/>
          </w:tcPr>
          <w:p w:rsidR="00DB58F4" w:rsidRPr="00664C9D" w:rsidRDefault="00DB58F4" w:rsidP="00664C9D">
            <w:pPr>
              <w:autoSpaceDE w:val="0"/>
              <w:autoSpaceDN w:val="0"/>
              <w:adjustRightInd w:val="0"/>
              <w:rPr>
                <w:rStyle w:val="21"/>
                <w:rFonts w:ascii="Times New Roman" w:hAnsi="Times New Roman" w:cs="Times New Roman"/>
                <w:b/>
                <w:sz w:val="24"/>
                <w:szCs w:val="24"/>
              </w:rPr>
            </w:pPr>
          </w:p>
        </w:tc>
        <w:tc>
          <w:tcPr>
            <w:tcW w:w="1985" w:type="dxa"/>
          </w:tcPr>
          <w:p w:rsidR="00DB58F4" w:rsidRPr="00664C9D" w:rsidRDefault="00DB58F4" w:rsidP="00664C9D">
            <w:pPr>
              <w:autoSpaceDE w:val="0"/>
              <w:autoSpaceDN w:val="0"/>
              <w:adjustRightInd w:val="0"/>
              <w:ind w:left="41"/>
              <w:rPr>
                <w:rStyle w:val="21"/>
                <w:rFonts w:ascii="Times New Roman" w:hAnsi="Times New Roman" w:cs="Times New Roman"/>
                <w:b/>
                <w:sz w:val="24"/>
                <w:szCs w:val="24"/>
              </w:rPr>
            </w:pPr>
            <w:r w:rsidRPr="00664C9D">
              <w:rPr>
                <w:rFonts w:ascii="Times New Roman" w:hAnsi="Times New Roman" w:cs="Times New Roman"/>
                <w:sz w:val="24"/>
                <w:szCs w:val="24"/>
              </w:rPr>
              <w:t>Литература</w:t>
            </w:r>
          </w:p>
        </w:tc>
        <w:tc>
          <w:tcPr>
            <w:tcW w:w="5103" w:type="dxa"/>
          </w:tcPr>
          <w:p w:rsidR="00DB58F4"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https://edsoo.ru/Primernaya_rabochaya_programma_osnovnogo_obschego_obrazovaniya_predmeta_Literatura_proekt_.htm</w:t>
            </w:r>
          </w:p>
        </w:tc>
      </w:tr>
      <w:tr w:rsidR="00DB58F4" w:rsidTr="00FE4540">
        <w:tc>
          <w:tcPr>
            <w:tcW w:w="2376" w:type="dxa"/>
          </w:tcPr>
          <w:p w:rsidR="00DB58F4" w:rsidRPr="00664C9D" w:rsidRDefault="00DB58F4" w:rsidP="00664C9D">
            <w:pPr>
              <w:pStyle w:val="TableParagraph"/>
              <w:ind w:left="0"/>
              <w:rPr>
                <w:sz w:val="24"/>
                <w:szCs w:val="24"/>
              </w:rPr>
            </w:pPr>
            <w:r w:rsidRPr="00664C9D">
              <w:rPr>
                <w:sz w:val="24"/>
                <w:szCs w:val="24"/>
              </w:rPr>
              <w:t>Иностранные языки</w:t>
            </w:r>
          </w:p>
        </w:tc>
        <w:tc>
          <w:tcPr>
            <w:tcW w:w="1985" w:type="dxa"/>
          </w:tcPr>
          <w:p w:rsidR="00DB58F4" w:rsidRPr="00664C9D" w:rsidRDefault="00DB58F4" w:rsidP="00664C9D">
            <w:pPr>
              <w:pStyle w:val="TableParagraph"/>
              <w:ind w:left="41"/>
              <w:rPr>
                <w:sz w:val="24"/>
                <w:szCs w:val="24"/>
              </w:rPr>
            </w:pPr>
            <w:r w:rsidRPr="00664C9D">
              <w:rPr>
                <w:sz w:val="24"/>
                <w:szCs w:val="24"/>
              </w:rPr>
              <w:t>Иностранный язык</w:t>
            </w:r>
          </w:p>
          <w:p w:rsidR="00DB58F4" w:rsidRPr="00664C9D" w:rsidRDefault="00DB58F4" w:rsidP="00664C9D">
            <w:pPr>
              <w:pStyle w:val="TableParagraph"/>
              <w:ind w:left="41"/>
              <w:rPr>
                <w:sz w:val="24"/>
                <w:szCs w:val="24"/>
              </w:rPr>
            </w:pPr>
            <w:r w:rsidRPr="00664C9D">
              <w:rPr>
                <w:sz w:val="24"/>
                <w:szCs w:val="24"/>
              </w:rPr>
              <w:t>(английский язык)</w:t>
            </w:r>
          </w:p>
        </w:tc>
        <w:tc>
          <w:tcPr>
            <w:tcW w:w="5103" w:type="dxa"/>
          </w:tcPr>
          <w:p w:rsidR="00DB58F4"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https://edsoo.ru/Primernaya_rabochaya_programma_osnovnogo_obschego_obrazovaniya_predmeta_Anglijskij_yazik_proekt_.htm</w:t>
            </w:r>
          </w:p>
        </w:tc>
      </w:tr>
      <w:tr w:rsidR="00DB58F4" w:rsidTr="00FE4540">
        <w:tc>
          <w:tcPr>
            <w:tcW w:w="2376" w:type="dxa"/>
            <w:vMerge w:val="restart"/>
          </w:tcPr>
          <w:p w:rsidR="00DB58F4" w:rsidRPr="00664C9D" w:rsidRDefault="00DB58F4" w:rsidP="00664C9D">
            <w:pPr>
              <w:pStyle w:val="TableParagraph"/>
              <w:ind w:left="0"/>
              <w:rPr>
                <w:sz w:val="24"/>
                <w:szCs w:val="24"/>
              </w:rPr>
            </w:pPr>
            <w:r w:rsidRPr="00664C9D">
              <w:rPr>
                <w:sz w:val="24"/>
                <w:szCs w:val="24"/>
              </w:rPr>
              <w:t>Математика и информатика</w:t>
            </w:r>
          </w:p>
        </w:tc>
        <w:tc>
          <w:tcPr>
            <w:tcW w:w="1985" w:type="dxa"/>
          </w:tcPr>
          <w:p w:rsidR="00DB58F4" w:rsidRPr="00664C9D" w:rsidRDefault="00DB58F4" w:rsidP="00664C9D">
            <w:pPr>
              <w:pStyle w:val="TableParagraph"/>
              <w:ind w:left="0"/>
              <w:rPr>
                <w:sz w:val="24"/>
                <w:szCs w:val="24"/>
              </w:rPr>
            </w:pPr>
            <w:r w:rsidRPr="00664C9D">
              <w:rPr>
                <w:sz w:val="24"/>
                <w:szCs w:val="24"/>
              </w:rPr>
              <w:t>Математика</w:t>
            </w:r>
          </w:p>
        </w:tc>
        <w:tc>
          <w:tcPr>
            <w:tcW w:w="5103" w:type="dxa"/>
          </w:tcPr>
          <w:p w:rsidR="00DB58F4"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w:t>
            </w:r>
            <w:r w:rsidRPr="009727E2">
              <w:rPr>
                <w:rStyle w:val="21"/>
                <w:rFonts w:ascii="Times New Roman" w:hAnsi="Times New Roman" w:cs="Times New Roman"/>
                <w:sz w:val="24"/>
                <w:szCs w:val="24"/>
              </w:rPr>
              <w:lastRenderedPageBreak/>
              <w:t>Matematika_proekt_.htm</w:t>
            </w:r>
          </w:p>
        </w:tc>
      </w:tr>
      <w:tr w:rsidR="00DB58F4" w:rsidTr="00FE4540">
        <w:tc>
          <w:tcPr>
            <w:tcW w:w="2376" w:type="dxa"/>
            <w:vMerge/>
          </w:tcPr>
          <w:p w:rsidR="00DB58F4" w:rsidRPr="00664C9D" w:rsidRDefault="00DB58F4" w:rsidP="00664C9D">
            <w:pPr>
              <w:autoSpaceDE w:val="0"/>
              <w:autoSpaceDN w:val="0"/>
              <w:adjustRightInd w:val="0"/>
              <w:rPr>
                <w:rStyle w:val="21"/>
                <w:rFonts w:ascii="Times New Roman" w:hAnsi="Times New Roman" w:cs="Times New Roman"/>
                <w:b/>
                <w:sz w:val="24"/>
                <w:szCs w:val="24"/>
              </w:rPr>
            </w:pPr>
          </w:p>
        </w:tc>
        <w:tc>
          <w:tcPr>
            <w:tcW w:w="1985" w:type="dxa"/>
          </w:tcPr>
          <w:p w:rsidR="00DB58F4" w:rsidRPr="00664C9D" w:rsidRDefault="00DB58F4"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Информатика</w:t>
            </w:r>
          </w:p>
        </w:tc>
        <w:tc>
          <w:tcPr>
            <w:tcW w:w="5103" w:type="dxa"/>
          </w:tcPr>
          <w:p w:rsidR="00DB58F4" w:rsidRPr="009727E2" w:rsidRDefault="004C104A"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https://edsoo.ru/Primernaya_rabochaya_programma_osnovnogo_obschego_obrazovaniya_predmeta_Informatika_proekt_.htm</w:t>
            </w:r>
          </w:p>
        </w:tc>
      </w:tr>
      <w:tr w:rsidR="00DB58F4" w:rsidTr="00FE4540">
        <w:tc>
          <w:tcPr>
            <w:tcW w:w="2376" w:type="dxa"/>
            <w:vMerge w:val="restart"/>
          </w:tcPr>
          <w:p w:rsidR="00DB58F4" w:rsidRPr="00664C9D" w:rsidRDefault="00DB58F4" w:rsidP="00664C9D">
            <w:pPr>
              <w:pStyle w:val="TableParagraph"/>
              <w:ind w:left="0"/>
              <w:rPr>
                <w:sz w:val="24"/>
                <w:szCs w:val="24"/>
              </w:rPr>
            </w:pPr>
            <w:r w:rsidRPr="00664C9D">
              <w:rPr>
                <w:sz w:val="24"/>
                <w:szCs w:val="24"/>
              </w:rPr>
              <w:t>Общественно- научные предметы</w:t>
            </w:r>
          </w:p>
        </w:tc>
        <w:tc>
          <w:tcPr>
            <w:tcW w:w="1985" w:type="dxa"/>
          </w:tcPr>
          <w:p w:rsidR="00DB58F4" w:rsidRPr="00664C9D" w:rsidRDefault="00DB58F4" w:rsidP="00664C9D">
            <w:pPr>
              <w:pStyle w:val="TableParagraph"/>
              <w:ind w:left="0"/>
              <w:rPr>
                <w:sz w:val="24"/>
                <w:szCs w:val="24"/>
              </w:rPr>
            </w:pPr>
            <w:r w:rsidRPr="00664C9D">
              <w:rPr>
                <w:sz w:val="24"/>
                <w:szCs w:val="24"/>
              </w:rPr>
              <w:t>История</w:t>
            </w:r>
          </w:p>
        </w:tc>
        <w:tc>
          <w:tcPr>
            <w:tcW w:w="5103" w:type="dxa"/>
          </w:tcPr>
          <w:p w:rsidR="00DB58F4"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https://edsoo.ru/Primernaya_rabochaya_programma_osnovnogo_obschego_obrazovaniya_predmeta_Istoriya_proekt_.htm</w:t>
            </w:r>
          </w:p>
        </w:tc>
      </w:tr>
      <w:tr w:rsidR="00DB58F4" w:rsidTr="00FE4540">
        <w:tc>
          <w:tcPr>
            <w:tcW w:w="2376" w:type="dxa"/>
            <w:vMerge/>
          </w:tcPr>
          <w:p w:rsidR="00DB58F4" w:rsidRPr="00664C9D" w:rsidRDefault="00DB58F4" w:rsidP="00664C9D">
            <w:pPr>
              <w:autoSpaceDE w:val="0"/>
              <w:autoSpaceDN w:val="0"/>
              <w:adjustRightInd w:val="0"/>
              <w:rPr>
                <w:rStyle w:val="21"/>
                <w:rFonts w:ascii="Times New Roman" w:hAnsi="Times New Roman" w:cs="Times New Roman"/>
                <w:b/>
                <w:sz w:val="24"/>
                <w:szCs w:val="24"/>
              </w:rPr>
            </w:pPr>
          </w:p>
        </w:tc>
        <w:tc>
          <w:tcPr>
            <w:tcW w:w="1985" w:type="dxa"/>
          </w:tcPr>
          <w:p w:rsidR="00DB58F4" w:rsidRPr="00664C9D" w:rsidRDefault="00DB58F4"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Обществознание</w:t>
            </w:r>
          </w:p>
        </w:tc>
        <w:tc>
          <w:tcPr>
            <w:tcW w:w="5103" w:type="dxa"/>
          </w:tcPr>
          <w:p w:rsidR="00DB58F4" w:rsidRPr="009727E2" w:rsidRDefault="007D739A" w:rsidP="00664C9D">
            <w:pPr>
              <w:autoSpaceDE w:val="0"/>
              <w:autoSpaceDN w:val="0"/>
              <w:adjustRightInd w:val="0"/>
              <w:rPr>
                <w:rStyle w:val="21"/>
                <w:rFonts w:ascii="Times New Roman" w:hAnsi="Times New Roman" w:cs="Times New Roman"/>
                <w:sz w:val="24"/>
                <w:szCs w:val="24"/>
              </w:rPr>
            </w:pPr>
            <w:r w:rsidRPr="007D739A">
              <w:rPr>
                <w:rStyle w:val="21"/>
                <w:rFonts w:ascii="Times New Roman" w:hAnsi="Times New Roman" w:cs="Times New Roman"/>
                <w:sz w:val="24"/>
                <w:szCs w:val="24"/>
              </w:rPr>
              <w:t>https://edsoo.ru/Primernaya_rabochaya_programma_osnovnogo_obschego_obrazovaniya_predmeta_Obschestvoznanie_proekt_.htm</w:t>
            </w:r>
          </w:p>
        </w:tc>
      </w:tr>
      <w:tr w:rsidR="00DB58F4" w:rsidTr="00FE4540">
        <w:tc>
          <w:tcPr>
            <w:tcW w:w="2376" w:type="dxa"/>
            <w:vMerge/>
          </w:tcPr>
          <w:p w:rsidR="00DB58F4" w:rsidRPr="00664C9D" w:rsidRDefault="00DB58F4" w:rsidP="00664C9D">
            <w:pPr>
              <w:autoSpaceDE w:val="0"/>
              <w:autoSpaceDN w:val="0"/>
              <w:adjustRightInd w:val="0"/>
              <w:rPr>
                <w:rStyle w:val="21"/>
                <w:rFonts w:ascii="Times New Roman" w:hAnsi="Times New Roman" w:cs="Times New Roman"/>
                <w:b/>
                <w:sz w:val="24"/>
                <w:szCs w:val="24"/>
              </w:rPr>
            </w:pPr>
          </w:p>
        </w:tc>
        <w:tc>
          <w:tcPr>
            <w:tcW w:w="1985" w:type="dxa"/>
          </w:tcPr>
          <w:p w:rsidR="00DB58F4" w:rsidRPr="00664C9D" w:rsidRDefault="00DB58F4"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География</w:t>
            </w:r>
          </w:p>
        </w:tc>
        <w:tc>
          <w:tcPr>
            <w:tcW w:w="5103" w:type="dxa"/>
          </w:tcPr>
          <w:p w:rsidR="00DB58F4" w:rsidRPr="009727E2" w:rsidRDefault="007D739A" w:rsidP="00664C9D">
            <w:pPr>
              <w:autoSpaceDE w:val="0"/>
              <w:autoSpaceDN w:val="0"/>
              <w:adjustRightInd w:val="0"/>
              <w:rPr>
                <w:rStyle w:val="21"/>
                <w:rFonts w:ascii="Times New Roman" w:hAnsi="Times New Roman" w:cs="Times New Roman"/>
                <w:sz w:val="24"/>
                <w:szCs w:val="24"/>
              </w:rPr>
            </w:pPr>
            <w:r w:rsidRPr="007D739A">
              <w:rPr>
                <w:rStyle w:val="21"/>
                <w:rFonts w:ascii="Times New Roman" w:hAnsi="Times New Roman" w:cs="Times New Roman"/>
                <w:sz w:val="24"/>
                <w:szCs w:val="24"/>
              </w:rPr>
              <w:t>https://edsoo.ru/Primernaya_rabochaya_programma_osnovnogo_obschego_obrazovaniya_predmeta_Geografiya_proekt_.htm</w:t>
            </w:r>
          </w:p>
        </w:tc>
      </w:tr>
      <w:tr w:rsidR="00664C9D" w:rsidTr="00FE4540">
        <w:tc>
          <w:tcPr>
            <w:tcW w:w="2376" w:type="dxa"/>
            <w:vMerge w:val="restart"/>
          </w:tcPr>
          <w:p w:rsidR="00664C9D" w:rsidRPr="00664C9D" w:rsidRDefault="00664C9D" w:rsidP="00664C9D">
            <w:pPr>
              <w:pStyle w:val="TableParagraph"/>
              <w:ind w:left="0"/>
              <w:rPr>
                <w:sz w:val="24"/>
                <w:szCs w:val="24"/>
              </w:rPr>
            </w:pPr>
            <w:r w:rsidRPr="00664C9D">
              <w:rPr>
                <w:sz w:val="24"/>
                <w:szCs w:val="24"/>
              </w:rPr>
              <w:t>Естественнонаучные предметы</w:t>
            </w:r>
          </w:p>
        </w:tc>
        <w:tc>
          <w:tcPr>
            <w:tcW w:w="1985" w:type="dxa"/>
          </w:tcPr>
          <w:p w:rsidR="00664C9D" w:rsidRPr="00664C9D" w:rsidRDefault="00664C9D" w:rsidP="00664C9D">
            <w:pPr>
              <w:pStyle w:val="TableParagraph"/>
              <w:ind w:left="0"/>
              <w:rPr>
                <w:sz w:val="24"/>
                <w:szCs w:val="24"/>
              </w:rPr>
            </w:pPr>
            <w:r w:rsidRPr="00664C9D">
              <w:rPr>
                <w:sz w:val="24"/>
                <w:szCs w:val="24"/>
              </w:rPr>
              <w:t>Физика</w:t>
            </w:r>
          </w:p>
        </w:tc>
        <w:tc>
          <w:tcPr>
            <w:tcW w:w="5103" w:type="dxa"/>
          </w:tcPr>
          <w:p w:rsidR="00664C9D"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https://edsoo.ru/Primernaya_rabochaya_programma_osnovnogo_obschego_obrazovaniya_predmeta_Fizika_proekt_.htm</w:t>
            </w:r>
          </w:p>
        </w:tc>
      </w:tr>
      <w:tr w:rsidR="00664C9D" w:rsidTr="00FE4540">
        <w:tc>
          <w:tcPr>
            <w:tcW w:w="2376" w:type="dxa"/>
            <w:vMerge/>
          </w:tcPr>
          <w:p w:rsidR="00664C9D" w:rsidRPr="00664C9D" w:rsidRDefault="00664C9D" w:rsidP="00664C9D">
            <w:pPr>
              <w:autoSpaceDE w:val="0"/>
              <w:autoSpaceDN w:val="0"/>
              <w:adjustRightInd w:val="0"/>
              <w:rPr>
                <w:rStyle w:val="21"/>
                <w:rFonts w:ascii="Times New Roman" w:hAnsi="Times New Roman" w:cs="Times New Roman"/>
                <w:b/>
                <w:sz w:val="24"/>
                <w:szCs w:val="24"/>
              </w:rPr>
            </w:pPr>
          </w:p>
        </w:tc>
        <w:tc>
          <w:tcPr>
            <w:tcW w:w="1985" w:type="dxa"/>
          </w:tcPr>
          <w:p w:rsidR="00664C9D" w:rsidRPr="00664C9D" w:rsidRDefault="00664C9D"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Химия</w:t>
            </w:r>
          </w:p>
        </w:tc>
        <w:tc>
          <w:tcPr>
            <w:tcW w:w="5103" w:type="dxa"/>
          </w:tcPr>
          <w:p w:rsidR="00664C9D"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https://edsoo.ru/Primernaya_rabochaya_programma_osnovnogo_obschego_obrazovaniya_predmeta_Himiya_proekt_.htm</w:t>
            </w:r>
          </w:p>
        </w:tc>
      </w:tr>
      <w:tr w:rsidR="00664C9D" w:rsidTr="00FE4540">
        <w:tc>
          <w:tcPr>
            <w:tcW w:w="2376" w:type="dxa"/>
            <w:vMerge/>
          </w:tcPr>
          <w:p w:rsidR="00664C9D" w:rsidRPr="00664C9D" w:rsidRDefault="00664C9D" w:rsidP="00664C9D">
            <w:pPr>
              <w:autoSpaceDE w:val="0"/>
              <w:autoSpaceDN w:val="0"/>
              <w:adjustRightInd w:val="0"/>
              <w:rPr>
                <w:rStyle w:val="21"/>
                <w:rFonts w:ascii="Times New Roman" w:hAnsi="Times New Roman" w:cs="Times New Roman"/>
                <w:b/>
                <w:sz w:val="24"/>
                <w:szCs w:val="24"/>
              </w:rPr>
            </w:pPr>
          </w:p>
        </w:tc>
        <w:tc>
          <w:tcPr>
            <w:tcW w:w="1985" w:type="dxa"/>
          </w:tcPr>
          <w:p w:rsidR="00664C9D" w:rsidRPr="00664C9D" w:rsidRDefault="00664C9D"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Биология</w:t>
            </w:r>
          </w:p>
        </w:tc>
        <w:tc>
          <w:tcPr>
            <w:tcW w:w="5103" w:type="dxa"/>
          </w:tcPr>
          <w:p w:rsidR="00664C9D" w:rsidRPr="009727E2" w:rsidRDefault="009727E2" w:rsidP="00664C9D">
            <w:pPr>
              <w:autoSpaceDE w:val="0"/>
              <w:autoSpaceDN w:val="0"/>
              <w:adjustRightInd w:val="0"/>
              <w:rPr>
                <w:rStyle w:val="21"/>
                <w:rFonts w:ascii="Times New Roman" w:hAnsi="Times New Roman" w:cs="Times New Roman"/>
                <w:sz w:val="24"/>
                <w:szCs w:val="24"/>
              </w:rPr>
            </w:pPr>
            <w:r w:rsidRPr="009727E2">
              <w:rPr>
                <w:rStyle w:val="21"/>
                <w:rFonts w:ascii="Times New Roman" w:hAnsi="Times New Roman" w:cs="Times New Roman"/>
                <w:sz w:val="24"/>
                <w:szCs w:val="24"/>
              </w:rPr>
              <w:t>https://edsoo.ru/Primernaya_rabochaya_programma_osnovnogo_obschego_obrazovaniya_predmeta_Biologiya_proekt_.htm</w:t>
            </w:r>
          </w:p>
        </w:tc>
      </w:tr>
      <w:tr w:rsidR="00664C9D" w:rsidTr="00FE4540">
        <w:tc>
          <w:tcPr>
            <w:tcW w:w="2376" w:type="dxa"/>
            <w:vMerge w:val="restart"/>
          </w:tcPr>
          <w:p w:rsidR="00664C9D" w:rsidRPr="00664C9D" w:rsidRDefault="00664C9D" w:rsidP="00664C9D">
            <w:pPr>
              <w:pStyle w:val="TableParagraph"/>
              <w:ind w:left="0"/>
              <w:rPr>
                <w:sz w:val="24"/>
                <w:szCs w:val="24"/>
              </w:rPr>
            </w:pPr>
            <w:r w:rsidRPr="00664C9D">
              <w:rPr>
                <w:sz w:val="24"/>
                <w:szCs w:val="24"/>
              </w:rPr>
              <w:t>Искусство</w:t>
            </w:r>
          </w:p>
        </w:tc>
        <w:tc>
          <w:tcPr>
            <w:tcW w:w="1985" w:type="dxa"/>
          </w:tcPr>
          <w:p w:rsidR="00664C9D" w:rsidRPr="00664C9D" w:rsidRDefault="00664C9D" w:rsidP="00664C9D">
            <w:pPr>
              <w:pStyle w:val="TableParagraph"/>
              <w:ind w:left="0"/>
              <w:rPr>
                <w:sz w:val="24"/>
                <w:szCs w:val="24"/>
              </w:rPr>
            </w:pPr>
            <w:r w:rsidRPr="00664C9D">
              <w:rPr>
                <w:sz w:val="24"/>
                <w:szCs w:val="24"/>
              </w:rPr>
              <w:t>Музыка</w:t>
            </w:r>
          </w:p>
        </w:tc>
        <w:tc>
          <w:tcPr>
            <w:tcW w:w="5103" w:type="dxa"/>
          </w:tcPr>
          <w:p w:rsidR="00664C9D" w:rsidRPr="007D739A" w:rsidRDefault="007D739A" w:rsidP="00664C9D">
            <w:pPr>
              <w:autoSpaceDE w:val="0"/>
              <w:autoSpaceDN w:val="0"/>
              <w:adjustRightInd w:val="0"/>
              <w:rPr>
                <w:rStyle w:val="21"/>
                <w:rFonts w:ascii="Times New Roman" w:hAnsi="Times New Roman" w:cs="Times New Roman"/>
                <w:sz w:val="24"/>
                <w:szCs w:val="24"/>
              </w:rPr>
            </w:pPr>
            <w:r w:rsidRPr="007D739A">
              <w:rPr>
                <w:rStyle w:val="21"/>
                <w:rFonts w:ascii="Times New Roman" w:hAnsi="Times New Roman" w:cs="Times New Roman"/>
                <w:sz w:val="24"/>
                <w:szCs w:val="24"/>
              </w:rPr>
              <w:t>https://edsoo.ru/Primernaya_rabochaya_programma_osnovnogo_obschego_obrazovaniya_predmeta_Muzika_proekt_.htm</w:t>
            </w:r>
          </w:p>
        </w:tc>
      </w:tr>
      <w:tr w:rsidR="00664C9D" w:rsidTr="00FE4540">
        <w:tc>
          <w:tcPr>
            <w:tcW w:w="2376" w:type="dxa"/>
            <w:vMerge/>
          </w:tcPr>
          <w:p w:rsidR="00664C9D" w:rsidRPr="00664C9D" w:rsidRDefault="00664C9D" w:rsidP="00664C9D">
            <w:pPr>
              <w:autoSpaceDE w:val="0"/>
              <w:autoSpaceDN w:val="0"/>
              <w:adjustRightInd w:val="0"/>
              <w:rPr>
                <w:rStyle w:val="21"/>
                <w:rFonts w:ascii="Times New Roman" w:hAnsi="Times New Roman" w:cs="Times New Roman"/>
                <w:b/>
                <w:sz w:val="24"/>
                <w:szCs w:val="24"/>
              </w:rPr>
            </w:pPr>
          </w:p>
        </w:tc>
        <w:tc>
          <w:tcPr>
            <w:tcW w:w="1985" w:type="dxa"/>
          </w:tcPr>
          <w:p w:rsidR="00664C9D" w:rsidRPr="00664C9D" w:rsidRDefault="00664C9D"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Изобразительное искусство</w:t>
            </w:r>
          </w:p>
        </w:tc>
        <w:tc>
          <w:tcPr>
            <w:tcW w:w="5103" w:type="dxa"/>
          </w:tcPr>
          <w:p w:rsidR="00664C9D" w:rsidRPr="00664C9D" w:rsidRDefault="007D739A" w:rsidP="00664C9D">
            <w:pPr>
              <w:autoSpaceDE w:val="0"/>
              <w:autoSpaceDN w:val="0"/>
              <w:adjustRightInd w:val="0"/>
              <w:rPr>
                <w:rStyle w:val="21"/>
                <w:rFonts w:ascii="Times New Roman" w:hAnsi="Times New Roman" w:cs="Times New Roman"/>
                <w:b/>
                <w:sz w:val="24"/>
                <w:szCs w:val="24"/>
              </w:rPr>
            </w:pPr>
            <w:r w:rsidRPr="004C104A">
              <w:rPr>
                <w:rStyle w:val="21"/>
                <w:rFonts w:ascii="Times New Roman" w:hAnsi="Times New Roman" w:cs="Times New Roman"/>
                <w:sz w:val="24"/>
                <w:szCs w:val="24"/>
              </w:rPr>
              <w:t>https://edsoo.ru/Primernaya_rabochaya_programma_po_predmetu_Izobrazitelnoe_iskusstvo_.htm</w:t>
            </w:r>
          </w:p>
        </w:tc>
      </w:tr>
      <w:tr w:rsidR="00664C9D" w:rsidTr="00FE4540">
        <w:tc>
          <w:tcPr>
            <w:tcW w:w="2376" w:type="dxa"/>
          </w:tcPr>
          <w:p w:rsidR="00664C9D" w:rsidRPr="00664C9D" w:rsidRDefault="00664C9D" w:rsidP="00664C9D">
            <w:pPr>
              <w:pStyle w:val="TableParagraph"/>
              <w:ind w:left="0"/>
              <w:rPr>
                <w:sz w:val="24"/>
                <w:szCs w:val="24"/>
              </w:rPr>
            </w:pPr>
            <w:r w:rsidRPr="00664C9D">
              <w:rPr>
                <w:sz w:val="24"/>
                <w:szCs w:val="24"/>
              </w:rPr>
              <w:t>Технология</w:t>
            </w:r>
          </w:p>
        </w:tc>
        <w:tc>
          <w:tcPr>
            <w:tcW w:w="1985" w:type="dxa"/>
          </w:tcPr>
          <w:p w:rsidR="00664C9D" w:rsidRPr="00664C9D" w:rsidRDefault="00664C9D" w:rsidP="00664C9D">
            <w:pPr>
              <w:pStyle w:val="TableParagraph"/>
              <w:ind w:left="0"/>
              <w:rPr>
                <w:sz w:val="24"/>
                <w:szCs w:val="24"/>
              </w:rPr>
            </w:pPr>
            <w:r w:rsidRPr="00664C9D">
              <w:rPr>
                <w:sz w:val="24"/>
                <w:szCs w:val="24"/>
              </w:rPr>
              <w:t>Технология</w:t>
            </w:r>
          </w:p>
        </w:tc>
        <w:tc>
          <w:tcPr>
            <w:tcW w:w="5103" w:type="dxa"/>
          </w:tcPr>
          <w:p w:rsidR="00664C9D" w:rsidRPr="004C104A" w:rsidRDefault="004C104A" w:rsidP="00664C9D">
            <w:pPr>
              <w:autoSpaceDE w:val="0"/>
              <w:autoSpaceDN w:val="0"/>
              <w:adjustRightInd w:val="0"/>
              <w:rPr>
                <w:rStyle w:val="21"/>
                <w:rFonts w:ascii="Times New Roman" w:hAnsi="Times New Roman" w:cs="Times New Roman"/>
                <w:sz w:val="24"/>
                <w:szCs w:val="24"/>
              </w:rPr>
            </w:pPr>
            <w:r w:rsidRPr="004C104A">
              <w:rPr>
                <w:rStyle w:val="21"/>
                <w:rFonts w:ascii="Times New Roman" w:hAnsi="Times New Roman" w:cs="Times New Roman"/>
                <w:sz w:val="24"/>
                <w:szCs w:val="24"/>
              </w:rPr>
              <w:t>https://edsoo.ru/Primernaya_rabochaya_programma_osnovnogo_obschego_obrazovaniya_predmeta_Tehnologiya_proekt_.htm</w:t>
            </w:r>
          </w:p>
        </w:tc>
      </w:tr>
      <w:tr w:rsidR="00664C9D" w:rsidTr="00FE4540">
        <w:tc>
          <w:tcPr>
            <w:tcW w:w="2376" w:type="dxa"/>
            <w:vMerge w:val="restart"/>
          </w:tcPr>
          <w:p w:rsidR="00664C9D" w:rsidRPr="00664C9D" w:rsidRDefault="00664C9D" w:rsidP="00664C9D">
            <w:pPr>
              <w:pStyle w:val="TableParagraph"/>
              <w:ind w:left="0"/>
              <w:rPr>
                <w:sz w:val="24"/>
                <w:szCs w:val="24"/>
              </w:rPr>
            </w:pPr>
            <w:r w:rsidRPr="00664C9D">
              <w:rPr>
                <w:sz w:val="24"/>
                <w:szCs w:val="24"/>
              </w:rPr>
              <w:t>Физическая культура и основы безопасности</w:t>
            </w:r>
          </w:p>
          <w:p w:rsidR="00664C9D" w:rsidRPr="00664C9D" w:rsidRDefault="00664C9D" w:rsidP="00664C9D">
            <w:pPr>
              <w:pStyle w:val="TableParagraph"/>
              <w:ind w:left="0"/>
              <w:rPr>
                <w:sz w:val="24"/>
                <w:szCs w:val="24"/>
              </w:rPr>
            </w:pPr>
            <w:r w:rsidRPr="00664C9D">
              <w:rPr>
                <w:sz w:val="24"/>
                <w:szCs w:val="24"/>
              </w:rPr>
              <w:t>жизнедеятельности</w:t>
            </w:r>
          </w:p>
        </w:tc>
        <w:tc>
          <w:tcPr>
            <w:tcW w:w="1985" w:type="dxa"/>
          </w:tcPr>
          <w:p w:rsidR="00664C9D" w:rsidRPr="00664C9D" w:rsidRDefault="00664C9D" w:rsidP="00664C9D">
            <w:pPr>
              <w:pStyle w:val="TableParagraph"/>
              <w:ind w:left="0"/>
              <w:rPr>
                <w:sz w:val="24"/>
                <w:szCs w:val="24"/>
              </w:rPr>
            </w:pPr>
            <w:r w:rsidRPr="00664C9D">
              <w:rPr>
                <w:sz w:val="24"/>
                <w:szCs w:val="24"/>
              </w:rPr>
              <w:t>Основы безопасности</w:t>
            </w:r>
          </w:p>
          <w:p w:rsidR="00664C9D" w:rsidRPr="00664C9D" w:rsidRDefault="00664C9D" w:rsidP="00664C9D">
            <w:pPr>
              <w:pStyle w:val="TableParagraph"/>
              <w:ind w:left="0"/>
              <w:rPr>
                <w:sz w:val="24"/>
                <w:szCs w:val="24"/>
              </w:rPr>
            </w:pPr>
            <w:r w:rsidRPr="00664C9D">
              <w:rPr>
                <w:sz w:val="24"/>
                <w:szCs w:val="24"/>
              </w:rPr>
              <w:t>жизнедеятельности</w:t>
            </w:r>
          </w:p>
        </w:tc>
        <w:tc>
          <w:tcPr>
            <w:tcW w:w="5103" w:type="dxa"/>
          </w:tcPr>
          <w:p w:rsidR="00664C9D" w:rsidRPr="004C104A" w:rsidRDefault="004C104A" w:rsidP="00664C9D">
            <w:pPr>
              <w:autoSpaceDE w:val="0"/>
              <w:autoSpaceDN w:val="0"/>
              <w:adjustRightInd w:val="0"/>
              <w:rPr>
                <w:rStyle w:val="21"/>
                <w:rFonts w:ascii="Times New Roman" w:hAnsi="Times New Roman" w:cs="Times New Roman"/>
                <w:sz w:val="24"/>
                <w:szCs w:val="24"/>
              </w:rPr>
            </w:pPr>
            <w:r w:rsidRPr="004C104A">
              <w:rPr>
                <w:rStyle w:val="21"/>
                <w:rFonts w:ascii="Times New Roman" w:hAnsi="Times New Roman" w:cs="Times New Roman"/>
                <w:sz w:val="24"/>
                <w:szCs w:val="24"/>
              </w:rPr>
              <w:t>https://edsoo.ru/Primernaya_rabochaya_programma_osnovnogo_obschego_obrazovaniya_predmeta_Osnovi_bezopasnosti_zhiznedeyatelnosti_proekt_.htm</w:t>
            </w:r>
          </w:p>
        </w:tc>
      </w:tr>
      <w:tr w:rsidR="00664C9D" w:rsidTr="00FE4540">
        <w:tc>
          <w:tcPr>
            <w:tcW w:w="2376" w:type="dxa"/>
            <w:vMerge/>
          </w:tcPr>
          <w:p w:rsidR="00664C9D" w:rsidRPr="00664C9D" w:rsidRDefault="00664C9D" w:rsidP="00664C9D">
            <w:pPr>
              <w:autoSpaceDE w:val="0"/>
              <w:autoSpaceDN w:val="0"/>
              <w:adjustRightInd w:val="0"/>
              <w:rPr>
                <w:rStyle w:val="21"/>
                <w:rFonts w:ascii="Times New Roman" w:hAnsi="Times New Roman" w:cs="Times New Roman"/>
                <w:b/>
                <w:sz w:val="24"/>
                <w:szCs w:val="24"/>
              </w:rPr>
            </w:pPr>
          </w:p>
        </w:tc>
        <w:tc>
          <w:tcPr>
            <w:tcW w:w="1985" w:type="dxa"/>
          </w:tcPr>
          <w:p w:rsidR="00664C9D" w:rsidRPr="00664C9D" w:rsidRDefault="00664C9D" w:rsidP="00664C9D">
            <w:pPr>
              <w:pStyle w:val="TableParagraph"/>
              <w:ind w:left="0"/>
              <w:rPr>
                <w:sz w:val="24"/>
                <w:szCs w:val="24"/>
              </w:rPr>
            </w:pPr>
            <w:r w:rsidRPr="00664C9D">
              <w:rPr>
                <w:sz w:val="24"/>
                <w:szCs w:val="24"/>
              </w:rPr>
              <w:t>Физическая</w:t>
            </w:r>
          </w:p>
          <w:p w:rsidR="00664C9D" w:rsidRPr="00664C9D" w:rsidRDefault="00664C9D" w:rsidP="00664C9D">
            <w:pPr>
              <w:autoSpaceDE w:val="0"/>
              <w:autoSpaceDN w:val="0"/>
              <w:adjustRightInd w:val="0"/>
              <w:rPr>
                <w:rStyle w:val="21"/>
                <w:rFonts w:ascii="Times New Roman" w:hAnsi="Times New Roman" w:cs="Times New Roman"/>
                <w:b/>
                <w:sz w:val="24"/>
                <w:szCs w:val="24"/>
              </w:rPr>
            </w:pPr>
            <w:r w:rsidRPr="00664C9D">
              <w:rPr>
                <w:rFonts w:ascii="Times New Roman" w:hAnsi="Times New Roman" w:cs="Times New Roman"/>
                <w:sz w:val="24"/>
                <w:szCs w:val="24"/>
              </w:rPr>
              <w:t>культура</w:t>
            </w:r>
          </w:p>
        </w:tc>
        <w:tc>
          <w:tcPr>
            <w:tcW w:w="5103" w:type="dxa"/>
          </w:tcPr>
          <w:p w:rsidR="00664C9D" w:rsidRPr="004C104A" w:rsidRDefault="007D739A" w:rsidP="00664C9D">
            <w:pPr>
              <w:autoSpaceDE w:val="0"/>
              <w:autoSpaceDN w:val="0"/>
              <w:adjustRightInd w:val="0"/>
              <w:rPr>
                <w:rStyle w:val="21"/>
                <w:rFonts w:ascii="Times New Roman" w:hAnsi="Times New Roman" w:cs="Times New Roman"/>
                <w:sz w:val="24"/>
                <w:szCs w:val="24"/>
              </w:rPr>
            </w:pPr>
            <w:r w:rsidRPr="007D739A">
              <w:rPr>
                <w:rStyle w:val="21"/>
                <w:rFonts w:ascii="Times New Roman" w:hAnsi="Times New Roman" w:cs="Times New Roman"/>
                <w:sz w:val="24"/>
                <w:szCs w:val="24"/>
              </w:rPr>
              <w:t>https://edsoo.ru/Primernaya_rabochaya_programma_osnovnogo_obschego_obrazovaniya_predmeta_Fizicheskaya_kultura_proekt_.htm</w:t>
            </w:r>
          </w:p>
        </w:tc>
      </w:tr>
    </w:tbl>
    <w:p w:rsidR="00DB58F4" w:rsidRPr="00DB58F4" w:rsidRDefault="00DB58F4" w:rsidP="00DB58F4">
      <w:pPr>
        <w:autoSpaceDE w:val="0"/>
        <w:autoSpaceDN w:val="0"/>
        <w:adjustRightInd w:val="0"/>
        <w:spacing w:after="0" w:line="240" w:lineRule="auto"/>
        <w:jc w:val="center"/>
        <w:rPr>
          <w:rStyle w:val="21"/>
          <w:rFonts w:ascii="Times New Roman" w:hAnsi="Times New Roman" w:cs="Times New Roman"/>
          <w:b/>
          <w:sz w:val="24"/>
          <w:szCs w:val="24"/>
        </w:rPr>
      </w:pPr>
    </w:p>
    <w:p w:rsidR="00936B89" w:rsidRDefault="00936B89" w:rsidP="00936B89">
      <w:pPr>
        <w:autoSpaceDE w:val="0"/>
        <w:autoSpaceDN w:val="0"/>
        <w:adjustRightInd w:val="0"/>
        <w:spacing w:after="0" w:line="240" w:lineRule="auto"/>
        <w:jc w:val="center"/>
        <w:rPr>
          <w:rStyle w:val="21"/>
          <w:rFonts w:ascii="Times New Roman" w:hAnsi="Times New Roman" w:cs="Times New Roman"/>
          <w:b/>
          <w:sz w:val="24"/>
          <w:szCs w:val="24"/>
        </w:rPr>
      </w:pPr>
      <w:r>
        <w:rPr>
          <w:rStyle w:val="21"/>
          <w:rFonts w:ascii="Times New Roman" w:hAnsi="Times New Roman" w:cs="Times New Roman"/>
          <w:b/>
          <w:sz w:val="24"/>
          <w:szCs w:val="24"/>
        </w:rPr>
        <w:t>Перечень рабочих программ учебных предметов по выбору</w:t>
      </w:r>
    </w:p>
    <w:p w:rsidR="00936B89" w:rsidRDefault="00936B89" w:rsidP="00936B89">
      <w:pPr>
        <w:autoSpaceDE w:val="0"/>
        <w:autoSpaceDN w:val="0"/>
        <w:adjustRightInd w:val="0"/>
        <w:spacing w:after="0" w:line="240" w:lineRule="auto"/>
        <w:jc w:val="center"/>
        <w:rPr>
          <w:rStyle w:val="21"/>
          <w:rFonts w:ascii="Times New Roman" w:hAnsi="Times New Roman" w:cs="Times New Roman"/>
          <w:b/>
          <w:sz w:val="24"/>
          <w:szCs w:val="24"/>
        </w:rPr>
      </w:pPr>
      <w:r>
        <w:rPr>
          <w:rStyle w:val="21"/>
          <w:rFonts w:ascii="Times New Roman" w:hAnsi="Times New Roman" w:cs="Times New Roman"/>
          <w:b/>
          <w:sz w:val="24"/>
          <w:szCs w:val="24"/>
        </w:rPr>
        <w:t>основной образовательной программы основного общего образования</w:t>
      </w:r>
    </w:p>
    <w:p w:rsidR="00936B89" w:rsidRDefault="00936B89" w:rsidP="00936B89">
      <w:pPr>
        <w:autoSpaceDE w:val="0"/>
        <w:autoSpaceDN w:val="0"/>
        <w:adjustRightInd w:val="0"/>
        <w:spacing w:after="0" w:line="240" w:lineRule="auto"/>
        <w:jc w:val="center"/>
        <w:rPr>
          <w:rStyle w:val="21"/>
          <w:rFonts w:ascii="Times New Roman" w:hAnsi="Times New Roman" w:cs="Times New Roman"/>
          <w:b/>
          <w:sz w:val="24"/>
          <w:szCs w:val="24"/>
        </w:rPr>
      </w:pPr>
    </w:p>
    <w:tbl>
      <w:tblPr>
        <w:tblStyle w:val="a8"/>
        <w:tblW w:w="9464" w:type="dxa"/>
        <w:tblLayout w:type="fixed"/>
        <w:tblLook w:val="04A0" w:firstRow="1" w:lastRow="0" w:firstColumn="1" w:lastColumn="0" w:noHBand="0" w:noVBand="1"/>
      </w:tblPr>
      <w:tblGrid>
        <w:gridCol w:w="2376"/>
        <w:gridCol w:w="1985"/>
        <w:gridCol w:w="5103"/>
      </w:tblGrid>
      <w:tr w:rsidR="00936B89" w:rsidRPr="00664C9D" w:rsidTr="00FE4540">
        <w:tc>
          <w:tcPr>
            <w:tcW w:w="2376" w:type="dxa"/>
          </w:tcPr>
          <w:p w:rsidR="00936B89" w:rsidRPr="00664C9D" w:rsidRDefault="00936B89" w:rsidP="00C66035">
            <w:pPr>
              <w:pStyle w:val="TableParagraph"/>
              <w:ind w:left="44"/>
              <w:rPr>
                <w:sz w:val="24"/>
                <w:szCs w:val="24"/>
              </w:rPr>
            </w:pPr>
            <w:r w:rsidRPr="00664C9D">
              <w:rPr>
                <w:sz w:val="24"/>
                <w:szCs w:val="24"/>
              </w:rPr>
              <w:t>Предметные области</w:t>
            </w:r>
          </w:p>
        </w:tc>
        <w:tc>
          <w:tcPr>
            <w:tcW w:w="1985" w:type="dxa"/>
          </w:tcPr>
          <w:p w:rsidR="00936B89" w:rsidRPr="00664C9D" w:rsidRDefault="00936B89" w:rsidP="00C66035">
            <w:pPr>
              <w:pStyle w:val="TableParagraph"/>
              <w:ind w:left="140"/>
              <w:rPr>
                <w:sz w:val="24"/>
                <w:szCs w:val="24"/>
              </w:rPr>
            </w:pPr>
            <w:r w:rsidRPr="00664C9D">
              <w:rPr>
                <w:sz w:val="24"/>
                <w:szCs w:val="24"/>
              </w:rPr>
              <w:t xml:space="preserve">Учебные предметы </w:t>
            </w:r>
          </w:p>
        </w:tc>
        <w:tc>
          <w:tcPr>
            <w:tcW w:w="5103" w:type="dxa"/>
          </w:tcPr>
          <w:p w:rsidR="00936B89" w:rsidRPr="00664C9D" w:rsidRDefault="00936B89" w:rsidP="00C66035">
            <w:pPr>
              <w:pStyle w:val="TableParagraph"/>
              <w:ind w:left="140"/>
              <w:rPr>
                <w:sz w:val="24"/>
                <w:szCs w:val="24"/>
              </w:rPr>
            </w:pPr>
            <w:r w:rsidRPr="00664C9D">
              <w:rPr>
                <w:sz w:val="24"/>
                <w:szCs w:val="24"/>
              </w:rPr>
              <w:t>Ссылка на рабочую программу</w:t>
            </w:r>
          </w:p>
        </w:tc>
      </w:tr>
      <w:tr w:rsidR="00936B89" w:rsidRPr="00664C9D" w:rsidTr="00FE4540">
        <w:tc>
          <w:tcPr>
            <w:tcW w:w="2376" w:type="dxa"/>
          </w:tcPr>
          <w:p w:rsidR="00936B89" w:rsidRPr="00936B89" w:rsidRDefault="00936B89" w:rsidP="00C66035">
            <w:pPr>
              <w:pStyle w:val="TableParagraph"/>
              <w:ind w:left="44"/>
              <w:rPr>
                <w:sz w:val="24"/>
                <w:szCs w:val="24"/>
              </w:rPr>
            </w:pPr>
            <w:r w:rsidRPr="00936B89">
              <w:rPr>
                <w:rFonts w:eastAsia="Courier New"/>
                <w:sz w:val="24"/>
                <w:szCs w:val="24"/>
              </w:rPr>
              <w:t>Родной язык и родная литература</w:t>
            </w:r>
          </w:p>
        </w:tc>
        <w:tc>
          <w:tcPr>
            <w:tcW w:w="1985" w:type="dxa"/>
          </w:tcPr>
          <w:p w:rsidR="00936B89" w:rsidRPr="00936B89" w:rsidRDefault="00936B89" w:rsidP="00936B89">
            <w:pPr>
              <w:pStyle w:val="TableParagraph"/>
              <w:ind w:left="44"/>
              <w:rPr>
                <w:rFonts w:eastAsia="Courier New"/>
                <w:sz w:val="24"/>
                <w:szCs w:val="24"/>
              </w:rPr>
            </w:pPr>
            <w:r w:rsidRPr="00936B89">
              <w:rPr>
                <w:rFonts w:eastAsia="Courier New"/>
                <w:sz w:val="24"/>
                <w:szCs w:val="24"/>
              </w:rPr>
              <w:t>Родной язык</w:t>
            </w:r>
            <w:r>
              <w:rPr>
                <w:rFonts w:eastAsia="Courier New"/>
                <w:sz w:val="24"/>
                <w:szCs w:val="24"/>
              </w:rPr>
              <w:t xml:space="preserve"> (русский)</w:t>
            </w:r>
          </w:p>
        </w:tc>
        <w:tc>
          <w:tcPr>
            <w:tcW w:w="5103" w:type="dxa"/>
          </w:tcPr>
          <w:p w:rsidR="00936B89" w:rsidRPr="00936B89" w:rsidRDefault="00936B89" w:rsidP="00C66035">
            <w:pPr>
              <w:pStyle w:val="TableParagraph"/>
              <w:ind w:left="140"/>
              <w:rPr>
                <w:sz w:val="24"/>
                <w:szCs w:val="24"/>
              </w:rPr>
            </w:pPr>
            <w:r w:rsidRPr="00936B89">
              <w:rPr>
                <w:sz w:val="24"/>
                <w:szCs w:val="24"/>
              </w:rPr>
              <w:t>https://edsoo.ru/Primernaya_rabochaya_programma_osnovnogo_obschego_obrazovaniya_predmeta_Rodnoi_yazik_russkii_.htm</w:t>
            </w:r>
          </w:p>
        </w:tc>
      </w:tr>
      <w:tr w:rsidR="00936B89" w:rsidRPr="00664C9D" w:rsidTr="00FE4540">
        <w:tc>
          <w:tcPr>
            <w:tcW w:w="2376" w:type="dxa"/>
          </w:tcPr>
          <w:p w:rsidR="00936B89" w:rsidRPr="00664C9D" w:rsidRDefault="00936B89" w:rsidP="00936B89">
            <w:pPr>
              <w:pStyle w:val="TableParagraph"/>
              <w:ind w:left="0"/>
              <w:rPr>
                <w:sz w:val="24"/>
                <w:szCs w:val="24"/>
              </w:rPr>
            </w:pPr>
            <w:r w:rsidRPr="00664C9D">
              <w:rPr>
                <w:sz w:val="24"/>
                <w:szCs w:val="24"/>
              </w:rPr>
              <w:t>Основы духовно- нравственной культуры народов</w:t>
            </w:r>
          </w:p>
          <w:p w:rsidR="00936B89" w:rsidRPr="00664C9D" w:rsidRDefault="00936B89" w:rsidP="00936B89">
            <w:pPr>
              <w:pStyle w:val="TableParagraph"/>
              <w:ind w:left="0"/>
              <w:rPr>
                <w:sz w:val="24"/>
                <w:szCs w:val="24"/>
              </w:rPr>
            </w:pPr>
            <w:r w:rsidRPr="00664C9D">
              <w:rPr>
                <w:sz w:val="24"/>
                <w:szCs w:val="24"/>
              </w:rPr>
              <w:t>России</w:t>
            </w:r>
          </w:p>
        </w:tc>
        <w:tc>
          <w:tcPr>
            <w:tcW w:w="1985" w:type="dxa"/>
          </w:tcPr>
          <w:p w:rsidR="00936B89" w:rsidRPr="00664C9D" w:rsidRDefault="00936B89" w:rsidP="00936B89">
            <w:pPr>
              <w:pStyle w:val="TableParagraph"/>
              <w:ind w:left="0"/>
              <w:rPr>
                <w:sz w:val="24"/>
                <w:szCs w:val="24"/>
              </w:rPr>
            </w:pPr>
            <w:r w:rsidRPr="00664C9D">
              <w:rPr>
                <w:sz w:val="24"/>
                <w:szCs w:val="24"/>
              </w:rPr>
              <w:t>Основы духовно-нравственной культуры народов России</w:t>
            </w:r>
          </w:p>
        </w:tc>
        <w:tc>
          <w:tcPr>
            <w:tcW w:w="5103" w:type="dxa"/>
          </w:tcPr>
          <w:p w:rsidR="00936B89" w:rsidRPr="009727E2" w:rsidRDefault="00936B89" w:rsidP="00936B89">
            <w:pPr>
              <w:autoSpaceDE w:val="0"/>
              <w:autoSpaceDN w:val="0"/>
              <w:adjustRightInd w:val="0"/>
              <w:rPr>
                <w:rStyle w:val="21"/>
                <w:rFonts w:ascii="Times New Roman" w:hAnsi="Times New Roman" w:cs="Times New Roman"/>
                <w:sz w:val="24"/>
                <w:szCs w:val="24"/>
              </w:rPr>
            </w:pPr>
            <w:r w:rsidRPr="004C104A">
              <w:rPr>
                <w:rStyle w:val="21"/>
                <w:rFonts w:ascii="Times New Roman" w:hAnsi="Times New Roman" w:cs="Times New Roman"/>
                <w:sz w:val="24"/>
                <w:szCs w:val="24"/>
              </w:rPr>
              <w:t>https://edsoo.ru/Primernaya_rabochaya_programma_osnovnogo_obschego_obrazovaniya_predmeta_Osnovi_duhovno_nravstvennoj_kulturi_narodov_Rossii_.htm</w:t>
            </w:r>
          </w:p>
        </w:tc>
      </w:tr>
    </w:tbl>
    <w:p w:rsidR="00AA5472" w:rsidRPr="00AA5472" w:rsidRDefault="00AA5472" w:rsidP="00AA5472">
      <w:pPr>
        <w:autoSpaceDE w:val="0"/>
        <w:autoSpaceDN w:val="0"/>
        <w:adjustRightInd w:val="0"/>
        <w:spacing w:after="0" w:line="240" w:lineRule="auto"/>
        <w:jc w:val="center"/>
        <w:rPr>
          <w:rStyle w:val="21"/>
          <w:rFonts w:ascii="Times New Roman" w:hAnsi="Times New Roman" w:cs="Times New Roman"/>
          <w:b/>
          <w:sz w:val="24"/>
          <w:szCs w:val="24"/>
        </w:rPr>
      </w:pPr>
      <w:r w:rsidRPr="00AA5472">
        <w:rPr>
          <w:rStyle w:val="21"/>
          <w:rFonts w:ascii="Times New Roman" w:hAnsi="Times New Roman" w:cs="Times New Roman"/>
          <w:b/>
          <w:sz w:val="24"/>
          <w:szCs w:val="24"/>
        </w:rPr>
        <w:lastRenderedPageBreak/>
        <w:t xml:space="preserve">Перечень рабочих программ курсов внеурочной деятельности </w:t>
      </w:r>
    </w:p>
    <w:p w:rsidR="00AA5472" w:rsidRPr="00AA5472" w:rsidRDefault="00AA5472" w:rsidP="00AA5472">
      <w:pPr>
        <w:pStyle w:val="Osnova"/>
        <w:tabs>
          <w:tab w:val="left" w:leader="dot" w:pos="624"/>
        </w:tabs>
        <w:spacing w:line="240" w:lineRule="auto"/>
        <w:ind w:firstLine="454"/>
        <w:jc w:val="center"/>
        <w:rPr>
          <w:rStyle w:val="21"/>
          <w:rFonts w:ascii="Times New Roman" w:hAnsi="Times New Roman" w:cs="Times New Roman"/>
          <w:b/>
          <w:sz w:val="24"/>
          <w:szCs w:val="24"/>
        </w:rPr>
      </w:pPr>
      <w:r w:rsidRPr="00AA5472">
        <w:rPr>
          <w:rStyle w:val="21"/>
          <w:rFonts w:ascii="Times New Roman" w:hAnsi="Times New Roman" w:cs="Times New Roman"/>
          <w:b/>
          <w:sz w:val="24"/>
          <w:szCs w:val="24"/>
        </w:rPr>
        <w:t>основной образовательной программы основного общего образования</w:t>
      </w:r>
    </w:p>
    <w:p w:rsidR="00AA5472" w:rsidRPr="00D52203" w:rsidRDefault="00AA5472" w:rsidP="00AA5472">
      <w:pPr>
        <w:pStyle w:val="Osnova"/>
        <w:tabs>
          <w:tab w:val="left" w:leader="dot" w:pos="624"/>
        </w:tabs>
        <w:spacing w:line="240" w:lineRule="auto"/>
        <w:ind w:firstLine="454"/>
        <w:jc w:val="center"/>
        <w:rPr>
          <w:rFonts w:ascii="Times New Roman" w:hAnsi="Times New Roman" w:cs="Times New Roman"/>
          <w:b/>
          <w:color w:val="FF0000"/>
          <w:sz w:val="24"/>
          <w:szCs w:val="24"/>
          <w:highlight w:val="yellow"/>
          <w:lang w:val="ru-RU"/>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6"/>
        <w:gridCol w:w="1843"/>
        <w:gridCol w:w="1559"/>
        <w:gridCol w:w="2268"/>
        <w:gridCol w:w="1276"/>
        <w:gridCol w:w="1417"/>
      </w:tblGrid>
      <w:tr w:rsidR="00AA5472" w:rsidRPr="00D52203" w:rsidTr="000C2067">
        <w:tc>
          <w:tcPr>
            <w:tcW w:w="425"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 п/п</w:t>
            </w:r>
          </w:p>
        </w:tc>
        <w:tc>
          <w:tcPr>
            <w:tcW w:w="1986"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Направление развития личности</w:t>
            </w:r>
          </w:p>
        </w:tc>
        <w:tc>
          <w:tcPr>
            <w:tcW w:w="1843"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Программа</w:t>
            </w:r>
          </w:p>
        </w:tc>
        <w:tc>
          <w:tcPr>
            <w:tcW w:w="1559"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Автор</w:t>
            </w:r>
          </w:p>
        </w:tc>
        <w:tc>
          <w:tcPr>
            <w:tcW w:w="2268"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Издательство/ орган утверждающий документ</w:t>
            </w:r>
          </w:p>
        </w:tc>
        <w:tc>
          <w:tcPr>
            <w:tcW w:w="1276"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 xml:space="preserve">Возраст </w:t>
            </w:r>
          </w:p>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учащихся</w:t>
            </w:r>
          </w:p>
        </w:tc>
        <w:tc>
          <w:tcPr>
            <w:tcW w:w="1417"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Сроки реализации</w:t>
            </w:r>
          </w:p>
        </w:tc>
      </w:tr>
      <w:tr w:rsidR="00AA5472" w:rsidRPr="00D52203" w:rsidTr="000C2067">
        <w:trPr>
          <w:trHeight w:val="848"/>
        </w:trPr>
        <w:tc>
          <w:tcPr>
            <w:tcW w:w="425"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w:t>
            </w:r>
          </w:p>
        </w:tc>
        <w:tc>
          <w:tcPr>
            <w:tcW w:w="1986"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Духовно-нравственное</w:t>
            </w:r>
          </w:p>
        </w:tc>
        <w:tc>
          <w:tcPr>
            <w:tcW w:w="1843"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 xml:space="preserve">Православная культура </w:t>
            </w:r>
          </w:p>
        </w:tc>
        <w:tc>
          <w:tcPr>
            <w:tcW w:w="1559" w:type="dxa"/>
            <w:shd w:val="clear" w:color="auto" w:fill="auto"/>
            <w:vAlign w:val="center"/>
          </w:tcPr>
          <w:p w:rsidR="00AA5472" w:rsidRPr="00AA5472" w:rsidRDefault="00AA5472" w:rsidP="000C2067">
            <w:pPr>
              <w:snapToGrid w:val="0"/>
              <w:jc w:val="center"/>
              <w:rPr>
                <w:rFonts w:ascii="Times New Roman" w:hAnsi="Times New Roman" w:cs="Times New Roman"/>
              </w:rPr>
            </w:pPr>
            <w:r w:rsidRPr="00AA5472">
              <w:rPr>
                <w:rFonts w:ascii="Times New Roman" w:hAnsi="Times New Roman" w:cs="Times New Roman"/>
              </w:rPr>
              <w:t xml:space="preserve">Василевский В.Ю. </w:t>
            </w:r>
          </w:p>
        </w:tc>
        <w:tc>
          <w:tcPr>
            <w:tcW w:w="2268" w:type="dxa"/>
            <w:shd w:val="clear" w:color="auto" w:fill="auto"/>
            <w:vAlign w:val="center"/>
          </w:tcPr>
          <w:p w:rsidR="00AA5472" w:rsidRPr="00AA5472" w:rsidRDefault="00AA5472" w:rsidP="000C2067">
            <w:pPr>
              <w:snapToGrid w:val="0"/>
              <w:rPr>
                <w:rFonts w:ascii="Times New Roman" w:hAnsi="Times New Roman" w:cs="Times New Roman"/>
              </w:rPr>
            </w:pPr>
            <w:proofErr w:type="spellStart"/>
            <w:r w:rsidRPr="00AA5472">
              <w:rPr>
                <w:rFonts w:ascii="Times New Roman" w:eastAsia="Times New Roman" w:hAnsi="Times New Roman" w:cs="Times New Roman"/>
              </w:rPr>
              <w:t>Пед.совет</w:t>
            </w:r>
            <w:proofErr w:type="spellEnd"/>
            <w:r w:rsidRPr="00AA5472">
              <w:rPr>
                <w:rFonts w:ascii="Times New Roman" w:eastAsia="Times New Roman" w:hAnsi="Times New Roman" w:cs="Times New Roman"/>
              </w:rPr>
              <w:t xml:space="preserve"> от 30.08.2022, протокол №1</w:t>
            </w:r>
          </w:p>
        </w:tc>
        <w:tc>
          <w:tcPr>
            <w:tcW w:w="1276" w:type="dxa"/>
            <w:shd w:val="clear" w:color="auto" w:fill="auto"/>
            <w:vAlign w:val="center"/>
          </w:tcPr>
          <w:p w:rsidR="00AA5472" w:rsidRPr="00AA5472" w:rsidRDefault="00AA5472" w:rsidP="000C2067">
            <w:pPr>
              <w:snapToGrid w:val="0"/>
              <w:rPr>
                <w:rFonts w:ascii="Times New Roman" w:hAnsi="Times New Roman" w:cs="Times New Roman"/>
              </w:rPr>
            </w:pPr>
            <w:r w:rsidRPr="00AA5472">
              <w:rPr>
                <w:rFonts w:ascii="Times New Roman" w:eastAsia="Times New Roman" w:hAnsi="Times New Roman" w:cs="Times New Roman"/>
              </w:rPr>
              <w:t>15 лет</w:t>
            </w:r>
          </w:p>
        </w:tc>
        <w:tc>
          <w:tcPr>
            <w:tcW w:w="1417" w:type="dxa"/>
            <w:shd w:val="clear" w:color="auto" w:fill="auto"/>
            <w:vAlign w:val="center"/>
          </w:tcPr>
          <w:p w:rsidR="00AA5472" w:rsidRPr="00AA5472" w:rsidRDefault="00AA5472" w:rsidP="000C2067">
            <w:pPr>
              <w:snapToGrid w:val="0"/>
              <w:rPr>
                <w:rFonts w:ascii="Times New Roman" w:hAnsi="Times New Roman" w:cs="Times New Roman"/>
              </w:rPr>
            </w:pPr>
            <w:r w:rsidRPr="00AA5472">
              <w:rPr>
                <w:rFonts w:ascii="Times New Roman" w:eastAsia="Times New Roman" w:hAnsi="Times New Roman" w:cs="Times New Roman"/>
              </w:rPr>
              <w:t>1 год</w:t>
            </w:r>
          </w:p>
        </w:tc>
      </w:tr>
      <w:tr w:rsidR="00AA5472" w:rsidRPr="00D52203" w:rsidTr="000C2067">
        <w:tc>
          <w:tcPr>
            <w:tcW w:w="425"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2</w:t>
            </w:r>
          </w:p>
        </w:tc>
        <w:tc>
          <w:tcPr>
            <w:tcW w:w="1986"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Общекультурное</w:t>
            </w: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Читаем книги о войне</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Соболева А.В., Путинцева Н.И.</w:t>
            </w:r>
          </w:p>
        </w:tc>
        <w:tc>
          <w:tcPr>
            <w:tcW w:w="2268" w:type="dxa"/>
            <w:shd w:val="clear" w:color="auto" w:fill="auto"/>
          </w:tcPr>
          <w:p w:rsidR="00AA5472" w:rsidRPr="00AA5472" w:rsidRDefault="00AA5472" w:rsidP="000C2067">
            <w:pPr>
              <w:rPr>
                <w:rFonts w:ascii="Times New Roman" w:hAnsi="Times New Roman" w:cs="Times New Roman"/>
              </w:rPr>
            </w:pPr>
            <w:proofErr w:type="spellStart"/>
            <w:r w:rsidRPr="00AA5472">
              <w:rPr>
                <w:rFonts w:ascii="Times New Roman" w:eastAsia="Times New Roman" w:hAnsi="Times New Roman" w:cs="Times New Roman"/>
              </w:rPr>
              <w:t>Пед.совет</w:t>
            </w:r>
            <w:proofErr w:type="spellEnd"/>
            <w:r w:rsidRPr="00AA5472">
              <w:rPr>
                <w:rFonts w:ascii="Times New Roman" w:eastAsia="Times New Roman" w:hAnsi="Times New Roman" w:cs="Times New Roman"/>
              </w:rPr>
              <w:t xml:space="preserve"> от 30.08.2022, протокол №1</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10-15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5 лет</w:t>
            </w:r>
          </w:p>
        </w:tc>
      </w:tr>
      <w:tr w:rsidR="00AA5472" w:rsidRPr="00D52203" w:rsidTr="000C2067">
        <w:tc>
          <w:tcPr>
            <w:tcW w:w="425" w:type="dxa"/>
            <w:vMerge w:val="restart"/>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3</w:t>
            </w:r>
          </w:p>
        </w:tc>
        <w:tc>
          <w:tcPr>
            <w:tcW w:w="1986" w:type="dxa"/>
            <w:vMerge w:val="restart"/>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proofErr w:type="spellStart"/>
            <w:r w:rsidRPr="00AA5472">
              <w:rPr>
                <w:rFonts w:ascii="Times New Roman" w:eastAsia="Times New Roman" w:hAnsi="Times New Roman" w:cs="Times New Roman"/>
              </w:rPr>
              <w:t>Общеинтел-лектуальное</w:t>
            </w:r>
            <w:proofErr w:type="spellEnd"/>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Основы программирования</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w:t>
            </w:r>
          </w:p>
        </w:tc>
        <w:tc>
          <w:tcPr>
            <w:tcW w:w="2268" w:type="dxa"/>
            <w:shd w:val="clear" w:color="auto" w:fill="auto"/>
          </w:tcPr>
          <w:p w:rsidR="00AA5472" w:rsidRPr="00AA5472" w:rsidRDefault="00AA5472" w:rsidP="000C2067">
            <w:pPr>
              <w:rPr>
                <w:rFonts w:ascii="Times New Roman" w:hAnsi="Times New Roman" w:cs="Times New Roman"/>
              </w:rPr>
            </w:pPr>
            <w:r w:rsidRPr="00AA5472">
              <w:rPr>
                <w:rFonts w:ascii="Times New Roman" w:hAnsi="Times New Roman" w:cs="Times New Roman"/>
              </w:rPr>
              <w:t xml:space="preserve">Примерная рабочая программа курса внеурочной деятельности «Основы программирования» для 5—6 классов. М., 2022 </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10-12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2 года</w:t>
            </w:r>
          </w:p>
        </w:tc>
      </w:tr>
      <w:tr w:rsidR="00AA5472" w:rsidRPr="00D52203" w:rsidTr="000C2067">
        <w:tc>
          <w:tcPr>
            <w:tcW w:w="425" w:type="dxa"/>
            <w:vMerge/>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p>
        </w:tc>
        <w:tc>
          <w:tcPr>
            <w:tcW w:w="1986" w:type="dxa"/>
            <w:vMerge/>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 xml:space="preserve">Основы программирования на языке </w:t>
            </w:r>
            <w:r w:rsidRPr="00AA5472">
              <w:rPr>
                <w:rFonts w:ascii="Times New Roman" w:eastAsia="Times New Roman" w:hAnsi="Times New Roman" w:cs="Times New Roman"/>
                <w:lang w:val="en-US"/>
              </w:rPr>
              <w:t>Python</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w:t>
            </w:r>
          </w:p>
        </w:tc>
        <w:tc>
          <w:tcPr>
            <w:tcW w:w="2268" w:type="dxa"/>
            <w:shd w:val="clear" w:color="auto" w:fill="auto"/>
          </w:tcPr>
          <w:p w:rsidR="00AA5472" w:rsidRPr="00AA5472" w:rsidRDefault="00AA5472" w:rsidP="000C2067">
            <w:pPr>
              <w:rPr>
                <w:rFonts w:ascii="Times New Roman" w:hAnsi="Times New Roman" w:cs="Times New Roman"/>
              </w:rPr>
            </w:pPr>
            <w:r w:rsidRPr="00AA5472">
              <w:rPr>
                <w:rFonts w:ascii="Times New Roman" w:hAnsi="Times New Roman" w:cs="Times New Roman"/>
              </w:rPr>
              <w:t xml:space="preserve">Примерная рабочая программа курса внеурочной деятельности «Основы программирования на </w:t>
            </w:r>
            <w:proofErr w:type="spellStart"/>
            <w:r w:rsidRPr="00AA5472">
              <w:rPr>
                <w:rFonts w:ascii="Times New Roman" w:hAnsi="Times New Roman" w:cs="Times New Roman"/>
              </w:rPr>
              <w:t>Python</w:t>
            </w:r>
            <w:proofErr w:type="spellEnd"/>
            <w:r w:rsidRPr="00AA5472">
              <w:rPr>
                <w:rFonts w:ascii="Times New Roman" w:hAnsi="Times New Roman" w:cs="Times New Roman"/>
              </w:rPr>
              <w:t>» для 7—9 классов. М., 2022</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13-15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3 года</w:t>
            </w:r>
          </w:p>
        </w:tc>
      </w:tr>
      <w:tr w:rsidR="00AA5472" w:rsidRPr="00D52203" w:rsidTr="000C2067">
        <w:tc>
          <w:tcPr>
            <w:tcW w:w="425" w:type="dxa"/>
            <w:vMerge/>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p>
        </w:tc>
        <w:tc>
          <w:tcPr>
            <w:tcW w:w="1986" w:type="dxa"/>
            <w:vMerge/>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Формирование естественнонаучной и математической грамотности обучающихся 5-8 классов</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proofErr w:type="spellStart"/>
            <w:r w:rsidRPr="00AA5472">
              <w:rPr>
                <w:rFonts w:ascii="Times New Roman" w:eastAsia="Times New Roman" w:hAnsi="Times New Roman" w:cs="Times New Roman"/>
              </w:rPr>
              <w:t>Моногарова</w:t>
            </w:r>
            <w:proofErr w:type="spellEnd"/>
            <w:r w:rsidRPr="00AA5472">
              <w:rPr>
                <w:rFonts w:ascii="Times New Roman" w:eastAsia="Times New Roman" w:hAnsi="Times New Roman" w:cs="Times New Roman"/>
              </w:rPr>
              <w:t xml:space="preserve"> С.Н., Золотых Н.В., Чуйко И.А.</w:t>
            </w:r>
          </w:p>
        </w:tc>
        <w:tc>
          <w:tcPr>
            <w:tcW w:w="2268" w:type="dxa"/>
            <w:shd w:val="clear" w:color="auto" w:fill="auto"/>
          </w:tcPr>
          <w:p w:rsidR="00AA5472" w:rsidRPr="00AA5472" w:rsidRDefault="00AA5472" w:rsidP="000C2067">
            <w:pPr>
              <w:rPr>
                <w:rFonts w:ascii="Times New Roman" w:hAnsi="Times New Roman" w:cs="Times New Roman"/>
              </w:rPr>
            </w:pPr>
            <w:r w:rsidRPr="00AA5472">
              <w:rPr>
                <w:rFonts w:ascii="Times New Roman" w:hAnsi="Times New Roman" w:cs="Times New Roman"/>
              </w:rPr>
              <w:t xml:space="preserve">Модульная программа внеурочной деятельности «Формирование естественнонаучной и математической грамотности обучающихся 5-8 классов», </w:t>
            </w:r>
            <w:proofErr w:type="spellStart"/>
            <w:proofErr w:type="gramStart"/>
            <w:r w:rsidRPr="00AA5472">
              <w:rPr>
                <w:rFonts w:ascii="Times New Roman" w:hAnsi="Times New Roman" w:cs="Times New Roman"/>
              </w:rPr>
              <w:t>пед</w:t>
            </w:r>
            <w:proofErr w:type="spellEnd"/>
            <w:r w:rsidRPr="00AA5472">
              <w:rPr>
                <w:rFonts w:ascii="Times New Roman" w:hAnsi="Times New Roman" w:cs="Times New Roman"/>
              </w:rPr>
              <w:t>. совет</w:t>
            </w:r>
            <w:proofErr w:type="gramEnd"/>
            <w:r w:rsidRPr="00AA5472">
              <w:rPr>
                <w:rFonts w:ascii="Times New Roman" w:hAnsi="Times New Roman" w:cs="Times New Roman"/>
              </w:rPr>
              <w:t xml:space="preserve">  от 24.06.   2022 г. № 10</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10-14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4 года</w:t>
            </w:r>
          </w:p>
        </w:tc>
      </w:tr>
      <w:tr w:rsidR="00AA5472" w:rsidRPr="00D52203" w:rsidTr="000C2067">
        <w:tc>
          <w:tcPr>
            <w:tcW w:w="425"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4</w:t>
            </w:r>
          </w:p>
        </w:tc>
        <w:tc>
          <w:tcPr>
            <w:tcW w:w="198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Социальное</w:t>
            </w: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Разговоры о важном</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w:t>
            </w:r>
          </w:p>
        </w:tc>
        <w:tc>
          <w:tcPr>
            <w:tcW w:w="2268" w:type="dxa"/>
            <w:shd w:val="clear" w:color="auto" w:fill="auto"/>
          </w:tcPr>
          <w:p w:rsidR="00AA5472" w:rsidRPr="00AA5472" w:rsidRDefault="00AA5472" w:rsidP="000C2067">
            <w:pPr>
              <w:rPr>
                <w:rFonts w:ascii="Times New Roman" w:hAnsi="Times New Roman" w:cs="Times New Roman"/>
              </w:rPr>
            </w:pPr>
            <w:r w:rsidRPr="00AA5472">
              <w:rPr>
                <w:rFonts w:ascii="Times New Roman" w:eastAsia="Times New Roman" w:hAnsi="Times New Roman" w:cs="Times New Roman"/>
              </w:rPr>
              <w:t xml:space="preserve">Примерная рабочая программа курса внеурочной деятельности </w:t>
            </w:r>
            <w:r w:rsidRPr="00AA5472">
              <w:rPr>
                <w:rFonts w:ascii="Times New Roman" w:eastAsia="Times New Roman" w:hAnsi="Times New Roman" w:cs="Times New Roman"/>
              </w:rPr>
              <w:lastRenderedPageBreak/>
              <w:t xml:space="preserve">«Разговоры о важном» (одобрена решением федерального учебно-методического объединения по общему образованию, протокол № 6/22 от 15.09.2022 года) </w:t>
            </w:r>
            <w:hyperlink r:id="rId9" w:history="1">
              <w:r w:rsidRPr="00AA5472">
                <w:rPr>
                  <w:rStyle w:val="a7"/>
                  <w:rFonts w:ascii="Times New Roman" w:eastAsia="Times New Roman" w:hAnsi="Times New Roman" w:cs="Times New Roman"/>
                </w:rPr>
                <w:t>https://edsoo.ru/Primernaya_rabochaya_programma_kursa_vneurochnoj_deyatelnosti_Razgovori_o_vazhnom_NOO_OOO_SOO_.htm</w:t>
              </w:r>
            </w:hyperlink>
            <w:r w:rsidRPr="00AA5472">
              <w:rPr>
                <w:rFonts w:ascii="Times New Roman" w:eastAsia="Times New Roman" w:hAnsi="Times New Roman" w:cs="Times New Roman"/>
              </w:rPr>
              <w:t xml:space="preserve"> </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lastRenderedPageBreak/>
              <w:t>10-15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5 лет.</w:t>
            </w:r>
          </w:p>
        </w:tc>
      </w:tr>
      <w:tr w:rsidR="00AA5472" w:rsidRPr="00D52203" w:rsidTr="000C2067">
        <w:tc>
          <w:tcPr>
            <w:tcW w:w="425" w:type="dxa"/>
            <w:vMerge w:val="restart"/>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lastRenderedPageBreak/>
              <w:t>5</w:t>
            </w:r>
          </w:p>
        </w:tc>
        <w:tc>
          <w:tcPr>
            <w:tcW w:w="1986" w:type="dxa"/>
            <w:vMerge w:val="restart"/>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Спортивно-оздоровительное</w:t>
            </w: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Основы военной службы</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Гончаров П.В.</w:t>
            </w:r>
          </w:p>
        </w:tc>
        <w:tc>
          <w:tcPr>
            <w:tcW w:w="2268" w:type="dxa"/>
            <w:shd w:val="clear" w:color="auto" w:fill="auto"/>
          </w:tcPr>
          <w:p w:rsidR="00AA5472" w:rsidRPr="00AA5472" w:rsidRDefault="00AA5472" w:rsidP="000C2067">
            <w:pPr>
              <w:rPr>
                <w:rFonts w:ascii="Times New Roman" w:hAnsi="Times New Roman" w:cs="Times New Roman"/>
              </w:rPr>
            </w:pPr>
            <w:proofErr w:type="spellStart"/>
            <w:r w:rsidRPr="00AA5472">
              <w:rPr>
                <w:rFonts w:ascii="Times New Roman" w:eastAsia="Times New Roman" w:hAnsi="Times New Roman" w:cs="Times New Roman"/>
              </w:rPr>
              <w:t>Пед.совет</w:t>
            </w:r>
            <w:proofErr w:type="spellEnd"/>
            <w:r w:rsidRPr="00AA5472">
              <w:rPr>
                <w:rFonts w:ascii="Times New Roman" w:eastAsia="Times New Roman" w:hAnsi="Times New Roman" w:cs="Times New Roman"/>
              </w:rPr>
              <w:t xml:space="preserve"> от 30.08.2022, протокол №1</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10-15 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 год</w:t>
            </w:r>
          </w:p>
        </w:tc>
      </w:tr>
      <w:tr w:rsidR="00AA5472" w:rsidRPr="00D52203" w:rsidTr="000C2067">
        <w:tc>
          <w:tcPr>
            <w:tcW w:w="425" w:type="dxa"/>
            <w:vMerge/>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p>
        </w:tc>
        <w:tc>
          <w:tcPr>
            <w:tcW w:w="1986" w:type="dxa"/>
            <w:vMerge/>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p>
        </w:tc>
        <w:tc>
          <w:tcPr>
            <w:tcW w:w="1843" w:type="dxa"/>
            <w:shd w:val="clear" w:color="auto" w:fill="auto"/>
          </w:tcPr>
          <w:p w:rsidR="00AA5472" w:rsidRPr="00AA5472" w:rsidRDefault="00AA5472" w:rsidP="000C2067">
            <w:pPr>
              <w:spacing w:before="100" w:beforeAutospacing="1" w:after="100" w:afterAutospacing="1"/>
              <w:jc w:val="center"/>
              <w:rPr>
                <w:rFonts w:ascii="Times New Roman" w:eastAsia="Times New Roman" w:hAnsi="Times New Roman" w:cs="Times New Roman"/>
              </w:rPr>
            </w:pPr>
            <w:r w:rsidRPr="00AA5472">
              <w:rPr>
                <w:rFonts w:ascii="Times New Roman" w:eastAsia="Times New Roman" w:hAnsi="Times New Roman" w:cs="Times New Roman"/>
              </w:rPr>
              <w:t>Спортивный калейдоскоп</w:t>
            </w:r>
          </w:p>
        </w:tc>
        <w:tc>
          <w:tcPr>
            <w:tcW w:w="1559"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С.А. Шаталов</w:t>
            </w:r>
          </w:p>
        </w:tc>
        <w:tc>
          <w:tcPr>
            <w:tcW w:w="2268" w:type="dxa"/>
            <w:shd w:val="clear" w:color="auto" w:fill="auto"/>
          </w:tcPr>
          <w:p w:rsidR="00AA5472" w:rsidRPr="00AA5472" w:rsidRDefault="00AA5472" w:rsidP="000C2067">
            <w:pPr>
              <w:rPr>
                <w:rFonts w:ascii="Times New Roman" w:hAnsi="Times New Roman" w:cs="Times New Roman"/>
              </w:rPr>
            </w:pPr>
            <w:proofErr w:type="spellStart"/>
            <w:r w:rsidRPr="00AA5472">
              <w:rPr>
                <w:rFonts w:ascii="Times New Roman" w:eastAsia="Times New Roman" w:hAnsi="Times New Roman" w:cs="Times New Roman"/>
              </w:rPr>
              <w:t>Пед.совет</w:t>
            </w:r>
            <w:proofErr w:type="spellEnd"/>
            <w:r w:rsidRPr="00AA5472">
              <w:rPr>
                <w:rFonts w:ascii="Times New Roman" w:eastAsia="Times New Roman" w:hAnsi="Times New Roman" w:cs="Times New Roman"/>
              </w:rPr>
              <w:t xml:space="preserve"> от 30.08.2022, протокол №1</w:t>
            </w:r>
          </w:p>
        </w:tc>
        <w:tc>
          <w:tcPr>
            <w:tcW w:w="1276"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10-15лет</w:t>
            </w:r>
          </w:p>
        </w:tc>
        <w:tc>
          <w:tcPr>
            <w:tcW w:w="1417" w:type="dxa"/>
            <w:shd w:val="clear" w:color="auto" w:fill="auto"/>
          </w:tcPr>
          <w:p w:rsidR="00AA5472" w:rsidRPr="00AA5472" w:rsidRDefault="00AA5472" w:rsidP="000C2067">
            <w:pPr>
              <w:spacing w:before="100" w:beforeAutospacing="1" w:after="100" w:afterAutospacing="1"/>
              <w:rPr>
                <w:rFonts w:ascii="Times New Roman" w:eastAsia="Times New Roman" w:hAnsi="Times New Roman" w:cs="Times New Roman"/>
              </w:rPr>
            </w:pPr>
            <w:r w:rsidRPr="00AA5472">
              <w:rPr>
                <w:rFonts w:ascii="Times New Roman" w:eastAsia="Times New Roman" w:hAnsi="Times New Roman" w:cs="Times New Roman"/>
              </w:rPr>
              <w:t>1 год</w:t>
            </w:r>
          </w:p>
        </w:tc>
      </w:tr>
    </w:tbl>
    <w:p w:rsidR="00936B89" w:rsidRDefault="00936B89" w:rsidP="00936B89">
      <w:pPr>
        <w:autoSpaceDE w:val="0"/>
        <w:autoSpaceDN w:val="0"/>
        <w:adjustRightInd w:val="0"/>
        <w:spacing w:after="0" w:line="240" w:lineRule="auto"/>
        <w:jc w:val="center"/>
        <w:rPr>
          <w:rStyle w:val="21"/>
          <w:rFonts w:ascii="Times New Roman" w:hAnsi="Times New Roman" w:cs="Times New Roman"/>
          <w:b/>
          <w:sz w:val="24"/>
          <w:szCs w:val="24"/>
        </w:rPr>
      </w:pPr>
    </w:p>
    <w:p w:rsidR="00936B89" w:rsidRDefault="00936B89" w:rsidP="00936B89">
      <w:pPr>
        <w:autoSpaceDE w:val="0"/>
        <w:autoSpaceDN w:val="0"/>
        <w:adjustRightInd w:val="0"/>
        <w:spacing w:after="0" w:line="240" w:lineRule="auto"/>
        <w:jc w:val="center"/>
        <w:rPr>
          <w:rStyle w:val="21"/>
          <w:rFonts w:ascii="Times New Roman" w:hAnsi="Times New Roman" w:cs="Times New Roman"/>
          <w:b/>
          <w:sz w:val="24"/>
          <w:szCs w:val="24"/>
        </w:rPr>
      </w:pPr>
    </w:p>
    <w:p w:rsidR="00F92F1E" w:rsidRPr="0007199B" w:rsidRDefault="00F92F1E" w:rsidP="00F92F1E">
      <w:pPr>
        <w:spacing w:after="0" w:line="240" w:lineRule="auto"/>
        <w:jc w:val="both"/>
        <w:rPr>
          <w:rFonts w:ascii="Times New Roman" w:hAnsi="Times New Roman"/>
          <w:b/>
          <w:sz w:val="24"/>
          <w:szCs w:val="24"/>
        </w:rPr>
      </w:pPr>
      <w:r w:rsidRPr="0007199B">
        <w:rPr>
          <w:rFonts w:ascii="Times New Roman" w:hAnsi="Times New Roman"/>
          <w:b/>
          <w:sz w:val="24"/>
          <w:szCs w:val="24"/>
        </w:rPr>
        <w:t>2.2.</w:t>
      </w:r>
      <w:r w:rsidRPr="0007199B">
        <w:rPr>
          <w:rFonts w:ascii="Times New Roman" w:hAnsi="Times New Roman"/>
          <w:b/>
          <w:sz w:val="24"/>
          <w:szCs w:val="24"/>
        </w:rPr>
        <w:tab/>
        <w:t xml:space="preserve">ПРОГРАММА ФОРМИРОВАНИЯ УНИВЕРСАЛЬНЫХ УЧЕБНЫХ ДЕЙСТВИЙ </w:t>
      </w:r>
      <w:r w:rsidR="00DB058D" w:rsidRPr="0007199B">
        <w:rPr>
          <w:rFonts w:ascii="Times New Roman" w:hAnsi="Times New Roman"/>
          <w:b/>
          <w:sz w:val="24"/>
          <w:szCs w:val="24"/>
        </w:rPr>
        <w:t xml:space="preserve">                    </w:t>
      </w:r>
      <w:r w:rsidRPr="0007199B">
        <w:rPr>
          <w:rFonts w:ascii="Times New Roman" w:hAnsi="Times New Roman"/>
          <w:b/>
          <w:sz w:val="24"/>
          <w:szCs w:val="24"/>
        </w:rPr>
        <w:t>У ОБУЧАЮЩИХСЯ</w:t>
      </w:r>
    </w:p>
    <w:p w:rsidR="00F92F1E" w:rsidRPr="0007199B" w:rsidRDefault="00F92F1E" w:rsidP="00F92F1E">
      <w:pPr>
        <w:spacing w:after="0" w:line="240" w:lineRule="auto"/>
        <w:jc w:val="both"/>
        <w:rPr>
          <w:rFonts w:ascii="Times New Roman" w:hAnsi="Times New Roman"/>
          <w:b/>
          <w:sz w:val="24"/>
          <w:szCs w:val="24"/>
        </w:rPr>
      </w:pPr>
    </w:p>
    <w:p w:rsidR="00F92F1E" w:rsidRPr="0007199B" w:rsidRDefault="00F92F1E" w:rsidP="00F92F1E">
      <w:pPr>
        <w:spacing w:after="0" w:line="240" w:lineRule="auto"/>
        <w:jc w:val="both"/>
        <w:rPr>
          <w:rFonts w:ascii="Times New Roman" w:hAnsi="Times New Roman"/>
          <w:b/>
          <w:sz w:val="24"/>
          <w:szCs w:val="24"/>
        </w:rPr>
      </w:pPr>
      <w:r w:rsidRPr="0007199B">
        <w:rPr>
          <w:rFonts w:ascii="Times New Roman" w:hAnsi="Times New Roman"/>
          <w:b/>
          <w:sz w:val="24"/>
          <w:szCs w:val="24"/>
        </w:rPr>
        <w:t>2.2.1.</w:t>
      </w:r>
      <w:r w:rsidRPr="0007199B">
        <w:rPr>
          <w:rFonts w:ascii="Times New Roman" w:hAnsi="Times New Roman"/>
          <w:b/>
          <w:sz w:val="24"/>
          <w:szCs w:val="24"/>
        </w:rPr>
        <w:tab/>
        <w:t>Целевой раздел</w:t>
      </w:r>
    </w:p>
    <w:p w:rsidR="00F92F1E" w:rsidRPr="007C2326" w:rsidRDefault="00F92F1E" w:rsidP="00F92F1E">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w:t>
      </w:r>
      <w:r w:rsidRPr="007C2326">
        <w:rPr>
          <w:rFonts w:ascii="Times New Roman" w:hAnsi="Times New Roman"/>
          <w:sz w:val="24"/>
          <w:szCs w:val="24"/>
        </w:rPr>
        <w:t xml:space="preserve">рограмма формирования универсальных учебных действий у обучающихся </w:t>
      </w:r>
      <w:r>
        <w:rPr>
          <w:rFonts w:ascii="Times New Roman" w:hAnsi="Times New Roman"/>
          <w:sz w:val="24"/>
          <w:szCs w:val="24"/>
        </w:rPr>
        <w:t xml:space="preserve">образовательной организации  </w:t>
      </w:r>
      <w:r w:rsidRPr="007C2326">
        <w:rPr>
          <w:rFonts w:ascii="Times New Roman" w:hAnsi="Times New Roman"/>
          <w:sz w:val="24"/>
          <w:szCs w:val="24"/>
        </w:rPr>
        <w:t>обеспечива</w:t>
      </w:r>
      <w:r>
        <w:rPr>
          <w:rFonts w:ascii="Times New Roman" w:hAnsi="Times New Roman"/>
          <w:sz w:val="24"/>
          <w:szCs w:val="24"/>
        </w:rPr>
        <w:t>ет</w:t>
      </w:r>
      <w:r w:rsidRPr="007C2326">
        <w:rPr>
          <w:rFonts w:ascii="Times New Roman" w:hAnsi="Times New Roman"/>
          <w:sz w:val="24"/>
          <w:szCs w:val="24"/>
        </w:rPr>
        <w:t>:</w:t>
      </w:r>
      <w:proofErr w:type="gramEnd"/>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развитие способности к саморазвитию и самосовершенствованию;</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w:t>
      </w:r>
      <w:r w:rsidRPr="005743FC">
        <w:rPr>
          <w:rFonts w:ascii="Times New Roman" w:hAnsi="Times New Roman"/>
          <w:sz w:val="24"/>
          <w:szCs w:val="24"/>
        </w:rPr>
        <w:lastRenderedPageBreak/>
        <w:t>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F92F1E" w:rsidRPr="005743FC" w:rsidRDefault="00F92F1E" w:rsidP="00F92F1E">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92F1E" w:rsidRPr="007C2326"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Универсальные учебные действия трактуются </w:t>
      </w:r>
      <w:r>
        <w:rPr>
          <w:rFonts w:ascii="Times New Roman" w:hAnsi="Times New Roman"/>
          <w:sz w:val="24"/>
          <w:szCs w:val="24"/>
        </w:rPr>
        <w:t>–</w:t>
      </w:r>
      <w:r w:rsidRPr="007C2326">
        <w:rPr>
          <w:rFonts w:ascii="Times New Roman" w:hAnsi="Times New Roman"/>
          <w:sz w:val="24"/>
          <w:szCs w:val="24"/>
        </w:rPr>
        <w:t xml:space="preserve"> </w:t>
      </w:r>
      <w:r>
        <w:rPr>
          <w:rFonts w:ascii="Times New Roman" w:hAnsi="Times New Roman"/>
          <w:sz w:val="24"/>
          <w:szCs w:val="24"/>
        </w:rPr>
        <w:t xml:space="preserve">это </w:t>
      </w:r>
      <w:r w:rsidRPr="007C2326">
        <w:rPr>
          <w:rFonts w:ascii="Times New Roman" w:hAnsi="Times New Roman"/>
          <w:sz w:val="24"/>
          <w:szCs w:val="24"/>
        </w:rPr>
        <w:t xml:space="preserve">обобщенные учебные действия, позволяющие решать широкий круг задач в различных предметных областях и являющиеся результатами </w:t>
      </w:r>
      <w:proofErr w:type="gramStart"/>
      <w:r w:rsidRPr="007C2326">
        <w:rPr>
          <w:rFonts w:ascii="Times New Roman" w:hAnsi="Times New Roman"/>
          <w:sz w:val="24"/>
          <w:szCs w:val="24"/>
        </w:rPr>
        <w:t>освоения</w:t>
      </w:r>
      <w:proofErr w:type="gramEnd"/>
      <w:r w:rsidRPr="007C2326">
        <w:rPr>
          <w:rFonts w:ascii="Times New Roman" w:hAnsi="Times New Roman"/>
          <w:sz w:val="24"/>
          <w:szCs w:val="24"/>
        </w:rPr>
        <w:t xml:space="preserve"> обучающимися основной образовательной программы основного общего образования.</w:t>
      </w:r>
    </w:p>
    <w:p w:rsidR="00F92F1E" w:rsidRPr="007C2326"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F92F1E" w:rsidRPr="000E40B8" w:rsidRDefault="00F92F1E" w:rsidP="00F92F1E">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92F1E" w:rsidRPr="000E40B8" w:rsidRDefault="00F92F1E" w:rsidP="00F92F1E">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F92F1E" w:rsidRPr="000E40B8" w:rsidRDefault="00F92F1E" w:rsidP="00F92F1E">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F92F1E" w:rsidRDefault="00F92F1E" w:rsidP="00F92F1E">
      <w:pPr>
        <w:spacing w:after="0" w:line="240" w:lineRule="auto"/>
        <w:jc w:val="both"/>
        <w:rPr>
          <w:rFonts w:ascii="Times New Roman" w:hAnsi="Times New Roman"/>
          <w:sz w:val="24"/>
          <w:szCs w:val="24"/>
        </w:rPr>
      </w:pPr>
    </w:p>
    <w:p w:rsidR="00F92F1E" w:rsidRPr="0007199B" w:rsidRDefault="00F92F1E" w:rsidP="00F92F1E">
      <w:pPr>
        <w:spacing w:after="0" w:line="240" w:lineRule="auto"/>
        <w:jc w:val="both"/>
        <w:rPr>
          <w:rFonts w:ascii="Times New Roman" w:hAnsi="Times New Roman"/>
          <w:b/>
          <w:sz w:val="24"/>
          <w:szCs w:val="24"/>
        </w:rPr>
      </w:pPr>
      <w:r w:rsidRPr="0007199B">
        <w:rPr>
          <w:rFonts w:ascii="Times New Roman" w:hAnsi="Times New Roman"/>
          <w:b/>
          <w:sz w:val="24"/>
          <w:szCs w:val="24"/>
        </w:rPr>
        <w:t>2.2.2.</w:t>
      </w:r>
      <w:r w:rsidRPr="0007199B">
        <w:rPr>
          <w:rFonts w:ascii="Times New Roman" w:hAnsi="Times New Roman"/>
          <w:b/>
          <w:sz w:val="24"/>
          <w:szCs w:val="24"/>
        </w:rPr>
        <w:tab/>
        <w:t>Содержательный раздел</w:t>
      </w:r>
    </w:p>
    <w:p w:rsidR="00F92F1E" w:rsidRPr="007C2326" w:rsidRDefault="00F92F1E" w:rsidP="00F92F1E">
      <w:pPr>
        <w:spacing w:after="0" w:line="240" w:lineRule="auto"/>
        <w:ind w:firstLine="708"/>
        <w:jc w:val="both"/>
        <w:rPr>
          <w:rFonts w:ascii="Times New Roman" w:hAnsi="Times New Roman"/>
          <w:sz w:val="24"/>
          <w:szCs w:val="24"/>
        </w:rPr>
      </w:pPr>
      <w:proofErr w:type="gramStart"/>
      <w:r w:rsidRPr="007C2326">
        <w:rPr>
          <w:rFonts w:ascii="Times New Roman" w:hAnsi="Times New Roman"/>
          <w:sz w:val="24"/>
          <w:szCs w:val="24"/>
        </w:rPr>
        <w:t xml:space="preserve">Программа формирования универсальных учебных действий у обучающихся </w:t>
      </w:r>
      <w:r>
        <w:rPr>
          <w:rFonts w:ascii="Times New Roman" w:hAnsi="Times New Roman"/>
          <w:sz w:val="24"/>
          <w:szCs w:val="24"/>
        </w:rPr>
        <w:t>образовательной организации  содержит:</w:t>
      </w:r>
      <w:r w:rsidRPr="007C2326">
        <w:rPr>
          <w:rFonts w:ascii="Times New Roman" w:hAnsi="Times New Roman"/>
          <w:sz w:val="24"/>
          <w:szCs w:val="24"/>
        </w:rPr>
        <w:t>:</w:t>
      </w:r>
      <w:proofErr w:type="gramEnd"/>
    </w:p>
    <w:p w:rsidR="00F92F1E" w:rsidRPr="000E40B8" w:rsidRDefault="00F92F1E" w:rsidP="00F92F1E">
      <w:pPr>
        <w:pStyle w:val="a3"/>
        <w:numPr>
          <w:ilvl w:val="0"/>
          <w:numId w:val="23"/>
        </w:numPr>
        <w:spacing w:after="0" w:line="240" w:lineRule="auto"/>
        <w:ind w:left="0" w:firstLine="360"/>
        <w:jc w:val="both"/>
        <w:rPr>
          <w:rFonts w:ascii="Times New Roman" w:hAnsi="Times New Roman"/>
          <w:sz w:val="24"/>
          <w:szCs w:val="24"/>
        </w:rPr>
      </w:pPr>
      <w:r w:rsidRPr="000E40B8">
        <w:rPr>
          <w:rFonts w:ascii="Times New Roman" w:hAnsi="Times New Roman"/>
          <w:sz w:val="24"/>
          <w:szCs w:val="24"/>
        </w:rPr>
        <w:t>описание взаимосвязи универсальных учебных действий с содержанием учебных предметов;</w:t>
      </w:r>
    </w:p>
    <w:p w:rsidR="00F92F1E" w:rsidRPr="000E40B8" w:rsidRDefault="00F92F1E" w:rsidP="00F92F1E">
      <w:pPr>
        <w:pStyle w:val="a3"/>
        <w:numPr>
          <w:ilvl w:val="0"/>
          <w:numId w:val="23"/>
        </w:numPr>
        <w:spacing w:after="0" w:line="240" w:lineRule="auto"/>
        <w:ind w:left="0" w:firstLine="360"/>
        <w:jc w:val="both"/>
        <w:rPr>
          <w:rFonts w:ascii="Times New Roman" w:hAnsi="Times New Roman"/>
          <w:sz w:val="24"/>
          <w:szCs w:val="24"/>
        </w:rPr>
      </w:pPr>
      <w:r w:rsidRPr="000E40B8">
        <w:rPr>
          <w:rFonts w:ascii="Times New Roman" w:hAnsi="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Описание взаимосвязи УУД с содержанием учебных предметов</w:t>
      </w:r>
      <w:r>
        <w:rPr>
          <w:rFonts w:ascii="Times New Roman" w:hAnsi="Times New Roman"/>
          <w:sz w:val="24"/>
          <w:szCs w:val="24"/>
        </w:rPr>
        <w:t>.</w:t>
      </w:r>
    </w:p>
    <w:p w:rsidR="00F92F1E" w:rsidRPr="007C2326" w:rsidRDefault="00F92F1E" w:rsidP="00F92F1E">
      <w:pPr>
        <w:spacing w:after="0" w:line="240" w:lineRule="auto"/>
        <w:ind w:firstLine="708"/>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образовательной организации  определяет содержание на уровне основного общего образования в образовательной организации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7C2326">
        <w:rPr>
          <w:rFonts w:ascii="Times New Roman" w:hAnsi="Times New Roman"/>
          <w:sz w:val="24"/>
          <w:szCs w:val="24"/>
        </w:rPr>
        <w:t>Предметное учебное содержание фиксируется в рабочих программах</w:t>
      </w:r>
      <w:r>
        <w:rPr>
          <w:rFonts w:ascii="Times New Roman" w:hAnsi="Times New Roman"/>
          <w:sz w:val="24"/>
          <w:szCs w:val="24"/>
        </w:rPr>
        <w:t xml:space="preserve"> по предмету</w:t>
      </w:r>
      <w:r w:rsidRPr="007C2326">
        <w:rPr>
          <w:rFonts w:ascii="Times New Roman" w:hAnsi="Times New Roman"/>
          <w:sz w:val="24"/>
          <w:szCs w:val="24"/>
        </w:rPr>
        <w:t>.</w:t>
      </w:r>
    </w:p>
    <w:p w:rsidR="00F92F1E" w:rsidRPr="00B515FF" w:rsidRDefault="00F92F1E" w:rsidP="00F92F1E">
      <w:pPr>
        <w:tabs>
          <w:tab w:val="left" w:pos="960"/>
        </w:tabs>
        <w:spacing w:after="0" w:line="240" w:lineRule="auto"/>
        <w:ind w:firstLine="709"/>
        <w:jc w:val="both"/>
        <w:rPr>
          <w:rFonts w:ascii="Times New Roman" w:hAnsi="Times New Roman"/>
          <w:sz w:val="24"/>
          <w:szCs w:val="24"/>
        </w:rPr>
      </w:pPr>
      <w:r w:rsidRPr="00B515FF">
        <w:rPr>
          <w:rFonts w:ascii="Times New Roman" w:hAnsi="Times New Roman"/>
          <w:sz w:val="24"/>
          <w:szCs w:val="24"/>
        </w:rPr>
        <w:t xml:space="preserve">Формирование универсальных учебных действий в образовательной деятельности осуществляется в контексте усвоения разных предметных дисциплин. </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Разработанные по всем учебным предметам </w:t>
      </w:r>
      <w:r>
        <w:rPr>
          <w:rFonts w:ascii="Times New Roman" w:hAnsi="Times New Roman"/>
          <w:sz w:val="24"/>
          <w:szCs w:val="24"/>
        </w:rPr>
        <w:t>рабо</w:t>
      </w:r>
      <w:r w:rsidRPr="007C2326">
        <w:rPr>
          <w:rFonts w:ascii="Times New Roman" w:hAnsi="Times New Roman"/>
          <w:sz w:val="24"/>
          <w:szCs w:val="24"/>
        </w:rPr>
        <w:t>чие программы отражают определенные во ФГОС ООО универсальные учебные действия в трех своих компонентах:</w:t>
      </w:r>
    </w:p>
    <w:p w:rsidR="00F92F1E" w:rsidRPr="000E40B8" w:rsidRDefault="00F92F1E" w:rsidP="00F92F1E">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 xml:space="preserve">как часть </w:t>
      </w:r>
      <w:proofErr w:type="spellStart"/>
      <w:r w:rsidRPr="000E40B8">
        <w:rPr>
          <w:rFonts w:ascii="Times New Roman" w:hAnsi="Times New Roman"/>
          <w:sz w:val="24"/>
          <w:szCs w:val="24"/>
        </w:rPr>
        <w:t>метапредметных</w:t>
      </w:r>
      <w:proofErr w:type="spellEnd"/>
      <w:r w:rsidRPr="000E40B8">
        <w:rPr>
          <w:rFonts w:ascii="Times New Roman" w:hAnsi="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rsidR="00F92F1E" w:rsidRPr="000E40B8" w:rsidRDefault="00F92F1E" w:rsidP="00F92F1E">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в соотнесении с предметными результатами по основным разделам и темам учебного содержания;</w:t>
      </w:r>
    </w:p>
    <w:p w:rsidR="00F92F1E" w:rsidRPr="000E40B8" w:rsidRDefault="00F92F1E" w:rsidP="00F92F1E">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в разделе «Основные виды деятельности» тематического планирования.</w:t>
      </w:r>
    </w:p>
    <w:p w:rsidR="00F92F1E" w:rsidRDefault="00F92F1E" w:rsidP="00F92F1E">
      <w:pPr>
        <w:tabs>
          <w:tab w:val="left" w:pos="960"/>
        </w:tabs>
        <w:spacing w:after="0" w:line="240" w:lineRule="auto"/>
        <w:ind w:firstLine="709"/>
        <w:jc w:val="both"/>
        <w:rPr>
          <w:rFonts w:ascii="Times New Roman" w:hAnsi="Times New Roman"/>
          <w:sz w:val="24"/>
          <w:szCs w:val="24"/>
        </w:rPr>
      </w:pPr>
      <w:r w:rsidRPr="00B515FF">
        <w:rPr>
          <w:rFonts w:ascii="Times New Roman" w:hAnsi="Times New Roman"/>
          <w:sz w:val="24"/>
          <w:szCs w:val="24"/>
        </w:rPr>
        <w:lastRenderedPageBreak/>
        <w:t xml:space="preserve">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w:t>
      </w:r>
      <w:r>
        <w:rPr>
          <w:rFonts w:ascii="Times New Roman" w:hAnsi="Times New Roman"/>
          <w:sz w:val="24"/>
          <w:szCs w:val="24"/>
        </w:rPr>
        <w:t xml:space="preserve">универсальных учебных действий. </w:t>
      </w:r>
    </w:p>
    <w:p w:rsidR="00F92F1E" w:rsidRDefault="00F92F1E" w:rsidP="00F92F1E">
      <w:p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Реализация требований формирования универсальных учебных действий по отдельным предметным областям в образовательной организации  осуществляется через предметные результаты и тематическое планирование.</w:t>
      </w:r>
    </w:p>
    <w:p w:rsidR="00F92F1E" w:rsidRDefault="00F92F1E" w:rsidP="00F92F1E">
      <w:pPr>
        <w:spacing w:after="0" w:line="240" w:lineRule="auto"/>
        <w:ind w:firstLine="708"/>
        <w:jc w:val="both"/>
        <w:rPr>
          <w:rFonts w:ascii="Times New Roman" w:hAnsi="Times New Roman"/>
          <w:sz w:val="24"/>
          <w:szCs w:val="24"/>
        </w:rPr>
      </w:pPr>
      <w:r w:rsidRPr="00647E60">
        <w:rPr>
          <w:rFonts w:ascii="Times New Roman" w:hAnsi="Times New Roman"/>
          <w:b/>
          <w:sz w:val="24"/>
          <w:szCs w:val="24"/>
        </w:rPr>
        <w:t>Русский язык и литература. Родной язык (русский) и родная литература (русская).</w:t>
      </w:r>
    </w:p>
    <w:p w:rsidR="00F92F1E" w:rsidRPr="00647E60" w:rsidRDefault="00F92F1E" w:rsidP="00F92F1E">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универсальных учебных познавательных действий</w:t>
      </w:r>
    </w:p>
    <w:p w:rsidR="00F92F1E" w:rsidRPr="00647E60" w:rsidRDefault="00F92F1E" w:rsidP="00F92F1E">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базовых логических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w:t>
      </w:r>
      <w:proofErr w:type="spellStart"/>
      <w:r w:rsidRPr="007C2326">
        <w:rPr>
          <w:rFonts w:ascii="Times New Roman" w:hAnsi="Times New Roman"/>
          <w:sz w:val="24"/>
          <w:szCs w:val="24"/>
        </w:rPr>
        <w:t>умозалючений</w:t>
      </w:r>
      <w:proofErr w:type="spellEnd"/>
      <w:r w:rsidRPr="007C2326">
        <w:rPr>
          <w:rFonts w:ascii="Times New Roman" w:hAnsi="Times New Roman"/>
          <w:sz w:val="24"/>
          <w:szCs w:val="24"/>
        </w:rPr>
        <w:t xml:space="preserve"> по аналогии.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выбирать способ решения учебной задачи при работе с разными единицами языка, разными типами</w:t>
      </w:r>
      <w:r>
        <w:rPr>
          <w:rFonts w:ascii="Times New Roman" w:hAnsi="Times New Roman"/>
          <w:sz w:val="24"/>
          <w:szCs w:val="24"/>
        </w:rPr>
        <w:t xml:space="preserve"> </w:t>
      </w:r>
      <w:r w:rsidRPr="007C2326">
        <w:rPr>
          <w:rFonts w:ascii="Times New Roman" w:hAnsi="Times New Roman"/>
          <w:sz w:val="24"/>
          <w:szCs w:val="24"/>
        </w:rPr>
        <w:t>текстов, сравнивая варианты решения и выбирая оптимальный вариант с учётом самостоятельно выделенных критериев.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дефицит литературной и другой информации, данных, необходимых для решения поставленной учебной задачи.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причинно-следственные связи при изучении литературных явлений и процессов, формулировать гипотезы об их взаимосвязях.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Формирование базовых исследовательских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Овладеть инструментами оценки достоверности полученных выводов и обобщений.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Работа с информацией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Использовать различные виды </w:t>
      </w:r>
      <w:proofErr w:type="spellStart"/>
      <w:r w:rsidRPr="007C2326">
        <w:rPr>
          <w:rFonts w:ascii="Times New Roman" w:hAnsi="Times New Roman"/>
          <w:sz w:val="24"/>
          <w:szCs w:val="24"/>
        </w:rPr>
        <w:t>аудирования</w:t>
      </w:r>
      <w:proofErr w:type="spellEnd"/>
      <w:r w:rsidRPr="007C2326">
        <w:rPr>
          <w:rFonts w:ascii="Times New Roman" w:hAnsi="Times New Roman"/>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Выделять главную и дополнительную информацию текстов; выявлять дефицит информации текста, необходимой для решения поставленной задачи</w:t>
      </w:r>
      <w:r>
        <w:rPr>
          <w:rFonts w:ascii="Times New Roman" w:hAnsi="Times New Roman"/>
          <w:sz w:val="24"/>
          <w:szCs w:val="24"/>
        </w:rPr>
        <w:t>, и восполнять его путем использ</w:t>
      </w:r>
      <w:r w:rsidRPr="007C2326">
        <w:rPr>
          <w:rFonts w:ascii="Times New Roman" w:hAnsi="Times New Roman"/>
          <w:sz w:val="24"/>
          <w:szCs w:val="24"/>
        </w:rPr>
        <w:t>ования других источников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F92F1E" w:rsidRPr="00073576" w:rsidRDefault="00F92F1E" w:rsidP="00F92F1E">
      <w:pPr>
        <w:spacing w:after="0" w:line="240" w:lineRule="auto"/>
        <w:ind w:firstLine="708"/>
        <w:jc w:val="both"/>
        <w:rPr>
          <w:rFonts w:ascii="Times New Roman" w:hAnsi="Times New Roman"/>
          <w:i/>
          <w:sz w:val="24"/>
          <w:szCs w:val="24"/>
        </w:rPr>
      </w:pPr>
      <w:r w:rsidRPr="00073576">
        <w:rPr>
          <w:rFonts w:ascii="Times New Roman" w:hAnsi="Times New Roman"/>
          <w:i/>
          <w:sz w:val="24"/>
          <w:szCs w:val="24"/>
        </w:rPr>
        <w:t>Формирование универсальных учебных коммуникативных действий</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92F1E" w:rsidRPr="00073576" w:rsidRDefault="00F92F1E" w:rsidP="00F92F1E">
      <w:pPr>
        <w:spacing w:after="0" w:line="240" w:lineRule="auto"/>
        <w:ind w:firstLine="709"/>
        <w:jc w:val="both"/>
        <w:rPr>
          <w:rFonts w:ascii="Times New Roman" w:hAnsi="Times New Roman"/>
          <w:sz w:val="24"/>
          <w:szCs w:val="24"/>
        </w:rPr>
      </w:pPr>
      <w:r w:rsidRPr="00073576">
        <w:rPr>
          <w:rFonts w:ascii="Times New Roman" w:hAnsi="Times New Roman"/>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073576">
        <w:rPr>
          <w:rFonts w:ascii="Times New Roman" w:hAnsi="Times New Roman"/>
          <w:sz w:val="24"/>
          <w:szCs w:val="24"/>
        </w:rPr>
        <w:t>полилога</w:t>
      </w:r>
      <w:proofErr w:type="spellEnd"/>
      <w:r w:rsidRPr="00073576">
        <w:rPr>
          <w:rFonts w:ascii="Times New Roman" w:hAnsi="Times New Roman"/>
          <w:sz w:val="24"/>
          <w:szCs w:val="24"/>
        </w:rPr>
        <w:t>, обнаруживать различие и сходство позиций; корректно выражать свое отношение к суждениям собеседников.</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 xml:space="preserve">Формулировать цель учебной деятельности, планировать ее, осуществлять самоконтроль, самооценку, </w:t>
      </w:r>
      <w:proofErr w:type="spellStart"/>
      <w:r w:rsidRPr="00073576">
        <w:rPr>
          <w:rFonts w:ascii="Times New Roman" w:hAnsi="Times New Roman"/>
          <w:sz w:val="24"/>
          <w:szCs w:val="24"/>
        </w:rPr>
        <w:t>самокоррекцию</w:t>
      </w:r>
      <w:proofErr w:type="spellEnd"/>
      <w:r w:rsidRPr="00073576">
        <w:rPr>
          <w:rFonts w:ascii="Times New Roman" w:hAnsi="Times New Roman"/>
          <w:sz w:val="24"/>
          <w:szCs w:val="24"/>
        </w:rPr>
        <w:t>; объяснять причины достижения (</w:t>
      </w:r>
      <w:proofErr w:type="spellStart"/>
      <w:r w:rsidRPr="00073576">
        <w:rPr>
          <w:rFonts w:ascii="Times New Roman" w:hAnsi="Times New Roman"/>
          <w:sz w:val="24"/>
          <w:szCs w:val="24"/>
        </w:rPr>
        <w:t>недостижения</w:t>
      </w:r>
      <w:proofErr w:type="spellEnd"/>
      <w:r w:rsidRPr="00073576">
        <w:rPr>
          <w:rFonts w:ascii="Times New Roman" w:hAnsi="Times New Roman"/>
          <w:sz w:val="24"/>
          <w:szCs w:val="24"/>
        </w:rPr>
        <w:t>) результата деятельности.</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Управлять собственными эмоциями, корректно выражать их в процессе речевого общения.</w:t>
      </w:r>
    </w:p>
    <w:p w:rsidR="00F92F1E" w:rsidRPr="00073576" w:rsidRDefault="00F92F1E" w:rsidP="00F92F1E">
      <w:pPr>
        <w:pStyle w:val="a3"/>
        <w:spacing w:after="0" w:line="240" w:lineRule="auto"/>
        <w:ind w:left="709"/>
        <w:jc w:val="both"/>
        <w:rPr>
          <w:rFonts w:ascii="Times New Roman" w:hAnsi="Times New Roman"/>
          <w:i/>
          <w:sz w:val="24"/>
          <w:szCs w:val="24"/>
        </w:rPr>
      </w:pPr>
      <w:r w:rsidRPr="00073576">
        <w:rPr>
          <w:rFonts w:ascii="Times New Roman" w:hAnsi="Times New Roman"/>
          <w:i/>
          <w:sz w:val="24"/>
          <w:szCs w:val="24"/>
        </w:rPr>
        <w:t>Формирование универсальных учебных регулятивных действий</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w:t>
      </w:r>
      <w:r w:rsidRPr="00073576">
        <w:rPr>
          <w:rFonts w:ascii="Times New Roman" w:hAnsi="Times New Roman"/>
          <w:sz w:val="24"/>
          <w:szCs w:val="24"/>
        </w:rPr>
        <w:lastRenderedPageBreak/>
        <w:t>нормы речевого этикета; уместно пользоваться внеязыковыми средствами общения (жестами, мимикой).</w:t>
      </w:r>
    </w:p>
    <w:p w:rsidR="00F92F1E" w:rsidRPr="00073576" w:rsidRDefault="00F92F1E" w:rsidP="00F92F1E">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F92F1E" w:rsidRPr="00647E60" w:rsidRDefault="00F92F1E" w:rsidP="00F92F1E">
      <w:pPr>
        <w:spacing w:after="0" w:line="240" w:lineRule="auto"/>
        <w:ind w:firstLine="708"/>
        <w:jc w:val="both"/>
        <w:rPr>
          <w:rFonts w:ascii="Times New Roman" w:hAnsi="Times New Roman"/>
          <w:b/>
          <w:sz w:val="24"/>
          <w:szCs w:val="24"/>
        </w:rPr>
      </w:pPr>
      <w:r w:rsidRPr="00647E60">
        <w:rPr>
          <w:rFonts w:ascii="Times New Roman" w:hAnsi="Times New Roman"/>
          <w:b/>
          <w:sz w:val="24"/>
          <w:szCs w:val="24"/>
        </w:rPr>
        <w:t>Иностранный язык. Второй иностранный язык.</w:t>
      </w:r>
    </w:p>
    <w:p w:rsidR="00F92F1E" w:rsidRPr="00647E60" w:rsidRDefault="00F92F1E" w:rsidP="00F92F1E">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универсальных учебных познавательных действий</w:t>
      </w:r>
    </w:p>
    <w:p w:rsidR="00F92F1E" w:rsidRPr="00647E60" w:rsidRDefault="00F92F1E" w:rsidP="00F92F1E">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базовых логических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признаки и свойства языковых единиц и языковых явлений иностранного языка; применять изученные правила, алгоритмы.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устанавливать аналогии, между способами выражения мысли средствами родного и иностранного языков.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упорядочивать, классифицировать языковые единицы и языковые явления иностранного языка, разные типы высказывания.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Моделировать отношения между объектами (членами предложения, структурными единицами диалога и др.).</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Использовать информацию, извлеченную из </w:t>
      </w:r>
      <w:proofErr w:type="spellStart"/>
      <w:r w:rsidRPr="007C2326">
        <w:rPr>
          <w:rFonts w:ascii="Times New Roman" w:hAnsi="Times New Roman"/>
          <w:sz w:val="24"/>
          <w:szCs w:val="24"/>
        </w:rPr>
        <w:t>несплошных</w:t>
      </w:r>
      <w:proofErr w:type="spellEnd"/>
      <w:r w:rsidRPr="007C2326">
        <w:rPr>
          <w:rFonts w:ascii="Times New Roman" w:hAnsi="Times New Roman"/>
          <w:sz w:val="24"/>
          <w:szCs w:val="24"/>
        </w:rPr>
        <w:t xml:space="preserve"> текстов (таблицы, диаграммы), в собственных устных и письменных высказываниях.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Выдвигать гипотезы (например, об употреблении глагола-связки в иностранном языке); обосновывать, аргументировать свои суждения, выводы.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Распознавать свойства и признаки языковых единиц и языковых явлений (например, с помощью словообразовательных элементов).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языковые единицы разного уровня (звуки, буквы, слова, речевые клише, грамматические явления, тексты и т. п.).</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Пользоваться классификациями (по типу чтения, по типу высказывания и т. п.).</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F92F1E" w:rsidRPr="00647E60" w:rsidRDefault="00F92F1E" w:rsidP="00F92F1E">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Работа с информацией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Использовать в соответствии с коммуникативной задачей различные стратегии чтения и </w:t>
      </w:r>
      <w:proofErr w:type="spellStart"/>
      <w:r w:rsidRPr="007C2326">
        <w:rPr>
          <w:rFonts w:ascii="Times New Roman" w:hAnsi="Times New Roman"/>
          <w:sz w:val="24"/>
          <w:szCs w:val="24"/>
        </w:rPr>
        <w:t>аудирования</w:t>
      </w:r>
      <w:proofErr w:type="spellEnd"/>
      <w:r w:rsidRPr="007C2326">
        <w:rPr>
          <w:rFonts w:ascii="Times New Roman" w:hAnsi="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Pr>
          <w:rFonts w:ascii="Times New Roman" w:hAnsi="Times New Roman"/>
          <w:sz w:val="24"/>
          <w:szCs w:val="24"/>
        </w:rPr>
        <w:t xml:space="preserve"> </w:t>
      </w:r>
      <w:r w:rsidRPr="007C2326">
        <w:rPr>
          <w:rFonts w:ascii="Times New Roman" w:hAnsi="Times New Roman"/>
          <w:sz w:val="24"/>
          <w:szCs w:val="24"/>
        </w:rPr>
        <w:t>использовать внешние формальные элементы текста (подзаголовки, иллюстрации, сноски) для понимания его содержания.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Фиксировать информацию доступными средствами (в виде ключевых слов, плана).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достоверность информации, полученной из иноязычных источников.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аргументы, подтверждающие или опровергающие одну и ту же идею, в различных информационных источниках;</w:t>
      </w:r>
      <w:r>
        <w:rPr>
          <w:rFonts w:ascii="Times New Roman" w:hAnsi="Times New Roman"/>
          <w:sz w:val="24"/>
          <w:szCs w:val="24"/>
        </w:rPr>
        <w:t xml:space="preserve"> </w:t>
      </w:r>
      <w:r w:rsidRPr="007C2326">
        <w:rPr>
          <w:rFonts w:ascii="Times New Roman" w:hAnsi="Times New Roman"/>
          <w:sz w:val="24"/>
          <w:szCs w:val="24"/>
        </w:rPr>
        <w:t>выдвигать предположения (например, о значении слова в контексте) и аргументировать его.</w:t>
      </w:r>
    </w:p>
    <w:p w:rsidR="00F92F1E" w:rsidRPr="00033D03" w:rsidRDefault="00F92F1E" w:rsidP="00F92F1E">
      <w:pPr>
        <w:spacing w:after="0" w:line="240" w:lineRule="auto"/>
        <w:ind w:firstLine="708"/>
        <w:jc w:val="both"/>
        <w:rPr>
          <w:rFonts w:ascii="Times New Roman" w:hAnsi="Times New Roman"/>
          <w:i/>
          <w:sz w:val="24"/>
          <w:szCs w:val="24"/>
        </w:rPr>
      </w:pPr>
      <w:r w:rsidRPr="00033D03">
        <w:rPr>
          <w:rFonts w:ascii="Times New Roman" w:hAnsi="Times New Roman"/>
          <w:i/>
          <w:sz w:val="24"/>
          <w:szCs w:val="24"/>
        </w:rPr>
        <w:t>Формирование универсальных учебных коммуникативных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Анализировать и восстанавливать текст с опущенными в учебных целях фрагментами.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92F1E"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F92F1E" w:rsidRPr="00033D03" w:rsidRDefault="00F92F1E" w:rsidP="00F92F1E">
      <w:pPr>
        <w:spacing w:after="0" w:line="240" w:lineRule="auto"/>
        <w:ind w:firstLine="708"/>
        <w:jc w:val="both"/>
        <w:rPr>
          <w:rFonts w:ascii="Times New Roman" w:hAnsi="Times New Roman"/>
          <w:i/>
          <w:sz w:val="24"/>
          <w:szCs w:val="24"/>
        </w:rPr>
      </w:pPr>
      <w:r w:rsidRPr="00033D03">
        <w:rPr>
          <w:rFonts w:ascii="Times New Roman" w:hAnsi="Times New Roman"/>
          <w:i/>
          <w:sz w:val="24"/>
          <w:szCs w:val="24"/>
        </w:rPr>
        <w:t>Формирование универсальных учебных регулятивных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Удерживать цель деятельности; планировать выполнение учебной задачи, выбирать и аргументировать способ деятельности.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Оказывать влияние на речевое поведение партнера (например, поощряя его продолжать поиск совместного решения поставленной задачи).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Корректировать деятельность с учетом возникших трудностей, ошибок, новых данных или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F92F1E" w:rsidRPr="00AC3F2D" w:rsidRDefault="00F92F1E" w:rsidP="00F92F1E">
      <w:pPr>
        <w:spacing w:after="0" w:line="240" w:lineRule="auto"/>
        <w:jc w:val="both"/>
        <w:rPr>
          <w:rFonts w:ascii="Times New Roman" w:hAnsi="Times New Roman"/>
          <w:b/>
          <w:sz w:val="24"/>
          <w:szCs w:val="24"/>
        </w:rPr>
      </w:pPr>
      <w:r>
        <w:rPr>
          <w:rFonts w:ascii="Times New Roman" w:hAnsi="Times New Roman"/>
          <w:sz w:val="24"/>
          <w:szCs w:val="24"/>
        </w:rPr>
        <w:tab/>
      </w:r>
      <w:r w:rsidRPr="00AC3F2D">
        <w:rPr>
          <w:rFonts w:ascii="Times New Roman" w:hAnsi="Times New Roman"/>
          <w:b/>
          <w:sz w:val="24"/>
          <w:szCs w:val="24"/>
        </w:rPr>
        <w:t>Математика и информатика</w:t>
      </w:r>
    </w:p>
    <w:p w:rsidR="00F92F1E" w:rsidRPr="00AC3F2D" w:rsidRDefault="00F92F1E" w:rsidP="00F92F1E">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универсальных учебных познавательных действий</w:t>
      </w:r>
    </w:p>
    <w:p w:rsidR="00F92F1E" w:rsidRPr="00AC3F2D" w:rsidRDefault="00F92F1E" w:rsidP="00F92F1E">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базовых логических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качества, свойства, характеристики математических объектов.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Различать свойства и признаки объектов.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упорядочивать, классифицировать числа, величины, выражения, формулы, графики, геометрические фигуры и т. п.</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связи и отношения, проводить аналогии, распознавать зависимости между объектами.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изменения и находить закономерности.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и использовать определения понятий, теоремы; выводить следствия, строить отрицания, формулировать обратные теоремы.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логические связки «и», «или», «если ..., то ...».</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Обобщать и конкретизировать; строить заключения от общего к частному и от частного к общему.</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Использовать кванторы «все», «всякий», «любой», «некоторый», «существует»; приводить пример и </w:t>
      </w:r>
      <w:proofErr w:type="spellStart"/>
      <w:r w:rsidRPr="007C2326">
        <w:rPr>
          <w:rFonts w:ascii="Times New Roman" w:hAnsi="Times New Roman"/>
          <w:sz w:val="24"/>
          <w:szCs w:val="24"/>
        </w:rPr>
        <w:t>контрпример</w:t>
      </w:r>
      <w:proofErr w:type="spellEnd"/>
      <w:r w:rsidRPr="007C2326">
        <w:rPr>
          <w:rFonts w:ascii="Times New Roman" w:hAnsi="Times New Roman"/>
          <w:sz w:val="24"/>
          <w:szCs w:val="24"/>
        </w:rPr>
        <w:t>.</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Различать, распознавать верные и неверные утверждения.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Выражать отношения, зависимости, правила, закономерности с помощью формул.</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Моделировать отношения между объектами, использовать символьные и графические модели.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Воспроизводить и строить логические цепочки утверждений, прямые и от противного.</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противоречия в рассуждениях.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Создавать, применять и преобразовывать знаки и символы, модели и схемы для решения учебных и познавательных задач.</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92F1E" w:rsidRPr="00AC3F2D" w:rsidRDefault="00F92F1E" w:rsidP="00F92F1E">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базовых исследовательских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Доказывать, обосновывать, аргументировать свои суждения, выводы, закономерности и результаты.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Дописывать выводы, резул</w:t>
      </w:r>
      <w:r>
        <w:rPr>
          <w:rFonts w:ascii="Times New Roman" w:hAnsi="Times New Roman"/>
          <w:sz w:val="24"/>
          <w:szCs w:val="24"/>
        </w:rPr>
        <w:t>ьтаты опытов, экспериментов, ис</w:t>
      </w:r>
      <w:r w:rsidRPr="007C2326">
        <w:rPr>
          <w:rFonts w:ascii="Times New Roman" w:hAnsi="Times New Roman"/>
          <w:sz w:val="24"/>
          <w:szCs w:val="24"/>
        </w:rPr>
        <w:t>следований, используя математический язык и символику.</w:t>
      </w:r>
    </w:p>
    <w:p w:rsidR="00F92F1E"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 xml:space="preserve">Оценивать надежность информации по критериям, предложенным учителем или сформулированным самостоятельно. </w:t>
      </w:r>
    </w:p>
    <w:p w:rsidR="00F92F1E" w:rsidRPr="00FE26C6" w:rsidRDefault="00F92F1E" w:rsidP="00F92F1E">
      <w:pPr>
        <w:spacing w:after="0" w:line="240" w:lineRule="auto"/>
        <w:ind w:firstLine="708"/>
        <w:jc w:val="both"/>
        <w:rPr>
          <w:rFonts w:ascii="Times New Roman" w:hAnsi="Times New Roman"/>
          <w:i/>
          <w:sz w:val="24"/>
          <w:szCs w:val="24"/>
        </w:rPr>
      </w:pPr>
      <w:r w:rsidRPr="00FE26C6">
        <w:rPr>
          <w:rFonts w:ascii="Times New Roman" w:hAnsi="Times New Roman"/>
          <w:i/>
          <w:sz w:val="24"/>
          <w:szCs w:val="24"/>
        </w:rPr>
        <w:t>Работа с информацией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таблицы и схемы для структурированного представления информации, графические способы представления данных.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Переводить вербальную информацию в графическую форму и наоборот.</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недостаточность и избыточность информации, данных, необходимых для решения учебной или практической задачи.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Распознавать неверную информацию, данные, утверждения; устанавливать противоречия в фактах, данных.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ошибки в неверных утверждениях и исправлять их.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надежность информации по критериям, предложенным учителем или сформулированным самостоятельно. Формирование универсальных учебных коммуникативных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Принимать цель совместной информационной деятельности по сбору, обработке, передаче, формализации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Коллективно строить действия по ее достижению: распределять роли, договариваться, обсуждать процесс и результат совместной работы.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Выполнять свою часть работы с информацией или информ</w:t>
      </w:r>
      <w:r>
        <w:rPr>
          <w:rFonts w:ascii="Times New Roman" w:hAnsi="Times New Roman"/>
          <w:sz w:val="24"/>
          <w:szCs w:val="24"/>
        </w:rPr>
        <w:t>а</w:t>
      </w:r>
      <w:r w:rsidRPr="007C2326">
        <w:rPr>
          <w:rFonts w:ascii="Times New Roman" w:hAnsi="Times New Roman"/>
          <w:sz w:val="24"/>
          <w:szCs w:val="24"/>
        </w:rPr>
        <w:t>ционным продуктом, достигая качественного результата по своему направлению и координируя свои действия с другими членами команды.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F92F1E" w:rsidRPr="00FE26C6" w:rsidRDefault="00F92F1E" w:rsidP="00F92F1E">
      <w:pPr>
        <w:spacing w:after="0" w:line="240" w:lineRule="auto"/>
        <w:ind w:firstLine="708"/>
        <w:jc w:val="both"/>
        <w:rPr>
          <w:rFonts w:ascii="Times New Roman" w:hAnsi="Times New Roman"/>
          <w:i/>
          <w:sz w:val="24"/>
          <w:szCs w:val="24"/>
        </w:rPr>
      </w:pPr>
      <w:r w:rsidRPr="00FE26C6">
        <w:rPr>
          <w:rFonts w:ascii="Times New Roman" w:hAnsi="Times New Roman"/>
          <w:i/>
          <w:sz w:val="24"/>
          <w:szCs w:val="24"/>
        </w:rPr>
        <w:t>Формирование универсальных учебных регулятивных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Удерживать цель деятельности.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выполнение учебной задачи, выбирать и аргументировать способ деятельности.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Корректировать деятельность с учетом возникших трудностей, ошибок, новых данных или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оценивать собственную работу: меру собственной самостоятельности, затруднения, дефициты, ошибки и пр.</w:t>
      </w:r>
    </w:p>
    <w:p w:rsidR="00F92F1E" w:rsidRPr="009D575F" w:rsidRDefault="00F92F1E" w:rsidP="00F92F1E">
      <w:pPr>
        <w:spacing w:after="0" w:line="240" w:lineRule="auto"/>
        <w:jc w:val="both"/>
        <w:rPr>
          <w:rFonts w:ascii="Times New Roman" w:hAnsi="Times New Roman"/>
          <w:b/>
          <w:sz w:val="24"/>
          <w:szCs w:val="24"/>
        </w:rPr>
      </w:pPr>
      <w:r>
        <w:rPr>
          <w:rFonts w:ascii="Times New Roman" w:hAnsi="Times New Roman"/>
          <w:sz w:val="24"/>
          <w:szCs w:val="24"/>
        </w:rPr>
        <w:tab/>
      </w:r>
      <w:r w:rsidRPr="009D575F">
        <w:rPr>
          <w:rFonts w:ascii="Times New Roman" w:hAnsi="Times New Roman"/>
          <w:b/>
          <w:sz w:val="24"/>
          <w:szCs w:val="24"/>
        </w:rPr>
        <w:t>Естественно-научные предметы</w:t>
      </w:r>
    </w:p>
    <w:p w:rsidR="00F92F1E" w:rsidRPr="009D575F" w:rsidRDefault="00F92F1E" w:rsidP="00F92F1E">
      <w:pPr>
        <w:spacing w:after="0" w:line="240" w:lineRule="auto"/>
        <w:ind w:firstLine="708"/>
        <w:jc w:val="both"/>
        <w:rPr>
          <w:rFonts w:ascii="Times New Roman" w:hAnsi="Times New Roman"/>
          <w:i/>
          <w:sz w:val="24"/>
          <w:szCs w:val="24"/>
        </w:rPr>
      </w:pPr>
      <w:r w:rsidRPr="009D575F">
        <w:rPr>
          <w:rFonts w:ascii="Times New Roman" w:hAnsi="Times New Roman"/>
          <w:i/>
          <w:sz w:val="24"/>
          <w:szCs w:val="24"/>
        </w:rPr>
        <w:t>Формирование универсальных учебных познавательных действий</w:t>
      </w:r>
    </w:p>
    <w:p w:rsidR="00F92F1E" w:rsidRPr="009D575F" w:rsidRDefault="00F92F1E" w:rsidP="00F92F1E">
      <w:pPr>
        <w:spacing w:after="0" w:line="240" w:lineRule="auto"/>
        <w:ind w:firstLine="708"/>
        <w:jc w:val="both"/>
        <w:rPr>
          <w:rFonts w:ascii="Times New Roman" w:hAnsi="Times New Roman"/>
          <w:i/>
          <w:sz w:val="24"/>
          <w:szCs w:val="24"/>
        </w:rPr>
      </w:pPr>
      <w:r w:rsidRPr="009D575F">
        <w:rPr>
          <w:rFonts w:ascii="Times New Roman" w:hAnsi="Times New Roman"/>
          <w:i/>
          <w:sz w:val="24"/>
          <w:szCs w:val="24"/>
        </w:rPr>
        <w:t>Формирование базовых логических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Выдвигать гипотезы, объясняющие простые явления, например:</w:t>
      </w:r>
    </w:p>
    <w:p w:rsidR="00F92F1E" w:rsidRPr="00E82D6D" w:rsidRDefault="00F92F1E" w:rsidP="00F92F1E">
      <w:pPr>
        <w:pStyle w:val="a3"/>
        <w:numPr>
          <w:ilvl w:val="0"/>
          <w:numId w:val="25"/>
        </w:numPr>
        <w:spacing w:after="0" w:line="240" w:lineRule="auto"/>
        <w:jc w:val="both"/>
        <w:rPr>
          <w:rFonts w:ascii="Times New Roman" w:hAnsi="Times New Roman"/>
          <w:sz w:val="24"/>
          <w:szCs w:val="24"/>
        </w:rPr>
      </w:pPr>
      <w:r w:rsidRPr="00E82D6D">
        <w:rPr>
          <w:rFonts w:ascii="Times New Roman" w:hAnsi="Times New Roman"/>
          <w:sz w:val="24"/>
          <w:szCs w:val="24"/>
        </w:rPr>
        <w:t xml:space="preserve"> почему останавливается движущееся по горизонтальной поверхности тело;</w:t>
      </w:r>
    </w:p>
    <w:p w:rsidR="00F92F1E" w:rsidRPr="00E82D6D" w:rsidRDefault="00F92F1E" w:rsidP="00F92F1E">
      <w:pPr>
        <w:pStyle w:val="a3"/>
        <w:numPr>
          <w:ilvl w:val="0"/>
          <w:numId w:val="25"/>
        </w:numPr>
        <w:spacing w:after="0" w:line="240" w:lineRule="auto"/>
        <w:jc w:val="both"/>
        <w:rPr>
          <w:rFonts w:ascii="Times New Roman" w:hAnsi="Times New Roman"/>
          <w:sz w:val="24"/>
          <w:szCs w:val="24"/>
        </w:rPr>
      </w:pPr>
      <w:r w:rsidRPr="00E82D6D">
        <w:rPr>
          <w:rFonts w:ascii="Times New Roman" w:hAnsi="Times New Roman"/>
          <w:sz w:val="24"/>
          <w:szCs w:val="24"/>
        </w:rPr>
        <w:t>почему в жаркую погоду в светлой одежде прохладнее, чем в темной.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свойства веществ на основе общих химических свойств изученных классов/групп веществ, к которым они относятся.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F92F1E" w:rsidRPr="00E82D6D" w:rsidRDefault="00F92F1E" w:rsidP="00F92F1E">
      <w:pPr>
        <w:spacing w:after="0" w:line="240" w:lineRule="auto"/>
        <w:ind w:firstLine="708"/>
        <w:jc w:val="both"/>
        <w:rPr>
          <w:rFonts w:ascii="Times New Roman" w:hAnsi="Times New Roman"/>
          <w:i/>
          <w:sz w:val="24"/>
          <w:szCs w:val="24"/>
        </w:rPr>
      </w:pPr>
      <w:r w:rsidRPr="00E82D6D">
        <w:rPr>
          <w:rFonts w:ascii="Times New Roman" w:hAnsi="Times New Roman"/>
          <w:i/>
          <w:sz w:val="24"/>
          <w:szCs w:val="24"/>
        </w:rPr>
        <w:t>Формирование базовых исследовательских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Исследование явления теплообмена при смешивании холодной и горячей воды.</w:t>
      </w:r>
    </w:p>
    <w:p w:rsidR="00F92F1E" w:rsidRPr="007C2326" w:rsidRDefault="00F92F1E" w:rsidP="00F92F1E">
      <w:pPr>
        <w:widowControl w:val="0"/>
        <w:tabs>
          <w:tab w:val="left" w:pos="202"/>
        </w:tabs>
        <w:spacing w:after="0" w:line="240" w:lineRule="auto"/>
        <w:ind w:left="260"/>
        <w:jc w:val="both"/>
        <w:rPr>
          <w:rFonts w:ascii="Times New Roman" w:hAnsi="Times New Roman"/>
          <w:sz w:val="24"/>
          <w:szCs w:val="24"/>
        </w:rPr>
      </w:pPr>
      <w:r>
        <w:rPr>
          <w:rStyle w:val="21"/>
          <w:rFonts w:ascii="Times New Roman" w:hAnsi="Times New Roman" w:cs="Times New Roman"/>
          <w:sz w:val="24"/>
          <w:szCs w:val="24"/>
        </w:rPr>
        <w:tab/>
      </w:r>
      <w:r w:rsidRPr="007C2326">
        <w:rPr>
          <w:rStyle w:val="21"/>
          <w:rFonts w:ascii="Times New Roman" w:hAnsi="Times New Roman" w:cs="Times New Roman"/>
          <w:sz w:val="24"/>
          <w:szCs w:val="24"/>
        </w:rPr>
        <w:t>Исследование процесса испарения различных жидкостей.</w:t>
      </w:r>
    </w:p>
    <w:p w:rsidR="00F92F1E" w:rsidRDefault="00F92F1E" w:rsidP="00F92F1E">
      <w:pPr>
        <w:widowControl w:val="0"/>
        <w:tabs>
          <w:tab w:val="left" w:pos="202"/>
        </w:tabs>
        <w:spacing w:after="0" w:line="240" w:lineRule="auto"/>
        <w:jc w:val="both"/>
        <w:rPr>
          <w:rStyle w:val="21"/>
          <w:rFonts w:ascii="Times New Roman" w:hAnsi="Times New Roman" w:cs="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w:t>
      </w:r>
      <w:r>
        <w:rPr>
          <w:rStyle w:val="21"/>
          <w:rFonts w:ascii="Times New Roman" w:hAnsi="Times New Roman" w:cs="Times New Roman"/>
          <w:sz w:val="24"/>
          <w:szCs w:val="24"/>
        </w:rPr>
        <w:t>а</w:t>
      </w:r>
      <w:r w:rsidRPr="007C2326">
        <w:rPr>
          <w:rStyle w:val="21"/>
          <w:rFonts w:ascii="Times New Roman" w:hAnsi="Times New Roman" w:cs="Times New Roman"/>
          <w:sz w:val="24"/>
          <w:szCs w:val="24"/>
        </w:rPr>
        <w:t xml:space="preserve">имодействие разбавленной серной кислоты с цинком. </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2"/>
          <w:rFonts w:ascii="Times New Roman" w:hAnsi="Times New Roman" w:cs="Times New Roman"/>
          <w:sz w:val="24"/>
          <w:szCs w:val="24"/>
        </w:rPr>
        <w:t>Работа с информацией</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Анализировать оригинальный текст, посвященный использованию звука (или ультразвука) в технике (</w:t>
      </w:r>
      <w:proofErr w:type="spellStart"/>
      <w:r w:rsidRPr="007C2326">
        <w:rPr>
          <w:rStyle w:val="21"/>
          <w:rFonts w:ascii="Times New Roman" w:hAnsi="Times New Roman" w:cs="Times New Roman"/>
          <w:sz w:val="24"/>
          <w:szCs w:val="24"/>
        </w:rPr>
        <w:t>эхолокация</w:t>
      </w:r>
      <w:proofErr w:type="spellEnd"/>
      <w:r w:rsidRPr="007C2326">
        <w:rPr>
          <w:rStyle w:val="21"/>
          <w:rFonts w:ascii="Times New Roman" w:hAnsi="Times New Roman" w:cs="Times New Roman"/>
          <w:sz w:val="24"/>
          <w:szCs w:val="24"/>
        </w:rPr>
        <w:t>, ультразвук в медицине и др.).</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Выполнять задания по тексту (смысловое чтение).</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F92F1E" w:rsidRPr="007C2326" w:rsidRDefault="00F92F1E" w:rsidP="00F92F1E">
      <w:pPr>
        <w:widowControl w:val="0"/>
        <w:tabs>
          <w:tab w:val="left" w:pos="202"/>
        </w:tabs>
        <w:spacing w:after="0" w:line="240" w:lineRule="auto"/>
        <w:ind w:firstLine="709"/>
        <w:jc w:val="both"/>
        <w:rPr>
          <w:rFonts w:ascii="Times New Roman" w:hAnsi="Times New Roman"/>
          <w:sz w:val="24"/>
          <w:szCs w:val="24"/>
        </w:rPr>
      </w:pPr>
      <w:r w:rsidRPr="007C2326">
        <w:rPr>
          <w:rStyle w:val="21"/>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F92F1E" w:rsidRPr="00152D2A" w:rsidRDefault="00F92F1E" w:rsidP="00F92F1E">
      <w:pPr>
        <w:spacing w:after="0" w:line="240" w:lineRule="auto"/>
        <w:ind w:firstLine="708"/>
        <w:jc w:val="both"/>
        <w:rPr>
          <w:rFonts w:ascii="Times New Roman" w:hAnsi="Times New Roman"/>
          <w:sz w:val="24"/>
          <w:szCs w:val="24"/>
        </w:rPr>
      </w:pPr>
      <w:r w:rsidRPr="00152D2A">
        <w:rPr>
          <w:rStyle w:val="8"/>
          <w:rFonts w:ascii="Times New Roman" w:hAnsi="Times New Roman" w:cs="Times New Roman"/>
          <w:sz w:val="24"/>
          <w:szCs w:val="24"/>
        </w:rPr>
        <w:t>Формирование универсальных учебных коммуникативных действий</w:t>
      </w:r>
    </w:p>
    <w:p w:rsidR="00F92F1E" w:rsidRPr="007C2326" w:rsidRDefault="00F92F1E" w:rsidP="00F92F1E">
      <w:pPr>
        <w:widowControl w:val="0"/>
        <w:tabs>
          <w:tab w:val="left" w:pos="202"/>
        </w:tabs>
        <w:spacing w:after="0" w:line="240" w:lineRule="auto"/>
        <w:ind w:firstLine="709"/>
        <w:jc w:val="both"/>
        <w:rPr>
          <w:rFonts w:ascii="Times New Roman" w:hAnsi="Times New Roman"/>
          <w:sz w:val="24"/>
          <w:szCs w:val="24"/>
        </w:rPr>
      </w:pPr>
      <w:r w:rsidRPr="007C2326">
        <w:rPr>
          <w:rStyle w:val="21"/>
          <w:rFonts w:ascii="Times New Roman" w:hAnsi="Times New Roman" w:cs="Times New Roman"/>
          <w:sz w:val="24"/>
          <w:szCs w:val="24"/>
        </w:rPr>
        <w:t>Сопоставлять свои суждения с суждениями других участни</w:t>
      </w:r>
      <w:r w:rsidRPr="007C2326">
        <w:rPr>
          <w:rStyle w:val="21"/>
          <w:rFonts w:ascii="Times New Roman" w:hAnsi="Times New Roman" w:cs="Times New Roman"/>
          <w:sz w:val="24"/>
          <w:szCs w:val="24"/>
        </w:rPr>
        <w:softHyphen/>
        <w:t>ков дискуссии, при выявлении различий и сходства позиций по отношению к обсуждаемой естественно-научной проблеме.</w:t>
      </w:r>
    </w:p>
    <w:p w:rsidR="00F92F1E" w:rsidRPr="007C2326" w:rsidRDefault="00F92F1E" w:rsidP="00F92F1E">
      <w:pPr>
        <w:widowControl w:val="0"/>
        <w:tabs>
          <w:tab w:val="left" w:pos="202"/>
        </w:tabs>
        <w:spacing w:after="0" w:line="240" w:lineRule="auto"/>
        <w:ind w:firstLine="709"/>
        <w:jc w:val="both"/>
        <w:rPr>
          <w:rFonts w:ascii="Times New Roman" w:hAnsi="Times New Roman"/>
          <w:sz w:val="24"/>
          <w:szCs w:val="24"/>
        </w:rPr>
      </w:pPr>
      <w:r w:rsidRPr="007C2326">
        <w:rPr>
          <w:rStyle w:val="21"/>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Оценивать свой вклад в решени</w:t>
      </w:r>
      <w:r>
        <w:rPr>
          <w:rStyle w:val="21"/>
          <w:rFonts w:ascii="Times New Roman" w:hAnsi="Times New Roman" w:cs="Times New Roman"/>
          <w:sz w:val="24"/>
          <w:szCs w:val="24"/>
        </w:rPr>
        <w:t>и</w:t>
      </w:r>
      <w:r w:rsidRPr="007C2326">
        <w:rPr>
          <w:rStyle w:val="21"/>
          <w:rFonts w:ascii="Times New Roman" w:hAnsi="Times New Roman" w:cs="Times New Roman"/>
          <w:sz w:val="24"/>
          <w:szCs w:val="24"/>
        </w:rPr>
        <w:t xml:space="preserve"> естественно-научной проблемы по критериям, самостоятельно сформулированным участниками команды.</w:t>
      </w:r>
    </w:p>
    <w:p w:rsidR="00F92F1E" w:rsidRPr="001B52B9" w:rsidRDefault="00F92F1E" w:rsidP="00F92F1E">
      <w:pPr>
        <w:spacing w:after="0" w:line="240" w:lineRule="auto"/>
        <w:ind w:firstLine="708"/>
        <w:jc w:val="both"/>
        <w:rPr>
          <w:rFonts w:ascii="Times New Roman" w:hAnsi="Times New Roman"/>
          <w:sz w:val="24"/>
          <w:szCs w:val="24"/>
        </w:rPr>
      </w:pPr>
      <w:r w:rsidRPr="001B52B9">
        <w:rPr>
          <w:rStyle w:val="8"/>
          <w:rFonts w:ascii="Times New Roman" w:hAnsi="Times New Roman" w:cs="Times New Roman"/>
          <w:sz w:val="24"/>
          <w:szCs w:val="24"/>
        </w:rPr>
        <w:t>Формирование универсальных учебных регулятивных действий</w:t>
      </w:r>
    </w:p>
    <w:p w:rsidR="00F92F1E" w:rsidRPr="007C2326" w:rsidRDefault="00F92F1E" w:rsidP="00F92F1E">
      <w:pPr>
        <w:widowControl w:val="0"/>
        <w:tabs>
          <w:tab w:val="left" w:pos="202"/>
        </w:tabs>
        <w:spacing w:after="0" w:line="240" w:lineRule="auto"/>
        <w:jc w:val="both"/>
        <w:rPr>
          <w:rFonts w:ascii="Times New Roman" w:hAnsi="Times New Roman"/>
          <w:sz w:val="24"/>
          <w:szCs w:val="24"/>
        </w:rPr>
      </w:pPr>
      <w:r>
        <w:rPr>
          <w:rStyle w:val="21"/>
          <w:rFonts w:ascii="Times New Roman" w:hAnsi="Times New Roman" w:cs="Times New Roman"/>
          <w:sz w:val="24"/>
          <w:szCs w:val="24"/>
        </w:rPr>
        <w:tab/>
      </w:r>
      <w:r>
        <w:rPr>
          <w:rStyle w:val="21"/>
          <w:rFonts w:ascii="Times New Roman" w:hAnsi="Times New Roman" w:cs="Times New Roman"/>
          <w:sz w:val="24"/>
          <w:szCs w:val="24"/>
        </w:rPr>
        <w:tab/>
      </w:r>
      <w:r w:rsidRPr="007C2326">
        <w:rPr>
          <w:rStyle w:val="21"/>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Объяснение причин достижения (</w:t>
      </w:r>
      <w:proofErr w:type="spellStart"/>
      <w:r w:rsidRPr="007C2326">
        <w:rPr>
          <w:rFonts w:ascii="Times New Roman" w:hAnsi="Times New Roman"/>
          <w:sz w:val="24"/>
          <w:szCs w:val="24"/>
        </w:rPr>
        <w:t>недостижения</w:t>
      </w:r>
      <w:proofErr w:type="spellEnd"/>
      <w:r w:rsidRPr="007C2326">
        <w:rPr>
          <w:rFonts w:ascii="Times New Roman" w:hAnsi="Times New Roman"/>
          <w:sz w:val="24"/>
          <w:szCs w:val="24"/>
        </w:rPr>
        <w:t>) результатов деятельности по решению естественно-научной задачи, выполнении естественно-научного исследования.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Оценка соответствия результата решения естественно-научной проблемы поставленным целям и условиям.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F92F1E" w:rsidRPr="00CB5A7D" w:rsidRDefault="00F92F1E" w:rsidP="00F92F1E">
      <w:pPr>
        <w:spacing w:after="0" w:line="240" w:lineRule="auto"/>
        <w:ind w:firstLine="708"/>
        <w:jc w:val="both"/>
        <w:rPr>
          <w:rFonts w:ascii="Times New Roman" w:hAnsi="Times New Roman"/>
          <w:b/>
          <w:sz w:val="24"/>
          <w:szCs w:val="24"/>
        </w:rPr>
      </w:pPr>
      <w:r w:rsidRPr="00CB5A7D">
        <w:rPr>
          <w:rFonts w:ascii="Times New Roman" w:hAnsi="Times New Roman"/>
          <w:b/>
          <w:sz w:val="24"/>
          <w:szCs w:val="24"/>
        </w:rPr>
        <w:t>Общественно-научные предметы</w:t>
      </w:r>
    </w:p>
    <w:p w:rsidR="00F92F1E" w:rsidRPr="00CB5A7D" w:rsidRDefault="00F92F1E" w:rsidP="00F92F1E">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универсальных учебных познавательных действий</w:t>
      </w:r>
    </w:p>
    <w:p w:rsidR="00F92F1E" w:rsidRPr="00CB5A7D" w:rsidRDefault="00F92F1E" w:rsidP="00F92F1E">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базовых логических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Систематизировать, классифицировать и обобщать исторические факты.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Составлять синхронистические и систематические таблицы.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и характеризовать существенные признаки исторических явлений, процессов.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причины и следствия исторических событий и процессов.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по самостоятельно составленному плану учебный исследовательский проект по истории (например, по</w:t>
      </w:r>
      <w:r>
        <w:rPr>
          <w:rFonts w:ascii="Times New Roman" w:hAnsi="Times New Roman"/>
          <w:sz w:val="24"/>
          <w:szCs w:val="24"/>
        </w:rPr>
        <w:t xml:space="preserve"> </w:t>
      </w:r>
      <w:r w:rsidRPr="007C2326">
        <w:rPr>
          <w:rFonts w:ascii="Times New Roman" w:hAnsi="Times New Roman"/>
          <w:sz w:val="24"/>
          <w:szCs w:val="24"/>
        </w:rPr>
        <w:t>истории своего края, города), привлекая материалы музеев, библиотек, средств массовой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Соотносить результаты своего исследования с уже имеющимися данными, оценивать их значимость.</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конструктивные модели поведения в конфликтной ситуации, находить конструктивное разрешение конфликта.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Преобразовывать статистическую и визуальную информацию о достижениях России в текст.</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Вносить коррективы в моделируемую экономическую деятельность на основе изменившихся ситуаций.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полученные знания для публичного представления результатов своей деятельности в сфере духовной культуры.</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Выступать с сообщениями в соответствии с особенностями аудитории и регламентом.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и объяснять взаимосвязи между правами человека и гражданина и обязанностями граждан.</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Объяснять причины смены дня и ночи и времен года.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формы рельефа суши по высоте и по внешнему облику.</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острова по происхождению.</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составлять план решения учебной географической задачи.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Формирование базовых исследовательских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 самостоятельно составленному плану небольшое исследование роли традиций в обществе.</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Исследовать несложные практические ситуации, связанные с использованием различных способов повышения эффективности производства.</w:t>
      </w:r>
    </w:p>
    <w:p w:rsidR="00F92F1E" w:rsidRPr="00CB5A7D" w:rsidRDefault="00F92F1E" w:rsidP="00F92F1E">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Работа с информацией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w:t>
      </w:r>
      <w:r>
        <w:rPr>
          <w:rFonts w:ascii="Times New Roman" w:hAnsi="Times New Roman"/>
          <w:sz w:val="24"/>
          <w:szCs w:val="24"/>
        </w:rPr>
        <w:t xml:space="preserve"> </w:t>
      </w:r>
      <w:r w:rsidRPr="007C2326">
        <w:rPr>
          <w:rFonts w:ascii="Times New Roman" w:hAnsi="Times New Roman"/>
          <w:sz w:val="24"/>
          <w:szCs w:val="24"/>
        </w:rPr>
        <w:t>(по заданным или самостоятельно определяемым критериям).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информацию, недостающую для решения той или иной задачи.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Представлять информацию в виде кратких выводов и обобщений.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F92F1E" w:rsidRPr="00CB5A7D" w:rsidRDefault="00F92F1E" w:rsidP="00F92F1E">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универсальных учебных коммуникативных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характер отношений между людьми в различных исторических и современных ситуациях, событиях.</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Раскрывать значение совместной деятельности, сотрудничества людей в разных сферах в различные исторические эпохи.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Принимать участие в обсуждении открытых (в том числе дискуссионных) вопросов истории, высказывая и аргументируя свои суждения.</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презентацию выполненной самостоятельной работы по истории, проявляя способность к диалогу с аудиторией.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собственные поступки и поведение других людей с точки зрения их соответствия правовым и нравственным нормам.</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причины социальных и межличностных конфликтов, моделировать варианты выхода из конфликтной ситуации.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Выражать свою точку зрения, участвовать в дискуссии.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w:t>
      </w:r>
      <w:r w:rsidRPr="007C2326">
        <w:rPr>
          <w:rFonts w:ascii="Times New Roman" w:hAnsi="Times New Roman"/>
          <w:sz w:val="24"/>
          <w:szCs w:val="24"/>
        </w:rPr>
        <w:lastRenderedPageBreak/>
        <w:t>взаимопонимания между людьми разных культур с точки зрения их соответствия духовным традициям общества.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Разделять сферу ответственности.</w:t>
      </w:r>
    </w:p>
    <w:p w:rsidR="00F92F1E" w:rsidRPr="00207AF2" w:rsidRDefault="00F92F1E" w:rsidP="00F92F1E">
      <w:pPr>
        <w:spacing w:after="0" w:line="240" w:lineRule="auto"/>
        <w:ind w:firstLine="708"/>
        <w:jc w:val="both"/>
        <w:rPr>
          <w:rFonts w:ascii="Times New Roman" w:hAnsi="Times New Roman"/>
          <w:i/>
          <w:sz w:val="24"/>
          <w:szCs w:val="24"/>
        </w:rPr>
      </w:pPr>
      <w:r w:rsidRPr="00207AF2">
        <w:rPr>
          <w:rFonts w:ascii="Times New Roman" w:hAnsi="Times New Roman"/>
          <w:i/>
          <w:sz w:val="24"/>
          <w:szCs w:val="24"/>
        </w:rPr>
        <w:t>Формирование универсальных учебных регулятивных действий</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F92F1E" w:rsidRPr="007C2326" w:rsidRDefault="00F92F1E" w:rsidP="00F92F1E">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F92F1E" w:rsidRPr="007C2326" w:rsidRDefault="00F92F1E" w:rsidP="00F92F1E">
      <w:pPr>
        <w:spacing w:after="0" w:line="240" w:lineRule="auto"/>
        <w:ind w:firstLine="709"/>
        <w:jc w:val="both"/>
        <w:rPr>
          <w:rFonts w:ascii="Times New Roman" w:hAnsi="Times New Roman"/>
          <w:sz w:val="24"/>
          <w:szCs w:val="24"/>
        </w:rPr>
      </w:pPr>
      <w:r w:rsidRPr="007C2326">
        <w:rPr>
          <w:rStyle w:val="21"/>
          <w:rFonts w:ascii="Times New Roman" w:hAnsi="Times New Roman" w:cs="Times New Roman"/>
          <w:sz w:val="24"/>
          <w:szCs w:val="24"/>
        </w:rPr>
        <w:t>Самостоятельно составлять алгоритм решения географиче</w:t>
      </w:r>
      <w:r>
        <w:rPr>
          <w:rStyle w:val="21"/>
          <w:rFonts w:ascii="Times New Roman" w:hAnsi="Times New Roman" w:cs="Times New Roman"/>
          <w:sz w:val="24"/>
          <w:szCs w:val="24"/>
        </w:rPr>
        <w:t xml:space="preserve">ских задач и выбирать способ </w:t>
      </w:r>
      <w:r w:rsidRPr="007C2326">
        <w:rPr>
          <w:rStyle w:val="21"/>
          <w:rFonts w:ascii="Times New Roman" w:hAnsi="Times New Roman" w:cs="Times New Roman"/>
          <w:sz w:val="24"/>
          <w:szCs w:val="24"/>
        </w:rPr>
        <w:t>их решения с учетом имею</w:t>
      </w:r>
      <w:r w:rsidRPr="007C2326">
        <w:rPr>
          <w:rStyle w:val="21"/>
          <w:rFonts w:ascii="Times New Roman" w:hAnsi="Times New Roman" w:cs="Times New Roman"/>
          <w:sz w:val="24"/>
          <w:szCs w:val="24"/>
        </w:rPr>
        <w:softHyphen/>
        <w:t>щихся ресурсов и собственных возможностей, аргументировать предлагаемые варианты решений.</w:t>
      </w:r>
    </w:p>
    <w:p w:rsidR="00F92F1E" w:rsidRPr="00207AF2" w:rsidRDefault="00F92F1E" w:rsidP="00F92F1E">
      <w:pPr>
        <w:spacing w:after="0" w:line="240" w:lineRule="auto"/>
        <w:ind w:right="-1"/>
        <w:jc w:val="both"/>
        <w:rPr>
          <w:rFonts w:ascii="Times New Roman" w:hAnsi="Times New Roman"/>
          <w:sz w:val="24"/>
          <w:szCs w:val="24"/>
        </w:rPr>
      </w:pPr>
      <w:bookmarkStart w:id="141" w:name="bookmark956"/>
      <w:r w:rsidRPr="00207AF2">
        <w:rPr>
          <w:rStyle w:val="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41"/>
    </w:p>
    <w:p w:rsidR="00F92F1E" w:rsidRPr="007C2326" w:rsidRDefault="00F92F1E" w:rsidP="00F92F1E">
      <w:pPr>
        <w:spacing w:after="0" w:line="240" w:lineRule="auto"/>
        <w:ind w:firstLine="708"/>
        <w:jc w:val="both"/>
        <w:rPr>
          <w:rFonts w:ascii="Times New Roman" w:hAnsi="Times New Roman"/>
          <w:sz w:val="24"/>
          <w:szCs w:val="24"/>
        </w:rPr>
      </w:pPr>
      <w:r w:rsidRPr="007C2326">
        <w:rPr>
          <w:rStyle w:val="21"/>
          <w:rFonts w:ascii="Times New Roman" w:hAnsi="Times New Roman" w:cs="Times New Roman"/>
          <w:sz w:val="24"/>
          <w:szCs w:val="24"/>
        </w:rPr>
        <w:t xml:space="preserve">Одним из важнейших путей формирования универсальных учебных действий (УУД) в </w:t>
      </w:r>
      <w:r>
        <w:rPr>
          <w:rStyle w:val="21"/>
          <w:rFonts w:ascii="Times New Roman" w:hAnsi="Times New Roman" w:cs="Times New Roman"/>
          <w:sz w:val="24"/>
          <w:szCs w:val="24"/>
        </w:rPr>
        <w:t>ОБРАЗОВАТЕЛЬНОЙ ОРГАНИЗАЦИИ</w:t>
      </w:r>
      <w:r w:rsidRPr="007C2326">
        <w:rPr>
          <w:rStyle w:val="21"/>
          <w:rFonts w:ascii="Times New Roman" w:hAnsi="Times New Roman" w:cs="Times New Roman"/>
          <w:sz w:val="24"/>
          <w:szCs w:val="24"/>
        </w:rPr>
        <w:t xml:space="preserve"> является включение обучающихся в учебно-исследовательскую и проектную деятельность (УИПД)</w:t>
      </w:r>
      <w:r>
        <w:rPr>
          <w:rStyle w:val="21"/>
          <w:rFonts w:ascii="Times New Roman" w:hAnsi="Times New Roman" w:cs="Times New Roman"/>
          <w:sz w:val="24"/>
          <w:szCs w:val="24"/>
        </w:rPr>
        <w:t>.</w:t>
      </w:r>
    </w:p>
    <w:p w:rsidR="00F92F1E" w:rsidRPr="007C2326" w:rsidRDefault="00F92F1E" w:rsidP="00F92F1E">
      <w:pPr>
        <w:spacing w:after="0" w:line="240" w:lineRule="auto"/>
        <w:ind w:firstLine="708"/>
        <w:jc w:val="both"/>
        <w:rPr>
          <w:rFonts w:ascii="Times New Roman" w:hAnsi="Times New Roman"/>
          <w:sz w:val="24"/>
          <w:szCs w:val="24"/>
        </w:rPr>
      </w:pPr>
      <w:r w:rsidRPr="007C2326">
        <w:rPr>
          <w:rStyle w:val="21"/>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92F1E" w:rsidRPr="007C2326" w:rsidRDefault="00F92F1E" w:rsidP="00F92F1E">
      <w:pPr>
        <w:spacing w:after="0" w:line="240" w:lineRule="auto"/>
        <w:ind w:firstLine="708"/>
        <w:jc w:val="both"/>
        <w:rPr>
          <w:rFonts w:ascii="Times New Roman" w:hAnsi="Times New Roman"/>
          <w:sz w:val="24"/>
          <w:szCs w:val="24"/>
        </w:rPr>
      </w:pPr>
      <w:r w:rsidRPr="007C2326">
        <w:rPr>
          <w:rStyle w:val="21"/>
          <w:rFonts w:ascii="Times New Roman" w:hAnsi="Times New Roman" w:cs="Times New Roman"/>
          <w:sz w:val="24"/>
          <w:szCs w:val="24"/>
        </w:rPr>
        <w:t>УИПД обучающихся ориентирована на формирование и развитие у школьников научного способа мышления, устойчивого познавательного интереса, готовности к по</w:t>
      </w:r>
      <w:r w:rsidRPr="007C2326">
        <w:rPr>
          <w:rStyle w:val="21"/>
          <w:rFonts w:ascii="Times New Roman" w:hAnsi="Times New Roman" w:cs="Times New Roman"/>
          <w:sz w:val="24"/>
          <w:szCs w:val="24"/>
        </w:rPr>
        <w:softHyphen/>
        <w:t>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F92F1E" w:rsidRPr="007C2326" w:rsidRDefault="00F92F1E" w:rsidP="00F92F1E">
      <w:pPr>
        <w:spacing w:after="0" w:line="240" w:lineRule="auto"/>
        <w:ind w:firstLine="708"/>
        <w:jc w:val="both"/>
        <w:rPr>
          <w:rFonts w:ascii="Times New Roman" w:hAnsi="Times New Roman"/>
          <w:sz w:val="24"/>
          <w:szCs w:val="24"/>
        </w:rPr>
      </w:pPr>
      <w:r w:rsidRPr="007C2326">
        <w:rPr>
          <w:rStyle w:val="21"/>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w:t>
      </w:r>
    </w:p>
    <w:p w:rsidR="00F92F1E" w:rsidRPr="007C2326" w:rsidRDefault="00F92F1E" w:rsidP="00F92F1E">
      <w:pPr>
        <w:spacing w:after="0" w:line="240" w:lineRule="auto"/>
        <w:ind w:firstLine="708"/>
        <w:jc w:val="both"/>
        <w:rPr>
          <w:rFonts w:ascii="Times New Roman" w:hAnsi="Times New Roman"/>
          <w:sz w:val="24"/>
          <w:szCs w:val="24"/>
        </w:rPr>
      </w:pPr>
      <w:r>
        <w:rPr>
          <w:rStyle w:val="21"/>
          <w:rFonts w:ascii="Times New Roman" w:hAnsi="Times New Roman" w:cs="Times New Roman"/>
          <w:sz w:val="24"/>
          <w:szCs w:val="24"/>
        </w:rPr>
        <w:t>Р</w:t>
      </w:r>
      <w:r w:rsidRPr="007C2326">
        <w:rPr>
          <w:rStyle w:val="21"/>
          <w:rFonts w:ascii="Times New Roman" w:hAnsi="Times New Roman" w:cs="Times New Roman"/>
          <w:sz w:val="24"/>
          <w:szCs w:val="24"/>
        </w:rPr>
        <w:t xml:space="preserve">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7C2326">
        <w:rPr>
          <w:rStyle w:val="21"/>
          <w:rFonts w:ascii="Times New Roman" w:hAnsi="Times New Roman" w:cs="Times New Roman"/>
          <w:sz w:val="24"/>
          <w:szCs w:val="24"/>
        </w:rPr>
        <w:t>сформированности</w:t>
      </w:r>
      <w:proofErr w:type="spellEnd"/>
      <w:r w:rsidRPr="007C2326">
        <w:rPr>
          <w:rStyle w:val="21"/>
          <w:rFonts w:ascii="Times New Roman" w:hAnsi="Times New Roman" w:cs="Times New Roman"/>
          <w:sz w:val="24"/>
          <w:szCs w:val="24"/>
        </w:rPr>
        <w:t xml:space="preserve"> у школьников комплек</w:t>
      </w:r>
      <w:r>
        <w:rPr>
          <w:rStyle w:val="21"/>
          <w:rFonts w:ascii="Times New Roman" w:hAnsi="Times New Roman" w:cs="Times New Roman"/>
          <w:sz w:val="24"/>
          <w:szCs w:val="24"/>
        </w:rPr>
        <w:t>са познавательных, коммуникатив</w:t>
      </w:r>
      <w:r w:rsidRPr="007C2326">
        <w:rPr>
          <w:rStyle w:val="21"/>
          <w:rFonts w:ascii="Times New Roman" w:hAnsi="Times New Roman" w:cs="Times New Roman"/>
          <w:sz w:val="24"/>
          <w:szCs w:val="24"/>
        </w:rPr>
        <w:t>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Style w:val="21"/>
          <w:rFonts w:ascii="Times New Roman" w:hAnsi="Times New Roman" w:cs="Times New Roman"/>
          <w:sz w:val="24"/>
          <w:szCs w:val="24"/>
        </w:rPr>
        <w:t>Материально-техническое оснащение образовательного про</w:t>
      </w:r>
      <w:r w:rsidRPr="007C2326">
        <w:rPr>
          <w:rStyle w:val="21"/>
          <w:rFonts w:ascii="Times New Roman" w:hAnsi="Times New Roman" w:cs="Times New Roman"/>
          <w:sz w:val="24"/>
          <w:szCs w:val="24"/>
        </w:rPr>
        <w:softHyphen/>
        <w:t>цесса должно обеспечивать возможность включения всех обучающихся в УИПД.</w:t>
      </w:r>
    </w:p>
    <w:p w:rsidR="00F92F1E" w:rsidRPr="007C2326" w:rsidRDefault="00F92F1E" w:rsidP="00F92F1E">
      <w:pPr>
        <w:spacing w:after="0" w:line="240" w:lineRule="auto"/>
        <w:ind w:firstLine="708"/>
        <w:jc w:val="both"/>
        <w:rPr>
          <w:rFonts w:ascii="Times New Roman" w:hAnsi="Times New Roman"/>
          <w:sz w:val="24"/>
          <w:szCs w:val="24"/>
        </w:rPr>
      </w:pPr>
      <w:proofErr w:type="gramStart"/>
      <w:r w:rsidRPr="007C2326">
        <w:rPr>
          <w:rStyle w:val="21"/>
          <w:rFonts w:ascii="Times New Roman" w:hAnsi="Times New Roman" w:cs="Times New Roman"/>
          <w:sz w:val="24"/>
          <w:szCs w:val="24"/>
        </w:rPr>
        <w:t>С учетом вероятности возникновения особых условий организации образовательно</w:t>
      </w:r>
      <w:r>
        <w:rPr>
          <w:rStyle w:val="21"/>
          <w:rFonts w:ascii="Times New Roman" w:hAnsi="Times New Roman" w:cs="Times New Roman"/>
          <w:sz w:val="24"/>
          <w:szCs w:val="24"/>
        </w:rPr>
        <w:t xml:space="preserve">й </w:t>
      </w:r>
      <w:r w:rsidRPr="007C2326">
        <w:rPr>
          <w:rStyle w:val="21"/>
          <w:rFonts w:ascii="Times New Roman" w:hAnsi="Times New Roman" w:cs="Times New Roman"/>
          <w:sz w:val="24"/>
          <w:szCs w:val="24"/>
        </w:rPr>
        <w:t xml:space="preserve"> </w:t>
      </w:r>
      <w:r>
        <w:rPr>
          <w:rStyle w:val="21"/>
          <w:rFonts w:ascii="Times New Roman" w:hAnsi="Times New Roman" w:cs="Times New Roman"/>
          <w:sz w:val="24"/>
          <w:szCs w:val="24"/>
        </w:rPr>
        <w:t>деятельности</w:t>
      </w:r>
      <w:r w:rsidRPr="007C2326">
        <w:rPr>
          <w:rStyle w:val="21"/>
          <w:rFonts w:ascii="Times New Roman" w:hAnsi="Times New Roman" w:cs="Times New Roman"/>
          <w:sz w:val="24"/>
          <w:szCs w:val="24"/>
        </w:rPr>
        <w:t xml:space="preserve"> (сложные погодные условия и</w:t>
      </w:r>
      <w:r>
        <w:rPr>
          <w:rStyle w:val="21"/>
          <w:rFonts w:ascii="Times New Roman" w:hAnsi="Times New Roman" w:cs="Times New Roman"/>
          <w:sz w:val="24"/>
          <w:szCs w:val="24"/>
        </w:rPr>
        <w:t xml:space="preserve"> </w:t>
      </w:r>
      <w:r w:rsidRPr="007C2326">
        <w:rPr>
          <w:rFonts w:ascii="Times New Roman" w:hAnsi="Times New Roman"/>
          <w:sz w:val="24"/>
          <w:szCs w:val="24"/>
        </w:rPr>
        <w:t xml:space="preserve">эпидемиологическая обстановка; возникшие у </w:t>
      </w:r>
      <w:r w:rsidRPr="007C2326">
        <w:rPr>
          <w:rFonts w:ascii="Times New Roman" w:hAnsi="Times New Roman"/>
          <w:sz w:val="24"/>
          <w:szCs w:val="24"/>
        </w:rPr>
        <w:lastRenderedPageBreak/>
        <w:t xml:space="preserve">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w:t>
      </w:r>
      <w:r>
        <w:rPr>
          <w:rFonts w:ascii="Times New Roman" w:hAnsi="Times New Roman"/>
          <w:sz w:val="24"/>
          <w:szCs w:val="24"/>
        </w:rPr>
        <w:t xml:space="preserve">в образовательной организации  реализуется </w:t>
      </w:r>
      <w:r w:rsidRPr="007C2326">
        <w:rPr>
          <w:rFonts w:ascii="Times New Roman" w:hAnsi="Times New Roman"/>
          <w:sz w:val="24"/>
          <w:szCs w:val="24"/>
        </w:rPr>
        <w:t xml:space="preserve"> в дистанционном формате.</w:t>
      </w:r>
      <w:proofErr w:type="gramEnd"/>
    </w:p>
    <w:p w:rsidR="00F92F1E" w:rsidRPr="00B421A6" w:rsidRDefault="00F92F1E" w:rsidP="00F92F1E">
      <w:pPr>
        <w:spacing w:after="0" w:line="240" w:lineRule="auto"/>
        <w:ind w:firstLine="708"/>
        <w:jc w:val="both"/>
        <w:rPr>
          <w:rFonts w:ascii="Times New Roman" w:hAnsi="Times New Roman"/>
          <w:b/>
          <w:sz w:val="24"/>
          <w:szCs w:val="24"/>
        </w:rPr>
      </w:pPr>
      <w:r w:rsidRPr="00B421A6">
        <w:rPr>
          <w:rFonts w:ascii="Times New Roman" w:hAnsi="Times New Roman"/>
          <w:b/>
          <w:sz w:val="24"/>
          <w:szCs w:val="24"/>
        </w:rPr>
        <w:t>Особенности реализации учебно-исследовательской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Исследовательские задачи представляют собой особый вид педагогической установки, ориентированной:</w:t>
      </w:r>
    </w:p>
    <w:p w:rsidR="00F92F1E" w:rsidRPr="00C50405" w:rsidRDefault="00F92F1E" w:rsidP="00F92F1E">
      <w:pPr>
        <w:pStyle w:val="a3"/>
        <w:numPr>
          <w:ilvl w:val="0"/>
          <w:numId w:val="26"/>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F92F1E" w:rsidRPr="00C50405" w:rsidRDefault="00F92F1E" w:rsidP="00F92F1E">
      <w:pPr>
        <w:pStyle w:val="a3"/>
        <w:numPr>
          <w:ilvl w:val="0"/>
          <w:numId w:val="26"/>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Осуществление УИД обучающимися включает в себя ряд этапов:</w:t>
      </w:r>
    </w:p>
    <w:p w:rsidR="00F92F1E" w:rsidRPr="00C50405" w:rsidRDefault="00F92F1E" w:rsidP="00F92F1E">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обоснование актуальности исследования;</w:t>
      </w:r>
    </w:p>
    <w:p w:rsidR="00F92F1E" w:rsidRPr="00C50405" w:rsidRDefault="00F92F1E" w:rsidP="00F92F1E">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F92F1E" w:rsidRPr="00C50405" w:rsidRDefault="00F92F1E" w:rsidP="00F92F1E">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F92F1E" w:rsidRPr="00C50405" w:rsidRDefault="00F92F1E" w:rsidP="00F92F1E">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F92F1E" w:rsidRPr="00C50405" w:rsidRDefault="00F92F1E" w:rsidP="00F92F1E">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F92F1E" w:rsidRPr="00C32D09" w:rsidRDefault="00F92F1E" w:rsidP="00F92F1E">
      <w:pPr>
        <w:spacing w:after="0" w:line="240" w:lineRule="auto"/>
        <w:ind w:firstLine="708"/>
        <w:jc w:val="both"/>
        <w:rPr>
          <w:rFonts w:ascii="Times New Roman" w:hAnsi="Times New Roman"/>
          <w:b/>
          <w:sz w:val="24"/>
          <w:szCs w:val="24"/>
        </w:rPr>
      </w:pPr>
      <w:r w:rsidRPr="00C32D09">
        <w:rPr>
          <w:rFonts w:ascii="Times New Roman" w:hAnsi="Times New Roman"/>
          <w:b/>
          <w:sz w:val="24"/>
          <w:szCs w:val="24"/>
        </w:rPr>
        <w:t>Особенности организации учебно-исследовательской деятельности в рамках урочной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УИД обучающихся в урочное время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уются</w:t>
      </w:r>
      <w:r w:rsidRPr="007C2326">
        <w:rPr>
          <w:rFonts w:ascii="Times New Roman" w:hAnsi="Times New Roman"/>
          <w:sz w:val="24"/>
          <w:szCs w:val="24"/>
        </w:rPr>
        <w:t xml:space="preserve"> на реализацию двух основных направлений исследований:</w:t>
      </w:r>
    </w:p>
    <w:p w:rsidR="00F92F1E" w:rsidRPr="00696EC0" w:rsidRDefault="00F92F1E" w:rsidP="00F92F1E">
      <w:pPr>
        <w:pStyle w:val="a3"/>
        <w:numPr>
          <w:ilvl w:val="0"/>
          <w:numId w:val="28"/>
        </w:numPr>
        <w:spacing w:after="0" w:line="240" w:lineRule="auto"/>
        <w:jc w:val="both"/>
        <w:rPr>
          <w:rFonts w:ascii="Times New Roman" w:hAnsi="Times New Roman"/>
          <w:sz w:val="24"/>
          <w:szCs w:val="24"/>
        </w:rPr>
      </w:pPr>
      <w:r w:rsidRPr="00696EC0">
        <w:rPr>
          <w:rFonts w:ascii="Times New Roman" w:hAnsi="Times New Roman"/>
          <w:sz w:val="24"/>
          <w:szCs w:val="24"/>
        </w:rPr>
        <w:t>предметные учебные исследования;</w:t>
      </w:r>
    </w:p>
    <w:p w:rsidR="00F92F1E" w:rsidRPr="00696EC0" w:rsidRDefault="00F92F1E" w:rsidP="00F92F1E">
      <w:pPr>
        <w:pStyle w:val="a3"/>
        <w:numPr>
          <w:ilvl w:val="0"/>
          <w:numId w:val="28"/>
        </w:numPr>
        <w:spacing w:after="0" w:line="240" w:lineRule="auto"/>
        <w:jc w:val="both"/>
        <w:rPr>
          <w:rFonts w:ascii="Times New Roman" w:hAnsi="Times New Roman"/>
          <w:sz w:val="24"/>
          <w:szCs w:val="24"/>
        </w:rPr>
      </w:pPr>
      <w:r w:rsidRPr="00696EC0">
        <w:rPr>
          <w:rFonts w:ascii="Times New Roman" w:hAnsi="Times New Roman"/>
          <w:sz w:val="24"/>
          <w:szCs w:val="24"/>
        </w:rPr>
        <w:t>междисциплинарные учебные исследования.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w:t>
      </w:r>
      <w:r w:rsidRPr="007C2326">
        <w:rPr>
          <w:rFonts w:ascii="Times New Roman" w:hAnsi="Times New Roman"/>
          <w:sz w:val="24"/>
          <w:szCs w:val="24"/>
        </w:rPr>
        <w:lastRenderedPageBreak/>
        <w:t>предметов (курсов) в любо</w:t>
      </w:r>
      <w:r>
        <w:rPr>
          <w:rFonts w:ascii="Times New Roman" w:hAnsi="Times New Roman"/>
          <w:sz w:val="24"/>
          <w:szCs w:val="24"/>
        </w:rPr>
        <w:t>й избранной области учебной дея</w:t>
      </w:r>
      <w:r w:rsidRPr="007C2326">
        <w:rPr>
          <w:rFonts w:ascii="Times New Roman" w:hAnsi="Times New Roman"/>
          <w:sz w:val="24"/>
          <w:szCs w:val="24"/>
        </w:rPr>
        <w:t>тельности в индивидуальном и групповом форматах.</w:t>
      </w:r>
    </w:p>
    <w:p w:rsidR="00F92F1E" w:rsidRPr="007C2326" w:rsidRDefault="00F92F1E" w:rsidP="00F92F1E">
      <w:pPr>
        <w:spacing w:after="0" w:line="240" w:lineRule="auto"/>
        <w:ind w:firstLine="708"/>
        <w:jc w:val="both"/>
        <w:rPr>
          <w:rFonts w:ascii="Times New Roman" w:hAnsi="Times New Roman"/>
          <w:sz w:val="24"/>
          <w:szCs w:val="24"/>
        </w:rPr>
      </w:pPr>
      <w:r>
        <w:rPr>
          <w:rFonts w:ascii="Times New Roman" w:hAnsi="Times New Roman"/>
          <w:sz w:val="24"/>
          <w:szCs w:val="24"/>
        </w:rPr>
        <w:t>В образовательной организации  используются следующие ф</w:t>
      </w:r>
      <w:r w:rsidRPr="007C2326">
        <w:rPr>
          <w:rFonts w:ascii="Times New Roman" w:hAnsi="Times New Roman"/>
          <w:sz w:val="24"/>
          <w:szCs w:val="24"/>
        </w:rPr>
        <w:t xml:space="preserve">ормы организации исследовательской деятельности </w:t>
      </w:r>
      <w:proofErr w:type="gramStart"/>
      <w:r w:rsidRPr="007C2326">
        <w:rPr>
          <w:rFonts w:ascii="Times New Roman" w:hAnsi="Times New Roman"/>
          <w:sz w:val="24"/>
          <w:szCs w:val="24"/>
        </w:rPr>
        <w:t>обучающихся</w:t>
      </w:r>
      <w:proofErr w:type="gramEnd"/>
      <w:r w:rsidRPr="007C2326">
        <w:rPr>
          <w:rFonts w:ascii="Times New Roman" w:hAnsi="Times New Roman"/>
          <w:sz w:val="24"/>
          <w:szCs w:val="24"/>
        </w:rPr>
        <w:t>:</w:t>
      </w:r>
    </w:p>
    <w:p w:rsidR="00F92F1E" w:rsidRPr="00696EC0" w:rsidRDefault="00F92F1E" w:rsidP="00F92F1E">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урок-исследование;</w:t>
      </w:r>
    </w:p>
    <w:p w:rsidR="00F92F1E" w:rsidRPr="00696EC0" w:rsidRDefault="00F92F1E" w:rsidP="00F92F1E">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 с использованием интерактивной беседы в исследовательском ключе;</w:t>
      </w:r>
    </w:p>
    <w:p w:rsidR="00F92F1E" w:rsidRPr="00696EC0" w:rsidRDefault="00F92F1E" w:rsidP="00F92F1E">
      <w:pPr>
        <w:pStyle w:val="a3"/>
        <w:numPr>
          <w:ilvl w:val="0"/>
          <w:numId w:val="29"/>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F92F1E" w:rsidRPr="00696EC0" w:rsidRDefault="00F92F1E" w:rsidP="00F92F1E">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урок-консультация;</w:t>
      </w:r>
    </w:p>
    <w:p w:rsidR="00F92F1E" w:rsidRPr="00696EC0" w:rsidRDefault="00F92F1E" w:rsidP="00F92F1E">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мини-исследование в рамках домашнего задания.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В связи с недостаточностью времени на проведение развернутого полноценного исследования на уроке </w:t>
      </w:r>
      <w:r>
        <w:rPr>
          <w:rFonts w:ascii="Times New Roman" w:hAnsi="Times New Roman"/>
          <w:sz w:val="24"/>
          <w:szCs w:val="24"/>
        </w:rPr>
        <w:t>педагогами школы используются</w:t>
      </w:r>
      <w:r w:rsidRPr="007C2326">
        <w:rPr>
          <w:rFonts w:ascii="Times New Roman" w:hAnsi="Times New Roman"/>
          <w:sz w:val="24"/>
          <w:szCs w:val="24"/>
        </w:rPr>
        <w:t>:</w:t>
      </w:r>
    </w:p>
    <w:p w:rsidR="00F92F1E" w:rsidRPr="00696EC0" w:rsidRDefault="00F92F1E" w:rsidP="00F92F1E">
      <w:pPr>
        <w:pStyle w:val="a3"/>
        <w:numPr>
          <w:ilvl w:val="0"/>
          <w:numId w:val="30"/>
        </w:numPr>
        <w:spacing w:after="0" w:line="240" w:lineRule="auto"/>
        <w:ind w:left="0" w:firstLine="709"/>
        <w:jc w:val="both"/>
        <w:rPr>
          <w:rFonts w:ascii="Times New Roman" w:hAnsi="Times New Roman"/>
          <w:sz w:val="24"/>
          <w:szCs w:val="24"/>
        </w:rPr>
      </w:pPr>
      <w:r w:rsidRPr="00696EC0">
        <w:rPr>
          <w:rFonts w:ascii="Times New Roman" w:hAnsi="Times New Roman"/>
          <w:sz w:val="24"/>
          <w:szCs w:val="24"/>
        </w:rPr>
        <w:t>учебные исследовательские задачи, предполагающие деятельность учащихся в проблемной ситуации, поставленной перед ними учителем в рамках следующих теоретических вопросов:</w:t>
      </w:r>
    </w:p>
    <w:p w:rsidR="00F92F1E" w:rsidRPr="00696EC0" w:rsidRDefault="00F92F1E" w:rsidP="00F92F1E">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 (в каком направлении)... в какой степени... изменилось...</w:t>
      </w:r>
      <w:proofErr w:type="gramStart"/>
      <w:r w:rsidRPr="00696EC0">
        <w:rPr>
          <w:rFonts w:ascii="Times New Roman" w:hAnsi="Times New Roman"/>
          <w:sz w:val="24"/>
          <w:szCs w:val="24"/>
        </w:rPr>
        <w:t xml:space="preserve"> ?</w:t>
      </w:r>
      <w:proofErr w:type="gramEnd"/>
    </w:p>
    <w:p w:rsidR="00F92F1E" w:rsidRPr="00696EC0" w:rsidRDefault="00F92F1E" w:rsidP="00F92F1E">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 xml:space="preserve">Как (каким образом)... в какой степени повлияло... </w:t>
      </w:r>
      <w:proofErr w:type="gramStart"/>
      <w:r w:rsidRPr="00696EC0">
        <w:rPr>
          <w:rFonts w:ascii="Times New Roman" w:hAnsi="Times New Roman"/>
          <w:sz w:val="24"/>
          <w:szCs w:val="24"/>
        </w:rPr>
        <w:t>на</w:t>
      </w:r>
      <w:proofErr w:type="gramEnd"/>
      <w:r w:rsidRPr="00696EC0">
        <w:rPr>
          <w:rFonts w:ascii="Times New Roman" w:hAnsi="Times New Roman"/>
          <w:sz w:val="24"/>
          <w:szCs w:val="24"/>
        </w:rPr>
        <w:t>. ?</w:t>
      </w:r>
    </w:p>
    <w:p w:rsidR="00F92F1E" w:rsidRPr="00696EC0" w:rsidRDefault="00F92F1E" w:rsidP="00F92F1E">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Какой (в чем проявилась)... насколько важной</w:t>
      </w:r>
      <w:proofErr w:type="gramStart"/>
      <w:r w:rsidRPr="00696EC0">
        <w:rPr>
          <w:rFonts w:ascii="Times New Roman" w:hAnsi="Times New Roman"/>
          <w:sz w:val="24"/>
          <w:szCs w:val="24"/>
        </w:rPr>
        <w:t>.</w:t>
      </w:r>
      <w:proofErr w:type="gramEnd"/>
      <w:r w:rsidRPr="00696EC0">
        <w:rPr>
          <w:rFonts w:ascii="Times New Roman" w:hAnsi="Times New Roman"/>
          <w:sz w:val="24"/>
          <w:szCs w:val="24"/>
        </w:rPr>
        <w:t xml:space="preserve"> </w:t>
      </w:r>
      <w:proofErr w:type="gramStart"/>
      <w:r w:rsidRPr="00696EC0">
        <w:rPr>
          <w:rFonts w:ascii="Times New Roman" w:hAnsi="Times New Roman"/>
          <w:sz w:val="24"/>
          <w:szCs w:val="24"/>
        </w:rPr>
        <w:t>б</w:t>
      </w:r>
      <w:proofErr w:type="gramEnd"/>
      <w:r w:rsidRPr="00696EC0">
        <w:rPr>
          <w:rFonts w:ascii="Times New Roman" w:hAnsi="Times New Roman"/>
          <w:sz w:val="24"/>
          <w:szCs w:val="24"/>
        </w:rPr>
        <w:t>ыла роль... ?</w:t>
      </w:r>
    </w:p>
    <w:p w:rsidR="00F92F1E" w:rsidRPr="00696EC0" w:rsidRDefault="00F92F1E" w:rsidP="00F92F1E">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Каково (в чем проявилось)... как можно оценить</w:t>
      </w:r>
      <w:proofErr w:type="gramStart"/>
      <w:r w:rsidRPr="00696EC0">
        <w:rPr>
          <w:rFonts w:ascii="Times New Roman" w:hAnsi="Times New Roman"/>
          <w:sz w:val="24"/>
          <w:szCs w:val="24"/>
        </w:rPr>
        <w:t>.</w:t>
      </w:r>
      <w:proofErr w:type="gramEnd"/>
      <w:r w:rsidRPr="00696EC0">
        <w:rPr>
          <w:rFonts w:ascii="Times New Roman" w:hAnsi="Times New Roman"/>
          <w:sz w:val="24"/>
          <w:szCs w:val="24"/>
        </w:rPr>
        <w:t xml:space="preserve"> </w:t>
      </w:r>
      <w:proofErr w:type="gramStart"/>
      <w:r w:rsidRPr="00696EC0">
        <w:rPr>
          <w:rFonts w:ascii="Times New Roman" w:hAnsi="Times New Roman"/>
          <w:sz w:val="24"/>
          <w:szCs w:val="24"/>
        </w:rPr>
        <w:t>з</w:t>
      </w:r>
      <w:proofErr w:type="gramEnd"/>
      <w:r w:rsidRPr="00696EC0">
        <w:rPr>
          <w:rFonts w:ascii="Times New Roman" w:hAnsi="Times New Roman"/>
          <w:sz w:val="24"/>
          <w:szCs w:val="24"/>
        </w:rPr>
        <w:t>начение... ?</w:t>
      </w:r>
    </w:p>
    <w:p w:rsidR="00F92F1E" w:rsidRPr="00696EC0" w:rsidRDefault="00F92F1E" w:rsidP="00F92F1E">
      <w:pPr>
        <w:spacing w:after="0" w:line="240" w:lineRule="auto"/>
        <w:ind w:firstLine="708"/>
        <w:jc w:val="both"/>
        <w:rPr>
          <w:rFonts w:ascii="Times New Roman" w:hAnsi="Times New Roman"/>
          <w:sz w:val="24"/>
          <w:szCs w:val="24"/>
        </w:rPr>
      </w:pPr>
      <w:r w:rsidRPr="00696EC0">
        <w:rPr>
          <w:rFonts w:ascii="Times New Roman" w:hAnsi="Times New Roman"/>
          <w:sz w:val="24"/>
          <w:szCs w:val="24"/>
        </w:rPr>
        <w:t>Что произойдет... как измениться..., если...</w:t>
      </w:r>
      <w:proofErr w:type="gramStart"/>
      <w:r w:rsidRPr="00696EC0">
        <w:rPr>
          <w:rFonts w:ascii="Times New Roman" w:hAnsi="Times New Roman"/>
          <w:sz w:val="24"/>
          <w:szCs w:val="24"/>
        </w:rPr>
        <w:t xml:space="preserve"> ?</w:t>
      </w:r>
      <w:proofErr w:type="gramEnd"/>
      <w:r w:rsidRPr="00696EC0">
        <w:rPr>
          <w:rFonts w:ascii="Times New Roman" w:hAnsi="Times New Roman"/>
          <w:sz w:val="24"/>
          <w:szCs w:val="24"/>
        </w:rPr>
        <w:t xml:space="preserve"> И т. д.;</w:t>
      </w:r>
    </w:p>
    <w:p w:rsidR="00F92F1E" w:rsidRPr="00696EC0" w:rsidRDefault="00F92F1E" w:rsidP="00F92F1E">
      <w:pPr>
        <w:pStyle w:val="a3"/>
        <w:numPr>
          <w:ilvl w:val="0"/>
          <w:numId w:val="30"/>
        </w:numPr>
        <w:spacing w:after="0" w:line="240" w:lineRule="auto"/>
        <w:ind w:left="0" w:firstLine="709"/>
        <w:jc w:val="both"/>
        <w:rPr>
          <w:rFonts w:ascii="Times New Roman" w:hAnsi="Times New Roman"/>
          <w:sz w:val="24"/>
          <w:szCs w:val="24"/>
        </w:rPr>
      </w:pPr>
      <w:r w:rsidRPr="00696EC0">
        <w:rPr>
          <w:rFonts w:ascii="Times New Roman" w:hAnsi="Times New Roman"/>
          <w:sz w:val="24"/>
          <w:szCs w:val="24"/>
        </w:rPr>
        <w:t>мини-исследования, организуемые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Основными формами представления итогов учебных исследований являются:</w:t>
      </w:r>
    </w:p>
    <w:p w:rsidR="00F92F1E" w:rsidRPr="00696EC0" w:rsidRDefault="00F92F1E" w:rsidP="00F92F1E">
      <w:pPr>
        <w:pStyle w:val="a3"/>
        <w:numPr>
          <w:ilvl w:val="0"/>
          <w:numId w:val="30"/>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доклад, реферат;</w:t>
      </w:r>
    </w:p>
    <w:p w:rsidR="00F92F1E" w:rsidRPr="00696EC0" w:rsidRDefault="00F92F1E" w:rsidP="00F92F1E">
      <w:pPr>
        <w:pStyle w:val="a3"/>
        <w:numPr>
          <w:ilvl w:val="0"/>
          <w:numId w:val="30"/>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статьи, обзоры, отчеты и заключения по итогам исследований по различным предметным областям.</w:t>
      </w:r>
    </w:p>
    <w:p w:rsidR="00F92F1E" w:rsidRPr="00696EC0" w:rsidRDefault="00F92F1E" w:rsidP="00F92F1E">
      <w:pPr>
        <w:spacing w:after="0" w:line="240" w:lineRule="auto"/>
        <w:ind w:firstLine="708"/>
        <w:jc w:val="both"/>
        <w:rPr>
          <w:rFonts w:ascii="Times New Roman" w:hAnsi="Times New Roman"/>
          <w:b/>
          <w:sz w:val="24"/>
          <w:szCs w:val="24"/>
        </w:rPr>
      </w:pPr>
      <w:r w:rsidRPr="00696EC0">
        <w:rPr>
          <w:rFonts w:ascii="Times New Roman" w:hAnsi="Times New Roman"/>
          <w:b/>
          <w:sz w:val="24"/>
          <w:szCs w:val="24"/>
        </w:rPr>
        <w:t>Особенности организации учебной исследовательской деятельности в рамках внеурочной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Pr>
          <w:rFonts w:ascii="Times New Roman" w:hAnsi="Times New Roman"/>
          <w:sz w:val="24"/>
          <w:szCs w:val="24"/>
        </w:rPr>
        <w:t>и проведение развернутого и пол</w:t>
      </w:r>
      <w:r w:rsidRPr="007C2326">
        <w:rPr>
          <w:rFonts w:ascii="Times New Roman" w:hAnsi="Times New Roman"/>
          <w:sz w:val="24"/>
          <w:szCs w:val="24"/>
        </w:rPr>
        <w:t>ноценного исследования.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УИД обучающихся во внеурочное время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уются</w:t>
      </w:r>
      <w:r w:rsidRPr="007C2326">
        <w:rPr>
          <w:rFonts w:ascii="Times New Roman" w:hAnsi="Times New Roman"/>
          <w:sz w:val="24"/>
          <w:szCs w:val="24"/>
        </w:rPr>
        <w:t xml:space="preserve"> на реализацию нескольких направлений учебных исследований, основными являются:</w:t>
      </w:r>
    </w:p>
    <w:p w:rsidR="00F92F1E" w:rsidRPr="00B15CF7" w:rsidRDefault="00F92F1E" w:rsidP="00F92F1E">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социально-гуманитарное;</w:t>
      </w:r>
    </w:p>
    <w:p w:rsidR="00F92F1E" w:rsidRPr="00B15CF7" w:rsidRDefault="00F92F1E" w:rsidP="00F92F1E">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филологическое;</w:t>
      </w:r>
    </w:p>
    <w:p w:rsidR="00F92F1E" w:rsidRPr="00B15CF7" w:rsidRDefault="00F92F1E" w:rsidP="00F92F1E">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естественно-научное;</w:t>
      </w:r>
    </w:p>
    <w:p w:rsidR="00F92F1E" w:rsidRPr="00B15CF7" w:rsidRDefault="00F92F1E" w:rsidP="00F92F1E">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информационно-технологическое;</w:t>
      </w:r>
    </w:p>
    <w:p w:rsidR="00F92F1E" w:rsidRPr="00B15CF7" w:rsidRDefault="00F92F1E" w:rsidP="00F92F1E">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междисциплинарное.</w:t>
      </w:r>
    </w:p>
    <w:p w:rsidR="00F92F1E" w:rsidRPr="007C2326" w:rsidRDefault="00F92F1E" w:rsidP="00F92F1E">
      <w:pPr>
        <w:spacing w:after="0" w:line="240" w:lineRule="auto"/>
        <w:ind w:firstLine="360"/>
        <w:jc w:val="both"/>
        <w:rPr>
          <w:rFonts w:ascii="Times New Roman" w:hAnsi="Times New Roman"/>
          <w:sz w:val="24"/>
          <w:szCs w:val="24"/>
        </w:rPr>
      </w:pPr>
      <w:r w:rsidRPr="007C2326">
        <w:rPr>
          <w:rFonts w:ascii="Times New Roman" w:hAnsi="Times New Roman"/>
          <w:sz w:val="24"/>
          <w:szCs w:val="24"/>
        </w:rPr>
        <w:t>Основными формами организации УИД во внеурочное время являются:</w:t>
      </w:r>
    </w:p>
    <w:p w:rsidR="00F92F1E" w:rsidRPr="00B15CF7" w:rsidRDefault="00F92F1E" w:rsidP="00F92F1E">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конференция, семинар, дискуссия, диспут;</w:t>
      </w:r>
    </w:p>
    <w:p w:rsidR="00F92F1E" w:rsidRPr="00B15CF7" w:rsidRDefault="00F92F1E" w:rsidP="00F92F1E">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брифинг, интервью, телемост;</w:t>
      </w:r>
    </w:p>
    <w:p w:rsidR="00F92F1E" w:rsidRPr="00B15CF7" w:rsidRDefault="00F92F1E" w:rsidP="00F92F1E">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исследовательская практика, образовательные экспедиции, походы, поездки, экскурсии;</w:t>
      </w:r>
    </w:p>
    <w:p w:rsidR="00F92F1E" w:rsidRPr="00B15CF7" w:rsidRDefault="00F92F1E" w:rsidP="00F92F1E">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научно-исследовательское общество учащихся.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Для представления итогов УИД во внеурочное время </w:t>
      </w:r>
      <w:r>
        <w:rPr>
          <w:rFonts w:ascii="Times New Roman" w:hAnsi="Times New Roman"/>
          <w:sz w:val="24"/>
          <w:szCs w:val="24"/>
        </w:rPr>
        <w:t xml:space="preserve">педагогами школы используются </w:t>
      </w:r>
      <w:r w:rsidRPr="007C2326">
        <w:rPr>
          <w:rFonts w:ascii="Times New Roman" w:hAnsi="Times New Roman"/>
          <w:sz w:val="24"/>
          <w:szCs w:val="24"/>
        </w:rPr>
        <w:t>следующи</w:t>
      </w:r>
      <w:r>
        <w:rPr>
          <w:rFonts w:ascii="Times New Roman" w:hAnsi="Times New Roman"/>
          <w:sz w:val="24"/>
          <w:szCs w:val="24"/>
        </w:rPr>
        <w:t>е</w:t>
      </w:r>
      <w:r w:rsidRPr="007C2326">
        <w:rPr>
          <w:rFonts w:ascii="Times New Roman" w:hAnsi="Times New Roman"/>
          <w:sz w:val="24"/>
          <w:szCs w:val="24"/>
        </w:rPr>
        <w:t xml:space="preserve"> форм</w:t>
      </w:r>
      <w:r>
        <w:rPr>
          <w:rFonts w:ascii="Times New Roman" w:hAnsi="Times New Roman"/>
          <w:sz w:val="24"/>
          <w:szCs w:val="24"/>
        </w:rPr>
        <w:t>ы</w:t>
      </w:r>
      <w:r w:rsidRPr="007C2326">
        <w:rPr>
          <w:rFonts w:ascii="Times New Roman" w:hAnsi="Times New Roman"/>
          <w:sz w:val="24"/>
          <w:szCs w:val="24"/>
        </w:rPr>
        <w:t xml:space="preserve"> предъявления результатов:</w:t>
      </w:r>
    </w:p>
    <w:p w:rsidR="00F92F1E" w:rsidRPr="00BD7109" w:rsidRDefault="00F92F1E" w:rsidP="00F92F1E">
      <w:pPr>
        <w:pStyle w:val="a3"/>
        <w:numPr>
          <w:ilvl w:val="0"/>
          <w:numId w:val="33"/>
        </w:numPr>
        <w:spacing w:after="0" w:line="240" w:lineRule="auto"/>
        <w:jc w:val="both"/>
        <w:rPr>
          <w:rFonts w:ascii="Times New Roman" w:hAnsi="Times New Roman"/>
          <w:sz w:val="24"/>
          <w:szCs w:val="24"/>
        </w:rPr>
      </w:pPr>
      <w:r w:rsidRPr="00BD7109">
        <w:rPr>
          <w:rFonts w:ascii="Times New Roman" w:hAnsi="Times New Roman"/>
          <w:sz w:val="24"/>
          <w:szCs w:val="24"/>
        </w:rPr>
        <w:t>письменная исследовательская работа (эссе, доклад, реферат);</w:t>
      </w:r>
    </w:p>
    <w:p w:rsidR="00F92F1E" w:rsidRPr="00BD7109" w:rsidRDefault="00F92F1E" w:rsidP="00F92F1E">
      <w:pPr>
        <w:pStyle w:val="a3"/>
        <w:numPr>
          <w:ilvl w:val="0"/>
          <w:numId w:val="33"/>
        </w:numPr>
        <w:spacing w:after="0" w:line="240" w:lineRule="auto"/>
        <w:ind w:left="0" w:firstLine="426"/>
        <w:jc w:val="both"/>
        <w:rPr>
          <w:rFonts w:ascii="Times New Roman" w:hAnsi="Times New Roman"/>
          <w:sz w:val="24"/>
          <w:szCs w:val="24"/>
        </w:rPr>
      </w:pPr>
      <w:r w:rsidRPr="00BD7109">
        <w:rPr>
          <w:rFonts w:ascii="Times New Roman" w:hAnsi="Times New Roman"/>
          <w:sz w:val="24"/>
          <w:szCs w:val="24"/>
        </w:rPr>
        <w:lastRenderedPageBreak/>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оценивании результатов УИД </w:t>
      </w:r>
      <w:r>
        <w:rPr>
          <w:rFonts w:ascii="Times New Roman" w:hAnsi="Times New Roman"/>
          <w:sz w:val="24"/>
          <w:szCs w:val="24"/>
        </w:rPr>
        <w:t xml:space="preserve">педагоги образовательной организации  ориентируются  разработанными </w:t>
      </w:r>
      <w:r w:rsidRPr="007C2326">
        <w:rPr>
          <w:rFonts w:ascii="Times New Roman" w:hAnsi="Times New Roman"/>
          <w:sz w:val="24"/>
          <w:szCs w:val="24"/>
        </w:rPr>
        <w:t>критериями учебного исследования</w:t>
      </w:r>
      <w:r>
        <w:rPr>
          <w:rFonts w:ascii="Times New Roman" w:hAnsi="Times New Roman"/>
          <w:sz w:val="24"/>
          <w:szCs w:val="24"/>
        </w:rPr>
        <w:t>. При о</w:t>
      </w:r>
      <w:r w:rsidRPr="007C2326">
        <w:rPr>
          <w:rFonts w:ascii="Times New Roman" w:hAnsi="Times New Roman"/>
          <w:sz w:val="24"/>
          <w:szCs w:val="24"/>
        </w:rPr>
        <w:t>ценк</w:t>
      </w:r>
      <w:r>
        <w:rPr>
          <w:rFonts w:ascii="Times New Roman" w:hAnsi="Times New Roman"/>
          <w:sz w:val="24"/>
          <w:szCs w:val="24"/>
        </w:rPr>
        <w:t>и</w:t>
      </w:r>
      <w:r w:rsidRPr="007C2326">
        <w:rPr>
          <w:rFonts w:ascii="Times New Roman" w:hAnsi="Times New Roman"/>
          <w:sz w:val="24"/>
          <w:szCs w:val="24"/>
        </w:rPr>
        <w:t xml:space="preserve"> результатов УИД </w:t>
      </w:r>
      <w:r>
        <w:rPr>
          <w:rFonts w:ascii="Times New Roman" w:hAnsi="Times New Roman"/>
          <w:sz w:val="24"/>
          <w:szCs w:val="24"/>
        </w:rPr>
        <w:t>учитывается</w:t>
      </w:r>
      <w:r w:rsidRPr="007C2326">
        <w:rPr>
          <w:rFonts w:ascii="Times New Roman" w:hAnsi="Times New Roman"/>
          <w:sz w:val="24"/>
          <w:szCs w:val="24"/>
        </w:rPr>
        <w:t xml:space="preserve"> то, насколько </w:t>
      </w:r>
      <w:proofErr w:type="gramStart"/>
      <w:r w:rsidRPr="007C2326">
        <w:rPr>
          <w:rFonts w:ascii="Times New Roman" w:hAnsi="Times New Roman"/>
          <w:sz w:val="24"/>
          <w:szCs w:val="24"/>
        </w:rPr>
        <w:t>обучающимся</w:t>
      </w:r>
      <w:proofErr w:type="gramEnd"/>
      <w:r w:rsidRPr="007C2326">
        <w:rPr>
          <w:rFonts w:ascii="Times New Roman" w:hAnsi="Times New Roman"/>
          <w:sz w:val="24"/>
          <w:szCs w:val="24"/>
        </w:rPr>
        <w:t xml:space="preserve"> в рамках проведения исследования удалось продемонстрировать базовые исследовательские действия:</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использовать вопросы как исследовательский инструмент познания;</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проводить по самостоятельно составленному плану опыт, несложный эксперимент, небольшое исследование;</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92F1E" w:rsidRPr="0013575A" w:rsidRDefault="00F92F1E" w:rsidP="00D9420A">
      <w:pPr>
        <w:pStyle w:val="a3"/>
        <w:numPr>
          <w:ilvl w:val="0"/>
          <w:numId w:val="34"/>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92F1E" w:rsidRPr="0013575A" w:rsidRDefault="00F92F1E" w:rsidP="00F92F1E">
      <w:pPr>
        <w:spacing w:after="0" w:line="240" w:lineRule="auto"/>
        <w:ind w:firstLine="708"/>
        <w:jc w:val="both"/>
        <w:rPr>
          <w:rFonts w:ascii="Times New Roman" w:hAnsi="Times New Roman"/>
          <w:b/>
          <w:sz w:val="24"/>
          <w:szCs w:val="24"/>
        </w:rPr>
      </w:pPr>
      <w:r w:rsidRPr="0013575A">
        <w:rPr>
          <w:rFonts w:ascii="Times New Roman" w:hAnsi="Times New Roman"/>
          <w:b/>
          <w:sz w:val="24"/>
          <w:szCs w:val="24"/>
        </w:rPr>
        <w:t>Особенности организации проектной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F92F1E" w:rsidRPr="0013575A" w:rsidRDefault="00F92F1E" w:rsidP="00D9420A">
      <w:pPr>
        <w:pStyle w:val="a3"/>
        <w:numPr>
          <w:ilvl w:val="0"/>
          <w:numId w:val="35"/>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F92F1E" w:rsidRDefault="00F92F1E" w:rsidP="00D9420A">
      <w:pPr>
        <w:pStyle w:val="a3"/>
        <w:numPr>
          <w:ilvl w:val="0"/>
          <w:numId w:val="35"/>
        </w:numPr>
        <w:spacing w:after="0" w:line="240" w:lineRule="auto"/>
        <w:ind w:left="0" w:firstLine="284"/>
        <w:jc w:val="both"/>
        <w:rPr>
          <w:rFonts w:ascii="Times New Roman" w:hAnsi="Times New Roman"/>
          <w:sz w:val="24"/>
          <w:szCs w:val="24"/>
        </w:rPr>
      </w:pPr>
      <w:r w:rsidRPr="0013575A">
        <w:rPr>
          <w:rFonts w:ascii="Times New Roman" w:hAnsi="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F92F1E" w:rsidRPr="0013575A" w:rsidRDefault="00F92F1E" w:rsidP="00F92F1E">
      <w:pPr>
        <w:pStyle w:val="a3"/>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Осуществление ПД обучающимися включает в себя ряд этапов:</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анализ и формулирование проблемы;</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формулирование темы проекта;</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постановка цели и задач проекта;</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составление плана работы;</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сбор информации/исследование;</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выполнение технологического этапа;</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подготовка и защита проекта;</w:t>
      </w:r>
    </w:p>
    <w:p w:rsidR="00F92F1E" w:rsidRPr="00FD5620" w:rsidRDefault="00F92F1E" w:rsidP="00F92F1E">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рефлексия, анализ результатов выполнения проекта, оценка качества выполнения.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организации ПД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учитыва</w:t>
      </w:r>
      <w:r>
        <w:rPr>
          <w:rFonts w:ascii="Times New Roman" w:hAnsi="Times New Roman"/>
          <w:sz w:val="24"/>
          <w:szCs w:val="24"/>
        </w:rPr>
        <w:t>ют</w:t>
      </w:r>
      <w:r w:rsidRPr="007C2326">
        <w:rPr>
          <w:rFonts w:ascii="Times New Roman" w:hAnsi="Times New Roman"/>
          <w:sz w:val="24"/>
          <w:szCs w:val="24"/>
        </w:rPr>
        <w:t>, что в любом проекте должна присутствовать исследовательская составляющая, в связи с чем обучающи</w:t>
      </w:r>
      <w:r>
        <w:rPr>
          <w:rFonts w:ascii="Times New Roman" w:hAnsi="Times New Roman"/>
          <w:sz w:val="24"/>
          <w:szCs w:val="24"/>
        </w:rPr>
        <w:t>х</w:t>
      </w:r>
      <w:r w:rsidRPr="007C2326">
        <w:rPr>
          <w:rFonts w:ascii="Times New Roman" w:hAnsi="Times New Roman"/>
          <w:sz w:val="24"/>
          <w:szCs w:val="24"/>
        </w:rPr>
        <w:t xml:space="preserve">ся </w:t>
      </w:r>
      <w:r>
        <w:rPr>
          <w:rFonts w:ascii="Times New Roman" w:hAnsi="Times New Roman"/>
          <w:sz w:val="24"/>
          <w:szCs w:val="24"/>
        </w:rPr>
        <w:t>ориентируют</w:t>
      </w:r>
      <w:r w:rsidRPr="007C2326">
        <w:rPr>
          <w:rFonts w:ascii="Times New Roman" w:hAnsi="Times New Roman"/>
          <w:sz w:val="24"/>
          <w:szCs w:val="24"/>
        </w:rPr>
        <w:t xml:space="preserve"> на то, что, прежде чем создать требуемое для решения проблемы новое </w:t>
      </w:r>
      <w:r w:rsidRPr="007C2326">
        <w:rPr>
          <w:rFonts w:ascii="Times New Roman" w:hAnsi="Times New Roman"/>
          <w:sz w:val="24"/>
          <w:szCs w:val="24"/>
        </w:rPr>
        <w:lastRenderedPageBreak/>
        <w:t>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F92F1E" w:rsidRPr="00FD5620" w:rsidRDefault="00F92F1E" w:rsidP="00F92F1E">
      <w:pPr>
        <w:spacing w:after="0" w:line="240" w:lineRule="auto"/>
        <w:ind w:firstLine="708"/>
        <w:jc w:val="both"/>
        <w:rPr>
          <w:rFonts w:ascii="Times New Roman" w:hAnsi="Times New Roman"/>
          <w:b/>
          <w:sz w:val="24"/>
          <w:szCs w:val="24"/>
        </w:rPr>
      </w:pPr>
      <w:r w:rsidRPr="00FD5620">
        <w:rPr>
          <w:rFonts w:ascii="Times New Roman" w:hAnsi="Times New Roman"/>
          <w:b/>
          <w:sz w:val="24"/>
          <w:szCs w:val="24"/>
        </w:rPr>
        <w:t>Особенности организации проектной деятельности в рамках урочной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ПД обучающихся в урочное время </w:t>
      </w:r>
      <w:r>
        <w:rPr>
          <w:rFonts w:ascii="Times New Roman" w:hAnsi="Times New Roman"/>
          <w:sz w:val="24"/>
          <w:szCs w:val="24"/>
        </w:rPr>
        <w:t>педагоги образовательной организации  используют</w:t>
      </w:r>
      <w:r w:rsidRPr="007C2326">
        <w:rPr>
          <w:rFonts w:ascii="Times New Roman" w:hAnsi="Times New Roman"/>
          <w:sz w:val="24"/>
          <w:szCs w:val="24"/>
        </w:rPr>
        <w:t xml:space="preserve"> реализацию двух основных направлений проектирования:</w:t>
      </w:r>
    </w:p>
    <w:p w:rsidR="00F92F1E" w:rsidRPr="00382851" w:rsidRDefault="00F92F1E" w:rsidP="00F92F1E">
      <w:pPr>
        <w:pStyle w:val="a3"/>
        <w:numPr>
          <w:ilvl w:val="0"/>
          <w:numId w:val="37"/>
        </w:numPr>
        <w:spacing w:after="0" w:line="240" w:lineRule="auto"/>
        <w:jc w:val="both"/>
        <w:rPr>
          <w:rFonts w:ascii="Times New Roman" w:hAnsi="Times New Roman"/>
          <w:sz w:val="24"/>
          <w:szCs w:val="24"/>
        </w:rPr>
      </w:pPr>
      <w:r w:rsidRPr="00382851">
        <w:rPr>
          <w:rFonts w:ascii="Times New Roman" w:hAnsi="Times New Roman"/>
          <w:sz w:val="24"/>
          <w:szCs w:val="24"/>
        </w:rPr>
        <w:t>предметные проекты;</w:t>
      </w:r>
    </w:p>
    <w:p w:rsidR="00F92F1E" w:rsidRPr="00382851" w:rsidRDefault="00F92F1E" w:rsidP="00F92F1E">
      <w:pPr>
        <w:pStyle w:val="a3"/>
        <w:numPr>
          <w:ilvl w:val="0"/>
          <w:numId w:val="37"/>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метапредметные</w:t>
      </w:r>
      <w:proofErr w:type="spellEnd"/>
      <w:r w:rsidRPr="00382851">
        <w:rPr>
          <w:rFonts w:ascii="Times New Roman" w:hAnsi="Times New Roman"/>
          <w:sz w:val="24"/>
          <w:szCs w:val="24"/>
        </w:rPr>
        <w:t xml:space="preserve"> проекты.</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В отличие от предметных проектов, нацеленных на решение задач предметного обучения, </w:t>
      </w:r>
      <w:proofErr w:type="spellStart"/>
      <w:r w:rsidRPr="007C2326">
        <w:rPr>
          <w:rFonts w:ascii="Times New Roman" w:hAnsi="Times New Roman"/>
          <w:sz w:val="24"/>
          <w:szCs w:val="24"/>
        </w:rPr>
        <w:t>метапредметные</w:t>
      </w:r>
      <w:proofErr w:type="spellEnd"/>
      <w:r w:rsidRPr="007C2326">
        <w:rPr>
          <w:rFonts w:ascii="Times New Roman" w:hAnsi="Times New Roman"/>
          <w:sz w:val="24"/>
          <w:szCs w:val="24"/>
        </w:rPr>
        <w:t xml:space="preserve">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92F1E" w:rsidRPr="007C2326" w:rsidRDefault="00F92F1E" w:rsidP="00F92F1E">
      <w:pPr>
        <w:spacing w:after="0" w:line="240" w:lineRule="auto"/>
        <w:ind w:firstLine="708"/>
        <w:jc w:val="both"/>
        <w:rPr>
          <w:rFonts w:ascii="Times New Roman" w:hAnsi="Times New Roman"/>
          <w:sz w:val="24"/>
          <w:szCs w:val="24"/>
        </w:rPr>
      </w:pPr>
      <w:r>
        <w:rPr>
          <w:rFonts w:ascii="Times New Roman" w:hAnsi="Times New Roman"/>
          <w:sz w:val="24"/>
          <w:szCs w:val="24"/>
        </w:rPr>
        <w:t>Используются следующие ф</w:t>
      </w:r>
      <w:r w:rsidRPr="007C2326">
        <w:rPr>
          <w:rFonts w:ascii="Times New Roman" w:hAnsi="Times New Roman"/>
          <w:sz w:val="24"/>
          <w:szCs w:val="24"/>
        </w:rPr>
        <w:t>ормы организации проектной деятельности обучающихся:</w:t>
      </w:r>
    </w:p>
    <w:p w:rsidR="00F92F1E" w:rsidRPr="00382851" w:rsidRDefault="00F92F1E" w:rsidP="00F92F1E">
      <w:pPr>
        <w:pStyle w:val="a3"/>
        <w:numPr>
          <w:ilvl w:val="0"/>
          <w:numId w:val="38"/>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монопроект</w:t>
      </w:r>
      <w:proofErr w:type="spellEnd"/>
      <w:r w:rsidRPr="00382851">
        <w:rPr>
          <w:rFonts w:ascii="Times New Roman" w:hAnsi="Times New Roman"/>
          <w:sz w:val="24"/>
          <w:szCs w:val="24"/>
        </w:rPr>
        <w:t xml:space="preserve"> (использование содержания одного предмета);</w:t>
      </w:r>
    </w:p>
    <w:p w:rsidR="00F92F1E" w:rsidRPr="00382851" w:rsidRDefault="00F92F1E" w:rsidP="00F92F1E">
      <w:pPr>
        <w:pStyle w:val="a3"/>
        <w:numPr>
          <w:ilvl w:val="0"/>
          <w:numId w:val="38"/>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межпредметный</w:t>
      </w:r>
      <w:proofErr w:type="spellEnd"/>
      <w:r w:rsidRPr="00382851">
        <w:rPr>
          <w:rFonts w:ascii="Times New Roman" w:hAnsi="Times New Roman"/>
          <w:sz w:val="24"/>
          <w:szCs w:val="24"/>
        </w:rPr>
        <w:t xml:space="preserve"> проект (использование интегрированного знания и способов учебной деятельности различных предметов);</w:t>
      </w:r>
    </w:p>
    <w:p w:rsidR="00F92F1E" w:rsidRPr="00382851" w:rsidRDefault="00F92F1E" w:rsidP="00F92F1E">
      <w:pPr>
        <w:pStyle w:val="a3"/>
        <w:numPr>
          <w:ilvl w:val="0"/>
          <w:numId w:val="38"/>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метапроект</w:t>
      </w:r>
      <w:proofErr w:type="spellEnd"/>
      <w:r w:rsidRPr="00382851">
        <w:rPr>
          <w:rFonts w:ascii="Times New Roman" w:hAnsi="Times New Roman"/>
          <w:sz w:val="24"/>
          <w:szCs w:val="24"/>
        </w:rPr>
        <w:t xml:space="preserve"> (использование областей знания и методов деятельности, выходящих за рамки предметного обучения).</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В связи с недостаточностью времени на реализацию полноценного проекта на уроке, </w:t>
      </w:r>
      <w:r>
        <w:rPr>
          <w:rFonts w:ascii="Times New Roman" w:hAnsi="Times New Roman"/>
          <w:sz w:val="24"/>
          <w:szCs w:val="24"/>
        </w:rPr>
        <w:t xml:space="preserve">педагоги школы </w:t>
      </w:r>
      <w:r w:rsidRPr="007C2326">
        <w:rPr>
          <w:rFonts w:ascii="Times New Roman" w:hAnsi="Times New Roman"/>
          <w:sz w:val="24"/>
          <w:szCs w:val="24"/>
        </w:rPr>
        <w:t>использ</w:t>
      </w:r>
      <w:r>
        <w:rPr>
          <w:rFonts w:ascii="Times New Roman" w:hAnsi="Times New Roman"/>
          <w:sz w:val="24"/>
          <w:szCs w:val="24"/>
        </w:rPr>
        <w:t xml:space="preserve">уют </w:t>
      </w:r>
      <w:r w:rsidRPr="007C2326">
        <w:rPr>
          <w:rFonts w:ascii="Times New Roman" w:hAnsi="Times New Roman"/>
          <w:sz w:val="24"/>
          <w:szCs w:val="24"/>
        </w:rPr>
        <w:t>на уроках учебны</w:t>
      </w:r>
      <w:r>
        <w:rPr>
          <w:rFonts w:ascii="Times New Roman" w:hAnsi="Times New Roman"/>
          <w:sz w:val="24"/>
          <w:szCs w:val="24"/>
        </w:rPr>
        <w:t>е</w:t>
      </w:r>
      <w:r w:rsidRPr="007C2326">
        <w:rPr>
          <w:rFonts w:ascii="Times New Roman" w:hAnsi="Times New Roman"/>
          <w:sz w:val="24"/>
          <w:szCs w:val="24"/>
        </w:rPr>
        <w:t xml:space="preserve"> задач</w:t>
      </w:r>
      <w:r>
        <w:rPr>
          <w:rFonts w:ascii="Times New Roman" w:hAnsi="Times New Roman"/>
          <w:sz w:val="24"/>
          <w:szCs w:val="24"/>
        </w:rPr>
        <w:t>и</w:t>
      </w:r>
      <w:r w:rsidRPr="007C2326">
        <w:rPr>
          <w:rFonts w:ascii="Times New Roman" w:hAnsi="Times New Roman"/>
          <w:sz w:val="24"/>
          <w:szCs w:val="24"/>
        </w:rPr>
        <w:t>, нацеливающи</w:t>
      </w:r>
      <w:r>
        <w:rPr>
          <w:rFonts w:ascii="Times New Roman" w:hAnsi="Times New Roman"/>
          <w:sz w:val="24"/>
          <w:szCs w:val="24"/>
        </w:rPr>
        <w:t>е</w:t>
      </w:r>
      <w:r w:rsidRPr="007C2326">
        <w:rPr>
          <w:rFonts w:ascii="Times New Roman" w:hAnsi="Times New Roman"/>
          <w:sz w:val="24"/>
          <w:szCs w:val="24"/>
        </w:rPr>
        <w:t xml:space="preserve"> обучающихся на решение следующих практико-ориентированных проблем:</w:t>
      </w:r>
    </w:p>
    <w:p w:rsidR="00F92F1E" w:rsidRPr="00382851" w:rsidRDefault="00F92F1E" w:rsidP="00F92F1E">
      <w:pPr>
        <w:pStyle w:val="a3"/>
        <w:spacing w:after="0" w:line="240" w:lineRule="auto"/>
        <w:jc w:val="both"/>
        <w:rPr>
          <w:rFonts w:ascii="Times New Roman" w:hAnsi="Times New Roman"/>
          <w:sz w:val="24"/>
          <w:szCs w:val="24"/>
        </w:rPr>
      </w:pPr>
      <w:r w:rsidRPr="00382851">
        <w:rPr>
          <w:rFonts w:ascii="Times New Roman" w:hAnsi="Times New Roman"/>
          <w:sz w:val="24"/>
          <w:szCs w:val="24"/>
        </w:rPr>
        <w:t>Какое средство поможет в решении проблемы... (опишите, объясните)?</w:t>
      </w:r>
    </w:p>
    <w:p w:rsidR="00F92F1E" w:rsidRPr="00382851" w:rsidRDefault="00F92F1E" w:rsidP="00F92F1E">
      <w:pPr>
        <w:pStyle w:val="a3"/>
        <w:spacing w:after="0" w:line="240" w:lineRule="auto"/>
        <w:jc w:val="both"/>
        <w:rPr>
          <w:rFonts w:ascii="Times New Roman" w:hAnsi="Times New Roman"/>
          <w:sz w:val="24"/>
          <w:szCs w:val="24"/>
        </w:rPr>
      </w:pPr>
      <w:r w:rsidRPr="00382851">
        <w:rPr>
          <w:rFonts w:ascii="Times New Roman" w:hAnsi="Times New Roman"/>
          <w:sz w:val="24"/>
          <w:szCs w:val="24"/>
        </w:rPr>
        <w:t>Каким должно быть средство для решения проблемы... (опишите, смоделируйте)?</w:t>
      </w:r>
    </w:p>
    <w:p w:rsidR="00F92F1E" w:rsidRPr="00382851" w:rsidRDefault="00F92F1E" w:rsidP="00F92F1E">
      <w:pPr>
        <w:pStyle w:val="a3"/>
        <w:spacing w:after="0" w:line="240" w:lineRule="auto"/>
        <w:jc w:val="both"/>
        <w:rPr>
          <w:rFonts w:ascii="Times New Roman" w:hAnsi="Times New Roman"/>
          <w:sz w:val="24"/>
          <w:szCs w:val="24"/>
        </w:rPr>
      </w:pPr>
      <w:r w:rsidRPr="00382851">
        <w:rPr>
          <w:rFonts w:ascii="Times New Roman" w:hAnsi="Times New Roman"/>
          <w:sz w:val="24"/>
          <w:szCs w:val="24"/>
        </w:rPr>
        <w:t>Как сделать средство для решения проблемы (дайте инструкцию)?</w:t>
      </w:r>
    </w:p>
    <w:p w:rsidR="00F92F1E" w:rsidRPr="00382851" w:rsidRDefault="00F92F1E" w:rsidP="00F92F1E">
      <w:pPr>
        <w:pStyle w:val="a3"/>
        <w:spacing w:after="0" w:line="240" w:lineRule="auto"/>
        <w:jc w:val="both"/>
        <w:rPr>
          <w:rFonts w:ascii="Times New Roman" w:hAnsi="Times New Roman"/>
          <w:sz w:val="24"/>
          <w:szCs w:val="24"/>
        </w:rPr>
      </w:pPr>
      <w:r w:rsidRPr="00382851">
        <w:rPr>
          <w:rFonts w:ascii="Times New Roman" w:hAnsi="Times New Roman"/>
          <w:sz w:val="24"/>
          <w:szCs w:val="24"/>
        </w:rPr>
        <w:t>Как выглядело... (опишите, реконструируйте)?</w:t>
      </w:r>
    </w:p>
    <w:p w:rsidR="00F92F1E" w:rsidRDefault="00F92F1E" w:rsidP="00F92F1E">
      <w:pPr>
        <w:pStyle w:val="a3"/>
        <w:spacing w:after="0" w:line="240" w:lineRule="auto"/>
        <w:jc w:val="both"/>
        <w:rPr>
          <w:rFonts w:ascii="Times New Roman" w:hAnsi="Times New Roman"/>
          <w:sz w:val="24"/>
          <w:szCs w:val="24"/>
        </w:rPr>
      </w:pPr>
      <w:r w:rsidRPr="00382851">
        <w:rPr>
          <w:rFonts w:ascii="Times New Roman" w:hAnsi="Times New Roman"/>
          <w:sz w:val="24"/>
          <w:szCs w:val="24"/>
        </w:rPr>
        <w:t xml:space="preserve">Как будет выглядеть... (опишите, спрогнозируйте)? </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Основными формами представления итогов проектной деятельности являются:</w:t>
      </w:r>
    </w:p>
    <w:p w:rsidR="00F92F1E" w:rsidRPr="00382851" w:rsidRDefault="00F92F1E" w:rsidP="00F92F1E">
      <w:pPr>
        <w:pStyle w:val="a3"/>
        <w:numPr>
          <w:ilvl w:val="0"/>
          <w:numId w:val="39"/>
        </w:numPr>
        <w:spacing w:after="0" w:line="240" w:lineRule="auto"/>
        <w:jc w:val="both"/>
        <w:rPr>
          <w:rFonts w:ascii="Times New Roman" w:hAnsi="Times New Roman"/>
          <w:sz w:val="24"/>
          <w:szCs w:val="24"/>
        </w:rPr>
      </w:pPr>
      <w:r w:rsidRPr="00382851">
        <w:rPr>
          <w:rFonts w:ascii="Times New Roman" w:hAnsi="Times New Roman"/>
          <w:sz w:val="24"/>
          <w:szCs w:val="24"/>
        </w:rPr>
        <w:t xml:space="preserve">материальный объект, макет, конструкторское изделие; </w:t>
      </w:r>
    </w:p>
    <w:p w:rsidR="00F92F1E" w:rsidRPr="00382851" w:rsidRDefault="00F92F1E" w:rsidP="00F92F1E">
      <w:pPr>
        <w:pStyle w:val="a3"/>
        <w:numPr>
          <w:ilvl w:val="0"/>
          <w:numId w:val="39"/>
        </w:numPr>
        <w:spacing w:after="0" w:line="240" w:lineRule="auto"/>
        <w:jc w:val="both"/>
        <w:rPr>
          <w:rFonts w:ascii="Times New Roman" w:hAnsi="Times New Roman"/>
          <w:sz w:val="24"/>
          <w:szCs w:val="24"/>
        </w:rPr>
      </w:pPr>
      <w:r w:rsidRPr="00382851">
        <w:rPr>
          <w:rFonts w:ascii="Times New Roman" w:hAnsi="Times New Roman"/>
          <w:sz w:val="24"/>
          <w:szCs w:val="24"/>
        </w:rPr>
        <w:t>отчетные материалы по проекту (тексты, мультимедийные продукты).</w:t>
      </w:r>
    </w:p>
    <w:p w:rsidR="00F92F1E" w:rsidRPr="00382851" w:rsidRDefault="00F92F1E" w:rsidP="00F92F1E">
      <w:pPr>
        <w:spacing w:after="0" w:line="240" w:lineRule="auto"/>
        <w:ind w:firstLine="708"/>
        <w:jc w:val="both"/>
        <w:rPr>
          <w:rFonts w:ascii="Times New Roman" w:hAnsi="Times New Roman"/>
          <w:b/>
          <w:sz w:val="24"/>
          <w:szCs w:val="24"/>
        </w:rPr>
      </w:pPr>
      <w:r w:rsidRPr="00382851">
        <w:rPr>
          <w:rFonts w:ascii="Times New Roman" w:hAnsi="Times New Roman"/>
          <w:b/>
          <w:sz w:val="24"/>
          <w:szCs w:val="24"/>
        </w:rPr>
        <w:t>Особенности организации проектной деятельности в рамках внеурочной деятельности</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ПД </w:t>
      </w:r>
      <w:proofErr w:type="gramStart"/>
      <w:r w:rsidRPr="007C2326">
        <w:rPr>
          <w:rFonts w:ascii="Times New Roman" w:hAnsi="Times New Roman"/>
          <w:sz w:val="24"/>
          <w:szCs w:val="24"/>
        </w:rPr>
        <w:t>обучающихся</w:t>
      </w:r>
      <w:proofErr w:type="gramEnd"/>
      <w:r w:rsidRPr="007C2326">
        <w:rPr>
          <w:rFonts w:ascii="Times New Roman" w:hAnsi="Times New Roman"/>
          <w:sz w:val="24"/>
          <w:szCs w:val="24"/>
        </w:rPr>
        <w:t xml:space="preserve"> во внеурочное время </w:t>
      </w:r>
      <w:r>
        <w:rPr>
          <w:rFonts w:ascii="Times New Roman" w:hAnsi="Times New Roman"/>
          <w:sz w:val="24"/>
          <w:szCs w:val="24"/>
        </w:rPr>
        <w:t xml:space="preserve">педагогами образовательной организации  реализуются </w:t>
      </w:r>
      <w:r w:rsidRPr="007C2326">
        <w:rPr>
          <w:rFonts w:ascii="Times New Roman" w:hAnsi="Times New Roman"/>
          <w:sz w:val="24"/>
          <w:szCs w:val="24"/>
        </w:rPr>
        <w:t>следующи</w:t>
      </w:r>
      <w:r>
        <w:rPr>
          <w:rFonts w:ascii="Times New Roman" w:hAnsi="Times New Roman"/>
          <w:sz w:val="24"/>
          <w:szCs w:val="24"/>
        </w:rPr>
        <w:t>е</w:t>
      </w:r>
      <w:r w:rsidRPr="007C2326">
        <w:rPr>
          <w:rFonts w:ascii="Times New Roman" w:hAnsi="Times New Roman"/>
          <w:sz w:val="24"/>
          <w:szCs w:val="24"/>
        </w:rPr>
        <w:t xml:space="preserve"> направлени</w:t>
      </w:r>
      <w:r>
        <w:rPr>
          <w:rFonts w:ascii="Times New Roman" w:hAnsi="Times New Roman"/>
          <w:sz w:val="24"/>
          <w:szCs w:val="24"/>
        </w:rPr>
        <w:t>я</w:t>
      </w:r>
      <w:r w:rsidRPr="007C2326">
        <w:rPr>
          <w:rFonts w:ascii="Times New Roman" w:hAnsi="Times New Roman"/>
          <w:sz w:val="24"/>
          <w:szCs w:val="24"/>
        </w:rPr>
        <w:t xml:space="preserve"> учебного проектирования:</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гуманитарное;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естественно-научное;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социально-ориентированное;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инженерно-техническое;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художественно-творческое;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спортивно-оздоровительное;</w:t>
      </w:r>
    </w:p>
    <w:p w:rsidR="00F92F1E" w:rsidRPr="00382851" w:rsidRDefault="00F92F1E" w:rsidP="00F92F1E">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туристско-краеведческое.</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качестве основных форм организации ПД использ</w:t>
      </w:r>
      <w:r>
        <w:rPr>
          <w:rFonts w:ascii="Times New Roman" w:hAnsi="Times New Roman"/>
          <w:sz w:val="24"/>
          <w:szCs w:val="24"/>
        </w:rPr>
        <w:t>уются</w:t>
      </w:r>
      <w:r w:rsidRPr="007C2326">
        <w:rPr>
          <w:rFonts w:ascii="Times New Roman" w:hAnsi="Times New Roman"/>
          <w:sz w:val="24"/>
          <w:szCs w:val="24"/>
        </w:rPr>
        <w:t>:</w:t>
      </w:r>
    </w:p>
    <w:p w:rsidR="00F92F1E" w:rsidRPr="00382851" w:rsidRDefault="00F92F1E" w:rsidP="00F92F1E">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творческие мастерские;</w:t>
      </w:r>
    </w:p>
    <w:p w:rsidR="00F92F1E" w:rsidRPr="00382851" w:rsidRDefault="00F92F1E" w:rsidP="00F92F1E">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экспериментальные лаборатории;</w:t>
      </w:r>
    </w:p>
    <w:p w:rsidR="00F92F1E" w:rsidRPr="00382851" w:rsidRDefault="00F92F1E" w:rsidP="00F92F1E">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lastRenderedPageBreak/>
        <w:t>конструкторское бюро;</w:t>
      </w:r>
    </w:p>
    <w:p w:rsidR="00F92F1E" w:rsidRPr="00382851" w:rsidRDefault="00F92F1E" w:rsidP="00F92F1E">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проектные недели;</w:t>
      </w:r>
    </w:p>
    <w:p w:rsidR="00F92F1E" w:rsidRPr="00382851" w:rsidRDefault="00F92F1E" w:rsidP="00F92F1E">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практикумы.</w:t>
      </w:r>
    </w:p>
    <w:p w:rsidR="00F92F1E" w:rsidRPr="007C2326" w:rsidRDefault="00F92F1E" w:rsidP="00F92F1E">
      <w:pPr>
        <w:spacing w:after="0" w:line="240" w:lineRule="auto"/>
        <w:ind w:firstLine="708"/>
        <w:jc w:val="both"/>
        <w:rPr>
          <w:rFonts w:ascii="Times New Roman" w:hAnsi="Times New Roman"/>
          <w:sz w:val="24"/>
          <w:szCs w:val="24"/>
        </w:rPr>
      </w:pPr>
      <w:r>
        <w:rPr>
          <w:rFonts w:ascii="Times New Roman" w:hAnsi="Times New Roman"/>
          <w:sz w:val="24"/>
          <w:szCs w:val="24"/>
        </w:rPr>
        <w:t>Для</w:t>
      </w:r>
      <w:r w:rsidRPr="007C2326">
        <w:rPr>
          <w:rFonts w:ascii="Times New Roman" w:hAnsi="Times New Roman"/>
          <w:sz w:val="24"/>
          <w:szCs w:val="24"/>
        </w:rPr>
        <w:t xml:space="preserve"> представления итогов проектной деятельности во внеурочное время </w:t>
      </w:r>
      <w:r>
        <w:rPr>
          <w:rFonts w:ascii="Times New Roman" w:hAnsi="Times New Roman"/>
          <w:sz w:val="24"/>
          <w:szCs w:val="24"/>
        </w:rPr>
        <w:t>используются следующие формы</w:t>
      </w:r>
      <w:r w:rsidRPr="007C2326">
        <w:rPr>
          <w:rFonts w:ascii="Times New Roman" w:hAnsi="Times New Roman"/>
          <w:sz w:val="24"/>
          <w:szCs w:val="24"/>
        </w:rPr>
        <w:t>:</w:t>
      </w:r>
    </w:p>
    <w:p w:rsidR="00F92F1E" w:rsidRPr="00382851" w:rsidRDefault="00F92F1E" w:rsidP="00F92F1E">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материальный продукт (объект, макет, конструкторское изделие и пр.);</w:t>
      </w:r>
    </w:p>
    <w:p w:rsidR="00F92F1E" w:rsidRPr="00382851" w:rsidRDefault="00F92F1E" w:rsidP="00F92F1E">
      <w:pPr>
        <w:pStyle w:val="a3"/>
        <w:numPr>
          <w:ilvl w:val="0"/>
          <w:numId w:val="42"/>
        </w:numPr>
        <w:spacing w:after="0" w:line="240" w:lineRule="auto"/>
        <w:ind w:left="0" w:firstLine="284"/>
        <w:jc w:val="both"/>
        <w:rPr>
          <w:rFonts w:ascii="Times New Roman" w:hAnsi="Times New Roman"/>
          <w:sz w:val="24"/>
          <w:szCs w:val="24"/>
        </w:rPr>
      </w:pPr>
      <w:proofErr w:type="spellStart"/>
      <w:r w:rsidRPr="00382851">
        <w:rPr>
          <w:rFonts w:ascii="Times New Roman" w:hAnsi="Times New Roman"/>
          <w:sz w:val="24"/>
          <w:szCs w:val="24"/>
        </w:rPr>
        <w:t>медийный</w:t>
      </w:r>
      <w:proofErr w:type="spellEnd"/>
      <w:r w:rsidRPr="00382851">
        <w:rPr>
          <w:rFonts w:ascii="Times New Roman" w:hAnsi="Times New Roman"/>
          <w:sz w:val="24"/>
          <w:szCs w:val="24"/>
        </w:rPr>
        <w:t xml:space="preserve"> продукт (плакат, газета, журнал, рекламная продукция, фильм и др.);</w:t>
      </w:r>
    </w:p>
    <w:p w:rsidR="00F92F1E" w:rsidRPr="00382851" w:rsidRDefault="00F92F1E" w:rsidP="00F92F1E">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публичное мероприятие (образовательное событие, социальное мероприятие/акция, театральная постановка и пр.);</w:t>
      </w:r>
    </w:p>
    <w:p w:rsidR="00F92F1E" w:rsidRPr="00382851" w:rsidRDefault="00F92F1E" w:rsidP="00F92F1E">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отчетные материалы по проекту (тексты, мультимедийные продукты).</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оценивании результатов ПД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 xml:space="preserve">уются на </w:t>
      </w:r>
      <w:r w:rsidRPr="007C2326">
        <w:rPr>
          <w:rFonts w:ascii="Times New Roman" w:hAnsi="Times New Roman"/>
          <w:sz w:val="24"/>
          <w:szCs w:val="24"/>
        </w:rPr>
        <w:t>основны</w:t>
      </w:r>
      <w:r>
        <w:rPr>
          <w:rFonts w:ascii="Times New Roman" w:hAnsi="Times New Roman"/>
          <w:sz w:val="24"/>
          <w:szCs w:val="24"/>
        </w:rPr>
        <w:t>е</w:t>
      </w:r>
      <w:r w:rsidRPr="007C2326">
        <w:rPr>
          <w:rFonts w:ascii="Times New Roman" w:hAnsi="Times New Roman"/>
          <w:sz w:val="24"/>
          <w:szCs w:val="24"/>
        </w:rPr>
        <w:t xml:space="preserve"> критери</w:t>
      </w:r>
      <w:r>
        <w:rPr>
          <w:rFonts w:ascii="Times New Roman" w:hAnsi="Times New Roman"/>
          <w:sz w:val="24"/>
          <w:szCs w:val="24"/>
        </w:rPr>
        <w:t xml:space="preserve">и учебного проекта, </w:t>
      </w:r>
      <w:proofErr w:type="gramStart"/>
      <w:r>
        <w:rPr>
          <w:rFonts w:ascii="Times New Roman" w:hAnsi="Times New Roman"/>
          <w:sz w:val="24"/>
          <w:szCs w:val="24"/>
        </w:rPr>
        <w:t>разработанными</w:t>
      </w:r>
      <w:proofErr w:type="gramEnd"/>
      <w:r>
        <w:rPr>
          <w:rFonts w:ascii="Times New Roman" w:hAnsi="Times New Roman"/>
          <w:sz w:val="24"/>
          <w:szCs w:val="24"/>
        </w:rPr>
        <w:t xml:space="preserve"> в образовательной организации</w:t>
      </w:r>
      <w:r w:rsidRPr="007C2326">
        <w:rPr>
          <w:rFonts w:ascii="Times New Roman" w:hAnsi="Times New Roman"/>
          <w:sz w:val="24"/>
          <w:szCs w:val="24"/>
        </w:rPr>
        <w:t>.</w:t>
      </w:r>
    </w:p>
    <w:p w:rsidR="00F92F1E" w:rsidRPr="007C2326" w:rsidRDefault="00F92F1E" w:rsidP="00F92F1E">
      <w:pPr>
        <w:spacing w:after="0" w:line="240" w:lineRule="auto"/>
        <w:ind w:firstLine="708"/>
        <w:jc w:val="both"/>
        <w:rPr>
          <w:rFonts w:ascii="Times New Roman" w:hAnsi="Times New Roman"/>
          <w:sz w:val="24"/>
          <w:szCs w:val="24"/>
        </w:rPr>
      </w:pPr>
      <w:r>
        <w:rPr>
          <w:rFonts w:ascii="Times New Roman" w:hAnsi="Times New Roman"/>
          <w:sz w:val="24"/>
          <w:szCs w:val="24"/>
        </w:rPr>
        <w:t>При о</w:t>
      </w:r>
      <w:r w:rsidRPr="007C2326">
        <w:rPr>
          <w:rFonts w:ascii="Times New Roman" w:hAnsi="Times New Roman"/>
          <w:sz w:val="24"/>
          <w:szCs w:val="24"/>
        </w:rPr>
        <w:t>ценк</w:t>
      </w:r>
      <w:r>
        <w:rPr>
          <w:rFonts w:ascii="Times New Roman" w:hAnsi="Times New Roman"/>
          <w:sz w:val="24"/>
          <w:szCs w:val="24"/>
        </w:rPr>
        <w:t>е</w:t>
      </w:r>
      <w:r w:rsidRPr="007C2326">
        <w:rPr>
          <w:rFonts w:ascii="Times New Roman" w:hAnsi="Times New Roman"/>
          <w:sz w:val="24"/>
          <w:szCs w:val="24"/>
        </w:rPr>
        <w:t xml:space="preserve"> результатов УИД </w:t>
      </w:r>
      <w:r>
        <w:rPr>
          <w:rFonts w:ascii="Times New Roman" w:hAnsi="Times New Roman"/>
          <w:sz w:val="24"/>
          <w:szCs w:val="24"/>
        </w:rPr>
        <w:t>учитывается</w:t>
      </w:r>
      <w:r w:rsidRPr="007C2326">
        <w:rPr>
          <w:rFonts w:ascii="Times New Roman" w:hAnsi="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rsidR="00F92F1E" w:rsidRPr="00BC78AA" w:rsidRDefault="00F92F1E" w:rsidP="00F92F1E">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понимание проблемы, связанных с нею цели и задач;</w:t>
      </w:r>
    </w:p>
    <w:p w:rsidR="00F92F1E" w:rsidRPr="00BC78AA" w:rsidRDefault="00F92F1E" w:rsidP="00F92F1E">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умение определить оптимальный путь решения проблемы;</w:t>
      </w:r>
    </w:p>
    <w:p w:rsidR="00F92F1E" w:rsidRPr="00BC78AA" w:rsidRDefault="00F92F1E" w:rsidP="00F92F1E">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умение планировать и работать по плану;</w:t>
      </w:r>
    </w:p>
    <w:p w:rsidR="00F92F1E" w:rsidRPr="00BC78AA" w:rsidRDefault="00F92F1E" w:rsidP="00F92F1E">
      <w:pPr>
        <w:pStyle w:val="a3"/>
        <w:numPr>
          <w:ilvl w:val="0"/>
          <w:numId w:val="43"/>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умение реализовать проектный замысел и оформить его в виде реального «продукта»;</w:t>
      </w:r>
    </w:p>
    <w:p w:rsidR="00F92F1E" w:rsidRPr="00BC78AA" w:rsidRDefault="00F92F1E" w:rsidP="00F92F1E">
      <w:pPr>
        <w:pStyle w:val="a3"/>
        <w:numPr>
          <w:ilvl w:val="0"/>
          <w:numId w:val="43"/>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 xml:space="preserve">умение осуществлять самооценку деятельности и результата, </w:t>
      </w:r>
      <w:proofErr w:type="spellStart"/>
      <w:r w:rsidRPr="00BC78AA">
        <w:rPr>
          <w:rFonts w:ascii="Times New Roman" w:hAnsi="Times New Roman"/>
          <w:sz w:val="24"/>
          <w:szCs w:val="24"/>
        </w:rPr>
        <w:t>взаимоценку</w:t>
      </w:r>
      <w:proofErr w:type="spellEnd"/>
      <w:r w:rsidRPr="00BC78AA">
        <w:rPr>
          <w:rFonts w:ascii="Times New Roman" w:hAnsi="Times New Roman"/>
          <w:sz w:val="24"/>
          <w:szCs w:val="24"/>
        </w:rPr>
        <w:t xml:space="preserve"> деятельности в группе.</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процессе публичной презентации результатов проекта оценивается:</w:t>
      </w:r>
    </w:p>
    <w:p w:rsidR="00F92F1E" w:rsidRPr="00BC78AA" w:rsidRDefault="00F92F1E" w:rsidP="00F92F1E">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F92F1E" w:rsidRPr="00BC78AA" w:rsidRDefault="00F92F1E" w:rsidP="00F92F1E">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F92F1E" w:rsidRPr="00BC78AA" w:rsidRDefault="00F92F1E" w:rsidP="00F92F1E">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письменного текста (соответствие плану, оформление работы, грамотность изложения);</w:t>
      </w:r>
    </w:p>
    <w:p w:rsidR="00F92F1E" w:rsidRPr="00BC78AA" w:rsidRDefault="00F92F1E" w:rsidP="00F92F1E">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92F1E" w:rsidRDefault="00F92F1E" w:rsidP="00F92F1E">
      <w:pPr>
        <w:spacing w:after="0" w:line="240" w:lineRule="auto"/>
        <w:jc w:val="both"/>
        <w:rPr>
          <w:rFonts w:ascii="Times New Roman" w:hAnsi="Times New Roman"/>
          <w:sz w:val="24"/>
          <w:szCs w:val="24"/>
        </w:rPr>
      </w:pPr>
    </w:p>
    <w:p w:rsidR="00F92F1E" w:rsidRPr="0007199B" w:rsidRDefault="00F92F1E" w:rsidP="00F92F1E">
      <w:pPr>
        <w:spacing w:after="0" w:line="240" w:lineRule="auto"/>
        <w:jc w:val="both"/>
        <w:rPr>
          <w:rFonts w:ascii="Times New Roman" w:hAnsi="Times New Roman"/>
          <w:b/>
          <w:sz w:val="24"/>
          <w:szCs w:val="24"/>
        </w:rPr>
      </w:pPr>
      <w:r w:rsidRPr="0007199B">
        <w:rPr>
          <w:rFonts w:ascii="Times New Roman" w:hAnsi="Times New Roman"/>
          <w:b/>
          <w:sz w:val="24"/>
          <w:szCs w:val="24"/>
        </w:rPr>
        <w:t>2.2.3.</w:t>
      </w:r>
      <w:r w:rsidRPr="0007199B">
        <w:rPr>
          <w:rFonts w:ascii="Times New Roman" w:hAnsi="Times New Roman"/>
          <w:b/>
          <w:sz w:val="24"/>
          <w:szCs w:val="24"/>
        </w:rPr>
        <w:tab/>
        <w:t>Организационный раздел</w:t>
      </w:r>
    </w:p>
    <w:p w:rsidR="00F92F1E" w:rsidRPr="00BC78AA" w:rsidRDefault="00F92F1E" w:rsidP="00F92F1E">
      <w:pPr>
        <w:spacing w:after="0" w:line="240" w:lineRule="auto"/>
        <w:ind w:firstLine="708"/>
        <w:jc w:val="both"/>
        <w:rPr>
          <w:rFonts w:ascii="Times New Roman" w:hAnsi="Times New Roman"/>
          <w:b/>
          <w:sz w:val="24"/>
          <w:szCs w:val="24"/>
        </w:rPr>
      </w:pPr>
      <w:r w:rsidRPr="00BC78AA">
        <w:rPr>
          <w:rFonts w:ascii="Times New Roman" w:hAnsi="Times New Roman"/>
          <w:b/>
          <w:sz w:val="24"/>
          <w:szCs w:val="24"/>
        </w:rPr>
        <w:t>Формы взаимодействия участников образовательной деятельности при создании и реализации программы развития универсальных учебных действий</w:t>
      </w:r>
    </w:p>
    <w:p w:rsidR="00F92F1E" w:rsidRPr="007C2326" w:rsidRDefault="00F92F1E" w:rsidP="00F92F1E">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C целью разработки и реализации программы развития УУД в </w:t>
      </w:r>
      <w:r>
        <w:rPr>
          <w:rFonts w:ascii="Times New Roman" w:hAnsi="Times New Roman"/>
          <w:sz w:val="24"/>
          <w:szCs w:val="24"/>
        </w:rPr>
        <w:t xml:space="preserve">образовательной организации  </w:t>
      </w:r>
      <w:r w:rsidRPr="007C2326">
        <w:rPr>
          <w:rFonts w:ascii="Times New Roman" w:hAnsi="Times New Roman"/>
          <w:sz w:val="24"/>
          <w:szCs w:val="24"/>
        </w:rPr>
        <w:t>создана рабочая группа, реализующая свою деятельность по следующим направлениям:</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плана координации деятельности учителей-предметников, направленной на формирование универсальных учебных действий;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 xml:space="preserve">определение способов </w:t>
      </w:r>
      <w:proofErr w:type="spellStart"/>
      <w:r w:rsidRPr="00F72190">
        <w:rPr>
          <w:rFonts w:ascii="Times New Roman" w:hAnsi="Times New Roman"/>
          <w:sz w:val="24"/>
          <w:szCs w:val="24"/>
        </w:rPr>
        <w:t>межпредметной</w:t>
      </w:r>
      <w:proofErr w:type="spellEnd"/>
      <w:r w:rsidRPr="00F72190">
        <w:rPr>
          <w:rFonts w:ascii="Times New Roman" w:hAnsi="Times New Roman"/>
          <w:sz w:val="24"/>
          <w:szCs w:val="24"/>
        </w:rPr>
        <w:t xml:space="preserve"> интеграции, обеспечивающей достижение данных результатов (междисциплинарный модуль, интегративные уроки и т. п.);</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 xml:space="preserve">разработка общего алгоритма (технологической схемы) урока, имеющего два целевых фокуса: предметный и </w:t>
      </w:r>
      <w:proofErr w:type="spellStart"/>
      <w:r w:rsidRPr="00F72190">
        <w:rPr>
          <w:rFonts w:ascii="Times New Roman" w:hAnsi="Times New Roman"/>
          <w:sz w:val="24"/>
          <w:szCs w:val="24"/>
        </w:rPr>
        <w:t>метапредметный</w:t>
      </w:r>
      <w:proofErr w:type="spellEnd"/>
      <w:r w:rsidRPr="00F72190">
        <w:rPr>
          <w:rFonts w:ascii="Times New Roman" w:hAnsi="Times New Roman"/>
          <w:sz w:val="24"/>
          <w:szCs w:val="24"/>
        </w:rPr>
        <w:t>;</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основных подходов к конструированию задач на применение универсальных учебных действий;</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lastRenderedPageBreak/>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основных подходов к организации учебной деятельности по формированию и развитию ИКТ-компетенций;</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методических семинаров с педагогами-предметниками и школьным психолог по анализу и способам минимизации рисков развития УУД у учащихся;</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разъяснительной/просветительской работы с родителями по проблемам развития УУД у учащихся;</w:t>
      </w:r>
    </w:p>
    <w:p w:rsidR="00F92F1E" w:rsidRPr="00F72190" w:rsidRDefault="00F92F1E" w:rsidP="00F92F1E">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 xml:space="preserve">организация отражения результатов работы по формированию УУД учащихся на сайте образовательной организации. </w:t>
      </w:r>
    </w:p>
    <w:p w:rsidR="00F92F1E" w:rsidRPr="007C2326"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Рабоч</w:t>
      </w:r>
      <w:r>
        <w:rPr>
          <w:rFonts w:ascii="Times New Roman" w:hAnsi="Times New Roman"/>
          <w:sz w:val="24"/>
          <w:szCs w:val="24"/>
        </w:rPr>
        <w:t>ая</w:t>
      </w:r>
      <w:r w:rsidRPr="007C2326">
        <w:rPr>
          <w:rFonts w:ascii="Times New Roman" w:hAnsi="Times New Roman"/>
          <w:sz w:val="24"/>
          <w:szCs w:val="24"/>
        </w:rPr>
        <w:t xml:space="preserve"> групп</w:t>
      </w:r>
      <w:r>
        <w:rPr>
          <w:rFonts w:ascii="Times New Roman" w:hAnsi="Times New Roman"/>
          <w:sz w:val="24"/>
          <w:szCs w:val="24"/>
        </w:rPr>
        <w:t>а</w:t>
      </w:r>
      <w:r w:rsidRPr="007C2326">
        <w:rPr>
          <w:rFonts w:ascii="Times New Roman" w:hAnsi="Times New Roman"/>
          <w:sz w:val="24"/>
          <w:szCs w:val="24"/>
        </w:rPr>
        <w:t xml:space="preserve"> </w:t>
      </w:r>
      <w:r>
        <w:rPr>
          <w:rFonts w:ascii="Times New Roman" w:hAnsi="Times New Roman"/>
          <w:sz w:val="24"/>
          <w:szCs w:val="24"/>
        </w:rPr>
        <w:t xml:space="preserve">разрабатывает </w:t>
      </w:r>
      <w:r w:rsidRPr="007C2326">
        <w:rPr>
          <w:rFonts w:ascii="Times New Roman" w:hAnsi="Times New Roman"/>
          <w:sz w:val="24"/>
          <w:szCs w:val="24"/>
        </w:rPr>
        <w:t xml:space="preserve">с соблюдением необходимых процедур контроля, коррекции и согласования </w:t>
      </w:r>
      <w:r>
        <w:rPr>
          <w:rFonts w:ascii="Times New Roman" w:hAnsi="Times New Roman"/>
          <w:sz w:val="24"/>
          <w:szCs w:val="24"/>
        </w:rPr>
        <w:t xml:space="preserve">конкретные процедуры по формированию УУД, которые </w:t>
      </w:r>
      <w:r w:rsidRPr="007C2326">
        <w:rPr>
          <w:rFonts w:ascii="Times New Roman" w:hAnsi="Times New Roman"/>
          <w:sz w:val="24"/>
          <w:szCs w:val="24"/>
        </w:rPr>
        <w:t xml:space="preserve"> утверждаются руководителем.</w:t>
      </w:r>
    </w:p>
    <w:p w:rsidR="00F92F1E" w:rsidRPr="007C2326"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подготовительном этапе </w:t>
      </w:r>
      <w:r>
        <w:rPr>
          <w:rFonts w:ascii="Times New Roman" w:hAnsi="Times New Roman"/>
          <w:sz w:val="24"/>
          <w:szCs w:val="24"/>
        </w:rPr>
        <w:t>рабочая группа проводит</w:t>
      </w:r>
      <w:r w:rsidRPr="007C2326">
        <w:rPr>
          <w:rFonts w:ascii="Times New Roman" w:hAnsi="Times New Roman"/>
          <w:sz w:val="24"/>
          <w:szCs w:val="24"/>
        </w:rPr>
        <w:t xml:space="preserve"> следующие аналитические работы:</w:t>
      </w:r>
    </w:p>
    <w:p w:rsidR="00F92F1E" w:rsidRPr="00F72190" w:rsidRDefault="00F92F1E" w:rsidP="00F92F1E">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рассматривает,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F92F1E" w:rsidRPr="00F72190" w:rsidRDefault="00F92F1E" w:rsidP="00F92F1E">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92F1E" w:rsidRPr="00F72190" w:rsidRDefault="00F92F1E" w:rsidP="00F92F1E">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анализирует результаты учащихся по линии развития УУД на предыдущем уровне;</w:t>
      </w:r>
    </w:p>
    <w:p w:rsidR="00F92F1E" w:rsidRPr="00F72190" w:rsidRDefault="00F92F1E" w:rsidP="00F92F1E">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анализирует и обсуждает опыт применения успешных практик, в том числе с использованием информационных ресурсов.</w:t>
      </w:r>
    </w:p>
    <w:p w:rsidR="00F92F1E" w:rsidRPr="007C2326"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основном этапе проводится работа по разработке общей стратегии развития УУД, организации и механизма реализации задач программы, </w:t>
      </w:r>
      <w:r>
        <w:rPr>
          <w:rFonts w:ascii="Times New Roman" w:hAnsi="Times New Roman"/>
          <w:sz w:val="24"/>
          <w:szCs w:val="24"/>
        </w:rPr>
        <w:t>разрабатываются</w:t>
      </w:r>
      <w:r w:rsidRPr="007C2326">
        <w:rPr>
          <w:rFonts w:ascii="Times New Roman" w:hAnsi="Times New Roman"/>
          <w:sz w:val="24"/>
          <w:szCs w:val="24"/>
        </w:rPr>
        <w:t xml:space="preserve"> специальные требования к условиям реализации программы развития УУД.</w:t>
      </w:r>
    </w:p>
    <w:p w:rsidR="00F92F1E" w:rsidRDefault="00F92F1E" w:rsidP="00F92F1E">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заключительном этапе </w:t>
      </w:r>
      <w:r>
        <w:rPr>
          <w:rFonts w:ascii="Times New Roman" w:hAnsi="Times New Roman"/>
          <w:sz w:val="24"/>
          <w:szCs w:val="24"/>
        </w:rPr>
        <w:t xml:space="preserve">рабочей группой </w:t>
      </w:r>
      <w:r w:rsidRPr="007C2326">
        <w:rPr>
          <w:rFonts w:ascii="Times New Roman" w:hAnsi="Times New Roman"/>
          <w:sz w:val="24"/>
          <w:szCs w:val="24"/>
        </w:rPr>
        <w:t>проводится обсуждение хода реализации программы на школьных методических семинарах</w:t>
      </w:r>
      <w:r>
        <w:rPr>
          <w:rFonts w:ascii="Times New Roman" w:hAnsi="Times New Roman"/>
          <w:sz w:val="24"/>
          <w:szCs w:val="24"/>
        </w:rPr>
        <w:t>, педагогических советах</w:t>
      </w:r>
      <w:r w:rsidRPr="007C2326">
        <w:rPr>
          <w:rFonts w:ascii="Times New Roman" w:hAnsi="Times New Roman"/>
          <w:sz w:val="24"/>
          <w:szCs w:val="24"/>
        </w:rPr>
        <w:t>.</w:t>
      </w:r>
    </w:p>
    <w:p w:rsidR="00D9420A" w:rsidRDefault="00D9420A" w:rsidP="00D9420A">
      <w:pPr>
        <w:spacing w:after="0" w:line="240" w:lineRule="auto"/>
        <w:jc w:val="both"/>
        <w:rPr>
          <w:rFonts w:ascii="Times New Roman" w:hAnsi="Times New Roman"/>
          <w:sz w:val="24"/>
          <w:szCs w:val="24"/>
        </w:rPr>
      </w:pPr>
    </w:p>
    <w:p w:rsidR="00AD4C42" w:rsidRPr="00AD4C42" w:rsidRDefault="00D9420A" w:rsidP="00E07E87">
      <w:pPr>
        <w:spacing w:after="0" w:line="240" w:lineRule="auto"/>
        <w:jc w:val="center"/>
        <w:rPr>
          <w:rFonts w:ascii="Times New Roman" w:eastAsia="Tahoma" w:hAnsi="Times New Roman" w:cs="Times New Roman"/>
          <w:b/>
          <w:bCs/>
          <w:color w:val="000000"/>
          <w:sz w:val="24"/>
          <w:szCs w:val="24"/>
          <w:lang w:bidi="ru-RU"/>
        </w:rPr>
      </w:pPr>
      <w:r w:rsidRPr="00D9420A">
        <w:rPr>
          <w:rStyle w:val="3"/>
          <w:rFonts w:ascii="Times New Roman" w:hAnsi="Times New Roman" w:cs="Times New Roman"/>
          <w:sz w:val="24"/>
          <w:szCs w:val="24"/>
        </w:rPr>
        <w:t>2.3. ПРОГРАММА ВОСПИТАНИЯ</w:t>
      </w:r>
    </w:p>
    <w:p w:rsidR="00AD4C42" w:rsidRPr="00AD4C42" w:rsidRDefault="00AD4C42" w:rsidP="00AD4C42">
      <w:pPr>
        <w:shd w:val="clear" w:color="auto" w:fill="FFFFFF"/>
        <w:spacing w:after="0" w:line="219" w:lineRule="atLeast"/>
        <w:ind w:right="635" w:firstLine="85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Рабочая программа воспитания является обязательной частью ООП. </w:t>
      </w:r>
    </w:p>
    <w:p w:rsidR="00AD4C42" w:rsidRPr="00AD4C42" w:rsidRDefault="00AD4C42" w:rsidP="00AD4C42">
      <w:pPr>
        <w:shd w:val="clear" w:color="auto" w:fill="FFFFFF"/>
        <w:spacing w:after="0" w:line="219" w:lineRule="atLeast"/>
        <w:ind w:right="635" w:firstLine="85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Рабочая программа воспитания соответствует требованиям ФГОС и разработана на основании примерной программы воспитания. </w:t>
      </w:r>
    </w:p>
    <w:p w:rsidR="00AD4C42" w:rsidRPr="00AD4C42" w:rsidRDefault="00AD4C42" w:rsidP="00AD4C42">
      <w:pPr>
        <w:shd w:val="clear" w:color="auto" w:fill="FFFFFF"/>
        <w:spacing w:after="0" w:line="219" w:lineRule="atLeast"/>
        <w:ind w:right="635" w:firstLine="85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Рабочая программа состоит из следующих разделов: «Описание особенностей воспитательного процесса», «Цель и задачи воспитания обучающихся»,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«Основные направления самоанализа воспитательной работы в организации, осуществляющей образовательную деятельность».</w:t>
      </w:r>
    </w:p>
    <w:p w:rsidR="00AD4C42" w:rsidRPr="00AD4C42" w:rsidRDefault="00AD4C42" w:rsidP="00AD4C42">
      <w:pPr>
        <w:shd w:val="clear" w:color="auto" w:fill="FFFFFF"/>
        <w:spacing w:after="0" w:line="219" w:lineRule="atLeast"/>
        <w:ind w:right="635" w:firstLine="85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lastRenderedPageBreak/>
        <w:t>Рабочая программа воспитания направлена на развитие личности обучающихся в том числе на духовно-нравственное развитие, укрепление психического здоровья и физического воспитания, достижение результатов освоения обучающимися ООП.</w:t>
      </w:r>
    </w:p>
    <w:p w:rsidR="00AD4C42" w:rsidRPr="00AD4C42" w:rsidRDefault="00AD4C42" w:rsidP="00AD4C42">
      <w:pPr>
        <w:shd w:val="clear" w:color="auto" w:fill="FFFFFF"/>
        <w:spacing w:after="0" w:line="219" w:lineRule="atLeast"/>
        <w:ind w:right="635" w:firstLine="85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Рабочая программа является открытым документом (в период реализации возможно внесение изменений в соответствии с потребностями образовательной организации).</w:t>
      </w:r>
    </w:p>
    <w:p w:rsidR="00AD4C42" w:rsidRPr="00AD4C42" w:rsidRDefault="00AD4C42" w:rsidP="00AD4C42">
      <w:pPr>
        <w:spacing w:after="0"/>
        <w:jc w:val="both"/>
        <w:rPr>
          <w:rFonts w:ascii="Times New Roman" w:hAnsi="Times New Roman" w:cs="Times New Roman"/>
          <w:iCs/>
          <w:color w:val="000000"/>
          <w:w w:val="1"/>
          <w:sz w:val="24"/>
          <w:szCs w:val="24"/>
        </w:rPr>
      </w:pPr>
      <w:r w:rsidRPr="00AD4C42">
        <w:rPr>
          <w:rFonts w:ascii="Times New Roman" w:hAnsi="Times New Roman" w:cs="Times New Roman"/>
          <w:color w:val="00000A"/>
          <w:sz w:val="24"/>
          <w:szCs w:val="24"/>
        </w:rPr>
        <w:t>Основными традициями воспитания в образовательной организации являются следующие</w:t>
      </w:r>
      <w:r w:rsidRPr="00AD4C42">
        <w:rPr>
          <w:rFonts w:ascii="Times New Roman" w:hAnsi="Times New Roman" w:cs="Times New Roman"/>
          <w:iCs/>
          <w:color w:val="000000"/>
          <w:w w:val="1"/>
          <w:sz w:val="24"/>
          <w:szCs w:val="24"/>
        </w:rPr>
        <w:t xml:space="preserve">: </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color w:val="00000A"/>
          <w:sz w:val="24"/>
          <w:szCs w:val="24"/>
        </w:rPr>
        <w:t xml:space="preserve">- стержнем годового цикла воспитательной работы школы являются ключевые общешкольные дела, </w:t>
      </w:r>
      <w:r w:rsidRPr="00AD4C42">
        <w:rPr>
          <w:rFonts w:ascii="Times New Roman" w:hAnsi="Times New Roman" w:cs="Times New Roman"/>
          <w:sz w:val="24"/>
          <w:szCs w:val="24"/>
        </w:rPr>
        <w:t>через которые осуществляется интеграция воспитательных усилий педагогов;</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xml:space="preserve">- в проведении общешкольных дел отсутствует </w:t>
      </w:r>
      <w:proofErr w:type="spellStart"/>
      <w:r w:rsidRPr="00AD4C42">
        <w:rPr>
          <w:rFonts w:ascii="Times New Roman" w:hAnsi="Times New Roman" w:cs="Times New Roman"/>
          <w:sz w:val="24"/>
          <w:szCs w:val="24"/>
        </w:rPr>
        <w:t>соревновательность</w:t>
      </w:r>
      <w:proofErr w:type="spellEnd"/>
      <w:r w:rsidRPr="00AD4C42">
        <w:rPr>
          <w:rFonts w:ascii="Times New Roman" w:hAnsi="Times New Roman" w:cs="Times New Roman"/>
          <w:sz w:val="24"/>
          <w:szCs w:val="24"/>
        </w:rPr>
        <w:t xml:space="preserve"> между классами, поощряется конструктивное </w:t>
      </w:r>
      <w:proofErr w:type="spellStart"/>
      <w:r w:rsidRPr="00AD4C42">
        <w:rPr>
          <w:rFonts w:ascii="Times New Roman" w:hAnsi="Times New Roman" w:cs="Times New Roman"/>
          <w:sz w:val="24"/>
          <w:szCs w:val="24"/>
        </w:rPr>
        <w:t>межклассное</w:t>
      </w:r>
      <w:proofErr w:type="spellEnd"/>
      <w:r w:rsidRPr="00AD4C42">
        <w:rPr>
          <w:rFonts w:ascii="Times New Roman" w:hAnsi="Times New Roman" w:cs="Times New Roman"/>
          <w:sz w:val="24"/>
          <w:szCs w:val="24"/>
        </w:rPr>
        <w:t xml:space="preserve"> и </w:t>
      </w:r>
      <w:proofErr w:type="spellStart"/>
      <w:r w:rsidRPr="00AD4C42">
        <w:rPr>
          <w:rFonts w:ascii="Times New Roman" w:hAnsi="Times New Roman" w:cs="Times New Roman"/>
          <w:sz w:val="24"/>
          <w:szCs w:val="24"/>
        </w:rPr>
        <w:t>межвозрастное</w:t>
      </w:r>
      <w:proofErr w:type="spellEnd"/>
      <w:r w:rsidRPr="00AD4C42">
        <w:rPr>
          <w:rFonts w:ascii="Times New Roman" w:hAnsi="Times New Roman" w:cs="Times New Roman"/>
          <w:sz w:val="24"/>
          <w:szCs w:val="24"/>
        </w:rPr>
        <w:t xml:space="preserve"> взаимодействие школьников, а также их социальная активность; </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педагоги школы ориентированы на формирование коллективов в рамках школьных классов, кружков, студий, сек</w:t>
      </w:r>
      <w:r>
        <w:rPr>
          <w:rFonts w:ascii="Times New Roman" w:hAnsi="Times New Roman" w:cs="Times New Roman"/>
          <w:sz w:val="24"/>
          <w:szCs w:val="24"/>
        </w:rPr>
        <w:t>ций и иных детских объединений.</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xml:space="preserve">Сферы совместной деятельности детей и взрослых, в рамках которых происходит достижение поставленных целей: уроки и внеаудиторная занятость; внеурочные формы общения, проекты, экскурсии, походы;  </w:t>
      </w:r>
      <w:proofErr w:type="spellStart"/>
      <w:r w:rsidRPr="00AD4C42">
        <w:rPr>
          <w:rFonts w:ascii="Times New Roman" w:hAnsi="Times New Roman" w:cs="Times New Roman"/>
          <w:sz w:val="24"/>
          <w:szCs w:val="24"/>
        </w:rPr>
        <w:t>внутриклассная</w:t>
      </w:r>
      <w:proofErr w:type="spellEnd"/>
      <w:r w:rsidRPr="00AD4C42">
        <w:rPr>
          <w:rFonts w:ascii="Times New Roman" w:hAnsi="Times New Roman" w:cs="Times New Roman"/>
          <w:sz w:val="24"/>
          <w:szCs w:val="24"/>
        </w:rPr>
        <w:t xml:space="preserve"> воспитательная работа; общешкольные формы работы; дополнительное образование; кружки и секции по интересам; ученическое самоуправление; взаимодействие учащихся с социумом; свободное общение учащихся друг с другом и взрослыми.</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Работа классных руководителей  нацелена на реализацию общешкольных и социально значимых задач. Организация ученического самоуправления является актуальной социально-педагогической задачей. В школе работает детская организация. В основу деятельности школьной детской  организации положены традиционные школьные дела. Старшие вожатые строит свою работу в соответствии с планом по руководству деятельностью детской организации.</w:t>
      </w:r>
    </w:p>
    <w:p w:rsidR="00AD4C42" w:rsidRPr="00AD4C42" w:rsidRDefault="00AD4C42" w:rsidP="00AD4C42">
      <w:pPr>
        <w:pStyle w:val="af9"/>
        <w:shd w:val="clear" w:color="auto" w:fill="FFFFFF"/>
        <w:spacing w:before="0" w:beforeAutospacing="0" w:after="0" w:afterAutospacing="0"/>
        <w:ind w:firstLine="709"/>
        <w:jc w:val="both"/>
        <w:rPr>
          <w:color w:val="202020"/>
        </w:rPr>
      </w:pPr>
      <w:r w:rsidRPr="00AD4C42">
        <w:t>Один из положительных опытов воспитания является создание кадетских классов по линии ГИБДД, волонтерского отряда «Доброе сердце», КБИ «Я – Гражданин РФ», ЮНАРМИИ, отрядов ДЮП, ЮИД.</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xml:space="preserve">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xml:space="preserve">Основными видами работы педагога-психолога являются: консультативно-просветительская, диагностическая и коррекционная. </w:t>
      </w:r>
    </w:p>
    <w:p w:rsidR="00AD4C42" w:rsidRPr="00AD4C42" w:rsidRDefault="00AD4C42" w:rsidP="00AD4C42">
      <w:pPr>
        <w:spacing w:after="0"/>
        <w:ind w:firstLine="719"/>
        <w:jc w:val="both"/>
        <w:rPr>
          <w:rFonts w:ascii="Times New Roman" w:hAnsi="Times New Roman" w:cs="Times New Roman"/>
          <w:sz w:val="24"/>
          <w:szCs w:val="24"/>
        </w:rPr>
      </w:pPr>
      <w:r w:rsidRPr="00AD4C42">
        <w:rPr>
          <w:rFonts w:ascii="Times New Roman" w:hAnsi="Times New Roman" w:cs="Times New Roman"/>
          <w:sz w:val="24"/>
          <w:szCs w:val="24"/>
        </w:rPr>
        <w:t xml:space="preserve">С целью профессионального самоопределения выпускников педагог-психолог с учащимися </w:t>
      </w:r>
      <w:proofErr w:type="spellStart"/>
      <w:r w:rsidRPr="00AD4C42">
        <w:rPr>
          <w:rFonts w:ascii="Times New Roman" w:hAnsi="Times New Roman" w:cs="Times New Roman"/>
          <w:sz w:val="24"/>
          <w:szCs w:val="24"/>
        </w:rPr>
        <w:t>предпрофильных</w:t>
      </w:r>
      <w:proofErr w:type="spellEnd"/>
      <w:r w:rsidRPr="00AD4C42">
        <w:rPr>
          <w:rFonts w:ascii="Times New Roman" w:hAnsi="Times New Roman" w:cs="Times New Roman"/>
          <w:sz w:val="24"/>
          <w:szCs w:val="24"/>
        </w:rPr>
        <w:t xml:space="preserve"> и профильных классов проводит занятия по профессиональному самоопределению. </w:t>
      </w:r>
      <w:proofErr w:type="spellStart"/>
      <w:r w:rsidRPr="00AD4C42">
        <w:rPr>
          <w:rFonts w:ascii="Times New Roman" w:hAnsi="Times New Roman" w:cs="Times New Roman"/>
          <w:sz w:val="24"/>
          <w:szCs w:val="24"/>
        </w:rPr>
        <w:t>Проведятся</w:t>
      </w:r>
      <w:proofErr w:type="spellEnd"/>
      <w:r w:rsidRPr="00AD4C42">
        <w:rPr>
          <w:rFonts w:ascii="Times New Roman" w:hAnsi="Times New Roman" w:cs="Times New Roman"/>
          <w:sz w:val="24"/>
          <w:szCs w:val="24"/>
        </w:rPr>
        <w:t xml:space="preserve"> </w:t>
      </w:r>
      <w:proofErr w:type="spellStart"/>
      <w:r w:rsidRPr="00AD4C42">
        <w:rPr>
          <w:rFonts w:ascii="Times New Roman" w:hAnsi="Times New Roman" w:cs="Times New Roman"/>
          <w:sz w:val="24"/>
          <w:szCs w:val="24"/>
        </w:rPr>
        <w:t>профориентационные</w:t>
      </w:r>
      <w:proofErr w:type="spellEnd"/>
      <w:r w:rsidRPr="00AD4C42">
        <w:rPr>
          <w:rFonts w:ascii="Times New Roman" w:hAnsi="Times New Roman" w:cs="Times New Roman"/>
          <w:sz w:val="24"/>
          <w:szCs w:val="24"/>
        </w:rPr>
        <w:t xml:space="preserve"> беседы с учащимся 9, 10, 11 классов с </w:t>
      </w:r>
      <w:r w:rsidRPr="00AD4C42">
        <w:rPr>
          <w:rFonts w:ascii="Times New Roman" w:hAnsi="Times New Roman" w:cs="Times New Roman"/>
          <w:sz w:val="24"/>
          <w:szCs w:val="24"/>
        </w:rPr>
        <w:lastRenderedPageBreak/>
        <w:t xml:space="preserve">представителями вузов и </w:t>
      </w:r>
      <w:proofErr w:type="spellStart"/>
      <w:r w:rsidRPr="00AD4C42">
        <w:rPr>
          <w:rFonts w:ascii="Times New Roman" w:hAnsi="Times New Roman" w:cs="Times New Roman"/>
          <w:sz w:val="24"/>
          <w:szCs w:val="24"/>
        </w:rPr>
        <w:t>ссузов</w:t>
      </w:r>
      <w:proofErr w:type="spellEnd"/>
      <w:r w:rsidRPr="00AD4C42">
        <w:rPr>
          <w:rFonts w:ascii="Times New Roman" w:hAnsi="Times New Roman" w:cs="Times New Roman"/>
          <w:sz w:val="24"/>
          <w:szCs w:val="24"/>
        </w:rPr>
        <w:t xml:space="preserve">: Оскольского политехнического колледжа, </w:t>
      </w:r>
      <w:proofErr w:type="spellStart"/>
      <w:r w:rsidRPr="00AD4C42">
        <w:rPr>
          <w:rFonts w:ascii="Times New Roman" w:hAnsi="Times New Roman" w:cs="Times New Roman"/>
          <w:sz w:val="24"/>
          <w:szCs w:val="24"/>
        </w:rPr>
        <w:t>Старооскольского</w:t>
      </w:r>
      <w:proofErr w:type="spellEnd"/>
      <w:r w:rsidRPr="00AD4C42">
        <w:rPr>
          <w:rFonts w:ascii="Times New Roman" w:hAnsi="Times New Roman" w:cs="Times New Roman"/>
          <w:sz w:val="24"/>
          <w:szCs w:val="24"/>
        </w:rPr>
        <w:t xml:space="preserve"> педагогического колледжа, </w:t>
      </w:r>
      <w:proofErr w:type="spellStart"/>
      <w:r w:rsidRPr="00AD4C42">
        <w:rPr>
          <w:rFonts w:ascii="Times New Roman" w:hAnsi="Times New Roman" w:cs="Times New Roman"/>
          <w:sz w:val="24"/>
          <w:szCs w:val="24"/>
        </w:rPr>
        <w:t>Старооскольского</w:t>
      </w:r>
      <w:proofErr w:type="spellEnd"/>
      <w:r w:rsidRPr="00AD4C42">
        <w:rPr>
          <w:rFonts w:ascii="Times New Roman" w:hAnsi="Times New Roman" w:cs="Times New Roman"/>
          <w:sz w:val="24"/>
          <w:szCs w:val="24"/>
        </w:rPr>
        <w:t xml:space="preserve"> индустриально-технологического техникума, </w:t>
      </w:r>
      <w:proofErr w:type="spellStart"/>
      <w:r w:rsidRPr="00AD4C42">
        <w:rPr>
          <w:rFonts w:ascii="Times New Roman" w:hAnsi="Times New Roman" w:cs="Times New Roman"/>
          <w:sz w:val="24"/>
          <w:szCs w:val="24"/>
        </w:rPr>
        <w:t>Старооскольского</w:t>
      </w:r>
      <w:proofErr w:type="spellEnd"/>
      <w:r w:rsidRPr="00AD4C42">
        <w:rPr>
          <w:rFonts w:ascii="Times New Roman" w:hAnsi="Times New Roman" w:cs="Times New Roman"/>
          <w:sz w:val="24"/>
          <w:szCs w:val="24"/>
        </w:rPr>
        <w:t xml:space="preserve"> агротехнологического техникума, СТИ НИТУ </w:t>
      </w:r>
      <w:proofErr w:type="spellStart"/>
      <w:r w:rsidRPr="00AD4C42">
        <w:rPr>
          <w:rFonts w:ascii="Times New Roman" w:hAnsi="Times New Roman" w:cs="Times New Roman"/>
          <w:sz w:val="24"/>
          <w:szCs w:val="24"/>
        </w:rPr>
        <w:t>МИСиС</w:t>
      </w:r>
      <w:proofErr w:type="spellEnd"/>
      <w:r w:rsidRPr="00AD4C42">
        <w:rPr>
          <w:rFonts w:ascii="Times New Roman" w:hAnsi="Times New Roman" w:cs="Times New Roman"/>
          <w:sz w:val="24"/>
          <w:szCs w:val="24"/>
        </w:rPr>
        <w:t>, СОФ Бел ГУ, БЮИ МВД России, ВЭПИ, СОФ МГРИ-РГГРУ.</w:t>
      </w:r>
    </w:p>
    <w:p w:rsidR="00AD4C42" w:rsidRPr="00AD4C42" w:rsidRDefault="00AD4C42" w:rsidP="00AD4C42">
      <w:pPr>
        <w:spacing w:after="0"/>
        <w:ind w:firstLine="719"/>
        <w:jc w:val="both"/>
        <w:rPr>
          <w:rFonts w:ascii="Times New Roman" w:hAnsi="Times New Roman" w:cs="Times New Roman"/>
          <w:b/>
          <w:sz w:val="24"/>
          <w:szCs w:val="24"/>
        </w:rPr>
      </w:pPr>
      <w:r w:rsidRPr="00AD4C42">
        <w:rPr>
          <w:rFonts w:ascii="Times New Roman" w:hAnsi="Times New Roman" w:cs="Times New Roman"/>
          <w:sz w:val="24"/>
          <w:szCs w:val="24"/>
        </w:rPr>
        <w:t>Реализация поставленных задач осуществляется  через планомерную воспитательную работу, работу творческих групп, через деятельн</w:t>
      </w:r>
      <w:r>
        <w:rPr>
          <w:rFonts w:ascii="Times New Roman" w:hAnsi="Times New Roman" w:cs="Times New Roman"/>
          <w:sz w:val="24"/>
          <w:szCs w:val="24"/>
        </w:rPr>
        <w:t>ость  школьного  самоуправления.</w:t>
      </w:r>
    </w:p>
    <w:p w:rsidR="00AD4C42" w:rsidRPr="00AD4C42" w:rsidRDefault="00AD4C42" w:rsidP="00AD4C42">
      <w:pPr>
        <w:spacing w:after="0"/>
        <w:ind w:firstLine="719"/>
        <w:jc w:val="center"/>
        <w:rPr>
          <w:rFonts w:ascii="Times New Roman" w:hAnsi="Times New Roman" w:cs="Times New Roman"/>
          <w:b/>
          <w:sz w:val="24"/>
          <w:szCs w:val="24"/>
        </w:rPr>
      </w:pPr>
      <w:r w:rsidRPr="00AD4C42">
        <w:rPr>
          <w:rFonts w:ascii="Times New Roman" w:hAnsi="Times New Roman" w:cs="Times New Roman"/>
          <w:b/>
          <w:sz w:val="24"/>
          <w:szCs w:val="24"/>
        </w:rPr>
        <w:t>2. ЦЕЛИ И ЗАДАЧИ ВОСПИТАНИЯ</w:t>
      </w:r>
    </w:p>
    <w:p w:rsidR="00AD4C42" w:rsidRPr="00AD4C42" w:rsidRDefault="00AD4C42" w:rsidP="00AD4C42">
      <w:pPr>
        <w:pStyle w:val="ParaAttribute16"/>
        <w:ind w:left="0" w:firstLine="709"/>
        <w:rPr>
          <w:rStyle w:val="CharAttribute484"/>
          <w:rFonts w:eastAsia="№Е"/>
          <w:i w:val="0"/>
          <w:sz w:val="24"/>
          <w:szCs w:val="24"/>
        </w:rPr>
      </w:pPr>
      <w:r w:rsidRPr="00AD4C42">
        <w:rPr>
          <w:rStyle w:val="CharAttribute484"/>
          <w:rFonts w:eastAsia="№Е"/>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sz w:val="24"/>
          <w:szCs w:val="24"/>
        </w:rPr>
        <w:t xml:space="preserve">Исходя из этого воспитательного идеала, а также основываясь на </w:t>
      </w:r>
      <w:r w:rsidRPr="00AD4C42">
        <w:rPr>
          <w:rStyle w:val="CharAttribute484"/>
          <w:rFonts w:eastAsia="№Е"/>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AD4C42">
        <w:rPr>
          <w:rStyle w:val="CharAttribute484"/>
          <w:rFonts w:eastAsia="№Е"/>
          <w:sz w:val="24"/>
          <w:szCs w:val="24"/>
        </w:rPr>
        <w:t xml:space="preserve">формулируется общая </w:t>
      </w:r>
      <w:r w:rsidRPr="00AD4C42">
        <w:rPr>
          <w:rStyle w:val="CharAttribute484"/>
          <w:rFonts w:eastAsia="№Е"/>
          <w:b/>
          <w:bCs/>
          <w:iCs/>
          <w:sz w:val="24"/>
          <w:szCs w:val="24"/>
        </w:rPr>
        <w:t>цель</w:t>
      </w:r>
      <w:r w:rsidRPr="00AD4C42">
        <w:rPr>
          <w:rStyle w:val="CharAttribute484"/>
          <w:rFonts w:eastAsia="№Е"/>
          <w:sz w:val="24"/>
          <w:szCs w:val="24"/>
        </w:rPr>
        <w:t xml:space="preserve"> </w:t>
      </w:r>
      <w:r w:rsidRPr="00AD4C42">
        <w:rPr>
          <w:rStyle w:val="CharAttribute484"/>
          <w:rFonts w:eastAsia="№Е"/>
          <w:b/>
          <w:sz w:val="24"/>
          <w:szCs w:val="24"/>
        </w:rPr>
        <w:t>воспитания</w:t>
      </w:r>
      <w:r w:rsidRPr="00AD4C42">
        <w:rPr>
          <w:rStyle w:val="CharAttribute484"/>
          <w:rFonts w:eastAsia="№Е"/>
          <w:sz w:val="24"/>
          <w:szCs w:val="24"/>
        </w:rPr>
        <w:t xml:space="preserve"> в общеобразовательной организации – </w:t>
      </w:r>
      <w:r w:rsidRPr="00AD4C42">
        <w:rPr>
          <w:rStyle w:val="CharAttribute484"/>
          <w:rFonts w:eastAsia="№Е"/>
          <w:iCs/>
          <w:sz w:val="24"/>
          <w:szCs w:val="24"/>
        </w:rPr>
        <w:t>личностное развитие школьников, проявляющееся:</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iCs/>
          <w:sz w:val="24"/>
          <w:szCs w:val="24"/>
        </w:rPr>
        <w:t>2) в развитии их позитивных отношений к этим общественным ценностям (то есть в развитии их социально значимых отношений);</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D4C42" w:rsidRPr="00AD4C42" w:rsidRDefault="00AD4C42" w:rsidP="00AD4C42">
      <w:pPr>
        <w:spacing w:after="0"/>
        <w:ind w:firstLine="709"/>
        <w:jc w:val="both"/>
        <w:rPr>
          <w:rStyle w:val="CharAttribute484"/>
          <w:rFonts w:eastAsia="№Е"/>
          <w:i w:val="0"/>
          <w:iCs/>
          <w:sz w:val="24"/>
          <w:szCs w:val="24"/>
        </w:rPr>
      </w:pPr>
      <w:r w:rsidRPr="00AD4C42">
        <w:rPr>
          <w:rStyle w:val="CharAttribute484"/>
          <w:rFonts w:eastAsia="№Е"/>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AD4C42">
        <w:rPr>
          <w:rStyle w:val="CharAttribute484"/>
          <w:rFonts w:eastAsia="№Е"/>
          <w:bCs/>
          <w:iCs/>
          <w:sz w:val="24"/>
          <w:szCs w:val="24"/>
        </w:rPr>
        <w:t>целевые</w:t>
      </w:r>
      <w:r w:rsidRPr="00AD4C42">
        <w:rPr>
          <w:rStyle w:val="CharAttribute484"/>
          <w:rFonts w:eastAsia="№Е"/>
          <w:sz w:val="24"/>
          <w:szCs w:val="24"/>
        </w:rPr>
        <w:t xml:space="preserve"> </w:t>
      </w:r>
      <w:r w:rsidRPr="00AD4C42">
        <w:rPr>
          <w:rStyle w:val="CharAttribute484"/>
          <w:rFonts w:eastAsia="№Е"/>
          <w:b/>
          <w:sz w:val="24"/>
          <w:szCs w:val="24"/>
        </w:rPr>
        <w:t>приоритеты</w:t>
      </w:r>
      <w:r w:rsidRPr="00AD4C42">
        <w:rPr>
          <w:rStyle w:val="CharAttribute484"/>
          <w:rFonts w:eastAsia="№Е"/>
          <w:bCs/>
          <w:iCs/>
          <w:sz w:val="24"/>
          <w:szCs w:val="24"/>
        </w:rPr>
        <w:t xml:space="preserve">, </w:t>
      </w:r>
      <w:r w:rsidRPr="00AD4C42">
        <w:rPr>
          <w:rStyle w:val="CharAttribute484"/>
          <w:rFonts w:eastAsia="№Е"/>
          <w:iCs/>
          <w:sz w:val="24"/>
          <w:szCs w:val="24"/>
        </w:rPr>
        <w:t>которым необходимо уделять чуть большее внимание на разных уровнях общего образования:</w:t>
      </w:r>
    </w:p>
    <w:p w:rsidR="00AD4C42" w:rsidRPr="00AD4C42" w:rsidRDefault="00AD4C42" w:rsidP="00AD4C42">
      <w:pPr>
        <w:pStyle w:val="ParaAttribute10"/>
        <w:ind w:firstLine="567"/>
        <w:rPr>
          <w:color w:val="00000A"/>
          <w:sz w:val="24"/>
          <w:szCs w:val="24"/>
        </w:rPr>
      </w:pPr>
      <w:r w:rsidRPr="00AD4C42">
        <w:rPr>
          <w:rStyle w:val="CharAttribute484"/>
          <w:rFonts w:eastAsia="№Е"/>
          <w:b/>
          <w:bCs/>
          <w:iCs/>
          <w:sz w:val="24"/>
          <w:szCs w:val="24"/>
        </w:rPr>
        <w:t>1.</w:t>
      </w:r>
      <w:r w:rsidRPr="00AD4C42">
        <w:rPr>
          <w:rStyle w:val="CharAttribute484"/>
          <w:rFonts w:eastAsia="№Е"/>
          <w:bCs/>
          <w:iCs/>
          <w:sz w:val="24"/>
          <w:szCs w:val="24"/>
        </w:rPr>
        <w:t xml:space="preserve"> В воспитании детей младшего школьного возраста (</w:t>
      </w:r>
      <w:r w:rsidRPr="00AD4C42">
        <w:rPr>
          <w:rStyle w:val="CharAttribute484"/>
          <w:rFonts w:eastAsia="№Е"/>
          <w:b/>
          <w:bCs/>
          <w:iCs/>
          <w:sz w:val="24"/>
          <w:szCs w:val="24"/>
        </w:rPr>
        <w:t>уровень начального общего образования</w:t>
      </w:r>
      <w:r w:rsidRPr="00AD4C42">
        <w:rPr>
          <w:rStyle w:val="CharAttribute484"/>
          <w:rFonts w:eastAsia="№Е"/>
          <w:bCs/>
          <w:iCs/>
          <w:sz w:val="24"/>
          <w:szCs w:val="24"/>
        </w:rPr>
        <w:t xml:space="preserve">) таким целевым приоритетом является </w:t>
      </w:r>
      <w:r w:rsidRPr="00AD4C42">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AD4C42">
        <w:rPr>
          <w:color w:val="00000A"/>
          <w:sz w:val="24"/>
          <w:szCs w:val="24"/>
        </w:rPr>
        <w:t xml:space="preserve">норм и традиций того общества, в котором они живут. </w:t>
      </w:r>
    </w:p>
    <w:p w:rsidR="00AD4C42" w:rsidRPr="00AD4C42" w:rsidRDefault="00AD4C42" w:rsidP="00AD4C42">
      <w:pPr>
        <w:spacing w:after="0"/>
        <w:ind w:firstLine="567"/>
        <w:jc w:val="both"/>
        <w:rPr>
          <w:rStyle w:val="CharAttribute3"/>
          <w:rFonts w:hAnsi="Times New Roman"/>
          <w:sz w:val="24"/>
          <w:szCs w:val="24"/>
        </w:rPr>
      </w:pPr>
      <w:r w:rsidRPr="00AD4C42">
        <w:rPr>
          <w:rStyle w:val="CharAttribute484"/>
          <w:rFonts w:eastAsia="Calibri"/>
          <w:sz w:val="24"/>
          <w:szCs w:val="24"/>
        </w:rPr>
        <w:t xml:space="preserve">Выделение данного приоритета </w:t>
      </w:r>
      <w:r w:rsidRPr="00AD4C42">
        <w:rPr>
          <w:rStyle w:val="CharAttribute484"/>
          <w:rFonts w:eastAsia="№Е"/>
          <w:sz w:val="24"/>
          <w:szCs w:val="24"/>
        </w:rPr>
        <w:t xml:space="preserve">связано с особенностями детей младшего школьного возраста: </w:t>
      </w:r>
      <w:r w:rsidRPr="00AD4C42">
        <w:rPr>
          <w:rStyle w:val="CharAttribute484"/>
          <w:rFonts w:eastAsia="Calibri"/>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D4C42">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D4C42">
        <w:rPr>
          <w:rStyle w:val="CharAttribute484"/>
          <w:rFonts w:eastAsia="Calibri"/>
          <w:sz w:val="24"/>
          <w:szCs w:val="24"/>
        </w:rPr>
        <w:t xml:space="preserve">Знание их станет базой для развития социально значимых отношений школьников и </w:t>
      </w:r>
      <w:r w:rsidRPr="00AD4C42">
        <w:rPr>
          <w:rStyle w:val="CharAttribute484"/>
          <w:rFonts w:eastAsia="№Е"/>
          <w:sz w:val="24"/>
          <w:szCs w:val="24"/>
        </w:rPr>
        <w:t xml:space="preserve">накопления ими опыта осуществления социально значимых дел и </w:t>
      </w:r>
      <w:r w:rsidRPr="00AD4C42">
        <w:rPr>
          <w:rStyle w:val="CharAttribute484"/>
          <w:rFonts w:eastAsia="Calibri"/>
          <w:sz w:val="24"/>
          <w:szCs w:val="24"/>
        </w:rPr>
        <w:t>в дальнейшем,</w:t>
      </w:r>
      <w:r w:rsidRPr="00AD4C42">
        <w:rPr>
          <w:rStyle w:val="CharAttribute3"/>
          <w:rFonts w:hAnsi="Times New Roman"/>
          <w:sz w:val="24"/>
          <w:szCs w:val="24"/>
        </w:rPr>
        <w:t xml:space="preserve"> в подростковом и юношеском возрасте</w:t>
      </w:r>
      <w:r w:rsidRPr="00AD4C42">
        <w:rPr>
          <w:rStyle w:val="CharAttribute484"/>
          <w:rFonts w:eastAsia="Calibri"/>
          <w:sz w:val="24"/>
          <w:szCs w:val="24"/>
        </w:rPr>
        <w:t xml:space="preserve">. К наиболее важным из них относятся следующие: </w:t>
      </w:r>
      <w:r w:rsidRPr="00AD4C42">
        <w:rPr>
          <w:rStyle w:val="CharAttribute3"/>
          <w:rFonts w:hAnsi="Times New Roman"/>
          <w:sz w:val="24"/>
          <w:szCs w:val="24"/>
        </w:rPr>
        <w:t xml:space="preserve"> </w:t>
      </w:r>
    </w:p>
    <w:p w:rsidR="00AD4C42" w:rsidRPr="006200D6"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w:t>
      </w:r>
      <w:r w:rsidRPr="006200D6">
        <w:rPr>
          <w:rFonts w:ascii="Times New Roman" w:eastAsiaTheme="minorEastAsia" w:hint="default"/>
          <w:kern w:val="0"/>
          <w:sz w:val="24"/>
          <w:szCs w:val="24"/>
          <w:lang w:val="ru-RU" w:eastAsia="ru-RU"/>
        </w:rPr>
        <w:t>работу, помогая старшим;</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быть трудолюбивым, следуя принципу «делу </w:t>
      </w:r>
      <w:r w:rsidRPr="00E07E87">
        <w:rPr>
          <w:rFonts w:ascii="Times New Roman" w:eastAsiaTheme="minorEastAsia" w:hint="default"/>
          <w:kern w:val="0"/>
          <w:sz w:val="24"/>
          <w:szCs w:val="24"/>
          <w:lang w:val="ru-RU" w:eastAsia="ru-RU"/>
        </w:rPr>
        <w:t>—</w:t>
      </w:r>
      <w:r w:rsidRPr="00AA5472">
        <w:rPr>
          <w:rFonts w:ascii="Times New Roman" w:eastAsiaTheme="minorEastAsia" w:hint="default"/>
          <w:kern w:val="0"/>
          <w:sz w:val="24"/>
          <w:szCs w:val="24"/>
          <w:lang w:val="ru-RU" w:eastAsia="ru-RU"/>
        </w:rPr>
        <w:t xml:space="preserve"> время, потехе </w:t>
      </w:r>
      <w:r w:rsidRPr="00E07E87">
        <w:rPr>
          <w:rFonts w:ascii="Times New Roman" w:eastAsiaTheme="minorEastAsia" w:hint="default"/>
          <w:kern w:val="0"/>
          <w:sz w:val="24"/>
          <w:szCs w:val="24"/>
          <w:lang w:val="ru-RU" w:eastAsia="ru-RU"/>
        </w:rPr>
        <w:t>—</w:t>
      </w:r>
      <w:r w:rsidRPr="00AA5472">
        <w:rPr>
          <w:rFonts w:ascii="Times New Roman" w:eastAsiaTheme="minorEastAsia" w:hint="default"/>
          <w:kern w:val="0"/>
          <w:sz w:val="24"/>
          <w:szCs w:val="24"/>
          <w:lang w:val="ru-RU" w:eastAsia="ru-RU"/>
        </w:rPr>
        <w:t xml:space="preserve"> час» как в учебных занятиях, так и в домашних делах, доводить начатое дело до конца;</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lastRenderedPageBreak/>
        <w:t xml:space="preserve">- знать и любить свою Родину – свой родной дом, двор, улицу, город, село, свою страну; </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проявлять миролюбие — не затевать конфликтов и стремиться решать спорные вопросы, не прибегая к силе; </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стремиться узнавать что-то новое, проявлять любознательность, ценить знания;</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быть вежливым и опрятным, скромным и приветливым;</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соблюдать правила личной гигиены, режим дня, вести здоровый образ жизни; </w:t>
      </w:r>
    </w:p>
    <w:p w:rsidR="00AD4C42" w:rsidRPr="00AA5472" w:rsidRDefault="00AD4C42" w:rsidP="00AD4C42">
      <w:pPr>
        <w:pStyle w:val="afa"/>
        <w:ind w:firstLine="709"/>
        <w:rPr>
          <w:rFonts w:ascii="Times New Roman" w:eastAsiaTheme="minorEastAsia" w:hint="default"/>
          <w:kern w:val="0"/>
          <w:sz w:val="24"/>
          <w:szCs w:val="24"/>
          <w:lang w:val="ru-RU" w:eastAsia="ru-RU"/>
        </w:rPr>
      </w:pPr>
      <w:proofErr w:type="gramStart"/>
      <w:r w:rsidRPr="00AA5472">
        <w:rPr>
          <w:rFonts w:ascii="Times New Roman" w:eastAsiaTheme="minorEastAsia" w:hint="default"/>
          <w:kern w:val="0"/>
          <w:sz w:val="24"/>
          <w:szCs w:val="24"/>
          <w:lang w:val="ru-RU"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D4C42" w:rsidRPr="00AA5472" w:rsidRDefault="00AD4C42" w:rsidP="00AD4C42">
      <w:pPr>
        <w:pStyle w:val="afa"/>
        <w:ind w:firstLine="709"/>
        <w:rPr>
          <w:rFonts w:ascii="Times New Roman" w:eastAsiaTheme="minorEastAsia" w:hint="default"/>
          <w:kern w:val="0"/>
          <w:sz w:val="24"/>
          <w:szCs w:val="24"/>
          <w:lang w:val="ru-RU" w:eastAsia="ru-RU"/>
        </w:rPr>
      </w:pPr>
      <w:r w:rsidRPr="00AA5472">
        <w:rPr>
          <w:rFonts w:ascii="Times New Roman" w:eastAsiaTheme="minorEastAsia" w:hint="default"/>
          <w:kern w:val="0"/>
          <w:sz w:val="24"/>
          <w:szCs w:val="24"/>
          <w:lang w:val="ru-RU"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b/>
          <w:bCs/>
          <w:iCs/>
          <w:sz w:val="24"/>
          <w:szCs w:val="24"/>
        </w:rPr>
        <w:t>2.</w:t>
      </w:r>
      <w:r w:rsidRPr="00AD4C42">
        <w:rPr>
          <w:rStyle w:val="CharAttribute484"/>
          <w:rFonts w:eastAsia="№Е"/>
          <w:bCs/>
          <w:iCs/>
          <w:sz w:val="24"/>
          <w:szCs w:val="24"/>
        </w:rPr>
        <w:t xml:space="preserve"> В воспитании детей подросткового возраста (</w:t>
      </w:r>
      <w:r w:rsidRPr="00AD4C42">
        <w:rPr>
          <w:rStyle w:val="CharAttribute484"/>
          <w:rFonts w:eastAsia="№Е"/>
          <w:b/>
          <w:bCs/>
          <w:iCs/>
          <w:sz w:val="24"/>
          <w:szCs w:val="24"/>
        </w:rPr>
        <w:t>уровень основного общего образования</w:t>
      </w:r>
      <w:r w:rsidRPr="00AD4C42">
        <w:rPr>
          <w:rStyle w:val="CharAttribute484"/>
          <w:rFonts w:eastAsia="№Е"/>
          <w:bCs/>
          <w:iCs/>
          <w:sz w:val="24"/>
          <w:szCs w:val="24"/>
        </w:rPr>
        <w:t xml:space="preserve">) таким приоритетом является </w:t>
      </w:r>
      <w:r w:rsidRPr="00AD4C42">
        <w:rPr>
          <w:rStyle w:val="CharAttribute484"/>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к семье как главной опоре в жизни человека и источнику его счастья;</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к здоровью как залогу долгой и активной жизни человека, его хорошего настроения и оптимистичного взгляда на мир;</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D4C42">
        <w:rPr>
          <w:rStyle w:val="CharAttribute484"/>
          <w:rFonts w:eastAsia="№Е"/>
          <w:sz w:val="24"/>
          <w:szCs w:val="24"/>
        </w:rPr>
        <w:t>взаимоподдерживающие</w:t>
      </w:r>
      <w:proofErr w:type="spellEnd"/>
      <w:r w:rsidRPr="00AD4C42">
        <w:rPr>
          <w:rStyle w:val="CharAttribute484"/>
          <w:rFonts w:eastAsia="№Е"/>
          <w:sz w:val="24"/>
          <w:szCs w:val="24"/>
        </w:rPr>
        <w:t xml:space="preserve"> отношения, дающие человеку радость общения и позволяющие избегать чувства одиночества;</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к самим себе как хозяевам своей судьбы, самоопределяющимся и </w:t>
      </w:r>
      <w:proofErr w:type="spellStart"/>
      <w:r w:rsidRPr="00AD4C42">
        <w:rPr>
          <w:rStyle w:val="CharAttribute484"/>
          <w:rFonts w:eastAsia="№Е"/>
          <w:sz w:val="24"/>
          <w:szCs w:val="24"/>
        </w:rPr>
        <w:t>самореализующимся</w:t>
      </w:r>
      <w:proofErr w:type="spellEnd"/>
      <w:r w:rsidRPr="00AD4C42">
        <w:rPr>
          <w:rStyle w:val="CharAttribute484"/>
          <w:rFonts w:eastAsia="№Е"/>
          <w:sz w:val="24"/>
          <w:szCs w:val="24"/>
        </w:rPr>
        <w:t xml:space="preserve"> личностям, отвечающим за свое собственное будущее.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w:t>
      </w:r>
      <w:r w:rsidRPr="00AD4C42">
        <w:rPr>
          <w:rStyle w:val="CharAttribute484"/>
          <w:rFonts w:eastAsia="№Е"/>
          <w:sz w:val="24"/>
          <w:szCs w:val="24"/>
        </w:rPr>
        <w:lastRenderedPageBreak/>
        <w:t>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b/>
          <w:bCs/>
          <w:iCs/>
          <w:sz w:val="24"/>
          <w:szCs w:val="24"/>
        </w:rPr>
        <w:t>3</w:t>
      </w:r>
      <w:r w:rsidRPr="00AD4C42">
        <w:rPr>
          <w:rStyle w:val="CharAttribute484"/>
          <w:rFonts w:eastAsia="№Е"/>
          <w:bCs/>
          <w:iCs/>
          <w:sz w:val="24"/>
          <w:szCs w:val="24"/>
        </w:rPr>
        <w:t>. В воспитании детей юношеского возраста (</w:t>
      </w:r>
      <w:r w:rsidRPr="00AD4C42">
        <w:rPr>
          <w:rStyle w:val="CharAttribute484"/>
          <w:rFonts w:eastAsia="№Е"/>
          <w:b/>
          <w:bCs/>
          <w:iCs/>
          <w:sz w:val="24"/>
          <w:szCs w:val="24"/>
        </w:rPr>
        <w:t>уровень среднего общего образования</w:t>
      </w:r>
      <w:r w:rsidRPr="00AD4C42">
        <w:rPr>
          <w:rStyle w:val="CharAttribute484"/>
          <w:rFonts w:eastAsia="№Е"/>
          <w:bCs/>
          <w:iCs/>
          <w:sz w:val="24"/>
          <w:szCs w:val="24"/>
        </w:rPr>
        <w:t xml:space="preserve">) таким приоритетом является </w:t>
      </w:r>
      <w:r w:rsidRPr="00AD4C42">
        <w:rPr>
          <w:rStyle w:val="CharAttribute484"/>
          <w:rFonts w:eastAsia="№Е"/>
          <w:sz w:val="24"/>
          <w:szCs w:val="24"/>
        </w:rPr>
        <w:t>создание благоприятных условий для приобретения школьниками опыта осуществления социально значимых дел.</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Calibri"/>
          <w:sz w:val="24"/>
          <w:szCs w:val="24"/>
        </w:rPr>
        <w:t xml:space="preserve">Выделение данного приоритета </w:t>
      </w:r>
      <w:r w:rsidRPr="00AD4C42">
        <w:rPr>
          <w:rStyle w:val="CharAttribute484"/>
          <w:rFonts w:eastAsia="№Е"/>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опыт дел, направленных на заботу о своей семье, родных и близких;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трудовой опыт, опыт участия в производственной практике;</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опыт природоохранных дел;</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опыт разрешения возникающих конфликтных ситуаций в школе, дома или на улице;</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опыт самостоятельного приобретения новых знаний, проведения научных исследований, опыт проектной деятельности;</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xml:space="preserve">- опыт ведения здорового образа жизни и заботы о здоровье других людей; </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опыт оказания помощи окружающим, заботы о малышах или пожилых людях, волонтерский опыт;</w:t>
      </w:r>
    </w:p>
    <w:p w:rsidR="00AD4C42" w:rsidRPr="00AD4C42" w:rsidRDefault="00AD4C42" w:rsidP="00AD4C42">
      <w:pPr>
        <w:pStyle w:val="ParaAttribute10"/>
        <w:ind w:firstLine="567"/>
        <w:rPr>
          <w:rStyle w:val="CharAttribute484"/>
          <w:rFonts w:eastAsia="№Е"/>
          <w:i w:val="0"/>
          <w:sz w:val="24"/>
          <w:szCs w:val="24"/>
        </w:rPr>
      </w:pPr>
      <w:r w:rsidRPr="00AD4C42">
        <w:rPr>
          <w:rStyle w:val="CharAttribute484"/>
          <w:rFonts w:eastAsia="№Е"/>
          <w:sz w:val="24"/>
          <w:szCs w:val="24"/>
        </w:rPr>
        <w:t>- опыт самопознания и самоанализа, опыт социально приемлемого самовыражения и самореализации.</w:t>
      </w:r>
    </w:p>
    <w:p w:rsidR="00AD4C42" w:rsidRPr="00AD4C42" w:rsidRDefault="00AD4C42" w:rsidP="00AD4C42">
      <w:pPr>
        <w:pStyle w:val="ParaAttribute10"/>
        <w:ind w:firstLine="567"/>
        <w:rPr>
          <w:rStyle w:val="CharAttribute485"/>
          <w:rFonts w:eastAsia="№Е"/>
          <w:i w:val="0"/>
          <w:sz w:val="24"/>
          <w:szCs w:val="24"/>
        </w:rPr>
      </w:pPr>
      <w:r w:rsidRPr="00AD4C42">
        <w:rPr>
          <w:rStyle w:val="CharAttribute484"/>
          <w:rFonts w:eastAsia="№Е"/>
          <w:sz w:val="24"/>
          <w:szCs w:val="24"/>
        </w:rPr>
        <w:t xml:space="preserve">Выделение в общей цели воспитания целевых приоритетов, связанных с возрастными особенностями воспитанников, </w:t>
      </w:r>
      <w:r w:rsidRPr="00AD4C42">
        <w:rPr>
          <w:rStyle w:val="CharAttribute484"/>
          <w:rFonts w:eastAsia="№Е"/>
          <w:b/>
          <w:bCs/>
          <w:iCs/>
          <w:sz w:val="24"/>
          <w:szCs w:val="24"/>
        </w:rPr>
        <w:t>не означает игнорирования других составляющих общей цели воспитания</w:t>
      </w:r>
      <w:r w:rsidRPr="00AD4C42">
        <w:rPr>
          <w:rStyle w:val="CharAttribute484"/>
          <w:rFonts w:eastAsia="№Е"/>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AD4C42">
        <w:rPr>
          <w:rStyle w:val="CharAttribute485"/>
          <w:rFonts w:eastAsia="№Е"/>
          <w:sz w:val="24"/>
          <w:szCs w:val="24"/>
        </w:rPr>
        <w:t> </w:t>
      </w:r>
    </w:p>
    <w:p w:rsidR="00AD4C42" w:rsidRPr="00AD4C42" w:rsidRDefault="00AD4C42" w:rsidP="00AD4C42">
      <w:pPr>
        <w:spacing w:after="0"/>
        <w:ind w:firstLine="567"/>
        <w:jc w:val="both"/>
        <w:rPr>
          <w:rStyle w:val="CharAttribute484"/>
          <w:rFonts w:eastAsia="№Е"/>
          <w:i w:val="0"/>
          <w:iCs/>
          <w:sz w:val="24"/>
          <w:szCs w:val="24"/>
        </w:rPr>
      </w:pPr>
      <w:r w:rsidRPr="00AD4C42">
        <w:rPr>
          <w:rStyle w:val="CharAttribute484"/>
          <w:rFonts w:eastAsia="№Е"/>
          <w:iCs/>
          <w:sz w:val="24"/>
          <w:szCs w:val="24"/>
        </w:rPr>
        <w:t>Добросовестная работа педагогов, направленная на достижение поставленной цели,</w:t>
      </w:r>
      <w:r w:rsidRPr="00AD4C42">
        <w:rPr>
          <w:rStyle w:val="CharAttribute484"/>
          <w:rFonts w:eastAsia="№Е"/>
          <w:b/>
          <w:bCs/>
          <w:sz w:val="24"/>
          <w:szCs w:val="24"/>
        </w:rPr>
        <w:t xml:space="preserve"> </w:t>
      </w:r>
      <w:r w:rsidRPr="00AD4C42">
        <w:rPr>
          <w:rStyle w:val="CharAttribute484"/>
          <w:rFonts w:eastAsia="№Е"/>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D4C42" w:rsidRPr="00AD4C42" w:rsidRDefault="00AD4C42" w:rsidP="00AD4C42">
      <w:pPr>
        <w:pStyle w:val="ParaAttribute16"/>
        <w:ind w:left="0" w:firstLine="567"/>
        <w:rPr>
          <w:rStyle w:val="CharAttribute484"/>
          <w:rFonts w:eastAsia="№Е"/>
          <w:i w:val="0"/>
          <w:sz w:val="24"/>
          <w:szCs w:val="24"/>
        </w:rPr>
      </w:pPr>
      <w:r w:rsidRPr="00AD4C42">
        <w:rPr>
          <w:rStyle w:val="CharAttribute484"/>
          <w:rFonts w:eastAsia="№Е"/>
          <w:sz w:val="24"/>
          <w:szCs w:val="24"/>
        </w:rPr>
        <w:t xml:space="preserve">Достижению поставленной цели воспитания школьников будет способствовать решение следующих основных </w:t>
      </w:r>
      <w:r w:rsidRPr="00AD4C42">
        <w:rPr>
          <w:rStyle w:val="CharAttribute484"/>
          <w:rFonts w:eastAsia="№Е"/>
          <w:b/>
          <w:sz w:val="24"/>
          <w:szCs w:val="24"/>
        </w:rPr>
        <w:t xml:space="preserve">задач </w:t>
      </w:r>
      <w:r w:rsidRPr="00AD4C42">
        <w:rPr>
          <w:i/>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детей)</w:t>
      </w:r>
      <w:r w:rsidRPr="00AD4C42">
        <w:rPr>
          <w:rStyle w:val="CharAttribute484"/>
          <w:rFonts w:eastAsia="№Е"/>
          <w:sz w:val="24"/>
          <w:szCs w:val="24"/>
        </w:rPr>
        <w:t xml:space="preserve">: </w:t>
      </w:r>
    </w:p>
    <w:p w:rsidR="00AD4C42" w:rsidRPr="00AD4C42" w:rsidRDefault="00AD4C42" w:rsidP="0016350C">
      <w:pPr>
        <w:pStyle w:val="ParaAttribute16"/>
        <w:numPr>
          <w:ilvl w:val="0"/>
          <w:numId w:val="83"/>
        </w:numPr>
        <w:tabs>
          <w:tab w:val="left" w:pos="1134"/>
        </w:tabs>
        <w:ind w:left="0" w:firstLine="567"/>
        <w:rPr>
          <w:sz w:val="24"/>
          <w:szCs w:val="24"/>
        </w:rPr>
      </w:pPr>
      <w:r w:rsidRPr="00AD4C42">
        <w:rPr>
          <w:color w:val="000000"/>
          <w:w w:val="1"/>
          <w:sz w:val="24"/>
          <w:szCs w:val="24"/>
        </w:rPr>
        <w:t>реализовывать воспитательные возможности</w:t>
      </w:r>
      <w:r w:rsidRPr="00AD4C42">
        <w:rPr>
          <w:sz w:val="24"/>
          <w:szCs w:val="24"/>
        </w:rPr>
        <w:t xml:space="preserve"> о</w:t>
      </w:r>
      <w:r w:rsidRPr="00AD4C42">
        <w:rPr>
          <w:color w:val="000000"/>
          <w:w w:val="1"/>
          <w:sz w:val="24"/>
          <w:szCs w:val="24"/>
        </w:rPr>
        <w:t xml:space="preserve">бщешкольных ключевых </w:t>
      </w:r>
      <w:r w:rsidRPr="00AD4C42">
        <w:rPr>
          <w:sz w:val="24"/>
          <w:szCs w:val="24"/>
        </w:rPr>
        <w:t>дел</w:t>
      </w:r>
      <w:r w:rsidRPr="00AD4C42">
        <w:rPr>
          <w:color w:val="000000"/>
          <w:w w:val="1"/>
          <w:sz w:val="24"/>
          <w:szCs w:val="24"/>
        </w:rPr>
        <w:t>,</w:t>
      </w:r>
      <w:r w:rsidRPr="00AD4C42">
        <w:rPr>
          <w:sz w:val="24"/>
          <w:szCs w:val="24"/>
        </w:rPr>
        <w:t xml:space="preserve"> поддерживать традиции их </w:t>
      </w:r>
      <w:r w:rsidRPr="00AD4C42">
        <w:rPr>
          <w:color w:val="000000"/>
          <w:w w:val="1"/>
          <w:sz w:val="24"/>
          <w:szCs w:val="24"/>
        </w:rPr>
        <w:t>коллективного планирования, организации, проведения и анализа в школьном сообществе;</w:t>
      </w:r>
    </w:p>
    <w:p w:rsidR="00AD4C42" w:rsidRPr="00AD4C42" w:rsidRDefault="00AD4C42" w:rsidP="0016350C">
      <w:pPr>
        <w:pStyle w:val="ParaAttribute16"/>
        <w:numPr>
          <w:ilvl w:val="0"/>
          <w:numId w:val="83"/>
        </w:numPr>
        <w:tabs>
          <w:tab w:val="left" w:pos="1134"/>
        </w:tabs>
        <w:ind w:left="0" w:firstLine="567"/>
        <w:rPr>
          <w:sz w:val="24"/>
          <w:szCs w:val="24"/>
        </w:rPr>
      </w:pPr>
      <w:r w:rsidRPr="00AD4C42">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AD4C42" w:rsidRPr="00AD4C42" w:rsidRDefault="00AD4C42" w:rsidP="0016350C">
      <w:pPr>
        <w:pStyle w:val="ParaAttribute16"/>
        <w:numPr>
          <w:ilvl w:val="0"/>
          <w:numId w:val="83"/>
        </w:numPr>
        <w:tabs>
          <w:tab w:val="left" w:pos="1134"/>
        </w:tabs>
        <w:ind w:left="0" w:firstLine="567"/>
        <w:rPr>
          <w:sz w:val="24"/>
          <w:szCs w:val="24"/>
        </w:rPr>
      </w:pPr>
      <w:r w:rsidRPr="00AD4C42">
        <w:rPr>
          <w:rStyle w:val="CharAttribute484"/>
          <w:rFonts w:eastAsia="№Е"/>
          <w:sz w:val="24"/>
          <w:szCs w:val="24"/>
        </w:rPr>
        <w:lastRenderedPageBreak/>
        <w:t xml:space="preserve">вовлекать школьников в </w:t>
      </w:r>
      <w:r w:rsidRPr="00AD4C42">
        <w:rPr>
          <w:sz w:val="24"/>
          <w:szCs w:val="24"/>
        </w:rPr>
        <w:t xml:space="preserve">кружки, секции, клубы, студии и иные объединения, работающие по школьным программам внеурочной деятельности, дополнительного образования, </w:t>
      </w:r>
      <w:r w:rsidRPr="00AD4C42">
        <w:rPr>
          <w:rStyle w:val="CharAttribute484"/>
          <w:rFonts w:eastAsia="№Е"/>
          <w:sz w:val="24"/>
          <w:szCs w:val="24"/>
        </w:rPr>
        <w:t>реализовывать их воспитательные возможности</w:t>
      </w:r>
      <w:r w:rsidRPr="00AD4C42">
        <w:rPr>
          <w:color w:val="000000"/>
          <w:w w:val="1"/>
          <w:sz w:val="24"/>
          <w:szCs w:val="24"/>
        </w:rPr>
        <w:t>;</w:t>
      </w:r>
    </w:p>
    <w:p w:rsidR="00AD4C42" w:rsidRPr="00AD4C42" w:rsidRDefault="00AD4C42" w:rsidP="0016350C">
      <w:pPr>
        <w:pStyle w:val="ParaAttribute16"/>
        <w:numPr>
          <w:ilvl w:val="0"/>
          <w:numId w:val="83"/>
        </w:numPr>
        <w:tabs>
          <w:tab w:val="left" w:pos="1134"/>
        </w:tabs>
        <w:ind w:left="0" w:firstLine="567"/>
        <w:rPr>
          <w:rStyle w:val="CharAttribute484"/>
          <w:rFonts w:eastAsia="№Е"/>
          <w:i w:val="0"/>
          <w:sz w:val="24"/>
          <w:szCs w:val="24"/>
        </w:rPr>
      </w:pPr>
      <w:r w:rsidRPr="00AD4C42">
        <w:rPr>
          <w:rStyle w:val="CharAttribute484"/>
          <w:rFonts w:eastAsia="№Е"/>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D4C42" w:rsidRPr="00AD4C42" w:rsidRDefault="00AD4C42" w:rsidP="0016350C">
      <w:pPr>
        <w:pStyle w:val="ParaAttribute16"/>
        <w:numPr>
          <w:ilvl w:val="0"/>
          <w:numId w:val="83"/>
        </w:numPr>
        <w:tabs>
          <w:tab w:val="left" w:pos="1134"/>
        </w:tabs>
        <w:ind w:left="0" w:firstLine="567"/>
        <w:rPr>
          <w:sz w:val="24"/>
          <w:szCs w:val="24"/>
        </w:rPr>
      </w:pPr>
      <w:r w:rsidRPr="00AD4C42">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AD4C42" w:rsidRPr="00AD4C42" w:rsidRDefault="00AD4C42" w:rsidP="0016350C">
      <w:pPr>
        <w:pStyle w:val="ParaAttribute16"/>
        <w:numPr>
          <w:ilvl w:val="0"/>
          <w:numId w:val="83"/>
        </w:numPr>
        <w:tabs>
          <w:tab w:val="left" w:pos="1134"/>
        </w:tabs>
        <w:ind w:left="0" w:firstLine="567"/>
        <w:rPr>
          <w:sz w:val="24"/>
          <w:szCs w:val="24"/>
        </w:rPr>
      </w:pPr>
      <w:r w:rsidRPr="00AD4C42">
        <w:rPr>
          <w:sz w:val="24"/>
          <w:szCs w:val="24"/>
        </w:rPr>
        <w:t>поддерживать деятельность функционирующих на базе школы д</w:t>
      </w:r>
      <w:r w:rsidRPr="00AD4C42">
        <w:rPr>
          <w:color w:val="000000"/>
          <w:w w:val="1"/>
          <w:sz w:val="24"/>
          <w:szCs w:val="24"/>
        </w:rPr>
        <w:t>етских общественных объединений и организаций;</w:t>
      </w:r>
    </w:p>
    <w:p w:rsidR="00AD4C42" w:rsidRPr="00AD4C42" w:rsidRDefault="00AD4C42" w:rsidP="0016350C">
      <w:pPr>
        <w:pStyle w:val="ParaAttribute16"/>
        <w:numPr>
          <w:ilvl w:val="0"/>
          <w:numId w:val="83"/>
        </w:numPr>
        <w:tabs>
          <w:tab w:val="left" w:pos="1134"/>
        </w:tabs>
        <w:ind w:left="0" w:firstLine="567"/>
        <w:rPr>
          <w:rStyle w:val="CharAttribute484"/>
          <w:rFonts w:eastAsia="№Е"/>
          <w:i w:val="0"/>
          <w:sz w:val="24"/>
          <w:szCs w:val="24"/>
        </w:rPr>
      </w:pPr>
      <w:r w:rsidRPr="00AD4C42">
        <w:rPr>
          <w:rStyle w:val="CharAttribute484"/>
          <w:rFonts w:eastAsia="№Е"/>
          <w:sz w:val="24"/>
          <w:szCs w:val="24"/>
        </w:rPr>
        <w:t xml:space="preserve">организовывать для школьников </w:t>
      </w:r>
      <w:r w:rsidRPr="00AD4C42">
        <w:rPr>
          <w:color w:val="000000"/>
          <w:w w:val="1"/>
          <w:sz w:val="24"/>
          <w:szCs w:val="24"/>
        </w:rPr>
        <w:t>экскурсии, экспедиции, походы и реализовывать их воспитательный потенциал;</w:t>
      </w:r>
    </w:p>
    <w:p w:rsidR="00AD4C42" w:rsidRPr="00AD4C42" w:rsidRDefault="00AD4C42" w:rsidP="0016350C">
      <w:pPr>
        <w:pStyle w:val="ParaAttribute16"/>
        <w:numPr>
          <w:ilvl w:val="0"/>
          <w:numId w:val="83"/>
        </w:numPr>
        <w:tabs>
          <w:tab w:val="left" w:pos="1134"/>
        </w:tabs>
        <w:ind w:left="0" w:right="282" w:firstLine="567"/>
        <w:rPr>
          <w:rStyle w:val="CharAttribute484"/>
          <w:rFonts w:eastAsia="№Е"/>
          <w:i w:val="0"/>
          <w:sz w:val="24"/>
          <w:szCs w:val="24"/>
        </w:rPr>
      </w:pPr>
      <w:r w:rsidRPr="00AD4C42">
        <w:rPr>
          <w:rStyle w:val="CharAttribute484"/>
          <w:rFonts w:eastAsia="№Е"/>
          <w:sz w:val="24"/>
          <w:szCs w:val="24"/>
        </w:rPr>
        <w:t xml:space="preserve">организовывать </w:t>
      </w:r>
      <w:proofErr w:type="spellStart"/>
      <w:r w:rsidRPr="00AD4C42">
        <w:rPr>
          <w:rStyle w:val="CharAttribute484"/>
          <w:rFonts w:eastAsia="№Е"/>
          <w:sz w:val="24"/>
          <w:szCs w:val="24"/>
        </w:rPr>
        <w:t>профориентационную</w:t>
      </w:r>
      <w:proofErr w:type="spellEnd"/>
      <w:r w:rsidRPr="00AD4C42">
        <w:rPr>
          <w:rStyle w:val="CharAttribute484"/>
          <w:rFonts w:eastAsia="№Е"/>
          <w:sz w:val="24"/>
          <w:szCs w:val="24"/>
        </w:rPr>
        <w:t xml:space="preserve"> работу со школьниками;</w:t>
      </w:r>
    </w:p>
    <w:p w:rsidR="00AD4C42" w:rsidRPr="00AD4C42" w:rsidRDefault="00AD4C42" w:rsidP="0016350C">
      <w:pPr>
        <w:pStyle w:val="ParaAttribute16"/>
        <w:numPr>
          <w:ilvl w:val="0"/>
          <w:numId w:val="83"/>
        </w:numPr>
        <w:tabs>
          <w:tab w:val="left" w:pos="1134"/>
        </w:tabs>
        <w:ind w:left="0" w:firstLine="567"/>
        <w:rPr>
          <w:rStyle w:val="CharAttribute484"/>
          <w:rFonts w:eastAsia="№Е"/>
          <w:i w:val="0"/>
          <w:sz w:val="24"/>
          <w:szCs w:val="24"/>
        </w:rPr>
      </w:pPr>
      <w:r w:rsidRPr="00AD4C42">
        <w:rPr>
          <w:rStyle w:val="CharAttribute484"/>
          <w:rFonts w:eastAsia="№Е"/>
          <w:sz w:val="24"/>
          <w:szCs w:val="24"/>
        </w:rPr>
        <w:t xml:space="preserve">организовать работу школьных медиа, реализовывать их воспитательный потенциал; </w:t>
      </w:r>
    </w:p>
    <w:p w:rsidR="00AD4C42" w:rsidRPr="00AD4C42" w:rsidRDefault="00AD4C42" w:rsidP="0016350C">
      <w:pPr>
        <w:pStyle w:val="ParaAttribute16"/>
        <w:numPr>
          <w:ilvl w:val="0"/>
          <w:numId w:val="83"/>
        </w:numPr>
        <w:tabs>
          <w:tab w:val="left" w:pos="1134"/>
        </w:tabs>
        <w:ind w:left="0" w:firstLine="567"/>
        <w:rPr>
          <w:rStyle w:val="CharAttribute484"/>
          <w:rFonts w:eastAsia="№Е"/>
          <w:i w:val="0"/>
          <w:sz w:val="24"/>
          <w:szCs w:val="24"/>
        </w:rPr>
      </w:pPr>
      <w:r w:rsidRPr="00AD4C42">
        <w:rPr>
          <w:rStyle w:val="CharAttribute484"/>
          <w:rFonts w:eastAsia="№Е"/>
          <w:sz w:val="24"/>
          <w:szCs w:val="24"/>
        </w:rPr>
        <w:t xml:space="preserve">развивать </w:t>
      </w:r>
      <w:r w:rsidRPr="00AD4C42">
        <w:rPr>
          <w:color w:val="000000"/>
          <w:w w:val="1"/>
          <w:sz w:val="24"/>
          <w:szCs w:val="24"/>
        </w:rPr>
        <w:t>предметно-эстетическую среду школы</w:t>
      </w:r>
      <w:r w:rsidRPr="00AD4C42">
        <w:rPr>
          <w:rStyle w:val="CharAttribute484"/>
          <w:rFonts w:eastAsia="№Е"/>
          <w:sz w:val="24"/>
          <w:szCs w:val="24"/>
        </w:rPr>
        <w:t xml:space="preserve"> и реализовывать ее воспитательные возможности;</w:t>
      </w:r>
    </w:p>
    <w:p w:rsidR="00AD4C42" w:rsidRPr="00AD4C42" w:rsidRDefault="00AD4C42" w:rsidP="0016350C">
      <w:pPr>
        <w:pStyle w:val="ParaAttribute16"/>
        <w:numPr>
          <w:ilvl w:val="0"/>
          <w:numId w:val="83"/>
        </w:numPr>
        <w:tabs>
          <w:tab w:val="left" w:pos="1134"/>
        </w:tabs>
        <w:ind w:left="0" w:firstLine="567"/>
        <w:rPr>
          <w:rStyle w:val="CharAttribute484"/>
          <w:rFonts w:eastAsia="№Е"/>
          <w:i w:val="0"/>
          <w:sz w:val="24"/>
          <w:szCs w:val="24"/>
        </w:rPr>
      </w:pPr>
      <w:r w:rsidRPr="00AD4C42">
        <w:rPr>
          <w:rStyle w:val="CharAttribute484"/>
          <w:rFonts w:eastAsia="№Е"/>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D4C42" w:rsidRPr="00AD4C42" w:rsidRDefault="00AD4C42" w:rsidP="0016350C">
      <w:pPr>
        <w:pStyle w:val="ParaAttribute16"/>
        <w:numPr>
          <w:ilvl w:val="0"/>
          <w:numId w:val="83"/>
        </w:numPr>
        <w:tabs>
          <w:tab w:val="left" w:pos="1134"/>
        </w:tabs>
        <w:rPr>
          <w:sz w:val="24"/>
          <w:szCs w:val="24"/>
        </w:rPr>
      </w:pPr>
      <w:r w:rsidRPr="00AD4C42">
        <w:rPr>
          <w:sz w:val="24"/>
          <w:szCs w:val="24"/>
        </w:rPr>
        <w:t>обеспечение безопасности образовательной деятельности и безопасных условий для жизни и здоровья обучающихся;</w:t>
      </w:r>
    </w:p>
    <w:p w:rsidR="00AD4C42" w:rsidRPr="00AD4C42" w:rsidRDefault="00AD4C42" w:rsidP="0016350C">
      <w:pPr>
        <w:pStyle w:val="ParaAttribute16"/>
        <w:numPr>
          <w:ilvl w:val="0"/>
          <w:numId w:val="83"/>
        </w:numPr>
        <w:tabs>
          <w:tab w:val="left" w:pos="1134"/>
        </w:tabs>
        <w:rPr>
          <w:sz w:val="24"/>
          <w:szCs w:val="24"/>
        </w:rPr>
      </w:pPr>
      <w:r w:rsidRPr="00AD4C42">
        <w:rPr>
          <w:sz w:val="24"/>
          <w:szCs w:val="24"/>
        </w:rPr>
        <w:t>объединение детей и подростков образовательных организаций для совместного участия в различных видах социально значимой деятельности;</w:t>
      </w:r>
    </w:p>
    <w:p w:rsidR="00AD4C42" w:rsidRPr="00AD4C42" w:rsidRDefault="00AD4C42" w:rsidP="0016350C">
      <w:pPr>
        <w:pStyle w:val="ParaAttribute16"/>
        <w:numPr>
          <w:ilvl w:val="0"/>
          <w:numId w:val="83"/>
        </w:numPr>
        <w:tabs>
          <w:tab w:val="left" w:pos="1134"/>
        </w:tabs>
        <w:rPr>
          <w:sz w:val="24"/>
          <w:szCs w:val="24"/>
        </w:rPr>
      </w:pPr>
      <w:r w:rsidRPr="00AD4C42">
        <w:rPr>
          <w:sz w:val="24"/>
          <w:szCs w:val="24"/>
        </w:rPr>
        <w:t>выявление и раскрытие содержания деятельности музейно-педагогической работы в образовательном учреждении посредством создания эффективной системы взаимодействия с учащимися на базе школьных музеев;</w:t>
      </w:r>
    </w:p>
    <w:p w:rsidR="00AD4C42" w:rsidRPr="00AD4C42" w:rsidRDefault="00AD4C42" w:rsidP="0016350C">
      <w:pPr>
        <w:pStyle w:val="ParaAttribute16"/>
        <w:numPr>
          <w:ilvl w:val="0"/>
          <w:numId w:val="83"/>
        </w:numPr>
        <w:tabs>
          <w:tab w:val="left" w:pos="1134"/>
        </w:tabs>
        <w:rPr>
          <w:sz w:val="24"/>
          <w:szCs w:val="24"/>
        </w:rPr>
      </w:pPr>
      <w:r w:rsidRPr="00AD4C42">
        <w:rPr>
          <w:sz w:val="24"/>
          <w:szCs w:val="24"/>
        </w:rPr>
        <w:t xml:space="preserve"> подготовка обучающихся с РАС к переходу на инклюзивное образование в общеобразовательных классах в среде типично развивающихся сверстников.</w:t>
      </w:r>
    </w:p>
    <w:p w:rsidR="00AD4C42" w:rsidRDefault="00AD4C42" w:rsidP="00AD4C42">
      <w:pPr>
        <w:pStyle w:val="ParaAttribute16"/>
        <w:ind w:left="0" w:firstLine="567"/>
        <w:rPr>
          <w:rStyle w:val="CharAttribute484"/>
          <w:rFonts w:eastAsia="№Е"/>
          <w:sz w:val="24"/>
          <w:szCs w:val="24"/>
        </w:rPr>
      </w:pPr>
      <w:r w:rsidRPr="00AD4C42">
        <w:rPr>
          <w:rStyle w:val="CharAttribute484"/>
          <w:rFonts w:eastAsia="№Е"/>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r>
        <w:rPr>
          <w:rStyle w:val="CharAttribute484"/>
          <w:rFonts w:eastAsia="№Е"/>
          <w:sz w:val="24"/>
          <w:szCs w:val="24"/>
        </w:rPr>
        <w:t xml:space="preserve"> </w:t>
      </w:r>
    </w:p>
    <w:p w:rsidR="00AD4C42" w:rsidRDefault="00AD4C42" w:rsidP="00AD4C42">
      <w:pPr>
        <w:pStyle w:val="ParaAttribute16"/>
        <w:ind w:left="0" w:firstLine="567"/>
        <w:rPr>
          <w:rStyle w:val="CharAttribute484"/>
          <w:rFonts w:eastAsia="№Е"/>
          <w:sz w:val="24"/>
          <w:szCs w:val="24"/>
        </w:rPr>
      </w:pPr>
    </w:p>
    <w:p w:rsidR="00AD4C42" w:rsidRDefault="00AD4C42" w:rsidP="00AD4C42">
      <w:pPr>
        <w:pStyle w:val="ParaAttribute16"/>
        <w:ind w:left="0" w:firstLine="567"/>
        <w:jc w:val="center"/>
        <w:rPr>
          <w:rStyle w:val="CharAttribute484"/>
          <w:rFonts w:eastAsia="№Е"/>
          <w:b/>
          <w:i w:val="0"/>
          <w:sz w:val="24"/>
          <w:szCs w:val="24"/>
        </w:rPr>
      </w:pPr>
      <w:r w:rsidRPr="00AD4C42">
        <w:rPr>
          <w:rStyle w:val="CharAttribute484"/>
          <w:rFonts w:eastAsia="№Е"/>
          <w:b/>
          <w:i w:val="0"/>
          <w:sz w:val="24"/>
          <w:szCs w:val="24"/>
        </w:rPr>
        <w:t>3. ВИДЫ, ФОРМЫ И СОДЕРЖАНИЕ ДЕЯТЕЛЬНОСТИ</w:t>
      </w:r>
    </w:p>
    <w:p w:rsidR="00AD4C42" w:rsidRPr="00D03612" w:rsidRDefault="00D03612" w:rsidP="00AD4C42">
      <w:pPr>
        <w:pStyle w:val="ParaAttribute16"/>
        <w:ind w:left="0" w:firstLine="567"/>
        <w:rPr>
          <w:rStyle w:val="CharAttribute484"/>
          <w:rFonts w:eastAsia="№Е"/>
          <w:b/>
          <w:i w:val="0"/>
          <w:sz w:val="24"/>
          <w:szCs w:val="24"/>
        </w:rPr>
      </w:pPr>
      <w:r>
        <w:rPr>
          <w:rStyle w:val="CharAttribute484"/>
          <w:rFonts w:eastAsia="№Е"/>
          <w:i w:val="0"/>
          <w:sz w:val="24"/>
          <w:szCs w:val="24"/>
        </w:rPr>
        <w:t>Практическая значимость цели и задач воспитания осуществляется в рамках следующих направлений воспитательной работы. Каждое из них представлено в соответствующем модуле.</w:t>
      </w:r>
    </w:p>
    <w:p w:rsidR="00D03612" w:rsidRDefault="00D03612" w:rsidP="00D03612">
      <w:pPr>
        <w:pStyle w:val="ParaAttribute16"/>
        <w:ind w:left="0" w:firstLine="567"/>
        <w:jc w:val="center"/>
        <w:rPr>
          <w:rStyle w:val="CharAttribute484"/>
          <w:rFonts w:eastAsia="№Е"/>
          <w:b/>
          <w:i w:val="0"/>
          <w:sz w:val="24"/>
          <w:szCs w:val="24"/>
        </w:rPr>
      </w:pPr>
    </w:p>
    <w:p w:rsidR="00D03612" w:rsidRPr="00D03612" w:rsidRDefault="00D03612" w:rsidP="00D03612">
      <w:pPr>
        <w:pStyle w:val="ParaAttribute16"/>
        <w:ind w:left="0" w:firstLine="567"/>
        <w:jc w:val="center"/>
        <w:rPr>
          <w:rStyle w:val="CharAttribute484"/>
          <w:rFonts w:eastAsia="№Е"/>
          <w:b/>
          <w:i w:val="0"/>
          <w:sz w:val="24"/>
          <w:szCs w:val="24"/>
        </w:rPr>
      </w:pPr>
      <w:r w:rsidRPr="00D03612">
        <w:rPr>
          <w:rStyle w:val="CharAttribute484"/>
          <w:rFonts w:eastAsia="№Е"/>
          <w:b/>
          <w:i w:val="0"/>
          <w:sz w:val="24"/>
          <w:szCs w:val="24"/>
        </w:rPr>
        <w:t>3.1. Модуль «Классное руководство»</w:t>
      </w:r>
    </w:p>
    <w:p w:rsidR="00AD4C42" w:rsidRPr="00AD4C42" w:rsidRDefault="00AD4C42" w:rsidP="00D03612">
      <w:pPr>
        <w:spacing w:after="0"/>
        <w:jc w:val="both"/>
        <w:rPr>
          <w:rFonts w:ascii="Times New Roman" w:hAnsi="Times New Roman" w:cs="Times New Roman"/>
          <w:color w:val="000000"/>
          <w:w w:val="1"/>
          <w:sz w:val="24"/>
          <w:szCs w:val="24"/>
        </w:rPr>
      </w:pPr>
    </w:p>
    <w:p w:rsidR="00AD4C42" w:rsidRPr="00AD4C42" w:rsidRDefault="00AD4C42" w:rsidP="00D03612">
      <w:pPr>
        <w:pStyle w:val="afd"/>
        <w:spacing w:after="0"/>
        <w:ind w:left="0" w:right="-1"/>
        <w:jc w:val="both"/>
        <w:rPr>
          <w:rFonts w:cs="Times New Roman"/>
          <w:i/>
          <w:szCs w:val="24"/>
        </w:rPr>
      </w:pPr>
      <w:r w:rsidRPr="00AD4C42">
        <w:rPr>
          <w:rFonts w:cs="Times New Roman"/>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Классный руководитель ведет Дневник классного руководителя. Классные руководители постоянно обучаются и проходят курсы повышения квалификации.</w:t>
      </w:r>
    </w:p>
    <w:p w:rsidR="00AD4C42" w:rsidRPr="00AD4C42" w:rsidRDefault="00AD4C42" w:rsidP="00AD4C42">
      <w:pPr>
        <w:pStyle w:val="afd"/>
        <w:spacing w:after="0"/>
        <w:ind w:left="0" w:right="-1" w:firstLine="567"/>
        <w:jc w:val="both"/>
        <w:rPr>
          <w:rStyle w:val="CharAttribute502"/>
          <w:rFonts w:eastAsia="№Е"/>
          <w:b/>
          <w:bCs/>
          <w:iCs/>
          <w:sz w:val="24"/>
          <w:szCs w:val="24"/>
        </w:rPr>
      </w:pPr>
      <w:r w:rsidRPr="00AD4C42">
        <w:rPr>
          <w:rStyle w:val="CharAttribute502"/>
          <w:rFonts w:eastAsia="№Е"/>
          <w:b/>
          <w:bCs/>
          <w:iCs/>
          <w:sz w:val="24"/>
          <w:szCs w:val="24"/>
        </w:rPr>
        <w:t>Работа с классным коллективом:</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AD4C42">
        <w:rPr>
          <w:rFonts w:ascii="Times New Roman" w:hAnsi="Times New Roman" w:cs="Times New Roman"/>
          <w:sz w:val="24"/>
          <w:szCs w:val="24"/>
        </w:rPr>
        <w:t>профориентационной</w:t>
      </w:r>
      <w:proofErr w:type="spellEnd"/>
      <w:r w:rsidRPr="00AD4C42">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D4C42">
        <w:rPr>
          <w:rFonts w:ascii="Times New Roman" w:hAnsi="Times New Roman" w:cs="Times New Roman"/>
          <w:sz w:val="24"/>
          <w:szCs w:val="24"/>
        </w:rPr>
        <w:t>самореализоваться</w:t>
      </w:r>
      <w:proofErr w:type="spellEnd"/>
      <w:r w:rsidRPr="00AD4C42">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D4C42" w:rsidRPr="00AD4C42" w:rsidRDefault="00AD4C42" w:rsidP="0016350C">
      <w:pPr>
        <w:pStyle w:val="a3"/>
        <w:numPr>
          <w:ilvl w:val="0"/>
          <w:numId w:val="84"/>
        </w:numPr>
        <w:tabs>
          <w:tab w:val="left" w:pos="851"/>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lastRenderedPageBreak/>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Style w:val="CharAttribute501"/>
          <w:rFonts w:eastAsia="Tahoma"/>
          <w:i w:val="0"/>
          <w:sz w:val="24"/>
          <w:szCs w:val="24"/>
        </w:rPr>
      </w:pPr>
      <w:r w:rsidRPr="00AD4C42">
        <w:rPr>
          <w:rStyle w:val="CharAttribute504"/>
          <w:rFonts w:eastAsia="№Е"/>
          <w:sz w:val="24"/>
          <w:szCs w:val="24"/>
        </w:rPr>
        <w:t xml:space="preserve">сплочение коллектива класса через: </w:t>
      </w:r>
      <w:r w:rsidRPr="00AD4C42">
        <w:rPr>
          <w:rFonts w:ascii="Times New Roman" w:eastAsia="Tahoma" w:hAnsi="Times New Roman" w:cs="Times New Roman"/>
          <w:sz w:val="24"/>
          <w:szCs w:val="24"/>
        </w:rPr>
        <w:t>и</w:t>
      </w:r>
      <w:r w:rsidRPr="00AD4C42">
        <w:rPr>
          <w:rStyle w:val="CharAttribute501"/>
          <w:rFonts w:eastAsia="№Е"/>
          <w:sz w:val="24"/>
          <w:szCs w:val="24"/>
        </w:rPr>
        <w:t xml:space="preserve">гры и тренинги на сплочение и </w:t>
      </w:r>
      <w:proofErr w:type="spellStart"/>
      <w:r w:rsidRPr="00AD4C42">
        <w:rPr>
          <w:rStyle w:val="CharAttribute501"/>
          <w:rFonts w:eastAsia="№Е"/>
          <w:sz w:val="24"/>
          <w:szCs w:val="24"/>
        </w:rPr>
        <w:t>командообразование</w:t>
      </w:r>
      <w:proofErr w:type="spellEnd"/>
      <w:r w:rsidRPr="00AD4C42">
        <w:rPr>
          <w:rStyle w:val="CharAttribute501"/>
          <w:rFonts w:eastAsia="№Е"/>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D4C42">
        <w:rPr>
          <w:rFonts w:ascii="Times New Roman" w:eastAsia="Tahoma" w:hAnsi="Times New Roman" w:cs="Times New Roman"/>
          <w:sz w:val="24"/>
          <w:szCs w:val="24"/>
        </w:rPr>
        <w:t xml:space="preserve">включающие в себя подготовленные ученическими </w:t>
      </w:r>
      <w:proofErr w:type="spellStart"/>
      <w:r w:rsidRPr="00AD4C42">
        <w:rPr>
          <w:rFonts w:ascii="Times New Roman" w:eastAsia="Tahoma" w:hAnsi="Times New Roman" w:cs="Times New Roman"/>
          <w:sz w:val="24"/>
          <w:szCs w:val="24"/>
        </w:rPr>
        <w:t>микрогруппами</w:t>
      </w:r>
      <w:proofErr w:type="spellEnd"/>
      <w:r w:rsidRPr="00AD4C42">
        <w:rPr>
          <w:rFonts w:ascii="Times New Roman" w:eastAsia="Tahoma" w:hAnsi="Times New Roman" w:cs="Times New Roman"/>
          <w:sz w:val="24"/>
          <w:szCs w:val="24"/>
        </w:rPr>
        <w:t xml:space="preserve"> поздравления, сюрпризы, творческие подарки и розыгрыши; регулярные </w:t>
      </w:r>
      <w:proofErr w:type="spellStart"/>
      <w:r w:rsidRPr="00AD4C42">
        <w:rPr>
          <w:rFonts w:ascii="Times New Roman" w:eastAsia="Tahoma" w:hAnsi="Times New Roman" w:cs="Times New Roman"/>
          <w:sz w:val="24"/>
          <w:szCs w:val="24"/>
        </w:rPr>
        <w:t>внутриклассные</w:t>
      </w:r>
      <w:proofErr w:type="spellEnd"/>
      <w:r w:rsidRPr="00AD4C42">
        <w:rPr>
          <w:rFonts w:ascii="Times New Roman" w:eastAsia="Tahoma"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
    <w:p w:rsidR="00AD4C42" w:rsidRPr="00AD4C42" w:rsidRDefault="00AD4C42" w:rsidP="0016350C">
      <w:pPr>
        <w:pStyle w:val="a3"/>
        <w:numPr>
          <w:ilvl w:val="0"/>
          <w:numId w:val="85"/>
        </w:numPr>
        <w:tabs>
          <w:tab w:val="left" w:pos="851"/>
        </w:tabs>
        <w:autoSpaceDN w:val="0"/>
        <w:spacing w:after="0" w:line="240" w:lineRule="auto"/>
        <w:ind w:left="0" w:firstLine="567"/>
        <w:jc w:val="both"/>
        <w:rPr>
          <w:rFonts w:ascii="Times New Roman" w:eastAsia="Times New Roman" w:hAnsi="Times New Roman" w:cs="Times New Roman"/>
          <w:sz w:val="24"/>
          <w:szCs w:val="24"/>
        </w:rPr>
      </w:pPr>
      <w:r w:rsidRPr="00AD4C42">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D4C42" w:rsidRPr="00AD4C42" w:rsidRDefault="00AD4C42" w:rsidP="00AD4C42">
      <w:pPr>
        <w:pStyle w:val="afd"/>
        <w:spacing w:after="0"/>
        <w:ind w:left="0" w:right="-1" w:firstLine="567"/>
        <w:jc w:val="both"/>
        <w:rPr>
          <w:rStyle w:val="CharAttribute502"/>
          <w:rFonts w:eastAsia="№Е"/>
          <w:b/>
          <w:bCs/>
          <w:iCs/>
          <w:sz w:val="24"/>
          <w:szCs w:val="24"/>
        </w:rPr>
      </w:pPr>
      <w:r w:rsidRPr="00AD4C42">
        <w:rPr>
          <w:rStyle w:val="CharAttribute502"/>
          <w:rFonts w:eastAsia="№Е"/>
          <w:b/>
          <w:bCs/>
          <w:iCs/>
          <w:sz w:val="24"/>
          <w:szCs w:val="24"/>
        </w:rPr>
        <w:t>Индивидуальная работа с учащимися:</w:t>
      </w:r>
    </w:p>
    <w:p w:rsidR="00AD4C42" w:rsidRPr="00AD4C42" w:rsidRDefault="00AD4C42" w:rsidP="0016350C">
      <w:pPr>
        <w:pStyle w:val="a3"/>
        <w:numPr>
          <w:ilvl w:val="0"/>
          <w:numId w:val="85"/>
        </w:numPr>
        <w:tabs>
          <w:tab w:val="left" w:pos="851"/>
        </w:tabs>
        <w:autoSpaceDN w:val="0"/>
        <w:spacing w:after="0" w:line="240" w:lineRule="auto"/>
        <w:ind w:left="0" w:firstLine="567"/>
        <w:jc w:val="both"/>
        <w:rPr>
          <w:rFonts w:ascii="Times New Roman" w:eastAsia="Times New Roman" w:hAnsi="Times New Roman" w:cs="Times New Roman"/>
          <w:sz w:val="24"/>
          <w:szCs w:val="24"/>
        </w:rPr>
      </w:pPr>
      <w:r w:rsidRPr="00AD4C42">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D4C42" w:rsidRPr="00AD4C42" w:rsidRDefault="00AD4C42" w:rsidP="0016350C">
      <w:pPr>
        <w:pStyle w:val="a3"/>
        <w:numPr>
          <w:ilvl w:val="0"/>
          <w:numId w:val="85"/>
        </w:numPr>
        <w:tabs>
          <w:tab w:val="left" w:pos="851"/>
        </w:tabs>
        <w:autoSpaceDN w:val="0"/>
        <w:spacing w:after="0" w:line="240" w:lineRule="auto"/>
        <w:ind w:left="0"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Style w:val="CharAttribute501"/>
          <w:rFonts w:eastAsia="№Е"/>
          <w:i w:val="0"/>
          <w:sz w:val="24"/>
          <w:szCs w:val="24"/>
        </w:rPr>
      </w:pPr>
      <w:r w:rsidRPr="00AD4C42">
        <w:rPr>
          <w:rStyle w:val="CharAttribute501"/>
          <w:rFonts w:eastAsia="№Е"/>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Style w:val="CharAttribute501"/>
          <w:rFonts w:eastAsia="№Е"/>
          <w:i w:val="0"/>
          <w:sz w:val="24"/>
          <w:szCs w:val="24"/>
        </w:rPr>
      </w:pPr>
      <w:r w:rsidRPr="00AD4C42">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D4C42" w:rsidRPr="00AD4C42" w:rsidRDefault="00AD4C42" w:rsidP="00AD4C42">
      <w:pPr>
        <w:pStyle w:val="a3"/>
        <w:tabs>
          <w:tab w:val="left" w:pos="851"/>
          <w:tab w:val="left" w:pos="1310"/>
        </w:tabs>
        <w:spacing w:after="0"/>
        <w:ind w:left="567" w:right="175"/>
        <w:rPr>
          <w:rStyle w:val="CharAttribute501"/>
          <w:rFonts w:eastAsia="№Е"/>
          <w:b/>
          <w:bCs/>
          <w:i w:val="0"/>
          <w:sz w:val="24"/>
          <w:szCs w:val="24"/>
        </w:rPr>
      </w:pPr>
      <w:r w:rsidRPr="00AD4C42">
        <w:rPr>
          <w:rFonts w:ascii="Times New Roman" w:hAnsi="Times New Roman" w:cs="Times New Roman"/>
          <w:b/>
          <w:bCs/>
          <w:i/>
          <w:iCs/>
          <w:sz w:val="24"/>
          <w:szCs w:val="24"/>
        </w:rPr>
        <w:t>Работа с учителями, преподающими в классе:</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привлечение учителей к участию во </w:t>
      </w:r>
      <w:proofErr w:type="spellStart"/>
      <w:r w:rsidRPr="00AD4C42">
        <w:rPr>
          <w:rFonts w:ascii="Times New Roman" w:hAnsi="Times New Roman" w:cs="Times New Roman"/>
          <w:sz w:val="24"/>
          <w:szCs w:val="24"/>
        </w:rPr>
        <w:t>внутриклассных</w:t>
      </w:r>
      <w:proofErr w:type="spellEnd"/>
      <w:r w:rsidRPr="00AD4C42">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от учебной, обстановке;</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AD4C42" w:rsidRPr="00AD4C42" w:rsidRDefault="00AD4C42" w:rsidP="00AD4C42">
      <w:pPr>
        <w:pStyle w:val="a3"/>
        <w:tabs>
          <w:tab w:val="left" w:pos="851"/>
          <w:tab w:val="left" w:pos="1310"/>
        </w:tabs>
        <w:spacing w:after="0"/>
        <w:ind w:left="567" w:right="175"/>
        <w:rPr>
          <w:rFonts w:ascii="Times New Roman" w:hAnsi="Times New Roman" w:cs="Times New Roman"/>
          <w:b/>
          <w:bCs/>
          <w:i/>
          <w:iCs/>
          <w:sz w:val="24"/>
          <w:szCs w:val="24"/>
        </w:rPr>
      </w:pPr>
      <w:r w:rsidRPr="00AD4C42">
        <w:rPr>
          <w:rFonts w:ascii="Times New Roman" w:hAnsi="Times New Roman" w:cs="Times New Roman"/>
          <w:b/>
          <w:bCs/>
          <w:i/>
          <w:iCs/>
          <w:sz w:val="24"/>
          <w:szCs w:val="24"/>
        </w:rPr>
        <w:t>Работа с родителями учащихся или их законными представителями:</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привлечение членов семей школьников к организации и проведению дел класса;</w:t>
      </w:r>
    </w:p>
    <w:p w:rsid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D03612" w:rsidRDefault="00D03612" w:rsidP="00D03612">
      <w:pPr>
        <w:tabs>
          <w:tab w:val="left" w:pos="851"/>
          <w:tab w:val="left" w:pos="1310"/>
        </w:tabs>
        <w:autoSpaceDN w:val="0"/>
        <w:spacing w:after="0" w:line="240" w:lineRule="auto"/>
        <w:ind w:right="175"/>
        <w:jc w:val="both"/>
        <w:rPr>
          <w:rFonts w:ascii="Times New Roman" w:hAnsi="Times New Roman" w:cs="Times New Roman"/>
          <w:sz w:val="24"/>
          <w:szCs w:val="24"/>
        </w:rPr>
      </w:pPr>
    </w:p>
    <w:p w:rsidR="00D03612" w:rsidRDefault="00D03612" w:rsidP="00D03612">
      <w:pPr>
        <w:tabs>
          <w:tab w:val="left" w:pos="851"/>
          <w:tab w:val="left" w:pos="1310"/>
        </w:tabs>
        <w:autoSpaceDN w:val="0"/>
        <w:spacing w:after="0" w:line="240" w:lineRule="auto"/>
        <w:ind w:right="175"/>
        <w:jc w:val="center"/>
        <w:rPr>
          <w:rFonts w:ascii="Times New Roman" w:hAnsi="Times New Roman" w:cs="Times New Roman"/>
          <w:b/>
          <w:sz w:val="24"/>
          <w:szCs w:val="24"/>
        </w:rPr>
      </w:pPr>
      <w:r>
        <w:rPr>
          <w:rFonts w:ascii="Times New Roman" w:hAnsi="Times New Roman" w:cs="Times New Roman"/>
          <w:b/>
          <w:sz w:val="24"/>
          <w:szCs w:val="24"/>
        </w:rPr>
        <w:t>3.2. Модуль «Школьный урок»</w:t>
      </w:r>
    </w:p>
    <w:p w:rsidR="00D03612" w:rsidRPr="00D03612" w:rsidRDefault="00D03612" w:rsidP="00D03612">
      <w:pPr>
        <w:tabs>
          <w:tab w:val="left" w:pos="851"/>
          <w:tab w:val="left" w:pos="1310"/>
        </w:tabs>
        <w:autoSpaceDN w:val="0"/>
        <w:spacing w:after="0" w:line="240" w:lineRule="auto"/>
        <w:ind w:right="175"/>
        <w:jc w:val="center"/>
        <w:rPr>
          <w:rFonts w:ascii="Times New Roman" w:hAnsi="Times New Roman" w:cs="Times New Roman"/>
          <w:b/>
          <w:sz w:val="24"/>
          <w:szCs w:val="24"/>
        </w:rPr>
      </w:pPr>
    </w:p>
    <w:p w:rsidR="00AD4C42" w:rsidRPr="00AD4C42" w:rsidRDefault="00AD4C42" w:rsidP="00AD4C42">
      <w:pPr>
        <w:spacing w:after="0"/>
        <w:ind w:firstLine="567"/>
        <w:rPr>
          <w:rFonts w:ascii="Times New Roman" w:hAnsi="Times New Roman" w:cs="Times New Roman"/>
          <w:sz w:val="24"/>
          <w:szCs w:val="24"/>
        </w:rPr>
      </w:pPr>
      <w:r w:rsidRPr="00AD4C42">
        <w:rPr>
          <w:rFonts w:ascii="Times New Roman" w:hAnsi="Times New Roman" w:cs="Times New Roman"/>
          <w:sz w:val="24"/>
          <w:szCs w:val="24"/>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образовательной деятельности позволяет следующее:</w:t>
      </w:r>
    </w:p>
    <w:p w:rsidR="00AD4C42" w:rsidRPr="00AD4C42" w:rsidRDefault="00AD4C42" w:rsidP="0016350C">
      <w:pPr>
        <w:widowControl w:val="0"/>
        <w:numPr>
          <w:ilvl w:val="0"/>
          <w:numId w:val="88"/>
        </w:numPr>
        <w:tabs>
          <w:tab w:val="left" w:pos="993"/>
        </w:tabs>
        <w:wordWrap w:val="0"/>
        <w:autoSpaceDE w:val="0"/>
        <w:autoSpaceDN w:val="0"/>
        <w:spacing w:after="0" w:line="240" w:lineRule="auto"/>
        <w:jc w:val="both"/>
        <w:rPr>
          <w:rFonts w:ascii="Times New Roman" w:eastAsia="Batang" w:hAnsi="Times New Roman" w:cs="Times New Roman"/>
          <w:sz w:val="24"/>
          <w:szCs w:val="24"/>
        </w:rPr>
      </w:pPr>
      <w:r w:rsidRPr="00AD4C42">
        <w:rPr>
          <w:rStyle w:val="CharAttribute0"/>
          <w:rFonts w:eastAsia="Batang"/>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
    <w:p w:rsidR="00AD4C42" w:rsidRPr="00AD4C42" w:rsidRDefault="00AD4C42" w:rsidP="0016350C">
      <w:pPr>
        <w:widowControl w:val="0"/>
        <w:numPr>
          <w:ilvl w:val="0"/>
          <w:numId w:val="88"/>
        </w:numPr>
        <w:tabs>
          <w:tab w:val="left" w:pos="993"/>
        </w:tabs>
        <w:wordWrap w:val="0"/>
        <w:autoSpaceDE w:val="0"/>
        <w:autoSpaceDN w:val="0"/>
        <w:spacing w:after="0" w:line="240" w:lineRule="auto"/>
        <w:jc w:val="both"/>
        <w:rPr>
          <w:rStyle w:val="CharAttribute0"/>
          <w:rFonts w:eastAsia="Batang"/>
          <w:sz w:val="24"/>
          <w:szCs w:val="24"/>
        </w:rPr>
      </w:pPr>
      <w:r w:rsidRPr="00AD4C42">
        <w:rPr>
          <w:rFonts w:ascii="Times New Roman" w:hAnsi="Times New Roman" w:cs="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w:t>
      </w:r>
      <w:r w:rsidRPr="00AD4C42">
        <w:rPr>
          <w:rStyle w:val="CharAttribute0"/>
          <w:rFonts w:eastAsia="Batang"/>
          <w:sz w:val="24"/>
          <w:szCs w:val="24"/>
        </w:rPr>
        <w:t>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AD4C42" w:rsidRPr="00AD4C42" w:rsidRDefault="00AD4C42" w:rsidP="0016350C">
      <w:pPr>
        <w:widowControl w:val="0"/>
        <w:numPr>
          <w:ilvl w:val="0"/>
          <w:numId w:val="88"/>
        </w:numPr>
        <w:tabs>
          <w:tab w:val="left" w:pos="800"/>
        </w:tabs>
        <w:wordWrap w:val="0"/>
        <w:autoSpaceDE w:val="0"/>
        <w:autoSpaceDN w:val="0"/>
        <w:spacing w:after="0" w:line="240" w:lineRule="auto"/>
        <w:jc w:val="both"/>
        <w:rPr>
          <w:rFonts w:ascii="Times New Roman" w:eastAsia="DejaVu Sans" w:hAnsi="Times New Roman" w:cs="Times New Roman"/>
          <w:sz w:val="24"/>
          <w:szCs w:val="24"/>
        </w:rPr>
      </w:pPr>
      <w:r w:rsidRPr="00AD4C42">
        <w:rPr>
          <w:rFonts w:ascii="Times New Roman" w:hAnsi="Times New Roman" w:cs="Times New Roman"/>
          <w:sz w:val="24"/>
          <w:szCs w:val="24"/>
        </w:rPr>
        <w:t>организация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AD4C42" w:rsidRPr="00AD4C42" w:rsidRDefault="00AD4C42" w:rsidP="0016350C">
      <w:pPr>
        <w:widowControl w:val="0"/>
        <w:numPr>
          <w:ilvl w:val="0"/>
          <w:numId w:val="88"/>
        </w:numPr>
        <w:tabs>
          <w:tab w:val="left" w:pos="0"/>
          <w:tab w:val="left" w:pos="993"/>
        </w:tabs>
        <w:wordWrap w:val="0"/>
        <w:autoSpaceDE w:val="0"/>
        <w:autoSpaceDN w:val="0"/>
        <w:spacing w:after="0" w:line="240" w:lineRule="auto"/>
        <w:jc w:val="both"/>
        <w:rPr>
          <w:rStyle w:val="CharAttribute0"/>
          <w:rFonts w:eastAsia="Batang"/>
          <w:sz w:val="24"/>
          <w:szCs w:val="24"/>
          <w:lang w:eastAsia="en-US"/>
        </w:rPr>
      </w:pPr>
      <w:proofErr w:type="gramStart"/>
      <w:r w:rsidRPr="00AD4C42">
        <w:rPr>
          <w:rStyle w:val="CharAttribute0"/>
          <w:rFonts w:eastAsia="Batang"/>
          <w:sz w:val="24"/>
          <w:szCs w:val="24"/>
        </w:rPr>
        <w:t>организация предметных образовательных событий (проведение предметных 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AD4C42" w:rsidRPr="00AD4C42" w:rsidRDefault="00AD4C42" w:rsidP="0016350C">
      <w:pPr>
        <w:widowControl w:val="0"/>
        <w:numPr>
          <w:ilvl w:val="0"/>
          <w:numId w:val="88"/>
        </w:numPr>
        <w:tabs>
          <w:tab w:val="left" w:pos="0"/>
          <w:tab w:val="left" w:pos="993"/>
        </w:tabs>
        <w:wordWrap w:val="0"/>
        <w:autoSpaceDE w:val="0"/>
        <w:autoSpaceDN w:val="0"/>
        <w:spacing w:after="0" w:line="240" w:lineRule="auto"/>
        <w:jc w:val="both"/>
        <w:rPr>
          <w:rFonts w:ascii="Times New Roman" w:hAnsi="Times New Roman" w:cs="Times New Roman"/>
          <w:sz w:val="24"/>
          <w:szCs w:val="24"/>
        </w:rPr>
      </w:pPr>
      <w:proofErr w:type="gramStart"/>
      <w:r w:rsidRPr="00AD4C42">
        <w:rPr>
          <w:rStyle w:val="CharAttribute0"/>
          <w:rFonts w:eastAsia="Batang"/>
          <w:sz w:val="24"/>
          <w:szCs w:val="24"/>
        </w:rPr>
        <w:t xml:space="preserve">проведение учебных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(турниров, викторин,  интеллектуальных  </w:t>
      </w:r>
      <w:proofErr w:type="spellStart"/>
      <w:r w:rsidRPr="00AD4C42">
        <w:rPr>
          <w:rStyle w:val="CharAttribute0"/>
          <w:rFonts w:eastAsia="Batang"/>
          <w:sz w:val="24"/>
          <w:szCs w:val="24"/>
        </w:rPr>
        <w:t>квестов</w:t>
      </w:r>
      <w:proofErr w:type="spellEnd"/>
      <w:r w:rsidRPr="00AD4C42">
        <w:rPr>
          <w:rStyle w:val="CharAttribute0"/>
          <w:rFonts w:eastAsia="Batang"/>
          <w:sz w:val="24"/>
          <w:szCs w:val="24"/>
        </w:rPr>
        <w:t>,  литературных композиций, конкурсов газет и рисунков, учебных экскурсий и др.);</w:t>
      </w:r>
      <w:proofErr w:type="gramEnd"/>
    </w:p>
    <w:p w:rsidR="00AD4C42" w:rsidRPr="00AD4C42" w:rsidRDefault="00AD4C42" w:rsidP="0016350C">
      <w:pPr>
        <w:widowControl w:val="0"/>
        <w:numPr>
          <w:ilvl w:val="0"/>
          <w:numId w:val="88"/>
        </w:numPr>
        <w:tabs>
          <w:tab w:val="left" w:pos="720"/>
        </w:tabs>
        <w:wordWrap w:val="0"/>
        <w:autoSpaceDE w:val="0"/>
        <w:autoSpaceDN w:val="0"/>
        <w:spacing w:after="0" w:line="240" w:lineRule="auto"/>
        <w:jc w:val="both"/>
        <w:rPr>
          <w:rFonts w:ascii="Times New Roman" w:eastAsia="DejaVu Sans" w:hAnsi="Times New Roman" w:cs="Times New Roman"/>
          <w:sz w:val="24"/>
          <w:szCs w:val="24"/>
          <w:lang w:eastAsia="hi-IN"/>
        </w:rPr>
      </w:pPr>
      <w:r w:rsidRPr="00AD4C42">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AD4C42" w:rsidRPr="00AD4C42" w:rsidRDefault="00AD4C42" w:rsidP="0016350C">
      <w:pPr>
        <w:widowControl w:val="0"/>
        <w:numPr>
          <w:ilvl w:val="0"/>
          <w:numId w:val="88"/>
        </w:numPr>
        <w:tabs>
          <w:tab w:val="left" w:pos="993"/>
        </w:tabs>
        <w:wordWrap w:val="0"/>
        <w:autoSpaceDE w:val="0"/>
        <w:autoSpaceDN w:val="0"/>
        <w:spacing w:after="0" w:line="240" w:lineRule="auto"/>
        <w:jc w:val="both"/>
        <w:rPr>
          <w:rStyle w:val="CharAttribute0"/>
          <w:rFonts w:eastAsia="Batang"/>
          <w:sz w:val="24"/>
          <w:szCs w:val="24"/>
        </w:rPr>
      </w:pPr>
      <w:r w:rsidRPr="00AD4C42">
        <w:rPr>
          <w:rStyle w:val="CharAttribute0"/>
          <w:rFonts w:eastAsia="Batang"/>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AD4C42" w:rsidRPr="00AD4C42" w:rsidRDefault="00AD4C42" w:rsidP="0016350C">
      <w:pPr>
        <w:widowControl w:val="0"/>
        <w:numPr>
          <w:ilvl w:val="0"/>
          <w:numId w:val="88"/>
        </w:numPr>
        <w:tabs>
          <w:tab w:val="left" w:pos="800"/>
        </w:tabs>
        <w:wordWrap w:val="0"/>
        <w:autoSpaceDE w:val="0"/>
        <w:autoSpaceDN w:val="0"/>
        <w:spacing w:after="0" w:line="240" w:lineRule="auto"/>
        <w:jc w:val="both"/>
        <w:rPr>
          <w:rFonts w:ascii="Times New Roman" w:eastAsia="DejaVu Sans" w:hAnsi="Times New Roman" w:cs="Times New Roman"/>
          <w:sz w:val="24"/>
          <w:szCs w:val="24"/>
        </w:rPr>
      </w:pPr>
      <w:r w:rsidRPr="00AD4C42">
        <w:rPr>
          <w:rFonts w:ascii="Times New Roman" w:hAnsi="Times New Roman" w:cs="Times New Roman"/>
          <w:sz w:val="24"/>
          <w:szCs w:val="24"/>
        </w:rPr>
        <w:t>применение на уроке интерактивных форм работы учащихся, формирующих личность:</w:t>
      </w:r>
      <w:r w:rsidRPr="00AD4C42">
        <w:rPr>
          <w:rFonts w:ascii="Times New Roman" w:eastAsia="Symbol" w:hAnsi="Times New Roman" w:cs="Times New Roman"/>
          <w:sz w:val="24"/>
          <w:szCs w:val="24"/>
        </w:rPr>
        <w:sym w:font="Times New Roman" w:char="F020"/>
      </w:r>
      <w:r w:rsidRPr="00AD4C42">
        <w:rPr>
          <w:rFonts w:ascii="Times New Roman" w:hAnsi="Times New Roman" w:cs="Times New Roman"/>
          <w:sz w:val="24"/>
          <w:szCs w:val="24"/>
        </w:rPr>
        <w:t>интеллектуальных игр, дидактического театра, дискуссий, групповой работы или работы в парах;</w:t>
      </w:r>
    </w:p>
    <w:p w:rsidR="00AD4C42" w:rsidRPr="00AD4C42" w:rsidRDefault="00AD4C42" w:rsidP="0016350C">
      <w:pPr>
        <w:widowControl w:val="0"/>
        <w:numPr>
          <w:ilvl w:val="0"/>
          <w:numId w:val="88"/>
        </w:numPr>
        <w:tabs>
          <w:tab w:val="left" w:pos="800"/>
        </w:tabs>
        <w:wordWrap w:val="0"/>
        <w:autoSpaceDE w:val="0"/>
        <w:autoSpaceDN w:val="0"/>
        <w:spacing w:after="0" w:line="240" w:lineRule="auto"/>
        <w:jc w:val="both"/>
        <w:rPr>
          <w:rFonts w:ascii="Times New Roman" w:hAnsi="Times New Roman" w:cs="Times New Roman"/>
          <w:sz w:val="24"/>
          <w:szCs w:val="24"/>
        </w:rPr>
      </w:pPr>
      <w:r w:rsidRPr="00AD4C42">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D4C42" w:rsidRPr="00AD4C42" w:rsidRDefault="00AD4C42" w:rsidP="0016350C">
      <w:pPr>
        <w:widowControl w:val="0"/>
        <w:numPr>
          <w:ilvl w:val="0"/>
          <w:numId w:val="88"/>
        </w:numPr>
        <w:tabs>
          <w:tab w:val="left" w:pos="994"/>
        </w:tabs>
        <w:wordWrap w:val="0"/>
        <w:autoSpaceDE w:val="0"/>
        <w:autoSpaceDN w:val="0"/>
        <w:spacing w:after="0" w:line="240" w:lineRule="auto"/>
        <w:jc w:val="both"/>
        <w:rPr>
          <w:rFonts w:ascii="Times New Roman" w:hAnsi="Times New Roman" w:cs="Times New Roman"/>
          <w:sz w:val="24"/>
          <w:szCs w:val="24"/>
        </w:rPr>
      </w:pPr>
      <w:r w:rsidRPr="00AD4C42">
        <w:rPr>
          <w:rFonts w:ascii="Times New Roman"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AD4C42">
        <w:rPr>
          <w:rStyle w:val="CharAttribute0"/>
          <w:rFonts w:eastAsia="Batang"/>
          <w:sz w:val="24"/>
          <w:szCs w:val="24"/>
        </w:rPr>
        <w:t>(участие в конкурсах, выставках, соревнованиях,  научно-практических конференциях, форумах)</w:t>
      </w:r>
      <w:r w:rsidRPr="00AD4C42">
        <w:rPr>
          <w:rFonts w:ascii="Times New Roman" w:hAnsi="Times New Roman" w:cs="Times New Roman"/>
          <w:sz w:val="24"/>
          <w:szCs w:val="24"/>
        </w:rPr>
        <w:t>.</w:t>
      </w:r>
    </w:p>
    <w:p w:rsidR="00AD4C42" w:rsidRPr="00AD4C42" w:rsidRDefault="00AD4C42" w:rsidP="00AD4C42">
      <w:pPr>
        <w:spacing w:after="0"/>
        <w:ind w:firstLine="567"/>
        <w:rPr>
          <w:rFonts w:ascii="Times New Roman" w:hAnsi="Times New Roman" w:cs="Times New Roman"/>
          <w:sz w:val="24"/>
          <w:szCs w:val="24"/>
        </w:rPr>
      </w:pPr>
      <w:r w:rsidRPr="00AD4C42">
        <w:rPr>
          <w:rFonts w:ascii="Times New Roman" w:hAnsi="Times New Roman" w:cs="Times New Roman"/>
          <w:sz w:val="24"/>
          <w:szCs w:val="24"/>
        </w:rPr>
        <w:lastRenderedPageBreak/>
        <w:t>Новые знания появляются в результате совместных усилий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rsidR="00AD4C42" w:rsidRPr="00AD4C42" w:rsidRDefault="00AD4C42" w:rsidP="00E07E87">
      <w:pPr>
        <w:spacing w:after="0"/>
        <w:rPr>
          <w:rFonts w:ascii="Times New Roman" w:hAnsi="Times New Roman" w:cs="Times New Roman"/>
          <w:sz w:val="24"/>
          <w:szCs w:val="24"/>
        </w:rPr>
      </w:pPr>
    </w:p>
    <w:p w:rsidR="00D03612" w:rsidRPr="00D03612" w:rsidRDefault="00D03612" w:rsidP="00D03612">
      <w:pPr>
        <w:widowControl w:val="0"/>
        <w:tabs>
          <w:tab w:val="left" w:pos="1134"/>
        </w:tabs>
        <w:wordWrap w:val="0"/>
        <w:autoSpaceDE w:val="0"/>
        <w:autoSpaceDN w:val="0"/>
        <w:spacing w:after="0" w:line="240" w:lineRule="auto"/>
        <w:jc w:val="center"/>
        <w:rPr>
          <w:rFonts w:ascii="Times New Roman" w:eastAsia="DejaVu Sans" w:hAnsi="Times New Roman" w:cs="Times New Roman"/>
          <w:b/>
          <w:sz w:val="24"/>
          <w:szCs w:val="24"/>
        </w:rPr>
      </w:pPr>
      <w:r>
        <w:rPr>
          <w:rFonts w:ascii="Times New Roman" w:eastAsia="DejaVu Sans" w:hAnsi="Times New Roman" w:cs="Times New Roman"/>
          <w:b/>
          <w:sz w:val="24"/>
          <w:szCs w:val="24"/>
        </w:rPr>
        <w:t>3.3. Модуль «Курсы внеурочной деятельности и дополнительного образования»</w:t>
      </w:r>
    </w:p>
    <w:p w:rsidR="00D03612" w:rsidRDefault="00D03612" w:rsidP="00D03612">
      <w:pPr>
        <w:widowControl w:val="0"/>
        <w:tabs>
          <w:tab w:val="left" w:pos="1134"/>
        </w:tabs>
        <w:wordWrap w:val="0"/>
        <w:autoSpaceDE w:val="0"/>
        <w:autoSpaceDN w:val="0"/>
        <w:spacing w:after="0" w:line="240" w:lineRule="auto"/>
        <w:jc w:val="both"/>
        <w:rPr>
          <w:rFonts w:ascii="Times New Roman" w:eastAsia="DejaVu Sans" w:hAnsi="Times New Roman" w:cs="Times New Roman"/>
          <w:sz w:val="24"/>
          <w:szCs w:val="24"/>
        </w:rPr>
      </w:pPr>
    </w:p>
    <w:p w:rsidR="00AD4C42" w:rsidRPr="00D03612" w:rsidRDefault="00AD4C42" w:rsidP="00D03612">
      <w:pPr>
        <w:widowControl w:val="0"/>
        <w:tabs>
          <w:tab w:val="left" w:pos="1134"/>
        </w:tabs>
        <w:wordWrap w:val="0"/>
        <w:autoSpaceDE w:val="0"/>
        <w:autoSpaceDN w:val="0"/>
        <w:spacing w:after="0" w:line="240" w:lineRule="auto"/>
        <w:jc w:val="both"/>
        <w:rPr>
          <w:rFonts w:ascii="Times New Roman" w:eastAsia="DejaVu Sans" w:hAnsi="Times New Roman" w:cs="Times New Roman"/>
          <w:sz w:val="24"/>
          <w:szCs w:val="24"/>
        </w:rPr>
      </w:pPr>
      <w:r w:rsidRPr="00D03612">
        <w:rPr>
          <w:rFonts w:ascii="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осуществляется преимущественно через: </w:t>
      </w:r>
    </w:p>
    <w:p w:rsidR="00AD4C42" w:rsidRPr="00AD4C42" w:rsidRDefault="00AD4C42" w:rsidP="00AD4C42">
      <w:pPr>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AD4C42">
        <w:rPr>
          <w:rFonts w:ascii="Times New Roman" w:hAnsi="Times New Roman" w:cs="Times New Roman"/>
          <w:sz w:val="24"/>
          <w:szCs w:val="24"/>
        </w:rPr>
        <w:t>самореализоваться</w:t>
      </w:r>
      <w:proofErr w:type="spellEnd"/>
      <w:r w:rsidRPr="00AD4C42">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D4C42" w:rsidRPr="00AD4C42" w:rsidRDefault="00AD4C42" w:rsidP="00AD4C42">
      <w:pPr>
        <w:spacing w:after="0"/>
        <w:ind w:right="-1" w:firstLine="567"/>
        <w:jc w:val="both"/>
        <w:rPr>
          <w:rStyle w:val="CharAttribute0"/>
          <w:rFonts w:eastAsia="Batang"/>
          <w:sz w:val="24"/>
          <w:szCs w:val="24"/>
        </w:rPr>
      </w:pPr>
      <w:r w:rsidRPr="00AD4C42">
        <w:rPr>
          <w:rStyle w:val="CharAttribute0"/>
          <w:rFonts w:eastAsia="Batang"/>
          <w:sz w:val="24"/>
          <w:szCs w:val="24"/>
        </w:rPr>
        <w:t xml:space="preserve">- формирование в </w:t>
      </w:r>
      <w:r w:rsidRPr="00AD4C42">
        <w:rPr>
          <w:rFonts w:ascii="Times New Roman" w:hAnsi="Times New Roman" w:cs="Times New Roman"/>
          <w:sz w:val="24"/>
          <w:szCs w:val="24"/>
        </w:rPr>
        <w:t>кружках, секциях, клубах, студиях и т.п. детско-взрослых общностей,</w:t>
      </w:r>
      <w:r w:rsidRPr="00AD4C42">
        <w:rPr>
          <w:rStyle w:val="CharAttribute502"/>
          <w:rFonts w:eastAsia="Batang"/>
          <w:sz w:val="24"/>
          <w:szCs w:val="24"/>
        </w:rPr>
        <w:t xml:space="preserve"> </w:t>
      </w:r>
      <w:r w:rsidRPr="00AD4C42">
        <w:rPr>
          <w:rStyle w:val="CharAttribute0"/>
          <w:rFonts w:eastAsia="Batang"/>
          <w:sz w:val="24"/>
          <w:szCs w:val="24"/>
        </w:rPr>
        <w:t xml:space="preserve">которые </w:t>
      </w:r>
      <w:r w:rsidRPr="00AD4C42">
        <w:rPr>
          <w:rFonts w:ascii="Times New Roman" w:hAnsi="Times New Roman" w:cs="Times New Roman"/>
          <w:sz w:val="24"/>
          <w:szCs w:val="24"/>
        </w:rPr>
        <w:t xml:space="preserve">могли бы </w:t>
      </w:r>
      <w:r w:rsidRPr="00AD4C42">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AD4C42" w:rsidRPr="00AD4C42" w:rsidRDefault="00AD4C42" w:rsidP="00AD4C42">
      <w:pPr>
        <w:tabs>
          <w:tab w:val="left" w:pos="851"/>
        </w:tabs>
        <w:spacing w:after="0"/>
        <w:ind w:firstLine="567"/>
        <w:jc w:val="both"/>
        <w:rPr>
          <w:rFonts w:ascii="Times New Roman" w:eastAsia="DejaVu Sans" w:hAnsi="Times New Roman" w:cs="Times New Roman"/>
          <w:sz w:val="24"/>
          <w:szCs w:val="24"/>
        </w:rPr>
      </w:pPr>
      <w:r w:rsidRPr="00AD4C42">
        <w:rPr>
          <w:rFonts w:ascii="Times New Roman" w:hAnsi="Times New Roman" w:cs="Times New Roman"/>
          <w:sz w:val="24"/>
          <w:szCs w:val="24"/>
        </w:rPr>
        <w:t xml:space="preserve">- </w:t>
      </w:r>
      <w:r w:rsidRPr="00AD4C42">
        <w:rPr>
          <w:rStyle w:val="CharAttribute0"/>
          <w:rFonts w:eastAsia="Batang"/>
          <w:sz w:val="24"/>
          <w:szCs w:val="24"/>
        </w:rPr>
        <w:t>создание в</w:t>
      </w:r>
      <w:r w:rsidRPr="00AD4C42">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AD4C42" w:rsidRPr="00AD4C42" w:rsidRDefault="00AD4C42" w:rsidP="00AD4C42">
      <w:pPr>
        <w:tabs>
          <w:tab w:val="left" w:pos="851"/>
        </w:tabs>
        <w:spacing w:after="0"/>
        <w:ind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D4C42" w:rsidRPr="00AD4C42" w:rsidRDefault="00AD4C42" w:rsidP="00AD4C42">
      <w:pPr>
        <w:tabs>
          <w:tab w:val="left" w:pos="851"/>
        </w:tabs>
        <w:spacing w:after="0"/>
        <w:ind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 поощрение педагогами детских инициатив и детского самоуправления. </w:t>
      </w:r>
    </w:p>
    <w:p w:rsidR="00AD4C42" w:rsidRPr="00AD4C42" w:rsidRDefault="00AD4C42" w:rsidP="00AD4C42">
      <w:pPr>
        <w:spacing w:after="0"/>
        <w:ind w:firstLine="567"/>
        <w:jc w:val="both"/>
        <w:rPr>
          <w:rFonts w:ascii="Times New Roman" w:hAnsi="Times New Roman" w:cs="Times New Roman"/>
          <w:i/>
          <w:sz w:val="24"/>
          <w:szCs w:val="24"/>
        </w:rPr>
      </w:pPr>
      <w:r w:rsidRPr="00AD4C42">
        <w:rPr>
          <w:rStyle w:val="CharAttribute511"/>
          <w:rFonts w:eastAsia="№Е"/>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w:t>
      </w:r>
    </w:p>
    <w:p w:rsidR="00AD4C42" w:rsidRPr="00AD4C42" w:rsidRDefault="00AD4C42" w:rsidP="00AD4C42">
      <w:pPr>
        <w:tabs>
          <w:tab w:val="left" w:pos="1310"/>
        </w:tabs>
        <w:spacing w:after="0"/>
        <w:ind w:firstLine="567"/>
        <w:jc w:val="both"/>
        <w:rPr>
          <w:rStyle w:val="CharAttribute501"/>
          <w:rFonts w:eastAsia="№Е"/>
          <w:sz w:val="24"/>
          <w:szCs w:val="24"/>
        </w:rPr>
      </w:pPr>
      <w:r w:rsidRPr="00AD4C42">
        <w:rPr>
          <w:rStyle w:val="CharAttribute501"/>
          <w:rFonts w:eastAsia="№Е"/>
          <w:b/>
          <w:sz w:val="24"/>
          <w:szCs w:val="24"/>
        </w:rPr>
        <w:t xml:space="preserve">Познавательная деятельность. </w:t>
      </w:r>
      <w:r w:rsidRPr="00AD4C42">
        <w:rPr>
          <w:rFonts w:ascii="Times New Roman" w:hAnsi="Times New Roman" w:cs="Times New Roman"/>
          <w:sz w:val="24"/>
          <w:szCs w:val="24"/>
        </w:rPr>
        <w:t xml:space="preserve">Курсы внеурочной деятельности </w:t>
      </w:r>
      <w:r w:rsidRPr="00AD4C42">
        <w:rPr>
          <w:rStyle w:val="CharAttribute511"/>
          <w:rFonts w:eastAsia="№Е"/>
          <w:sz w:val="24"/>
          <w:szCs w:val="24"/>
        </w:rPr>
        <w:t>и дополнительного образования</w:t>
      </w:r>
      <w:r w:rsidRPr="00AD4C42">
        <w:rPr>
          <w:rFonts w:ascii="Times New Roman" w:hAnsi="Times New Roman" w:cs="Times New Roman"/>
          <w:sz w:val="24"/>
          <w:szCs w:val="24"/>
        </w:rPr>
        <w:t xml:space="preserve">, направленные на </w:t>
      </w:r>
      <w:r w:rsidRPr="00AD4C42">
        <w:rPr>
          <w:rStyle w:val="CharAttribute501"/>
          <w:rFonts w:eastAsia="№Е"/>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AD4C42">
        <w:rPr>
          <w:rFonts w:ascii="Times New Roman" w:hAnsi="Times New Roman" w:cs="Times New Roman"/>
          <w:sz w:val="24"/>
          <w:szCs w:val="24"/>
        </w:rPr>
        <w:t xml:space="preserve">экономическим, политическим, экологическим, </w:t>
      </w:r>
      <w:r w:rsidRPr="00AD4C42">
        <w:rPr>
          <w:rStyle w:val="CharAttribute501"/>
          <w:rFonts w:eastAsia="№Е"/>
          <w:sz w:val="24"/>
          <w:szCs w:val="24"/>
        </w:rPr>
        <w:t xml:space="preserve">гуманитарным  проблемам нашего общества, формирующие их гуманистическое мировоззрение и научную картину мира. </w:t>
      </w:r>
    </w:p>
    <w:p w:rsidR="00AD4C42" w:rsidRPr="00AD4C42" w:rsidRDefault="00AD4C42" w:rsidP="00AD4C42">
      <w:pPr>
        <w:tabs>
          <w:tab w:val="left" w:pos="851"/>
        </w:tabs>
        <w:spacing w:after="0"/>
        <w:ind w:firstLine="567"/>
        <w:jc w:val="both"/>
        <w:rPr>
          <w:rFonts w:ascii="Times New Roman" w:eastAsia="DejaVu Sans" w:hAnsi="Times New Roman" w:cs="Times New Roman"/>
          <w:sz w:val="24"/>
          <w:szCs w:val="24"/>
        </w:rPr>
      </w:pPr>
      <w:r w:rsidRPr="00AD4C42">
        <w:rPr>
          <w:rStyle w:val="CharAttribute501"/>
          <w:rFonts w:eastAsia="№Е"/>
          <w:b/>
          <w:sz w:val="24"/>
          <w:szCs w:val="24"/>
        </w:rPr>
        <w:t xml:space="preserve">Проблемно-ценностное общение. </w:t>
      </w:r>
      <w:r w:rsidRPr="00AD4C42">
        <w:rPr>
          <w:rFonts w:ascii="Times New Roman" w:hAnsi="Times New Roman" w:cs="Times New Roman"/>
          <w:sz w:val="24"/>
          <w:szCs w:val="24"/>
        </w:rPr>
        <w:t xml:space="preserve">Курсы внеурочной деятельности </w:t>
      </w:r>
      <w:r w:rsidRPr="00AD4C42">
        <w:rPr>
          <w:rStyle w:val="CharAttribute511"/>
          <w:rFonts w:eastAsia="№Е"/>
          <w:sz w:val="24"/>
          <w:szCs w:val="24"/>
        </w:rPr>
        <w:t>и дополнительного образования</w:t>
      </w:r>
      <w:r w:rsidRPr="00AD4C42">
        <w:rPr>
          <w:rFonts w:ascii="Times New Roman" w:hAnsi="Times New Roman" w:cs="Times New Roman"/>
          <w:sz w:val="24"/>
          <w:szCs w:val="24"/>
        </w:rPr>
        <w:t xml:space="preserve">,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D4C42">
        <w:rPr>
          <w:rStyle w:val="CharAttribute3"/>
          <w:rFonts w:hAnsi="Times New Roman"/>
          <w:sz w:val="24"/>
          <w:szCs w:val="24"/>
        </w:rPr>
        <w:t xml:space="preserve">разнообразию взглядов людей. </w:t>
      </w:r>
    </w:p>
    <w:p w:rsidR="00AD4C42" w:rsidRPr="00AD4C42" w:rsidRDefault="00AD4C42" w:rsidP="00AD4C42">
      <w:pPr>
        <w:tabs>
          <w:tab w:val="left" w:pos="851"/>
        </w:tabs>
        <w:spacing w:after="0"/>
        <w:ind w:firstLine="567"/>
        <w:jc w:val="both"/>
        <w:rPr>
          <w:rStyle w:val="CharAttribute501"/>
          <w:rFonts w:eastAsia="№Е"/>
          <w:i w:val="0"/>
          <w:sz w:val="24"/>
          <w:szCs w:val="24"/>
        </w:rPr>
      </w:pPr>
      <w:r w:rsidRPr="00AD4C42">
        <w:rPr>
          <w:rStyle w:val="CharAttribute501"/>
          <w:rFonts w:eastAsia="№Е"/>
          <w:b/>
          <w:sz w:val="24"/>
          <w:szCs w:val="24"/>
        </w:rPr>
        <w:t>Туристско-краеведческая деятельность.</w:t>
      </w:r>
      <w:r w:rsidRPr="00AD4C42">
        <w:rPr>
          <w:rFonts w:ascii="Times New Roman" w:hAnsi="Times New Roman" w:cs="Times New Roman"/>
          <w:sz w:val="24"/>
          <w:szCs w:val="24"/>
        </w:rPr>
        <w:t xml:space="preserve"> Курсы внеурочной деятельности </w:t>
      </w:r>
      <w:r w:rsidRPr="00AD4C42">
        <w:rPr>
          <w:rStyle w:val="CharAttribute511"/>
          <w:rFonts w:eastAsia="№Е"/>
          <w:sz w:val="24"/>
          <w:szCs w:val="24"/>
        </w:rPr>
        <w:t>и дополнительного образования</w:t>
      </w:r>
      <w:r w:rsidRPr="00AD4C42">
        <w:rPr>
          <w:rFonts w:ascii="Times New Roman" w:hAnsi="Times New Roman" w:cs="Times New Roman"/>
          <w:sz w:val="24"/>
          <w:szCs w:val="24"/>
        </w:rPr>
        <w:t xml:space="preserve">, направленные </w:t>
      </w:r>
      <w:r w:rsidRPr="00AD4C42">
        <w:rPr>
          <w:rStyle w:val="CharAttribute501"/>
          <w:rFonts w:eastAsia="№Е"/>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AD4C42">
        <w:rPr>
          <w:rStyle w:val="CharAttribute501"/>
          <w:rFonts w:eastAsia="№Е"/>
          <w:sz w:val="24"/>
          <w:szCs w:val="24"/>
        </w:rPr>
        <w:t>самообслуживающего</w:t>
      </w:r>
      <w:proofErr w:type="spellEnd"/>
      <w:r w:rsidRPr="00AD4C42">
        <w:rPr>
          <w:rStyle w:val="CharAttribute501"/>
          <w:rFonts w:eastAsia="№Е"/>
          <w:sz w:val="24"/>
          <w:szCs w:val="24"/>
        </w:rPr>
        <w:t xml:space="preserve"> труда. </w:t>
      </w:r>
      <w:r w:rsidRPr="00AD4C42">
        <w:rPr>
          <w:rStyle w:val="CharAttribute3"/>
          <w:rFonts w:hAnsi="Times New Roman"/>
          <w:sz w:val="24"/>
          <w:szCs w:val="24"/>
        </w:rPr>
        <w:t>В образовательной организации реализуются такие программы как</w:t>
      </w:r>
    </w:p>
    <w:p w:rsidR="00AD4C42" w:rsidRPr="00AD4C42" w:rsidRDefault="00AD4C42" w:rsidP="00AD4C42">
      <w:pPr>
        <w:tabs>
          <w:tab w:val="left" w:pos="851"/>
        </w:tabs>
        <w:spacing w:after="0"/>
        <w:ind w:firstLine="567"/>
        <w:rPr>
          <w:rStyle w:val="CharAttribute501"/>
          <w:rFonts w:eastAsia="№Е"/>
          <w:i w:val="0"/>
          <w:sz w:val="24"/>
          <w:szCs w:val="24"/>
        </w:rPr>
      </w:pPr>
      <w:r w:rsidRPr="00AD4C42">
        <w:rPr>
          <w:rStyle w:val="CharAttribute501"/>
          <w:rFonts w:eastAsia="№Е"/>
          <w:b/>
          <w:sz w:val="24"/>
          <w:szCs w:val="24"/>
        </w:rPr>
        <w:t xml:space="preserve">Художественное творчество. </w:t>
      </w:r>
      <w:r w:rsidRPr="00AD4C42">
        <w:rPr>
          <w:rFonts w:ascii="Times New Roman" w:hAnsi="Times New Roman" w:cs="Times New Roman"/>
          <w:sz w:val="24"/>
          <w:szCs w:val="24"/>
        </w:rPr>
        <w:t xml:space="preserve">Курсы внеурочной деятельности </w:t>
      </w:r>
      <w:r w:rsidRPr="00AD4C42">
        <w:rPr>
          <w:rStyle w:val="CharAttribute511"/>
          <w:rFonts w:eastAsia="№Е"/>
          <w:sz w:val="24"/>
          <w:szCs w:val="24"/>
        </w:rPr>
        <w:t>и дополнительного образования</w:t>
      </w:r>
      <w:r w:rsidRPr="00AD4C42">
        <w:rPr>
          <w:rFonts w:ascii="Times New Roman" w:hAnsi="Times New Roman" w:cs="Times New Roman"/>
          <w:sz w:val="24"/>
          <w:szCs w:val="24"/>
        </w:rPr>
        <w:t xml:space="preserve">, создающие благоприятные условия для </w:t>
      </w:r>
      <w:proofErr w:type="spellStart"/>
      <w:r w:rsidRPr="00AD4C42">
        <w:rPr>
          <w:rFonts w:ascii="Times New Roman" w:hAnsi="Times New Roman" w:cs="Times New Roman"/>
          <w:sz w:val="24"/>
          <w:szCs w:val="24"/>
        </w:rPr>
        <w:t>просоциальной</w:t>
      </w:r>
      <w:proofErr w:type="spellEnd"/>
      <w:r w:rsidRPr="00AD4C42">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D4C42">
        <w:rPr>
          <w:rStyle w:val="CharAttribute501"/>
          <w:rFonts w:eastAsia="№Е"/>
          <w:sz w:val="24"/>
          <w:szCs w:val="24"/>
        </w:rPr>
        <w:t xml:space="preserve">общее духовно-нравственное развитие. </w:t>
      </w:r>
    </w:p>
    <w:p w:rsidR="00AD4C42" w:rsidRPr="00AD4C42" w:rsidRDefault="00AD4C42" w:rsidP="00AD4C42">
      <w:pPr>
        <w:tabs>
          <w:tab w:val="left" w:pos="851"/>
        </w:tabs>
        <w:spacing w:after="0"/>
        <w:ind w:firstLine="567"/>
        <w:jc w:val="both"/>
        <w:rPr>
          <w:rStyle w:val="CharAttribute501"/>
          <w:rFonts w:eastAsia="№Е"/>
          <w:i w:val="0"/>
          <w:sz w:val="24"/>
          <w:szCs w:val="24"/>
        </w:rPr>
      </w:pPr>
      <w:r w:rsidRPr="00AD4C42">
        <w:rPr>
          <w:rStyle w:val="CharAttribute501"/>
          <w:rFonts w:eastAsia="№Е"/>
          <w:b/>
          <w:sz w:val="24"/>
          <w:szCs w:val="24"/>
        </w:rPr>
        <w:t xml:space="preserve">Спортивно-оздоровительная деятельность. </w:t>
      </w:r>
      <w:r w:rsidRPr="00AD4C42">
        <w:rPr>
          <w:rFonts w:ascii="Times New Roman" w:hAnsi="Times New Roman" w:cs="Times New Roman"/>
          <w:sz w:val="24"/>
          <w:szCs w:val="24"/>
        </w:rPr>
        <w:t xml:space="preserve">Курсы внеурочной деятельности </w:t>
      </w:r>
      <w:r w:rsidRPr="00AD4C42">
        <w:rPr>
          <w:rStyle w:val="CharAttribute511"/>
          <w:rFonts w:eastAsia="№Е"/>
          <w:sz w:val="24"/>
          <w:szCs w:val="24"/>
        </w:rPr>
        <w:t>и дополнительного образования</w:t>
      </w:r>
      <w:r w:rsidRPr="00AD4C42">
        <w:rPr>
          <w:rFonts w:ascii="Times New Roman" w:hAnsi="Times New Roman" w:cs="Times New Roman"/>
          <w:sz w:val="24"/>
          <w:szCs w:val="24"/>
        </w:rPr>
        <w:t xml:space="preserve">, направленные </w:t>
      </w:r>
      <w:r w:rsidRPr="00AD4C42">
        <w:rPr>
          <w:rStyle w:val="CharAttribute501"/>
          <w:rFonts w:eastAsia="№Е"/>
          <w:sz w:val="24"/>
          <w:szCs w:val="24"/>
        </w:rPr>
        <w:t xml:space="preserve">на физическое развитие школьников, развитие их </w:t>
      </w:r>
      <w:r w:rsidRPr="00AD4C42">
        <w:rPr>
          <w:rStyle w:val="CharAttribute501"/>
          <w:rFonts w:eastAsia="№Е"/>
          <w:sz w:val="24"/>
          <w:szCs w:val="24"/>
        </w:rPr>
        <w:lastRenderedPageBreak/>
        <w:t xml:space="preserve">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D4C42" w:rsidRPr="00AD4C42" w:rsidRDefault="00AD4C42" w:rsidP="00AD4C42">
      <w:pPr>
        <w:tabs>
          <w:tab w:val="left" w:pos="851"/>
        </w:tabs>
        <w:spacing w:after="0"/>
        <w:ind w:firstLine="567"/>
        <w:jc w:val="both"/>
        <w:rPr>
          <w:rFonts w:ascii="Times New Roman" w:eastAsia="DejaVu Sans" w:hAnsi="Times New Roman" w:cs="Times New Roman"/>
          <w:sz w:val="24"/>
          <w:szCs w:val="24"/>
        </w:rPr>
      </w:pPr>
      <w:r w:rsidRPr="00AD4C42">
        <w:rPr>
          <w:rStyle w:val="CharAttribute501"/>
          <w:rFonts w:eastAsia="№Е"/>
          <w:b/>
          <w:sz w:val="24"/>
          <w:szCs w:val="24"/>
        </w:rPr>
        <w:t xml:space="preserve">Игровая деятельность. </w:t>
      </w:r>
      <w:r w:rsidRPr="00AD4C42">
        <w:rPr>
          <w:rFonts w:ascii="Times New Roman" w:hAnsi="Times New Roman" w:cs="Times New Roman"/>
          <w:sz w:val="24"/>
          <w:szCs w:val="24"/>
        </w:rPr>
        <w:t>Курсы внеурочной деятельности</w:t>
      </w:r>
      <w:r w:rsidRPr="00AD4C42">
        <w:rPr>
          <w:rStyle w:val="CharAttribute511"/>
          <w:rFonts w:eastAsia="№Е"/>
          <w:sz w:val="24"/>
          <w:szCs w:val="24"/>
        </w:rPr>
        <w:t xml:space="preserve"> и дополнительного образования</w:t>
      </w:r>
      <w:r w:rsidRPr="00AD4C42">
        <w:rPr>
          <w:rFonts w:ascii="Times New Roman" w:hAnsi="Times New Roman" w:cs="Times New Roman"/>
          <w:sz w:val="24"/>
          <w:szCs w:val="24"/>
        </w:rPr>
        <w:t xml:space="preserve">, направленные </w:t>
      </w:r>
      <w:r w:rsidRPr="00AD4C42">
        <w:rPr>
          <w:rStyle w:val="CharAttribute501"/>
          <w:rFonts w:eastAsia="№Е"/>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AD4C42">
        <w:rPr>
          <w:rStyle w:val="aff0"/>
          <w:rFonts w:ascii="Times New Roman" w:hAnsi="Times New Roman" w:cs="Times New Roman"/>
          <w:sz w:val="24"/>
          <w:szCs w:val="24"/>
        </w:rPr>
        <w:t xml:space="preserve"> </w:t>
      </w:r>
    </w:p>
    <w:p w:rsidR="00AD4C42" w:rsidRPr="00AD4C42" w:rsidRDefault="00AD4C42" w:rsidP="00AD4C42">
      <w:pPr>
        <w:pStyle w:val="c6"/>
        <w:shd w:val="clear" w:color="auto" w:fill="FFFFFF"/>
        <w:spacing w:before="0" w:beforeAutospacing="0" w:after="0" w:afterAutospacing="0"/>
        <w:ind w:firstLine="568"/>
        <w:jc w:val="both"/>
        <w:rPr>
          <w:rStyle w:val="c7"/>
          <w:rFonts w:eastAsia="Gulim"/>
          <w:color w:val="000000"/>
        </w:rPr>
      </w:pPr>
      <w:r w:rsidRPr="00AD4C42">
        <w:rPr>
          <w:b/>
          <w:i/>
          <w:u w:val="single"/>
        </w:rPr>
        <w:t xml:space="preserve">Основы военной подготовки </w:t>
      </w:r>
      <w:r w:rsidRPr="00AD4C42">
        <w:t xml:space="preserve">Курсы внеурочной деятельности </w:t>
      </w:r>
      <w:r w:rsidRPr="00AD4C42">
        <w:rPr>
          <w:rStyle w:val="CharAttribute511"/>
          <w:rFonts w:eastAsia="№Е"/>
          <w:sz w:val="24"/>
        </w:rPr>
        <w:t>и дополнительного образования</w:t>
      </w:r>
      <w:proofErr w:type="gramStart"/>
      <w:r w:rsidRPr="00AD4C42">
        <w:rPr>
          <w:rStyle w:val="CharAttribute511"/>
          <w:rFonts w:eastAsia="№Е"/>
          <w:sz w:val="24"/>
        </w:rPr>
        <w:t xml:space="preserve"> </w:t>
      </w:r>
      <w:r w:rsidRPr="00AD4C42">
        <w:t>,</w:t>
      </w:r>
      <w:proofErr w:type="gramEnd"/>
      <w:r w:rsidRPr="00AD4C42">
        <w:t xml:space="preserve"> направленные на </w:t>
      </w:r>
      <w:r w:rsidRPr="00AD4C42">
        <w:rPr>
          <w:rStyle w:val="c7"/>
          <w:rFonts w:eastAsia="Gulim"/>
          <w:color w:val="000000"/>
        </w:rPr>
        <w:t>совершенствование системы патриотического воспитания, формирование у молодого поколения высоких чувств патриотизма и гражданской ответственности. Особое место при изучении курса отводится выработке высокой дисциплинированности, организованности, строевой подтянутости и стремления посвятить свою жизнь служению Отечеству на гражданском и военном поприще.</w:t>
      </w:r>
    </w:p>
    <w:p w:rsidR="00AD4C42" w:rsidRPr="00AD4C42" w:rsidRDefault="00AD4C42" w:rsidP="00AD4C42">
      <w:pPr>
        <w:pStyle w:val="c6"/>
        <w:shd w:val="clear" w:color="auto" w:fill="FFFFFF"/>
        <w:spacing w:before="0" w:beforeAutospacing="0" w:after="0" w:afterAutospacing="0"/>
        <w:ind w:firstLine="568"/>
        <w:jc w:val="both"/>
        <w:rPr>
          <w:rFonts w:eastAsia="Gulim"/>
        </w:rPr>
      </w:pPr>
      <w:r w:rsidRPr="00AD4C42">
        <w:t>Направления деятельности:</w:t>
      </w:r>
    </w:p>
    <w:p w:rsidR="00AD4C42" w:rsidRPr="00AD4C42" w:rsidRDefault="00AD4C42" w:rsidP="00AD4C42">
      <w:pPr>
        <w:spacing w:after="0"/>
        <w:rPr>
          <w:rFonts w:ascii="Times New Roman" w:eastAsia="DejaVu Sans" w:hAnsi="Times New Roman" w:cs="Times New Roman"/>
          <w:b/>
          <w:bCs/>
          <w:sz w:val="24"/>
          <w:szCs w:val="24"/>
        </w:rPr>
      </w:pPr>
      <w:r w:rsidRPr="00AD4C42">
        <w:rPr>
          <w:rFonts w:ascii="Times New Roman" w:hAnsi="Times New Roman" w:cs="Times New Roman"/>
          <w:b/>
          <w:bCs/>
          <w:sz w:val="24"/>
          <w:szCs w:val="24"/>
        </w:rPr>
        <w:t>Спортивно-оздоровительное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Основные задачи:</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формирование культуры здорового и безопасного образа жизни;</w:t>
      </w:r>
    </w:p>
    <w:p w:rsidR="00AD4C42" w:rsidRPr="00AD4C42" w:rsidRDefault="00AD4C42" w:rsidP="0016350C">
      <w:pPr>
        <w:numPr>
          <w:ilvl w:val="0"/>
          <w:numId w:val="90"/>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AD4C42" w:rsidRPr="00AD4C42" w:rsidRDefault="00AD4C42" w:rsidP="0016350C">
      <w:pPr>
        <w:numPr>
          <w:ilvl w:val="0"/>
          <w:numId w:val="90"/>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развитие потребности в занятиях физической культурой и спортом.</w:t>
      </w:r>
    </w:p>
    <w:p w:rsidR="00AD4C42" w:rsidRPr="00AD4C42" w:rsidRDefault="00AD4C42" w:rsidP="00AD4C42">
      <w:pPr>
        <w:spacing w:after="0"/>
        <w:rPr>
          <w:rFonts w:ascii="Times New Roman" w:hAnsi="Times New Roman" w:cs="Times New Roman"/>
          <w:b/>
          <w:bCs/>
          <w:sz w:val="24"/>
          <w:szCs w:val="24"/>
        </w:rPr>
      </w:pPr>
      <w:r w:rsidRPr="00AD4C42">
        <w:rPr>
          <w:rFonts w:ascii="Times New Roman" w:hAnsi="Times New Roman" w:cs="Times New Roman"/>
          <w:b/>
          <w:bCs/>
          <w:sz w:val="24"/>
          <w:szCs w:val="24"/>
        </w:rPr>
        <w:t>Духовно-нравственное</w:t>
      </w:r>
    </w:p>
    <w:p w:rsidR="00AD4C42" w:rsidRPr="00AD4C42" w:rsidRDefault="00AD4C42" w:rsidP="00AD4C42">
      <w:pPr>
        <w:tabs>
          <w:tab w:val="left" w:pos="0"/>
          <w:tab w:val="left" w:pos="142"/>
          <w:tab w:val="left" w:pos="426"/>
        </w:tabs>
        <w:spacing w:after="0"/>
        <w:rPr>
          <w:rFonts w:ascii="Times New Roman" w:hAnsi="Times New Roman" w:cs="Times New Roman"/>
          <w:sz w:val="24"/>
          <w:szCs w:val="24"/>
        </w:rPr>
      </w:pPr>
      <w:r w:rsidRPr="00AD4C42">
        <w:rPr>
          <w:rFonts w:ascii="Times New Roman" w:hAnsi="Times New Roman" w:cs="Times New Roman"/>
          <w:sz w:val="24"/>
          <w:szCs w:val="24"/>
        </w:rPr>
        <w:tab/>
        <w:t>Основные задачи:</w:t>
      </w:r>
    </w:p>
    <w:p w:rsidR="00AD4C42" w:rsidRPr="00AD4C42" w:rsidRDefault="00AD4C42" w:rsidP="0016350C">
      <w:pPr>
        <w:numPr>
          <w:ilvl w:val="0"/>
          <w:numId w:val="91"/>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формирование общечеловеческих ценностей в контексте формирования у учащихся гражданской идентичности;</w:t>
      </w:r>
    </w:p>
    <w:p w:rsidR="00AD4C42" w:rsidRPr="00AD4C42" w:rsidRDefault="00AD4C42" w:rsidP="0016350C">
      <w:pPr>
        <w:numPr>
          <w:ilvl w:val="0"/>
          <w:numId w:val="91"/>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воспитание нравственного, ответственного, инициативного и компетентного гражданина России;</w:t>
      </w:r>
    </w:p>
    <w:p w:rsidR="00AD4C42" w:rsidRPr="00AD4C42" w:rsidRDefault="00AD4C42" w:rsidP="0016350C">
      <w:pPr>
        <w:numPr>
          <w:ilvl w:val="0"/>
          <w:numId w:val="91"/>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приобщение учащихся к культурным ценностям своей этнической или социокультурной группы;</w:t>
      </w:r>
    </w:p>
    <w:p w:rsidR="00AD4C42" w:rsidRPr="00AD4C42" w:rsidRDefault="00AD4C42" w:rsidP="0016350C">
      <w:pPr>
        <w:numPr>
          <w:ilvl w:val="1"/>
          <w:numId w:val="92"/>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сохранение базовых национальных ценностей российского общества;</w:t>
      </w:r>
    </w:p>
    <w:p w:rsidR="00AD4C42" w:rsidRPr="00AD4C42" w:rsidRDefault="00AD4C42" w:rsidP="0016350C">
      <w:pPr>
        <w:numPr>
          <w:ilvl w:val="1"/>
          <w:numId w:val="92"/>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последовательное расширение и укрепление ценностно-смысловой сферы личности.</w:t>
      </w:r>
    </w:p>
    <w:p w:rsidR="00AD4C42" w:rsidRPr="00AD4C42" w:rsidRDefault="00AD4C42" w:rsidP="00AD4C42">
      <w:pPr>
        <w:spacing w:after="0"/>
        <w:rPr>
          <w:rFonts w:ascii="Times New Roman" w:hAnsi="Times New Roman" w:cs="Times New Roman"/>
          <w:b/>
          <w:bCs/>
          <w:sz w:val="24"/>
          <w:szCs w:val="24"/>
        </w:rPr>
      </w:pPr>
      <w:r w:rsidRPr="00AD4C42">
        <w:rPr>
          <w:rFonts w:ascii="Times New Roman" w:hAnsi="Times New Roman" w:cs="Times New Roman"/>
          <w:b/>
          <w:bCs/>
          <w:sz w:val="24"/>
          <w:szCs w:val="24"/>
        </w:rPr>
        <w:t>Социальное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Основные задачи:</w:t>
      </w:r>
    </w:p>
    <w:p w:rsidR="00AD4C42" w:rsidRPr="00AD4C42" w:rsidRDefault="00AD4C42" w:rsidP="0016350C">
      <w:pPr>
        <w:numPr>
          <w:ilvl w:val="0"/>
          <w:numId w:val="93"/>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xml:space="preserve">     -  формирование способности учащегося сознательно выстраивать и оценивать отношения в социуме;</w:t>
      </w:r>
    </w:p>
    <w:p w:rsidR="00AD4C42" w:rsidRPr="00AD4C42" w:rsidRDefault="00AD4C42" w:rsidP="0016350C">
      <w:pPr>
        <w:numPr>
          <w:ilvl w:val="0"/>
          <w:numId w:val="93"/>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становление гуманистических и демократических ценностных ориентаций;</w:t>
      </w:r>
    </w:p>
    <w:p w:rsidR="00AD4C42" w:rsidRPr="00AD4C42" w:rsidRDefault="00AD4C42" w:rsidP="0016350C">
      <w:pPr>
        <w:numPr>
          <w:ilvl w:val="0"/>
          <w:numId w:val="93"/>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формирование основы культуры межэтнического общения;</w:t>
      </w:r>
    </w:p>
    <w:p w:rsidR="00AD4C42" w:rsidRPr="00AD4C42" w:rsidRDefault="00AD4C42" w:rsidP="0016350C">
      <w:pPr>
        <w:numPr>
          <w:ilvl w:val="0"/>
          <w:numId w:val="93"/>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формирование отношения к семье как к основе российского общества;</w:t>
      </w:r>
    </w:p>
    <w:p w:rsidR="00AD4C42" w:rsidRPr="00AD4C42" w:rsidRDefault="00AD4C42" w:rsidP="0016350C">
      <w:pPr>
        <w:numPr>
          <w:ilvl w:val="0"/>
          <w:numId w:val="93"/>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воспитание у младших школьников почтительного отношения к родителям, осознанного, заботливого отношения к старшему поколению.</w:t>
      </w:r>
    </w:p>
    <w:p w:rsidR="00AD4C42" w:rsidRPr="00AD4C42" w:rsidRDefault="00AD4C42" w:rsidP="00AD4C42">
      <w:pPr>
        <w:spacing w:after="0"/>
        <w:rPr>
          <w:rFonts w:ascii="Times New Roman" w:hAnsi="Times New Roman" w:cs="Times New Roman"/>
          <w:b/>
          <w:bCs/>
          <w:sz w:val="24"/>
          <w:szCs w:val="24"/>
        </w:rPr>
      </w:pPr>
      <w:proofErr w:type="spellStart"/>
      <w:r w:rsidRPr="00AD4C42">
        <w:rPr>
          <w:rFonts w:ascii="Times New Roman" w:hAnsi="Times New Roman" w:cs="Times New Roman"/>
          <w:b/>
          <w:bCs/>
          <w:sz w:val="24"/>
          <w:szCs w:val="24"/>
        </w:rPr>
        <w:t>Общеинтеллектуальное</w:t>
      </w:r>
      <w:proofErr w:type="spellEnd"/>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xml:space="preserve">Основные задачи: </w:t>
      </w:r>
    </w:p>
    <w:p w:rsidR="00AD4C42" w:rsidRPr="00AD4C42" w:rsidRDefault="00AD4C42" w:rsidP="0016350C">
      <w:pPr>
        <w:numPr>
          <w:ilvl w:val="0"/>
          <w:numId w:val="94"/>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развитие навыков научно-интеллектуального труда;</w:t>
      </w:r>
    </w:p>
    <w:p w:rsidR="00AD4C42" w:rsidRPr="00AD4C42" w:rsidRDefault="00AD4C42" w:rsidP="0016350C">
      <w:pPr>
        <w:numPr>
          <w:ilvl w:val="0"/>
          <w:numId w:val="94"/>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формирование  экологической  грамотности;</w:t>
      </w:r>
    </w:p>
    <w:p w:rsidR="00AD4C42" w:rsidRPr="00AD4C42" w:rsidRDefault="00AD4C42" w:rsidP="0016350C">
      <w:pPr>
        <w:numPr>
          <w:ilvl w:val="0"/>
          <w:numId w:val="94"/>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формирование первоначального опыта практической преобразовательной деятельности;</w:t>
      </w:r>
    </w:p>
    <w:p w:rsidR="00AD4C42" w:rsidRPr="00AD4C42" w:rsidRDefault="00AD4C42" w:rsidP="0016350C">
      <w:pPr>
        <w:numPr>
          <w:ilvl w:val="0"/>
          <w:numId w:val="94"/>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овладение навыками универсальных учебных действий у учащихся на ступени начального общего образования.</w:t>
      </w:r>
      <w:r w:rsidRPr="00AD4C42">
        <w:rPr>
          <w:rStyle w:val="CharAttribute3"/>
          <w:rFonts w:hAnsi="Times New Roman"/>
          <w:sz w:val="24"/>
          <w:szCs w:val="24"/>
        </w:rPr>
        <w:t xml:space="preserve">   </w:t>
      </w:r>
    </w:p>
    <w:p w:rsidR="00AD4C42" w:rsidRPr="00AD4C42" w:rsidRDefault="00AD4C42" w:rsidP="00AD4C42">
      <w:pPr>
        <w:spacing w:after="0"/>
        <w:rPr>
          <w:rFonts w:ascii="Times New Roman" w:hAnsi="Times New Roman" w:cs="Times New Roman"/>
          <w:b/>
          <w:bCs/>
          <w:sz w:val="24"/>
          <w:szCs w:val="24"/>
        </w:rPr>
      </w:pPr>
      <w:r w:rsidRPr="00AD4C42">
        <w:rPr>
          <w:rFonts w:ascii="Times New Roman" w:hAnsi="Times New Roman" w:cs="Times New Roman"/>
          <w:b/>
          <w:bCs/>
          <w:sz w:val="24"/>
          <w:szCs w:val="24"/>
        </w:rPr>
        <w:t>Общекультурное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Основные задачи:</w:t>
      </w:r>
    </w:p>
    <w:p w:rsidR="00AD4C42" w:rsidRPr="00AD4C42" w:rsidRDefault="00AD4C42" w:rsidP="0016350C">
      <w:pPr>
        <w:numPr>
          <w:ilvl w:val="0"/>
          <w:numId w:val="95"/>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lastRenderedPageBreak/>
        <w:t xml:space="preserve"> формирование ценностных ориентаций общечеловеческого содержания;</w:t>
      </w:r>
    </w:p>
    <w:p w:rsidR="00AD4C42" w:rsidRPr="00AD4C42" w:rsidRDefault="00AD4C42" w:rsidP="0016350C">
      <w:pPr>
        <w:numPr>
          <w:ilvl w:val="0"/>
          <w:numId w:val="95"/>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становление активной жизненной позиции;</w:t>
      </w:r>
    </w:p>
    <w:p w:rsidR="00AD4C42" w:rsidRPr="00AD4C42" w:rsidRDefault="00AD4C42" w:rsidP="0016350C">
      <w:pPr>
        <w:numPr>
          <w:ilvl w:val="0"/>
          <w:numId w:val="95"/>
        </w:numPr>
        <w:suppressAutoHyphens/>
        <w:spacing w:after="0" w:line="240" w:lineRule="auto"/>
        <w:ind w:left="0" w:firstLine="0"/>
        <w:jc w:val="both"/>
        <w:rPr>
          <w:rFonts w:ascii="Times New Roman" w:hAnsi="Times New Roman" w:cs="Times New Roman"/>
          <w:sz w:val="24"/>
          <w:szCs w:val="24"/>
        </w:rPr>
      </w:pPr>
      <w:r w:rsidRPr="00AD4C42">
        <w:rPr>
          <w:rFonts w:ascii="Times New Roman" w:hAnsi="Times New Roman" w:cs="Times New Roman"/>
          <w:sz w:val="24"/>
          <w:szCs w:val="24"/>
        </w:rPr>
        <w:t xml:space="preserve"> воспитание основ правовой, эстетической, физической и экологической культуры. </w:t>
      </w:r>
    </w:p>
    <w:p w:rsidR="00AD4C42" w:rsidRPr="00AD4C42" w:rsidRDefault="00AD4C42" w:rsidP="00AD4C42">
      <w:pPr>
        <w:spacing w:after="0"/>
        <w:jc w:val="both"/>
        <w:rPr>
          <w:rFonts w:ascii="Times New Roman" w:hAnsi="Times New Roman" w:cs="Times New Roman"/>
          <w:sz w:val="24"/>
          <w:szCs w:val="24"/>
        </w:rPr>
      </w:pPr>
      <w:r w:rsidRPr="00AD4C42">
        <w:rPr>
          <w:rStyle w:val="CharAttribute3"/>
          <w:rFonts w:hAnsi="Times New Roman"/>
          <w:sz w:val="24"/>
          <w:szCs w:val="24"/>
        </w:rPr>
        <w:t xml:space="preserve">          </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b/>
          <w:bCs/>
          <w:sz w:val="24"/>
          <w:szCs w:val="24"/>
        </w:rPr>
        <w:t>Физкультурно-спортивное и оздоровительное:</w:t>
      </w:r>
      <w:r w:rsidRPr="00AD4C42">
        <w:rPr>
          <w:rFonts w:ascii="Times New Roman" w:hAnsi="Times New Roman" w:cs="Times New Roman"/>
          <w:sz w:val="24"/>
          <w:szCs w:val="24"/>
        </w:rPr>
        <w:t xml:space="preserve"> «Спортивный калейдоскоп»,</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«Основы военной службы», «Подвижный игры».</w:t>
      </w:r>
    </w:p>
    <w:p w:rsidR="00AD4C42" w:rsidRPr="00AD4C42" w:rsidRDefault="00AD4C42" w:rsidP="00AD4C42">
      <w:pPr>
        <w:spacing w:after="0"/>
        <w:ind w:firstLine="567"/>
        <w:rPr>
          <w:rFonts w:ascii="Times New Roman" w:hAnsi="Times New Roman" w:cs="Times New Roman"/>
          <w:sz w:val="24"/>
          <w:szCs w:val="24"/>
        </w:rPr>
      </w:pPr>
      <w:r w:rsidRPr="00AD4C42">
        <w:rPr>
          <w:rFonts w:ascii="Times New Roman" w:hAnsi="Times New Roman" w:cs="Times New Roman"/>
          <w:sz w:val="24"/>
          <w:szCs w:val="24"/>
        </w:rPr>
        <w:t>По итогам работы в данном направлении проводятся игры,  конкурсы, соревнования,</w:t>
      </w:r>
      <w:r w:rsidRPr="00AD4C42">
        <w:rPr>
          <w:rFonts w:ascii="Times New Roman" w:hAnsi="Times New Roman" w:cs="Times New Roman"/>
          <w:b/>
          <w:sz w:val="24"/>
          <w:szCs w:val="24"/>
        </w:rPr>
        <w:t xml:space="preserve"> </w:t>
      </w:r>
      <w:r w:rsidRPr="00AD4C42">
        <w:rPr>
          <w:rFonts w:ascii="Times New Roman" w:hAnsi="Times New Roman" w:cs="Times New Roman"/>
          <w:sz w:val="24"/>
          <w:szCs w:val="24"/>
        </w:rPr>
        <w:t>показательные выступления и др.</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b/>
          <w:bCs/>
          <w:sz w:val="24"/>
          <w:szCs w:val="24"/>
        </w:rPr>
        <w:t xml:space="preserve">Духовно-нравственное: </w:t>
      </w:r>
      <w:r w:rsidRPr="00AD4C42">
        <w:rPr>
          <w:rFonts w:ascii="Times New Roman" w:hAnsi="Times New Roman" w:cs="Times New Roman"/>
          <w:sz w:val="24"/>
          <w:szCs w:val="24"/>
        </w:rPr>
        <w:t>«Православная культура».</w:t>
      </w:r>
    </w:p>
    <w:p w:rsidR="00AD4C42" w:rsidRPr="00AD4C42" w:rsidRDefault="00AD4C42" w:rsidP="00AD4C42">
      <w:pPr>
        <w:spacing w:after="0"/>
        <w:ind w:left="43" w:hanging="14"/>
        <w:rPr>
          <w:rFonts w:ascii="Times New Roman" w:hAnsi="Times New Roman" w:cs="Times New Roman"/>
          <w:sz w:val="24"/>
          <w:szCs w:val="24"/>
        </w:rPr>
      </w:pPr>
      <w:r w:rsidRPr="00AD4C42">
        <w:rPr>
          <w:rFonts w:ascii="Times New Roman" w:hAnsi="Times New Roman" w:cs="Times New Roman"/>
          <w:sz w:val="24"/>
          <w:szCs w:val="24"/>
        </w:rPr>
        <w:t xml:space="preserve">       По итогам работы в данном направлении  проводятся конкурсы,  выступления, концерты, защиты проектов.</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b/>
          <w:bCs/>
          <w:sz w:val="24"/>
          <w:szCs w:val="24"/>
        </w:rPr>
        <w:t>Социальное:</w:t>
      </w:r>
      <w:r w:rsidRPr="00AD4C42">
        <w:rPr>
          <w:rFonts w:ascii="Times New Roman" w:hAnsi="Times New Roman" w:cs="Times New Roman"/>
          <w:sz w:val="24"/>
          <w:szCs w:val="24"/>
        </w:rPr>
        <w:t xml:space="preserve"> «Жизненные навыки», «Уроки здоровья», «Финансовая грамотность».</w:t>
      </w:r>
    </w:p>
    <w:p w:rsidR="00AD4C42" w:rsidRPr="00AD4C42" w:rsidRDefault="00AD4C42" w:rsidP="00AD4C42">
      <w:pPr>
        <w:spacing w:after="0"/>
        <w:ind w:firstLine="567"/>
        <w:rPr>
          <w:rFonts w:ascii="Times New Roman" w:hAnsi="Times New Roman" w:cs="Times New Roman"/>
          <w:sz w:val="24"/>
          <w:szCs w:val="24"/>
        </w:rPr>
      </w:pPr>
      <w:r w:rsidRPr="00AD4C42">
        <w:rPr>
          <w:rFonts w:ascii="Times New Roman" w:hAnsi="Times New Roman" w:cs="Times New Roman"/>
          <w:sz w:val="24"/>
          <w:szCs w:val="24"/>
        </w:rPr>
        <w:t>По итогам работы в данном направлении  проводятся конкурсы, выставки и др.</w:t>
      </w:r>
    </w:p>
    <w:p w:rsidR="00AD4C42" w:rsidRPr="00AD4C42" w:rsidRDefault="00AD4C42" w:rsidP="00AD4C42">
      <w:pPr>
        <w:spacing w:after="0"/>
        <w:rPr>
          <w:rFonts w:ascii="Times New Roman" w:hAnsi="Times New Roman" w:cs="Times New Roman"/>
          <w:sz w:val="24"/>
          <w:szCs w:val="24"/>
        </w:rPr>
      </w:pPr>
      <w:proofErr w:type="spellStart"/>
      <w:r w:rsidRPr="00AD4C42">
        <w:rPr>
          <w:rFonts w:ascii="Times New Roman" w:hAnsi="Times New Roman" w:cs="Times New Roman"/>
          <w:b/>
          <w:bCs/>
          <w:sz w:val="24"/>
          <w:szCs w:val="24"/>
        </w:rPr>
        <w:t>Общеинтеллектуальное</w:t>
      </w:r>
      <w:proofErr w:type="spellEnd"/>
      <w:r w:rsidRPr="00AD4C42">
        <w:rPr>
          <w:rFonts w:ascii="Times New Roman" w:hAnsi="Times New Roman" w:cs="Times New Roman"/>
          <w:b/>
          <w:bCs/>
          <w:sz w:val="24"/>
          <w:szCs w:val="24"/>
        </w:rPr>
        <w:t>:</w:t>
      </w:r>
      <w:r w:rsidRPr="00AD4C42">
        <w:rPr>
          <w:rFonts w:ascii="Times New Roman" w:hAnsi="Times New Roman" w:cs="Times New Roman"/>
          <w:sz w:val="24"/>
          <w:szCs w:val="24"/>
        </w:rPr>
        <w:t xml:space="preserve"> «Занимательный английский», </w:t>
      </w:r>
    </w:p>
    <w:p w:rsidR="00AD4C42" w:rsidRPr="00AD4C42" w:rsidRDefault="00AD4C42" w:rsidP="00AD4C42">
      <w:pPr>
        <w:spacing w:after="0"/>
        <w:ind w:left="43" w:hanging="14"/>
        <w:rPr>
          <w:rFonts w:ascii="Times New Roman" w:hAnsi="Times New Roman" w:cs="Times New Roman"/>
          <w:sz w:val="24"/>
          <w:szCs w:val="24"/>
        </w:rPr>
      </w:pPr>
      <w:r w:rsidRPr="00AD4C42">
        <w:rPr>
          <w:rFonts w:ascii="Times New Roman" w:hAnsi="Times New Roman" w:cs="Times New Roman"/>
          <w:b/>
          <w:bCs/>
          <w:sz w:val="24"/>
          <w:szCs w:val="24"/>
        </w:rPr>
        <w:tab/>
      </w:r>
      <w:r w:rsidRPr="00AD4C42">
        <w:rPr>
          <w:rFonts w:ascii="Times New Roman" w:hAnsi="Times New Roman" w:cs="Times New Roman"/>
          <w:b/>
          <w:bCs/>
          <w:sz w:val="24"/>
          <w:szCs w:val="24"/>
        </w:rPr>
        <w:tab/>
      </w:r>
      <w:r w:rsidRPr="00AD4C42">
        <w:rPr>
          <w:rFonts w:ascii="Times New Roman" w:hAnsi="Times New Roman" w:cs="Times New Roman"/>
          <w:sz w:val="24"/>
          <w:szCs w:val="24"/>
        </w:rPr>
        <w:t>По итогам работы в данном направлении  проводятся конкурсы, защита проектов.</w:t>
      </w:r>
    </w:p>
    <w:p w:rsidR="00AD4C42" w:rsidRPr="00AD4C42" w:rsidRDefault="00AD4C42" w:rsidP="00AD4C42">
      <w:pPr>
        <w:spacing w:after="0"/>
        <w:ind w:left="43" w:hanging="14"/>
        <w:rPr>
          <w:rFonts w:ascii="Times New Roman" w:hAnsi="Times New Roman" w:cs="Times New Roman"/>
          <w:color w:val="FF0000"/>
          <w:sz w:val="24"/>
          <w:szCs w:val="24"/>
        </w:rPr>
      </w:pPr>
      <w:r w:rsidRPr="00AD4C42">
        <w:rPr>
          <w:rFonts w:ascii="Times New Roman" w:hAnsi="Times New Roman" w:cs="Times New Roman"/>
          <w:b/>
          <w:bCs/>
          <w:sz w:val="24"/>
          <w:szCs w:val="24"/>
        </w:rPr>
        <w:tab/>
        <w:t>Общекультурное:</w:t>
      </w:r>
      <w:r w:rsidRPr="00AD4C42">
        <w:rPr>
          <w:rFonts w:ascii="Times New Roman" w:hAnsi="Times New Roman" w:cs="Times New Roman"/>
          <w:sz w:val="24"/>
          <w:szCs w:val="24"/>
        </w:rPr>
        <w:t xml:space="preserve"> «Основы танцевального искусства», «Хоровое искусство», «Культурное наследие России»</w:t>
      </w:r>
    </w:p>
    <w:p w:rsidR="00AD4C42" w:rsidRPr="00AD4C42" w:rsidRDefault="00AD4C42" w:rsidP="00AD4C42">
      <w:pPr>
        <w:spacing w:after="0"/>
        <w:ind w:left="43" w:hanging="14"/>
        <w:rPr>
          <w:rFonts w:ascii="Times New Roman" w:hAnsi="Times New Roman" w:cs="Times New Roman"/>
          <w:sz w:val="24"/>
          <w:szCs w:val="24"/>
        </w:rPr>
      </w:pPr>
      <w:r w:rsidRPr="00AD4C42">
        <w:rPr>
          <w:rFonts w:ascii="Times New Roman" w:hAnsi="Times New Roman" w:cs="Times New Roman"/>
          <w:b/>
          <w:bCs/>
          <w:sz w:val="24"/>
          <w:szCs w:val="24"/>
        </w:rPr>
        <w:tab/>
      </w:r>
      <w:r w:rsidRPr="00AD4C42">
        <w:rPr>
          <w:rFonts w:ascii="Times New Roman" w:hAnsi="Times New Roman" w:cs="Times New Roman"/>
          <w:b/>
          <w:bCs/>
          <w:sz w:val="24"/>
          <w:szCs w:val="24"/>
        </w:rPr>
        <w:tab/>
      </w:r>
      <w:r w:rsidRPr="00AD4C42">
        <w:rPr>
          <w:rFonts w:ascii="Times New Roman" w:hAnsi="Times New Roman" w:cs="Times New Roman"/>
          <w:sz w:val="24"/>
          <w:szCs w:val="24"/>
        </w:rPr>
        <w:t>По итогам работы в данном направлении  проводятся концерты, конкурсы, выставки, защита проектов.</w:t>
      </w:r>
    </w:p>
    <w:p w:rsidR="00AD4C42" w:rsidRPr="00AD4C42" w:rsidRDefault="00AD4C42" w:rsidP="00AD4C42">
      <w:pPr>
        <w:spacing w:after="0"/>
        <w:jc w:val="both"/>
        <w:rPr>
          <w:rFonts w:ascii="Times New Roman" w:hAnsi="Times New Roman" w:cs="Times New Roman"/>
          <w:sz w:val="24"/>
          <w:szCs w:val="24"/>
        </w:rPr>
      </w:pP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b/>
          <w:i/>
          <w:sz w:val="24"/>
          <w:szCs w:val="24"/>
        </w:rPr>
        <w:t>В рамках дополнительного образования</w:t>
      </w:r>
      <w:r w:rsidRPr="00AD4C42">
        <w:rPr>
          <w:rFonts w:ascii="Times New Roman" w:hAnsi="Times New Roman" w:cs="Times New Roman"/>
          <w:sz w:val="24"/>
          <w:szCs w:val="24"/>
        </w:rPr>
        <w:t xml:space="preserve">, образовательный процесс реализуется через образовательные программы по направленностям: </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технической;</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естественнонаучной;</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физкультурно-спортивной;</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художественной;</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туристско-краеведческой;</w:t>
      </w:r>
    </w:p>
    <w:p w:rsidR="00AD4C42" w:rsidRPr="00AD4C42" w:rsidRDefault="00AD4C42" w:rsidP="00AD4C42">
      <w:pPr>
        <w:spacing w:after="0"/>
        <w:ind w:firstLine="284"/>
        <w:jc w:val="both"/>
        <w:rPr>
          <w:rFonts w:ascii="Times New Roman" w:hAnsi="Times New Roman" w:cs="Times New Roman"/>
          <w:sz w:val="24"/>
          <w:szCs w:val="24"/>
        </w:rPr>
      </w:pPr>
      <w:r w:rsidRPr="00AD4C42">
        <w:rPr>
          <w:rFonts w:ascii="Times New Roman" w:hAnsi="Times New Roman" w:cs="Times New Roman"/>
          <w:sz w:val="24"/>
          <w:szCs w:val="24"/>
        </w:rPr>
        <w:t>- социально-педагогической.</w:t>
      </w:r>
    </w:p>
    <w:p w:rsidR="00AD4C42" w:rsidRPr="00AD4C42" w:rsidRDefault="00AD4C42" w:rsidP="00AD4C42">
      <w:pPr>
        <w:pStyle w:val="p8"/>
        <w:shd w:val="clear" w:color="auto" w:fill="FFFFFF"/>
        <w:spacing w:before="0" w:beforeAutospacing="0" w:after="0" w:afterAutospacing="0"/>
        <w:jc w:val="both"/>
        <w:rPr>
          <w:color w:val="000000"/>
        </w:rPr>
      </w:pPr>
      <w:r w:rsidRPr="00AD4C42">
        <w:rPr>
          <w:rStyle w:val="s1"/>
          <w:b/>
          <w:bCs/>
          <w:color w:val="000000"/>
        </w:rPr>
        <w:t xml:space="preserve">    Техническая направленность</w:t>
      </w:r>
      <w:r w:rsidRPr="00AD4C42">
        <w:rPr>
          <w:rStyle w:val="apple-converted-space"/>
          <w:rFonts w:eastAsia="DejaVu Sans"/>
          <w:b/>
          <w:bCs/>
          <w:color w:val="000000"/>
        </w:rPr>
        <w:t> </w:t>
      </w:r>
      <w:r w:rsidRPr="00AD4C42">
        <w:rPr>
          <w:color w:val="000000"/>
        </w:rPr>
        <w:t xml:space="preserve">включает в себя объединения по интересам:    </w:t>
      </w:r>
    </w:p>
    <w:p w:rsidR="00AD4C42" w:rsidRPr="00AD4C42" w:rsidRDefault="00AD4C42" w:rsidP="0016350C">
      <w:pPr>
        <w:pStyle w:val="p8"/>
        <w:numPr>
          <w:ilvl w:val="0"/>
          <w:numId w:val="97"/>
        </w:numPr>
        <w:shd w:val="clear" w:color="auto" w:fill="FFFFFF"/>
        <w:spacing w:before="0" w:beforeAutospacing="0" w:after="0" w:afterAutospacing="0"/>
        <w:ind w:left="0"/>
        <w:jc w:val="both"/>
        <w:rPr>
          <w:color w:val="000000"/>
        </w:rPr>
      </w:pPr>
      <w:r w:rsidRPr="00AD4C42">
        <w:rPr>
          <w:color w:val="000000"/>
        </w:rPr>
        <w:t xml:space="preserve">  Кружок «Основы математической робототехники»;</w:t>
      </w:r>
    </w:p>
    <w:p w:rsidR="00AD4C42" w:rsidRPr="00AD4C42" w:rsidRDefault="00AD4C42" w:rsidP="0016350C">
      <w:pPr>
        <w:pStyle w:val="p8"/>
        <w:numPr>
          <w:ilvl w:val="0"/>
          <w:numId w:val="97"/>
        </w:numPr>
        <w:shd w:val="clear" w:color="auto" w:fill="FFFFFF"/>
        <w:spacing w:before="0" w:beforeAutospacing="0" w:after="0" w:afterAutospacing="0"/>
        <w:ind w:left="0"/>
        <w:jc w:val="both"/>
        <w:rPr>
          <w:color w:val="000000"/>
        </w:rPr>
      </w:pPr>
      <w:r w:rsidRPr="00AD4C42">
        <w:rPr>
          <w:color w:val="000000"/>
        </w:rPr>
        <w:t xml:space="preserve"> «Оператор ЭВМ».</w:t>
      </w:r>
    </w:p>
    <w:p w:rsidR="00AD4C42" w:rsidRPr="00AD4C42" w:rsidRDefault="00AD4C42" w:rsidP="00AD4C42">
      <w:pPr>
        <w:pStyle w:val="p8"/>
        <w:shd w:val="clear" w:color="auto" w:fill="FFFFFF"/>
        <w:spacing w:before="0" w:beforeAutospacing="0" w:after="0" w:afterAutospacing="0"/>
        <w:jc w:val="both"/>
        <w:rPr>
          <w:color w:val="000000"/>
        </w:rPr>
      </w:pPr>
    </w:p>
    <w:p w:rsidR="00AD4C42" w:rsidRPr="00AD4C42" w:rsidRDefault="00AD4C42" w:rsidP="00AD4C42">
      <w:pPr>
        <w:pStyle w:val="p9"/>
        <w:shd w:val="clear" w:color="auto" w:fill="FFFFFF"/>
        <w:spacing w:before="0" w:beforeAutospacing="0" w:after="0" w:afterAutospacing="0"/>
        <w:ind w:firstLine="284"/>
        <w:jc w:val="both"/>
        <w:rPr>
          <w:color w:val="000000"/>
        </w:rPr>
      </w:pPr>
      <w:r w:rsidRPr="00AD4C42">
        <w:rPr>
          <w:rStyle w:val="s1"/>
          <w:b/>
          <w:bCs/>
          <w:color w:val="000000"/>
        </w:rPr>
        <w:t>Естественнонаучная  направленность</w:t>
      </w:r>
      <w:r w:rsidRPr="00AD4C42">
        <w:rPr>
          <w:rStyle w:val="apple-converted-space"/>
          <w:rFonts w:eastAsia="DejaVu Sans"/>
          <w:color w:val="000000"/>
        </w:rPr>
        <w:t> </w:t>
      </w:r>
      <w:r w:rsidRPr="00AD4C42">
        <w:rPr>
          <w:color w:val="000000"/>
        </w:rPr>
        <w:t>включает в себя объединения по интересам:</w:t>
      </w:r>
    </w:p>
    <w:p w:rsidR="00AD4C42" w:rsidRPr="00AD4C42" w:rsidRDefault="00AD4C42" w:rsidP="0016350C">
      <w:pPr>
        <w:pStyle w:val="p9"/>
        <w:numPr>
          <w:ilvl w:val="0"/>
          <w:numId w:val="98"/>
        </w:numPr>
        <w:shd w:val="clear" w:color="auto" w:fill="FFFFFF"/>
        <w:spacing w:before="0" w:beforeAutospacing="0" w:after="0" w:afterAutospacing="0"/>
        <w:ind w:left="0"/>
        <w:jc w:val="both"/>
        <w:rPr>
          <w:color w:val="000000"/>
        </w:rPr>
      </w:pPr>
      <w:r w:rsidRPr="00AD4C42">
        <w:rPr>
          <w:color w:val="000000"/>
        </w:rPr>
        <w:t>ШНО «Земляне»;</w:t>
      </w:r>
    </w:p>
    <w:p w:rsidR="00AD4C42" w:rsidRPr="00AD4C42" w:rsidRDefault="00AD4C42" w:rsidP="0016350C">
      <w:pPr>
        <w:pStyle w:val="p9"/>
        <w:numPr>
          <w:ilvl w:val="0"/>
          <w:numId w:val="98"/>
        </w:numPr>
        <w:shd w:val="clear" w:color="auto" w:fill="FFFFFF"/>
        <w:spacing w:before="0" w:beforeAutospacing="0" w:after="0" w:afterAutospacing="0"/>
        <w:ind w:left="0"/>
        <w:jc w:val="both"/>
        <w:rPr>
          <w:color w:val="000000"/>
        </w:rPr>
      </w:pPr>
      <w:r w:rsidRPr="00AD4C42">
        <w:rPr>
          <w:color w:val="000000"/>
        </w:rPr>
        <w:t>Кружок «Юный эколог»;</w:t>
      </w:r>
    </w:p>
    <w:p w:rsidR="00AD4C42" w:rsidRPr="00AD4C42" w:rsidRDefault="00AD4C42" w:rsidP="0016350C">
      <w:pPr>
        <w:pStyle w:val="p9"/>
        <w:numPr>
          <w:ilvl w:val="0"/>
          <w:numId w:val="98"/>
        </w:numPr>
        <w:shd w:val="clear" w:color="auto" w:fill="FFFFFF"/>
        <w:spacing w:before="0" w:beforeAutospacing="0" w:after="0" w:afterAutospacing="0"/>
        <w:ind w:left="0"/>
        <w:jc w:val="both"/>
        <w:rPr>
          <w:color w:val="000000"/>
        </w:rPr>
      </w:pPr>
      <w:r w:rsidRPr="00AD4C42">
        <w:rPr>
          <w:color w:val="000000"/>
        </w:rPr>
        <w:t>Кружок «Тайны зеленого мира».</w:t>
      </w:r>
    </w:p>
    <w:p w:rsidR="00AD4C42" w:rsidRPr="00AD4C42" w:rsidRDefault="00AD4C42" w:rsidP="00AD4C42">
      <w:pPr>
        <w:pStyle w:val="p9"/>
        <w:shd w:val="clear" w:color="auto" w:fill="FFFFFF"/>
        <w:spacing w:before="0" w:beforeAutospacing="0" w:after="0" w:afterAutospacing="0"/>
        <w:ind w:firstLine="284"/>
        <w:jc w:val="both"/>
        <w:rPr>
          <w:color w:val="000000"/>
        </w:rPr>
      </w:pPr>
      <w:r w:rsidRPr="00AD4C42">
        <w:rPr>
          <w:rStyle w:val="s1"/>
          <w:b/>
          <w:bCs/>
          <w:color w:val="000000"/>
        </w:rPr>
        <w:t>Художественная направленность</w:t>
      </w:r>
      <w:r w:rsidRPr="00AD4C42">
        <w:rPr>
          <w:rStyle w:val="apple-converted-space"/>
          <w:rFonts w:eastAsia="DejaVu Sans"/>
          <w:b/>
          <w:bCs/>
          <w:color w:val="000000"/>
        </w:rPr>
        <w:t> </w:t>
      </w:r>
      <w:r w:rsidRPr="00AD4C42">
        <w:rPr>
          <w:color w:val="000000"/>
        </w:rPr>
        <w:t xml:space="preserve">включает в себя следующие объединения по интересам: </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Вокальный ансамбль «Тандем»;</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 xml:space="preserve">Хоровое объединение «Скерцо»; </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Вокальный ансамбль «Забава»;</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Хоровой кружок «Веселые нотки»;</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 xml:space="preserve">Хореографическая студия «Грация»; </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Танцевальный коллектив «Ритм»;</w:t>
      </w:r>
    </w:p>
    <w:p w:rsidR="00AD4C42" w:rsidRPr="00AD4C42" w:rsidRDefault="00AD4C42" w:rsidP="0016350C">
      <w:pPr>
        <w:pStyle w:val="p9"/>
        <w:numPr>
          <w:ilvl w:val="0"/>
          <w:numId w:val="99"/>
        </w:numPr>
        <w:shd w:val="clear" w:color="auto" w:fill="FFFFFF"/>
        <w:spacing w:before="0" w:beforeAutospacing="0" w:after="0" w:afterAutospacing="0"/>
        <w:ind w:left="0"/>
        <w:jc w:val="both"/>
        <w:rPr>
          <w:color w:val="000000"/>
        </w:rPr>
      </w:pPr>
      <w:r w:rsidRPr="00AD4C42">
        <w:rPr>
          <w:color w:val="000000"/>
        </w:rPr>
        <w:t>Кукольный театр «Сказка»;</w:t>
      </w:r>
    </w:p>
    <w:p w:rsidR="00AD4C42" w:rsidRPr="00AD4C42" w:rsidRDefault="00AD4C42" w:rsidP="0016350C">
      <w:pPr>
        <w:pStyle w:val="p9"/>
        <w:numPr>
          <w:ilvl w:val="0"/>
          <w:numId w:val="99"/>
        </w:numPr>
        <w:shd w:val="clear" w:color="auto" w:fill="FFFFFF"/>
        <w:spacing w:before="0" w:beforeAutospacing="0" w:after="0" w:afterAutospacing="0"/>
        <w:ind w:left="0"/>
        <w:jc w:val="both"/>
        <w:rPr>
          <w:rFonts w:eastAsia="DejaVu Sans"/>
          <w:color w:val="000000"/>
        </w:rPr>
      </w:pPr>
      <w:r w:rsidRPr="00AD4C42">
        <w:rPr>
          <w:color w:val="000000"/>
        </w:rPr>
        <w:t xml:space="preserve">Кружок «Веретенце»; </w:t>
      </w:r>
    </w:p>
    <w:p w:rsidR="00AD4C42" w:rsidRPr="00AD4C42" w:rsidRDefault="00AD4C42" w:rsidP="0016350C">
      <w:pPr>
        <w:pStyle w:val="p9"/>
        <w:numPr>
          <w:ilvl w:val="0"/>
          <w:numId w:val="99"/>
        </w:numPr>
        <w:shd w:val="clear" w:color="auto" w:fill="FFFFFF"/>
        <w:spacing w:before="0" w:beforeAutospacing="0" w:after="0" w:afterAutospacing="0"/>
        <w:ind w:left="0"/>
        <w:jc w:val="both"/>
        <w:rPr>
          <w:rFonts w:eastAsia="DejaVu Sans"/>
          <w:color w:val="000000"/>
        </w:rPr>
      </w:pPr>
      <w:r w:rsidRPr="00AD4C42">
        <w:rPr>
          <w:color w:val="000000"/>
        </w:rPr>
        <w:t>«Швея».</w:t>
      </w:r>
    </w:p>
    <w:p w:rsidR="00AD4C42" w:rsidRPr="00AD4C42" w:rsidRDefault="00AD4C42" w:rsidP="00AD4C42">
      <w:pPr>
        <w:pStyle w:val="p2"/>
        <w:shd w:val="clear" w:color="auto" w:fill="FFFFFF"/>
        <w:spacing w:before="0" w:beforeAutospacing="0" w:after="0" w:afterAutospacing="0"/>
        <w:jc w:val="both"/>
        <w:rPr>
          <w:color w:val="000000"/>
        </w:rPr>
      </w:pPr>
      <w:r w:rsidRPr="00AD4C42">
        <w:rPr>
          <w:b/>
          <w:color w:val="000000"/>
        </w:rPr>
        <w:lastRenderedPageBreak/>
        <w:t>Туристско-краеведческая направленность</w:t>
      </w:r>
      <w:r w:rsidRPr="00AD4C42">
        <w:rPr>
          <w:color w:val="000000"/>
        </w:rPr>
        <w:t xml:space="preserve"> включает в себя объединение по интересам «Музееведы».</w:t>
      </w:r>
    </w:p>
    <w:p w:rsidR="00AD4C42" w:rsidRPr="00AD4C42" w:rsidRDefault="00AD4C42" w:rsidP="00AD4C42">
      <w:pPr>
        <w:pStyle w:val="p2"/>
        <w:shd w:val="clear" w:color="auto" w:fill="FFFFFF"/>
        <w:spacing w:before="0" w:beforeAutospacing="0" w:after="0" w:afterAutospacing="0"/>
        <w:ind w:firstLine="284"/>
        <w:jc w:val="both"/>
        <w:rPr>
          <w:color w:val="000000"/>
          <w:shd w:val="clear" w:color="auto" w:fill="FFFFFF"/>
        </w:rPr>
      </w:pPr>
      <w:r w:rsidRPr="00AD4C42">
        <w:rPr>
          <w:b/>
          <w:color w:val="000000"/>
          <w:shd w:val="clear" w:color="auto" w:fill="FFFFFF"/>
        </w:rPr>
        <w:t>Физкультурно-спортивная направленность</w:t>
      </w:r>
      <w:r w:rsidRPr="00AD4C42">
        <w:rPr>
          <w:color w:val="000000"/>
          <w:shd w:val="clear" w:color="auto" w:fill="FFFFFF"/>
        </w:rPr>
        <w:t xml:space="preserve"> включает в себя объединение по интересам:</w:t>
      </w:r>
    </w:p>
    <w:p w:rsidR="00AD4C42" w:rsidRPr="00AD4C42" w:rsidRDefault="00AD4C42" w:rsidP="0016350C">
      <w:pPr>
        <w:pStyle w:val="p2"/>
        <w:numPr>
          <w:ilvl w:val="0"/>
          <w:numId w:val="100"/>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 xml:space="preserve">ВПК «Сокол»; </w:t>
      </w:r>
    </w:p>
    <w:p w:rsidR="00AD4C42" w:rsidRPr="00AD4C42" w:rsidRDefault="00AD4C42" w:rsidP="0016350C">
      <w:pPr>
        <w:pStyle w:val="p2"/>
        <w:numPr>
          <w:ilvl w:val="0"/>
          <w:numId w:val="100"/>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«Казачья доблесть».</w:t>
      </w:r>
    </w:p>
    <w:p w:rsidR="00AD4C42" w:rsidRPr="00AD4C42" w:rsidRDefault="00AD4C42" w:rsidP="0016350C">
      <w:pPr>
        <w:pStyle w:val="p2"/>
        <w:numPr>
          <w:ilvl w:val="0"/>
          <w:numId w:val="100"/>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Адаптивная физическая культура для детей с РАС.</w:t>
      </w:r>
    </w:p>
    <w:p w:rsidR="00AD4C42" w:rsidRPr="00AD4C42" w:rsidRDefault="00AD4C42" w:rsidP="00AD4C42">
      <w:pPr>
        <w:pStyle w:val="p2"/>
        <w:shd w:val="clear" w:color="auto" w:fill="FFFFFF"/>
        <w:spacing w:before="0" w:beforeAutospacing="0" w:after="0" w:afterAutospacing="0"/>
        <w:jc w:val="both"/>
        <w:rPr>
          <w:color w:val="000000"/>
          <w:shd w:val="clear" w:color="auto" w:fill="FFFFFF"/>
        </w:rPr>
      </w:pPr>
      <w:r w:rsidRPr="00AD4C42">
        <w:rPr>
          <w:b/>
          <w:color w:val="000000"/>
          <w:shd w:val="clear" w:color="auto" w:fill="FFFFFF"/>
        </w:rPr>
        <w:t>Социально-педагогическая направленность</w:t>
      </w:r>
      <w:r w:rsidRPr="00AD4C42">
        <w:rPr>
          <w:color w:val="000000"/>
          <w:shd w:val="clear" w:color="auto" w:fill="FFFFFF"/>
        </w:rPr>
        <w:t xml:space="preserve"> включает в себя объединения по интересам:</w:t>
      </w:r>
    </w:p>
    <w:p w:rsidR="00AD4C42" w:rsidRPr="00AD4C42" w:rsidRDefault="00AD4C42" w:rsidP="0016350C">
      <w:pPr>
        <w:pStyle w:val="p2"/>
        <w:numPr>
          <w:ilvl w:val="0"/>
          <w:numId w:val="101"/>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Студия КВН «</w:t>
      </w:r>
      <w:proofErr w:type="spellStart"/>
      <w:r w:rsidRPr="00AD4C42">
        <w:rPr>
          <w:color w:val="000000"/>
          <w:shd w:val="clear" w:color="auto" w:fill="FFFFFF"/>
        </w:rPr>
        <w:t>Додошечки</w:t>
      </w:r>
      <w:proofErr w:type="spellEnd"/>
      <w:r w:rsidRPr="00AD4C42">
        <w:rPr>
          <w:color w:val="000000"/>
          <w:shd w:val="clear" w:color="auto" w:fill="FFFFFF"/>
        </w:rPr>
        <w:t>»;</w:t>
      </w:r>
    </w:p>
    <w:p w:rsidR="00AD4C42" w:rsidRPr="00AD4C42" w:rsidRDefault="00AD4C42" w:rsidP="0016350C">
      <w:pPr>
        <w:pStyle w:val="p2"/>
        <w:numPr>
          <w:ilvl w:val="0"/>
          <w:numId w:val="101"/>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Кружок «</w:t>
      </w:r>
      <w:proofErr w:type="spellStart"/>
      <w:r w:rsidRPr="00AD4C42">
        <w:rPr>
          <w:color w:val="000000"/>
          <w:shd w:val="clear" w:color="auto" w:fill="FFFFFF"/>
        </w:rPr>
        <w:t>Журналистик</w:t>
      </w:r>
      <w:proofErr w:type="spellEnd"/>
      <w:r w:rsidRPr="00AD4C42">
        <w:rPr>
          <w:color w:val="000000"/>
          <w:shd w:val="clear" w:color="auto" w:fill="FFFFFF"/>
        </w:rPr>
        <w:t>»;</w:t>
      </w:r>
    </w:p>
    <w:p w:rsidR="00AD4C42" w:rsidRPr="00AD4C42" w:rsidRDefault="00AD4C42" w:rsidP="0016350C">
      <w:pPr>
        <w:pStyle w:val="p2"/>
        <w:numPr>
          <w:ilvl w:val="0"/>
          <w:numId w:val="101"/>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Студия «</w:t>
      </w:r>
      <w:r w:rsidRPr="00AD4C42">
        <w:rPr>
          <w:color w:val="000000"/>
          <w:shd w:val="clear" w:color="auto" w:fill="FFFFFF"/>
          <w:lang w:val="en-US"/>
        </w:rPr>
        <w:t>BOOKVA</w:t>
      </w:r>
      <w:r w:rsidRPr="00AD4C42">
        <w:rPr>
          <w:color w:val="000000"/>
          <w:shd w:val="clear" w:color="auto" w:fill="FFFFFF"/>
        </w:rPr>
        <w:t>»;</w:t>
      </w:r>
    </w:p>
    <w:p w:rsidR="00D03612" w:rsidRDefault="00AD4C42" w:rsidP="0016350C">
      <w:pPr>
        <w:pStyle w:val="p2"/>
        <w:numPr>
          <w:ilvl w:val="0"/>
          <w:numId w:val="101"/>
        </w:numPr>
        <w:shd w:val="clear" w:color="auto" w:fill="FFFFFF"/>
        <w:spacing w:before="0" w:beforeAutospacing="0" w:after="0" w:afterAutospacing="0"/>
        <w:ind w:left="0"/>
        <w:jc w:val="both"/>
        <w:rPr>
          <w:color w:val="000000"/>
          <w:shd w:val="clear" w:color="auto" w:fill="FFFFFF"/>
        </w:rPr>
      </w:pPr>
      <w:r w:rsidRPr="00AD4C42">
        <w:rPr>
          <w:color w:val="000000"/>
          <w:shd w:val="clear" w:color="auto" w:fill="FFFFFF"/>
        </w:rPr>
        <w:t>Кружок «Моя безопасность».</w:t>
      </w:r>
    </w:p>
    <w:p w:rsidR="00D03612" w:rsidRDefault="00D03612" w:rsidP="00D03612">
      <w:pPr>
        <w:pStyle w:val="p2"/>
        <w:shd w:val="clear" w:color="auto" w:fill="FFFFFF"/>
        <w:spacing w:before="0" w:beforeAutospacing="0" w:after="0" w:afterAutospacing="0"/>
        <w:jc w:val="both"/>
        <w:rPr>
          <w:color w:val="000000"/>
          <w:shd w:val="clear" w:color="auto" w:fill="FFFFFF"/>
        </w:rPr>
      </w:pPr>
    </w:p>
    <w:p w:rsidR="00AD4C42" w:rsidRPr="00D03612" w:rsidRDefault="00D03612" w:rsidP="00D03612">
      <w:pPr>
        <w:pStyle w:val="p2"/>
        <w:shd w:val="clear" w:color="auto" w:fill="FFFFFF"/>
        <w:spacing w:before="0" w:beforeAutospacing="0" w:after="0" w:afterAutospacing="0"/>
        <w:jc w:val="center"/>
        <w:rPr>
          <w:color w:val="000000"/>
          <w:shd w:val="clear" w:color="auto" w:fill="FFFFFF"/>
        </w:rPr>
      </w:pPr>
      <w:r w:rsidRPr="00D03612">
        <w:rPr>
          <w:b/>
          <w:color w:val="000000"/>
          <w:shd w:val="clear" w:color="auto" w:fill="FFFFFF"/>
        </w:rPr>
        <w:t>3.4 Модуль</w:t>
      </w:r>
      <w:r>
        <w:rPr>
          <w:color w:val="000000"/>
          <w:shd w:val="clear" w:color="auto" w:fill="FFFFFF"/>
        </w:rPr>
        <w:t xml:space="preserve"> </w:t>
      </w:r>
      <w:r w:rsidR="00AD4C42" w:rsidRPr="00D03612">
        <w:rPr>
          <w:b/>
          <w:color w:val="000000"/>
          <w:w w:val="1"/>
        </w:rPr>
        <w:t xml:space="preserve"> </w:t>
      </w:r>
      <w:r w:rsidR="00AD4C42" w:rsidRPr="00D03612">
        <w:rPr>
          <w:b/>
        </w:rPr>
        <w:t>«Работа с родителями»</w:t>
      </w:r>
    </w:p>
    <w:p w:rsidR="00AD4C42" w:rsidRPr="00AD4C42" w:rsidRDefault="00AD4C42" w:rsidP="00AD4C42">
      <w:pPr>
        <w:tabs>
          <w:tab w:val="left" w:pos="851"/>
        </w:tabs>
        <w:spacing w:after="0"/>
        <w:ind w:firstLine="567"/>
        <w:jc w:val="both"/>
        <w:rPr>
          <w:rStyle w:val="CharAttribute502"/>
          <w:rFonts w:eastAsia="DejaVu Sans"/>
          <w:i w:val="0"/>
          <w:sz w:val="24"/>
          <w:szCs w:val="24"/>
        </w:rPr>
      </w:pPr>
      <w:r w:rsidRPr="00AD4C42">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AD4C42" w:rsidRPr="00AD4C42" w:rsidRDefault="00AD4C42" w:rsidP="00AD4C42">
      <w:pPr>
        <w:pStyle w:val="ParaAttribute38"/>
        <w:ind w:right="0" w:firstLine="567"/>
        <w:rPr>
          <w:rStyle w:val="CharAttribute502"/>
          <w:rFonts w:eastAsia="№Е"/>
          <w:b/>
          <w:sz w:val="24"/>
          <w:szCs w:val="24"/>
        </w:rPr>
      </w:pPr>
      <w:r w:rsidRPr="00AD4C42">
        <w:rPr>
          <w:rStyle w:val="CharAttribute502"/>
          <w:rFonts w:eastAsia="№Е"/>
          <w:b/>
          <w:sz w:val="24"/>
          <w:szCs w:val="24"/>
        </w:rPr>
        <w:t xml:space="preserve">На групповом уровне: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sz w:val="24"/>
          <w:szCs w:val="24"/>
        </w:rPr>
        <w:t>Общешкольный родительский комитет и управляющий совет школы, участвуют в управлении образовательной организацией и решении вопросов воспитания и социализации их детей;</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i/>
          <w:iCs/>
          <w:sz w:val="24"/>
          <w:szCs w:val="24"/>
        </w:rPr>
      </w:pPr>
      <w:r w:rsidRPr="00AD4C42">
        <w:rPr>
          <w:rFonts w:ascii="Times New Roman" w:hAnsi="Times New Roman" w:cs="Times New Roman"/>
          <w:sz w:val="24"/>
          <w:szCs w:val="24"/>
        </w:rPr>
        <w:t>родительские субботы,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родительские лектории, на которых обсуждаются интересующие родителей вопросы, а также осуществляются консультации психологов и педагогов.  </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работа Совета Отцов, на котором обсуждается и осуществляется:</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совершенствование общественного участия в управлении общеобразовательным учреждением;</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контроль функций за качеством образования всех участников образовательного процесса;</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укрепление института семьи, возрождение и сохранение духовно-нравственных традиций семейных отношений;</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профилактика социального неблагополучия семей с детьми и защита прав и интересов ребенка, создание условий для полноценной жизнедеятельности детей.</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профилактика безнадзорности и правонарушений среди детей и подростков.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организация содержательного и интересного семейного и школьного досуга.</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распространение навыков здорового образа жизни среди учащихся, родителей и педагогов;</w:t>
      </w:r>
    </w:p>
    <w:p w:rsidR="00AD4C42" w:rsidRPr="00AD4C42" w:rsidRDefault="00AD4C42" w:rsidP="00AD4C42">
      <w:pPr>
        <w:tabs>
          <w:tab w:val="left" w:pos="851"/>
          <w:tab w:val="left" w:pos="1310"/>
        </w:tabs>
        <w:spacing w:after="0"/>
        <w:rPr>
          <w:rFonts w:ascii="Times New Roman" w:hAnsi="Times New Roman" w:cs="Times New Roman"/>
          <w:sz w:val="24"/>
          <w:szCs w:val="24"/>
        </w:rPr>
      </w:pPr>
      <w:r w:rsidRPr="00AD4C42">
        <w:rPr>
          <w:rFonts w:ascii="Times New Roman" w:hAnsi="Times New Roman" w:cs="Times New Roman"/>
          <w:sz w:val="24"/>
          <w:szCs w:val="24"/>
        </w:rPr>
        <w:t>- привлечение родительской общественности к решению насущных проблем школы.</w:t>
      </w:r>
    </w:p>
    <w:p w:rsidR="00AD4C42" w:rsidRPr="00AD4C42" w:rsidRDefault="00AD4C42" w:rsidP="0016350C">
      <w:pPr>
        <w:pStyle w:val="a3"/>
        <w:numPr>
          <w:ilvl w:val="0"/>
          <w:numId w:val="102"/>
        </w:numPr>
        <w:tabs>
          <w:tab w:val="left" w:pos="851"/>
          <w:tab w:val="left" w:pos="1310"/>
        </w:tabs>
        <w:autoSpaceDE w:val="0"/>
        <w:autoSpaceDN w:val="0"/>
        <w:spacing w:after="0" w:line="240" w:lineRule="auto"/>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Цикл мероприятий для родителей «Парад достижений», «Золотые лавры», «Ответственное </w:t>
      </w:r>
      <w:proofErr w:type="spellStart"/>
      <w:r w:rsidRPr="00AD4C42">
        <w:rPr>
          <w:rFonts w:ascii="Times New Roman" w:hAnsi="Times New Roman" w:cs="Times New Roman"/>
          <w:sz w:val="24"/>
          <w:szCs w:val="24"/>
        </w:rPr>
        <w:t>родительство</w:t>
      </w:r>
      <w:proofErr w:type="spellEnd"/>
      <w:r w:rsidRPr="00AD4C42">
        <w:rPr>
          <w:rFonts w:ascii="Times New Roman" w:hAnsi="Times New Roman" w:cs="Times New Roman"/>
          <w:sz w:val="24"/>
          <w:szCs w:val="24"/>
        </w:rPr>
        <w:t xml:space="preserve">», «Вместе с папой», «Папа, мама я – спортивная семья». </w:t>
      </w:r>
    </w:p>
    <w:p w:rsidR="00AD4C42" w:rsidRPr="00AD4C42" w:rsidRDefault="00AD4C42" w:rsidP="00AD4C42">
      <w:pPr>
        <w:pStyle w:val="a3"/>
        <w:shd w:val="clear" w:color="auto" w:fill="FFFFFF"/>
        <w:tabs>
          <w:tab w:val="left" w:pos="993"/>
          <w:tab w:val="left" w:pos="1310"/>
        </w:tabs>
        <w:spacing w:after="0"/>
        <w:ind w:left="567" w:right="-1"/>
        <w:rPr>
          <w:rFonts w:ascii="Times New Roman" w:hAnsi="Times New Roman" w:cs="Times New Roman"/>
          <w:b/>
          <w:i/>
          <w:sz w:val="24"/>
          <w:szCs w:val="24"/>
        </w:rPr>
      </w:pPr>
    </w:p>
    <w:p w:rsidR="00AD4C42" w:rsidRPr="00AD4C42" w:rsidRDefault="00AD4C42" w:rsidP="00AD4C42">
      <w:pPr>
        <w:pStyle w:val="a3"/>
        <w:shd w:val="clear" w:color="auto" w:fill="FFFFFF"/>
        <w:tabs>
          <w:tab w:val="left" w:pos="993"/>
          <w:tab w:val="left" w:pos="1310"/>
        </w:tabs>
        <w:spacing w:after="0"/>
        <w:ind w:left="567" w:right="-1"/>
        <w:rPr>
          <w:rFonts w:ascii="Times New Roman" w:hAnsi="Times New Roman" w:cs="Times New Roman"/>
          <w:b/>
          <w:i/>
          <w:sz w:val="24"/>
          <w:szCs w:val="24"/>
        </w:rPr>
      </w:pPr>
      <w:r w:rsidRPr="00AD4C42">
        <w:rPr>
          <w:rFonts w:ascii="Times New Roman" w:hAnsi="Times New Roman" w:cs="Times New Roman"/>
          <w:b/>
          <w:i/>
          <w:sz w:val="24"/>
          <w:szCs w:val="24"/>
        </w:rPr>
        <w:lastRenderedPageBreak/>
        <w:t>На индивидуальном уровне:</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D4C42" w:rsidRPr="00AD4C4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помощь со стороны родителей в подготовке и проведении общешкольных и </w:t>
      </w:r>
      <w:proofErr w:type="spellStart"/>
      <w:r w:rsidRPr="00AD4C42">
        <w:rPr>
          <w:rFonts w:ascii="Times New Roman" w:hAnsi="Times New Roman" w:cs="Times New Roman"/>
          <w:sz w:val="24"/>
          <w:szCs w:val="24"/>
        </w:rPr>
        <w:t>внутриклассных</w:t>
      </w:r>
      <w:proofErr w:type="spellEnd"/>
      <w:r w:rsidRPr="00AD4C42">
        <w:rPr>
          <w:rFonts w:ascii="Times New Roman" w:hAnsi="Times New Roman" w:cs="Times New Roman"/>
          <w:sz w:val="24"/>
          <w:szCs w:val="24"/>
        </w:rPr>
        <w:t xml:space="preserve"> мероприятий воспитательной направленности;</w:t>
      </w:r>
    </w:p>
    <w:p w:rsidR="00D03612" w:rsidRDefault="00AD4C42" w:rsidP="0016350C">
      <w:pPr>
        <w:pStyle w:val="a3"/>
        <w:numPr>
          <w:ilvl w:val="0"/>
          <w:numId w:val="84"/>
        </w:numPr>
        <w:tabs>
          <w:tab w:val="left" w:pos="851"/>
          <w:tab w:val="left" w:pos="1310"/>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D03612" w:rsidRDefault="00D03612" w:rsidP="00D03612">
      <w:pPr>
        <w:tabs>
          <w:tab w:val="left" w:pos="851"/>
          <w:tab w:val="left" w:pos="1310"/>
        </w:tabs>
        <w:autoSpaceDN w:val="0"/>
        <w:spacing w:after="0" w:line="240" w:lineRule="auto"/>
        <w:ind w:right="175"/>
        <w:jc w:val="both"/>
        <w:rPr>
          <w:rStyle w:val="CharAttribute504"/>
          <w:rFonts w:eastAsia="№Е"/>
          <w:sz w:val="24"/>
          <w:szCs w:val="24"/>
        </w:rPr>
      </w:pPr>
    </w:p>
    <w:p w:rsidR="00D03612" w:rsidRDefault="00D03612" w:rsidP="00D03612">
      <w:pPr>
        <w:tabs>
          <w:tab w:val="left" w:pos="851"/>
          <w:tab w:val="left" w:pos="1310"/>
        </w:tabs>
        <w:autoSpaceDN w:val="0"/>
        <w:spacing w:after="0" w:line="240" w:lineRule="auto"/>
        <w:ind w:right="175"/>
        <w:jc w:val="center"/>
        <w:rPr>
          <w:rStyle w:val="CharAttribute504"/>
          <w:rFonts w:eastAsia="№Е"/>
          <w:b/>
          <w:sz w:val="24"/>
          <w:szCs w:val="24"/>
        </w:rPr>
      </w:pPr>
      <w:r>
        <w:rPr>
          <w:rStyle w:val="CharAttribute504"/>
          <w:rFonts w:eastAsia="№Е"/>
          <w:b/>
          <w:sz w:val="24"/>
          <w:szCs w:val="24"/>
        </w:rPr>
        <w:t>3.5. Модуль «Самоуправление»</w:t>
      </w:r>
    </w:p>
    <w:p w:rsidR="00D03612" w:rsidRPr="00D03612" w:rsidRDefault="00D03612" w:rsidP="00D03612">
      <w:pPr>
        <w:tabs>
          <w:tab w:val="left" w:pos="851"/>
          <w:tab w:val="left" w:pos="1310"/>
        </w:tabs>
        <w:autoSpaceDN w:val="0"/>
        <w:spacing w:after="0" w:line="240" w:lineRule="auto"/>
        <w:ind w:right="175"/>
        <w:jc w:val="center"/>
        <w:rPr>
          <w:rStyle w:val="CharAttribute504"/>
          <w:rFonts w:eastAsia="№Е"/>
          <w:b/>
          <w:sz w:val="24"/>
          <w:szCs w:val="24"/>
        </w:rPr>
      </w:pPr>
    </w:p>
    <w:p w:rsidR="00AD4C42" w:rsidRPr="00D03612" w:rsidRDefault="00AD4C42" w:rsidP="00D03612">
      <w:pPr>
        <w:tabs>
          <w:tab w:val="left" w:pos="851"/>
          <w:tab w:val="left" w:pos="1310"/>
        </w:tabs>
        <w:autoSpaceDN w:val="0"/>
        <w:spacing w:after="0" w:line="240" w:lineRule="auto"/>
        <w:ind w:right="175"/>
        <w:jc w:val="both"/>
        <w:rPr>
          <w:rFonts w:ascii="Times New Roman" w:hAnsi="Times New Roman" w:cs="Times New Roman"/>
          <w:sz w:val="24"/>
          <w:szCs w:val="24"/>
        </w:rPr>
      </w:pPr>
      <w:r w:rsidRPr="00D03612">
        <w:rPr>
          <w:rStyle w:val="CharAttribute504"/>
          <w:rFonts w:eastAsia="№Е"/>
          <w:sz w:val="24"/>
          <w:szCs w:val="24"/>
        </w:rPr>
        <w:t xml:space="preserve">Поддержка детского </w:t>
      </w:r>
      <w:r w:rsidRPr="00D03612">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D4C42" w:rsidRPr="00AD4C42" w:rsidRDefault="00AD4C42" w:rsidP="00AD4C42">
      <w:pPr>
        <w:adjustRightInd w:val="0"/>
        <w:spacing w:after="0"/>
        <w:ind w:right="-1" w:firstLine="567"/>
        <w:jc w:val="both"/>
        <w:rPr>
          <w:rFonts w:ascii="Times New Roman" w:hAnsi="Times New Roman" w:cs="Times New Roman"/>
          <w:sz w:val="24"/>
          <w:szCs w:val="24"/>
        </w:rPr>
      </w:pP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Детское самоуправление в школе осуществляется следующим образом </w:t>
      </w:r>
    </w:p>
    <w:p w:rsidR="00AD4C42" w:rsidRPr="00AD4C42" w:rsidRDefault="00AD4C42" w:rsidP="00AD4C42">
      <w:pPr>
        <w:adjustRightInd w:val="0"/>
        <w:spacing w:after="0"/>
        <w:ind w:right="-1" w:firstLine="567"/>
        <w:jc w:val="both"/>
        <w:rPr>
          <w:rFonts w:ascii="Times New Roman" w:hAnsi="Times New Roman" w:cs="Times New Roman"/>
          <w:i/>
          <w:sz w:val="24"/>
          <w:szCs w:val="24"/>
        </w:rPr>
      </w:pPr>
    </w:p>
    <w:p w:rsidR="00AD4C42" w:rsidRPr="00AD4C42" w:rsidRDefault="00AD4C42" w:rsidP="00AD4C42">
      <w:pPr>
        <w:tabs>
          <w:tab w:val="left" w:pos="851"/>
        </w:tabs>
        <w:spacing w:after="0"/>
        <w:ind w:firstLine="567"/>
        <w:jc w:val="both"/>
        <w:rPr>
          <w:rFonts w:ascii="Times New Roman" w:hAnsi="Times New Roman" w:cs="Times New Roman"/>
          <w:b/>
          <w:i/>
          <w:sz w:val="24"/>
          <w:szCs w:val="24"/>
        </w:rPr>
      </w:pPr>
      <w:r w:rsidRPr="00AD4C42">
        <w:rPr>
          <w:rFonts w:ascii="Times New Roman" w:hAnsi="Times New Roman" w:cs="Times New Roman"/>
          <w:b/>
          <w:i/>
          <w:sz w:val="24"/>
          <w:szCs w:val="24"/>
        </w:rPr>
        <w:t>На уровне школы:</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iCs/>
          <w:sz w:val="24"/>
          <w:szCs w:val="24"/>
        </w:rPr>
      </w:pPr>
      <w:r w:rsidRPr="00AD4C42">
        <w:rPr>
          <w:rFonts w:ascii="Times New Roman" w:hAnsi="Times New Roman" w:cs="Times New Roman"/>
          <w:iCs/>
          <w:sz w:val="24"/>
          <w:szCs w:val="24"/>
        </w:rPr>
        <w:t>через деятельность Совета Лидеров, объединяющего лидеров классов для облегчения распространения значимой для школьников информации и получения обратной связи от классных коллективов;</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D4C42">
        <w:rPr>
          <w:rFonts w:ascii="Times New Roman" w:hAnsi="Times New Roman" w:cs="Times New Roman"/>
          <w:sz w:val="24"/>
          <w:szCs w:val="24"/>
        </w:rPr>
        <w:t>флешмобов</w:t>
      </w:r>
      <w:proofErr w:type="spellEnd"/>
      <w:r w:rsidRPr="00AD4C42">
        <w:rPr>
          <w:rFonts w:ascii="Times New Roman" w:hAnsi="Times New Roman" w:cs="Times New Roman"/>
          <w:sz w:val="24"/>
          <w:szCs w:val="24"/>
        </w:rPr>
        <w:t xml:space="preserve"> и т.п.).</w:t>
      </w:r>
    </w:p>
    <w:p w:rsidR="00AD4C42" w:rsidRPr="00AD4C42" w:rsidRDefault="00AD4C42" w:rsidP="00AD4C42">
      <w:pPr>
        <w:pStyle w:val="a3"/>
        <w:tabs>
          <w:tab w:val="left" w:pos="993"/>
          <w:tab w:val="left" w:pos="1310"/>
        </w:tabs>
        <w:spacing w:after="0"/>
        <w:ind w:left="567"/>
        <w:rPr>
          <w:rFonts w:ascii="Times New Roman" w:hAnsi="Times New Roman" w:cs="Times New Roman"/>
          <w:sz w:val="24"/>
          <w:szCs w:val="24"/>
        </w:rPr>
      </w:pPr>
    </w:p>
    <w:p w:rsidR="00AD4C42" w:rsidRPr="00AD4C42" w:rsidRDefault="00AD4C42" w:rsidP="00AD4C42">
      <w:pPr>
        <w:tabs>
          <w:tab w:val="left" w:pos="851"/>
        </w:tabs>
        <w:spacing w:after="0"/>
        <w:ind w:firstLine="567"/>
        <w:jc w:val="both"/>
        <w:rPr>
          <w:rFonts w:ascii="Times New Roman" w:hAnsi="Times New Roman" w:cs="Times New Roman"/>
          <w:bCs/>
          <w:i/>
          <w:sz w:val="24"/>
          <w:szCs w:val="24"/>
        </w:rPr>
      </w:pPr>
      <w:r w:rsidRPr="00AD4C42">
        <w:rPr>
          <w:rFonts w:ascii="Times New Roman" w:hAnsi="Times New Roman" w:cs="Times New Roman"/>
          <w:b/>
          <w:i/>
          <w:sz w:val="24"/>
          <w:szCs w:val="24"/>
        </w:rPr>
        <w:t>На уровне классов</w:t>
      </w:r>
      <w:r w:rsidRPr="00AD4C42">
        <w:rPr>
          <w:rFonts w:ascii="Times New Roman" w:hAnsi="Times New Roman" w:cs="Times New Roman"/>
          <w:bCs/>
          <w:i/>
          <w:sz w:val="24"/>
          <w:szCs w:val="24"/>
        </w:rPr>
        <w:t>:</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iCs/>
          <w:sz w:val="24"/>
          <w:szCs w:val="24"/>
        </w:rPr>
        <w:t xml:space="preserve">через </w:t>
      </w:r>
      <w:r w:rsidRPr="00AD4C42">
        <w:rPr>
          <w:rFonts w:ascii="Times New Roman" w:hAnsi="Times New Roman" w:cs="Times New Roman"/>
          <w:sz w:val="24"/>
          <w:szCs w:val="24"/>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iCs/>
          <w:sz w:val="24"/>
          <w:szCs w:val="24"/>
        </w:rPr>
      </w:pPr>
      <w:r w:rsidRPr="00AD4C42">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tbl>
      <w:tblPr>
        <w:tblW w:w="0" w:type="auto"/>
        <w:tblInd w:w="-176" w:type="dxa"/>
        <w:tblLayout w:type="fixed"/>
        <w:tblLook w:val="04A0" w:firstRow="1" w:lastRow="0" w:firstColumn="1" w:lastColumn="0" w:noHBand="0" w:noVBand="1"/>
      </w:tblPr>
      <w:tblGrid>
        <w:gridCol w:w="2694"/>
        <w:gridCol w:w="6662"/>
      </w:tblGrid>
      <w:tr w:rsidR="00AD4C42" w:rsidRPr="00AD4C42" w:rsidTr="00AD4C42">
        <w:trPr>
          <w:trHeight w:val="711"/>
        </w:trPr>
        <w:tc>
          <w:tcPr>
            <w:tcW w:w="2694" w:type="dxa"/>
            <w:tcBorders>
              <w:top w:val="single" w:sz="4" w:space="0" w:color="000000"/>
              <w:left w:val="single" w:sz="4" w:space="0" w:color="000000"/>
              <w:bottom w:val="single" w:sz="4" w:space="0" w:color="000000"/>
              <w:right w:val="nil"/>
            </w:tcBorders>
            <w:vAlign w:val="center"/>
            <w:hideMark/>
          </w:tcPr>
          <w:p w:rsidR="00AD4C42" w:rsidRPr="00AD4C42" w:rsidRDefault="00AD4C42" w:rsidP="00AD4C42">
            <w:pPr>
              <w:widowControl w:val="0"/>
              <w:suppressAutoHyphens/>
              <w:snapToGrid w:val="0"/>
              <w:spacing w:after="0"/>
              <w:jc w:val="center"/>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Поручение</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widowControl w:val="0"/>
              <w:suppressAutoHyphens/>
              <w:snapToGrid w:val="0"/>
              <w:spacing w:after="0"/>
              <w:jc w:val="center"/>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Функции</w:t>
            </w:r>
          </w:p>
        </w:tc>
      </w:tr>
      <w:tr w:rsidR="00AD4C42" w:rsidRPr="00AD4C42" w:rsidTr="00AD4C42">
        <w:tc>
          <w:tcPr>
            <w:tcW w:w="2694" w:type="dxa"/>
            <w:tcBorders>
              <w:top w:val="single" w:sz="4" w:space="0" w:color="000000"/>
              <w:left w:val="single" w:sz="4" w:space="0" w:color="000000"/>
              <w:bottom w:val="single" w:sz="4" w:space="0" w:color="000000"/>
              <w:right w:val="nil"/>
            </w:tcBorders>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Лидер класса </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(1 чел.)</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p>
        </w:tc>
        <w:tc>
          <w:tcPr>
            <w:tcW w:w="6662" w:type="dxa"/>
            <w:tcBorders>
              <w:top w:val="single" w:sz="4" w:space="0" w:color="000000"/>
              <w:left w:val="single" w:sz="4" w:space="0" w:color="000000"/>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организует подготовку общешкольных дел, порученных классу;</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сообщает о достижениях классного коллектива;</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-проводит классные ученические собрания;</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-решает актуальные проблемы внутренней жизни класса.</w:t>
            </w:r>
          </w:p>
        </w:tc>
      </w:tr>
      <w:tr w:rsidR="00AD4C42" w:rsidRPr="00AD4C42" w:rsidTr="00AD4C42">
        <w:trPr>
          <w:trHeight w:val="2324"/>
        </w:trPr>
        <w:tc>
          <w:tcPr>
            <w:tcW w:w="2694" w:type="dxa"/>
            <w:tcBorders>
              <w:top w:val="single" w:sz="4" w:space="0" w:color="000000"/>
              <w:left w:val="single" w:sz="4" w:space="0" w:color="000000"/>
              <w:bottom w:val="nil"/>
              <w:right w:val="nil"/>
            </w:tcBorders>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lastRenderedPageBreak/>
              <w:t>Заместитель лидера класса</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(1 чел.)</w:t>
            </w: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является руководителем совета образовательной деятельности:</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(6 чел.)</w:t>
            </w:r>
          </w:p>
        </w:tc>
        <w:tc>
          <w:tcPr>
            <w:tcW w:w="6662" w:type="dxa"/>
            <w:tcBorders>
              <w:top w:val="single" w:sz="4" w:space="0" w:color="auto"/>
              <w:left w:val="single" w:sz="4" w:space="0" w:color="000000"/>
              <w:bottom w:val="nil"/>
              <w:right w:val="single" w:sz="4" w:space="0" w:color="auto"/>
            </w:tcBorders>
            <w:vAlign w:val="center"/>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-руководит всеми внутренними делами класса:</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-осуществляет контроль в отсутствии лидера класса.</w:t>
            </w: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1) вместе с учителем следит за успеваемостью в классе;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2) поддерживают порядок и дисциплину в классе;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3) составляют график дежурства по классу и школе;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4)отвечают за порядок при посещении столовой учениками класса.</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5)следят за наличием и своевременным заполнением портфолио учеников класса;</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6)следят за сохранностью и своевременной сдачей  школьных учебников в библиотеку.</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РДШ</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w:t>
            </w:r>
            <w:proofErr w:type="spellStart"/>
            <w:r w:rsidRPr="00AD4C42">
              <w:rPr>
                <w:rFonts w:ascii="Times New Roman" w:hAnsi="Times New Roman" w:cs="Times New Roman"/>
                <w:sz w:val="24"/>
                <w:szCs w:val="24"/>
              </w:rPr>
              <w:t>осуществояет</w:t>
            </w:r>
            <w:proofErr w:type="spellEnd"/>
            <w:r w:rsidRPr="00AD4C42">
              <w:rPr>
                <w:rFonts w:ascii="Times New Roman" w:hAnsi="Times New Roman" w:cs="Times New Roman"/>
                <w:sz w:val="24"/>
                <w:szCs w:val="24"/>
              </w:rPr>
              <w:t xml:space="preserve"> связь класса со </w:t>
            </w:r>
            <w:proofErr w:type="gramStart"/>
            <w:r w:rsidRPr="00AD4C42">
              <w:rPr>
                <w:rFonts w:ascii="Times New Roman" w:hAnsi="Times New Roman" w:cs="Times New Roman"/>
                <w:sz w:val="24"/>
                <w:szCs w:val="24"/>
              </w:rPr>
              <w:t>школьным</w:t>
            </w:r>
            <w:proofErr w:type="gramEnd"/>
            <w:r w:rsidRPr="00AD4C42">
              <w:rPr>
                <w:rFonts w:ascii="Times New Roman" w:hAnsi="Times New Roman" w:cs="Times New Roman"/>
                <w:sz w:val="24"/>
                <w:szCs w:val="24"/>
              </w:rPr>
              <w:t xml:space="preserve"> совета РДШ;</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информирует одноклассников о событиях в школе;</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-организует участие класса в делах РДШ.</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доброжелательная школа</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bottom"/>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планируют и организуют мероприятия духовно-нравственной направленности в рамках реализации проекта «Доброжелательная школа»;</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организуют мероприятия с участием родителей учеников класса;</w:t>
            </w: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p>
        </w:tc>
      </w:tr>
      <w:tr w:rsidR="00AD4C42" w:rsidRPr="00AD4C42" w:rsidTr="00AD4C42">
        <w:trPr>
          <w:trHeight w:val="1425"/>
        </w:trPr>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гражданско-правовое и патриотическое направление</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bottom"/>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планируют и </w:t>
            </w:r>
            <w:proofErr w:type="spellStart"/>
            <w:r w:rsidRPr="00AD4C42">
              <w:rPr>
                <w:rFonts w:ascii="Times New Roman" w:hAnsi="Times New Roman" w:cs="Times New Roman"/>
                <w:sz w:val="24"/>
                <w:szCs w:val="24"/>
              </w:rPr>
              <w:t>организуюи</w:t>
            </w:r>
            <w:proofErr w:type="spellEnd"/>
            <w:r w:rsidRPr="00AD4C42">
              <w:rPr>
                <w:rFonts w:ascii="Times New Roman" w:hAnsi="Times New Roman" w:cs="Times New Roman"/>
                <w:sz w:val="24"/>
                <w:szCs w:val="24"/>
              </w:rPr>
              <w:t xml:space="preserve"> мероприятия гражданско-правовой направленности: беседы, классные часы, акции, встречи.</w:t>
            </w: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spacing w:after="0"/>
              <w:rPr>
                <w:rFonts w:ascii="Times New Roman" w:hAnsi="Times New Roman" w:cs="Times New Roman"/>
                <w:sz w:val="24"/>
                <w:szCs w:val="24"/>
              </w:rPr>
            </w:pP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экологическое направление</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w:t>
            </w:r>
            <w:proofErr w:type="spellStart"/>
            <w:r w:rsidRPr="00AD4C42">
              <w:rPr>
                <w:rFonts w:ascii="Times New Roman" w:hAnsi="Times New Roman" w:cs="Times New Roman"/>
                <w:sz w:val="24"/>
                <w:szCs w:val="24"/>
              </w:rPr>
              <w:t>Отрганизуют</w:t>
            </w:r>
            <w:proofErr w:type="spellEnd"/>
            <w:r w:rsidRPr="00AD4C42">
              <w:rPr>
                <w:rFonts w:ascii="Times New Roman" w:hAnsi="Times New Roman" w:cs="Times New Roman"/>
                <w:sz w:val="24"/>
                <w:szCs w:val="24"/>
              </w:rPr>
              <w:t xml:space="preserve"> трудовую деятельность: субботники, сбор </w:t>
            </w:r>
            <w:proofErr w:type="spellStart"/>
            <w:r w:rsidRPr="00AD4C42">
              <w:rPr>
                <w:rFonts w:ascii="Times New Roman" w:hAnsi="Times New Roman" w:cs="Times New Roman"/>
                <w:sz w:val="24"/>
                <w:szCs w:val="24"/>
              </w:rPr>
              <w:t>маккулатуры</w:t>
            </w:r>
            <w:proofErr w:type="spellEnd"/>
            <w:r w:rsidRPr="00AD4C42">
              <w:rPr>
                <w:rFonts w:ascii="Times New Roman" w:hAnsi="Times New Roman" w:cs="Times New Roman"/>
                <w:sz w:val="24"/>
                <w:szCs w:val="24"/>
              </w:rPr>
              <w:t>;</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следят за бережным отношением учащихся к классному имуществу;</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-организует мероприятия экологической направленности. </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культура и досуг</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отвечают за организацию и проведение досуговых мероприятий в классе;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помогают в организации общешкольных мероприятий;</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организуют культмассовые походы в музеи, театры и т.д.;</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-для своего класса готовят и проводят часы общения, поздравления именинников;</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организуют </w:t>
            </w:r>
            <w:proofErr w:type="spellStart"/>
            <w:r w:rsidRPr="00AD4C42">
              <w:rPr>
                <w:rFonts w:ascii="Times New Roman" w:hAnsi="Times New Roman" w:cs="Times New Roman"/>
                <w:sz w:val="24"/>
                <w:szCs w:val="24"/>
              </w:rPr>
              <w:t>детятельность</w:t>
            </w:r>
            <w:proofErr w:type="spellEnd"/>
            <w:r w:rsidRPr="00AD4C42">
              <w:rPr>
                <w:rFonts w:ascii="Times New Roman" w:hAnsi="Times New Roman" w:cs="Times New Roman"/>
                <w:sz w:val="24"/>
                <w:szCs w:val="24"/>
              </w:rPr>
              <w:t xml:space="preserve"> по изучению культурного наследия России.</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физическое развитие,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lastRenderedPageBreak/>
              <w:t>спорт и туризм</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lastRenderedPageBreak/>
              <w:t xml:space="preserve">- организуют спортивно-оздоровительную работу в классе (проводят зарядку </w:t>
            </w:r>
            <w:proofErr w:type="spellStart"/>
            <w:r w:rsidRPr="00AD4C42">
              <w:rPr>
                <w:rFonts w:ascii="Times New Roman" w:hAnsi="Times New Roman" w:cs="Times New Roman"/>
                <w:sz w:val="24"/>
                <w:szCs w:val="24"/>
              </w:rPr>
              <w:t>физминутки</w:t>
            </w:r>
            <w:proofErr w:type="spellEnd"/>
            <w:r w:rsidRPr="00AD4C42">
              <w:rPr>
                <w:rFonts w:ascii="Times New Roman" w:hAnsi="Times New Roman" w:cs="Times New Roman"/>
                <w:sz w:val="24"/>
                <w:szCs w:val="24"/>
              </w:rPr>
              <w:t xml:space="preserve"> в классе);</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lastRenderedPageBreak/>
              <w:t>- помогают классному руководителю и учителю физической культуры в проведении Дней здоровья, общешкольных соревнований;</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организует </w:t>
            </w:r>
            <w:proofErr w:type="spellStart"/>
            <w:r w:rsidRPr="00AD4C42">
              <w:rPr>
                <w:rFonts w:ascii="Times New Roman" w:hAnsi="Times New Roman" w:cs="Times New Roman"/>
                <w:sz w:val="24"/>
                <w:szCs w:val="24"/>
              </w:rPr>
              <w:t>внутриклассные</w:t>
            </w:r>
            <w:proofErr w:type="spellEnd"/>
            <w:r w:rsidRPr="00AD4C42">
              <w:rPr>
                <w:rFonts w:ascii="Times New Roman" w:hAnsi="Times New Roman" w:cs="Times New Roman"/>
                <w:sz w:val="24"/>
                <w:szCs w:val="24"/>
              </w:rPr>
              <w:t xml:space="preserve"> соревнования.</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lastRenderedPageBreak/>
              <w:t>Совет ключевых дел – профориентация</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-планируют и организовывают </w:t>
            </w:r>
            <w:proofErr w:type="spellStart"/>
            <w:r w:rsidRPr="00AD4C42">
              <w:rPr>
                <w:rFonts w:ascii="Times New Roman" w:hAnsi="Times New Roman" w:cs="Times New Roman"/>
                <w:sz w:val="24"/>
                <w:szCs w:val="24"/>
              </w:rPr>
              <w:t>профориентационные</w:t>
            </w:r>
            <w:proofErr w:type="spellEnd"/>
            <w:r w:rsidRPr="00AD4C42">
              <w:rPr>
                <w:rFonts w:ascii="Times New Roman" w:hAnsi="Times New Roman" w:cs="Times New Roman"/>
                <w:sz w:val="24"/>
                <w:szCs w:val="24"/>
              </w:rPr>
              <w:t xml:space="preserve"> мероприятия: беседы, </w:t>
            </w:r>
            <w:proofErr w:type="spellStart"/>
            <w:r w:rsidRPr="00AD4C42">
              <w:rPr>
                <w:rFonts w:ascii="Times New Roman" w:hAnsi="Times New Roman" w:cs="Times New Roman"/>
                <w:sz w:val="24"/>
                <w:szCs w:val="24"/>
              </w:rPr>
              <w:t>квесты</w:t>
            </w:r>
            <w:proofErr w:type="spellEnd"/>
            <w:r w:rsidRPr="00AD4C42">
              <w:rPr>
                <w:rFonts w:ascii="Times New Roman" w:hAnsi="Times New Roman" w:cs="Times New Roman"/>
                <w:sz w:val="24"/>
                <w:szCs w:val="24"/>
              </w:rPr>
              <w:t>, деловые игры, виртуальные экскурсии, решение кейсов;</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организуют встречи с людьми различных профессий.</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Совет ключевых дел – наука и технологии</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-пропагандируют  разработку новых открытий в области науки, техники, спорта, культуры и искусства;</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разрабатывают мероприятия, направленные на  рост интереса к науке, технике, передовым технологиям и инновациям.</w:t>
            </w:r>
          </w:p>
        </w:tc>
      </w:tr>
      <w:tr w:rsidR="00AD4C42" w:rsidRPr="00AD4C42" w:rsidTr="00AD4C42">
        <w:tc>
          <w:tcPr>
            <w:tcW w:w="2694" w:type="dxa"/>
            <w:tcBorders>
              <w:top w:val="single" w:sz="4" w:space="0" w:color="000000"/>
              <w:left w:val="single" w:sz="4" w:space="0" w:color="000000"/>
              <w:bottom w:val="single" w:sz="4" w:space="0" w:color="000000"/>
              <w:right w:val="nil"/>
            </w:tcBorders>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 «Пресс-центр»</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(2 чел.)</w:t>
            </w:r>
          </w:p>
        </w:tc>
        <w:tc>
          <w:tcPr>
            <w:tcW w:w="6662" w:type="dxa"/>
            <w:tcBorders>
              <w:top w:val="single" w:sz="4" w:space="0" w:color="000000"/>
              <w:left w:val="single" w:sz="4" w:space="0" w:color="000000"/>
              <w:bottom w:val="single" w:sz="4" w:space="0" w:color="000000"/>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оформляют классный уголок;</w:t>
            </w:r>
          </w:p>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размещают информацию класса в СМИ (социальные сети, школьная газета «Переменка», журнал «Большая перемена» и т.д.</w:t>
            </w:r>
          </w:p>
        </w:tc>
      </w:tr>
    </w:tbl>
    <w:p w:rsidR="00AD4C42" w:rsidRPr="00AD4C42" w:rsidRDefault="00AD4C42" w:rsidP="00AD4C42">
      <w:pPr>
        <w:pStyle w:val="a3"/>
        <w:tabs>
          <w:tab w:val="left" w:pos="993"/>
          <w:tab w:val="left" w:pos="1310"/>
        </w:tabs>
        <w:spacing w:after="0"/>
        <w:ind w:left="567"/>
        <w:rPr>
          <w:rFonts w:ascii="Times New Roman" w:eastAsia="Times New Roman" w:hAnsi="Times New Roman" w:cs="Times New Roman"/>
          <w:iCs/>
          <w:sz w:val="24"/>
          <w:szCs w:val="24"/>
          <w:lang w:eastAsia="en-US"/>
        </w:rPr>
      </w:pPr>
    </w:p>
    <w:p w:rsidR="00AD4C42" w:rsidRPr="00AD4C42" w:rsidRDefault="00AD4C42" w:rsidP="00AD4C42">
      <w:pPr>
        <w:spacing w:after="0"/>
        <w:ind w:firstLine="567"/>
        <w:rPr>
          <w:rStyle w:val="CharAttribute501"/>
          <w:rFonts w:eastAsia="№Е"/>
          <w:b/>
          <w:bCs/>
          <w:i w:val="0"/>
          <w:sz w:val="24"/>
          <w:szCs w:val="24"/>
        </w:rPr>
      </w:pPr>
      <w:r w:rsidRPr="00AD4C42">
        <w:rPr>
          <w:rFonts w:ascii="Times New Roman" w:hAnsi="Times New Roman" w:cs="Times New Roman"/>
          <w:b/>
          <w:bCs/>
          <w:i/>
          <w:iCs/>
          <w:sz w:val="24"/>
          <w:szCs w:val="24"/>
        </w:rPr>
        <w:t>На индивидуальном уровне:</w:t>
      </w:r>
      <w:r w:rsidRPr="00AD4C42">
        <w:rPr>
          <w:rStyle w:val="CharAttribute501"/>
          <w:rFonts w:eastAsia="№Е"/>
          <w:b/>
          <w:bCs/>
          <w:iCs w:val="0"/>
          <w:sz w:val="24"/>
          <w:szCs w:val="24"/>
        </w:rPr>
        <w:t xml:space="preserve"> </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iCs/>
          <w:sz w:val="24"/>
          <w:szCs w:val="24"/>
        </w:rPr>
        <w:t xml:space="preserve">через </w:t>
      </w:r>
      <w:r w:rsidRPr="00AD4C42">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Pr="00AD4C42">
        <w:rPr>
          <w:rFonts w:ascii="Times New Roman" w:hAnsi="Times New Roman" w:cs="Times New Roman"/>
          <w:sz w:val="24"/>
          <w:szCs w:val="24"/>
        </w:rPr>
        <w:t>внутриклассных</w:t>
      </w:r>
      <w:proofErr w:type="spellEnd"/>
      <w:r w:rsidRPr="00AD4C42">
        <w:rPr>
          <w:rFonts w:ascii="Times New Roman" w:hAnsi="Times New Roman" w:cs="Times New Roman"/>
          <w:sz w:val="24"/>
          <w:szCs w:val="24"/>
        </w:rPr>
        <w:t xml:space="preserve"> дел;</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iCs/>
          <w:sz w:val="24"/>
          <w:szCs w:val="24"/>
        </w:rPr>
      </w:pPr>
      <w:r w:rsidRPr="00AD4C42">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D4C42" w:rsidRPr="00AD4C42" w:rsidRDefault="00AD4C42" w:rsidP="00AD4C42">
      <w:pPr>
        <w:adjustRightInd w:val="0"/>
        <w:spacing w:after="0"/>
        <w:ind w:right="-1"/>
        <w:rPr>
          <w:rFonts w:ascii="Times New Roman" w:hAnsi="Times New Roman" w:cs="Times New Roman"/>
          <w:sz w:val="24"/>
          <w:szCs w:val="24"/>
        </w:rPr>
      </w:pPr>
    </w:p>
    <w:p w:rsidR="00AD4C42" w:rsidRPr="00AD4C42" w:rsidRDefault="00AD4C42" w:rsidP="00AD4C42">
      <w:pPr>
        <w:tabs>
          <w:tab w:val="left" w:pos="851"/>
        </w:tabs>
        <w:spacing w:after="0"/>
        <w:ind w:firstLine="567"/>
        <w:jc w:val="both"/>
        <w:rPr>
          <w:rFonts w:ascii="Times New Roman" w:hAnsi="Times New Roman" w:cs="Times New Roman"/>
          <w:sz w:val="24"/>
          <w:szCs w:val="24"/>
        </w:rPr>
      </w:pPr>
      <w:r w:rsidRPr="00AD4C42">
        <w:rPr>
          <w:rFonts w:ascii="Times New Roman" w:hAnsi="Times New Roman" w:cs="Times New Roman"/>
          <w:sz w:val="24"/>
          <w:szCs w:val="24"/>
        </w:rPr>
        <w:t>Детское самоуправление в кадетских классах в школе осуществляется следующим образом:</w:t>
      </w:r>
    </w:p>
    <w:p w:rsidR="00AD4C42" w:rsidRPr="00AD4C42" w:rsidRDefault="00AD4C42" w:rsidP="00AD4C42">
      <w:pPr>
        <w:tabs>
          <w:tab w:val="left" w:pos="851"/>
        </w:tabs>
        <w:spacing w:after="0"/>
        <w:ind w:firstLine="567"/>
        <w:jc w:val="both"/>
        <w:rPr>
          <w:rFonts w:ascii="Times New Roman" w:hAnsi="Times New Roman" w:cs="Times New Roman"/>
          <w:b/>
          <w:i/>
          <w:sz w:val="24"/>
          <w:szCs w:val="24"/>
        </w:rPr>
      </w:pPr>
      <w:r w:rsidRPr="00AD4C42">
        <w:rPr>
          <w:rFonts w:ascii="Times New Roman" w:hAnsi="Times New Roman" w:cs="Times New Roman"/>
          <w:b/>
          <w:i/>
          <w:sz w:val="24"/>
          <w:szCs w:val="24"/>
        </w:rPr>
        <w:t xml:space="preserve"> На уровне школы:</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через деятельность Штаба Кадетской организации,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iCs/>
          <w:sz w:val="24"/>
          <w:szCs w:val="24"/>
        </w:rPr>
      </w:pPr>
      <w:r w:rsidRPr="00AD4C42">
        <w:rPr>
          <w:rFonts w:ascii="Times New Roman" w:hAnsi="Times New Roman" w:cs="Times New Roman"/>
          <w:iCs/>
          <w:sz w:val="24"/>
          <w:szCs w:val="24"/>
        </w:rPr>
        <w:t>через деятельность командиров класса, заместителей командиров для облегчения распространения значимой для школьников информации и получения обратной связи от классных коллективов;</w:t>
      </w:r>
    </w:p>
    <w:p w:rsid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AD4C42">
        <w:rPr>
          <w:rFonts w:ascii="Times New Roman" w:hAnsi="Times New Roman" w:cs="Times New Roman"/>
          <w:sz w:val="24"/>
          <w:szCs w:val="24"/>
        </w:rPr>
        <w:t>флешмобов</w:t>
      </w:r>
      <w:proofErr w:type="spellEnd"/>
      <w:r w:rsidRPr="00AD4C42">
        <w:rPr>
          <w:rFonts w:ascii="Times New Roman" w:hAnsi="Times New Roman" w:cs="Times New Roman"/>
          <w:sz w:val="24"/>
          <w:szCs w:val="24"/>
        </w:rPr>
        <w:t xml:space="preserve"> и т.п.)</w:t>
      </w:r>
    </w:p>
    <w:p w:rsidR="00D03612" w:rsidRPr="00D03612" w:rsidRDefault="00D03612" w:rsidP="00D03612">
      <w:pPr>
        <w:pStyle w:val="a3"/>
        <w:tabs>
          <w:tab w:val="left" w:pos="993"/>
          <w:tab w:val="left" w:pos="1310"/>
        </w:tabs>
        <w:autoSpaceDN w:val="0"/>
        <w:spacing w:after="0" w:line="240" w:lineRule="auto"/>
        <w:ind w:left="567"/>
        <w:contextualSpacing w:val="0"/>
        <w:jc w:val="both"/>
        <w:rPr>
          <w:rFonts w:ascii="Times New Roman" w:hAnsi="Times New Roman" w:cs="Times New Roman"/>
          <w:sz w:val="24"/>
          <w:szCs w:val="24"/>
        </w:rPr>
      </w:pPr>
    </w:p>
    <w:p w:rsidR="00AD4C42" w:rsidRPr="00AD4C42" w:rsidRDefault="00AD4C42" w:rsidP="00AD4C42">
      <w:pPr>
        <w:shd w:val="clear" w:color="auto" w:fill="FFFFFF"/>
        <w:tabs>
          <w:tab w:val="left" w:pos="5190"/>
        </w:tabs>
        <w:spacing w:after="0"/>
        <w:jc w:val="center"/>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Штаб кадетской организации</w:t>
      </w:r>
    </w:p>
    <w:p w:rsidR="00AD4C42" w:rsidRPr="00AD4C42" w:rsidRDefault="00B257C4" w:rsidP="00AD4C42">
      <w:pPr>
        <w:shd w:val="clear" w:color="auto" w:fill="FFFFFF"/>
        <w:spacing w:after="0"/>
        <w:rPr>
          <w:rFonts w:ascii="Times New Roman" w:eastAsia="Times New Roman" w:hAnsi="Times New Roman" w:cs="Times New Roman"/>
          <w:color w:val="000000"/>
          <w:sz w:val="24"/>
          <w:szCs w:val="24"/>
        </w:rPr>
      </w:pPr>
      <w:r>
        <w:rPr>
          <w:rFonts w:ascii="Times New Roman" w:eastAsia="DejaVu Sans"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124460</wp:posOffset>
                </wp:positionV>
                <wp:extent cx="2047875" cy="656590"/>
                <wp:effectExtent l="28575" t="6985" r="9525" b="60325"/>
                <wp:wrapNone/>
                <wp:docPr id="18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87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F0C928" id="_x0000_t32" coordsize="21600,21600" o:spt="32" o:oned="t" path="m,l21600,21600e" filled="f">
                <v:path arrowok="t" fillok="f" o:connecttype="none"/>
                <o:lock v:ext="edit" shapetype="t"/>
              </v:shapetype>
              <v:shape id="AutoShape 5" o:spid="_x0000_s1026" type="#_x0000_t32" style="position:absolute;margin-left:4.2pt;margin-top:9.8pt;width:161.25pt;height:51.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1377315</wp:posOffset>
                </wp:positionH>
                <wp:positionV relativeFrom="paragraph">
                  <wp:posOffset>124460</wp:posOffset>
                </wp:positionV>
                <wp:extent cx="1190625" cy="618490"/>
                <wp:effectExtent l="38100" t="6985" r="9525" b="60325"/>
                <wp:wrapNone/>
                <wp:docPr id="18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61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B3EEF8" id="AutoShape 6" o:spid="_x0000_s1026" type="#_x0000_t32" style="position:absolute;margin-left:108.45pt;margin-top:9.8pt;width:93.75pt;height:48.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MGPwIAAG4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2339340</wp:posOffset>
                </wp:positionH>
                <wp:positionV relativeFrom="paragraph">
                  <wp:posOffset>196215</wp:posOffset>
                </wp:positionV>
                <wp:extent cx="533400" cy="618490"/>
                <wp:effectExtent l="47625" t="12065" r="9525" b="45720"/>
                <wp:wrapNone/>
                <wp:docPr id="18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1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D7B08F" id="AutoShape 7" o:spid="_x0000_s1026" type="#_x0000_t32" style="position:absolute;margin-left:184.2pt;margin-top:15.45pt;width:42pt;height:48.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f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3291840</wp:posOffset>
                </wp:positionH>
                <wp:positionV relativeFrom="paragraph">
                  <wp:posOffset>86360</wp:posOffset>
                </wp:positionV>
                <wp:extent cx="247650" cy="732790"/>
                <wp:effectExtent l="57150" t="6985" r="9525" b="31750"/>
                <wp:wrapNone/>
                <wp:docPr id="17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732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9FFD5B" id="AutoShape 8" o:spid="_x0000_s1026" type="#_x0000_t32" style="position:absolute;margin-left:259.2pt;margin-top:6.8pt;width:19.5pt;height:57.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-861060</wp:posOffset>
                </wp:positionH>
                <wp:positionV relativeFrom="paragraph">
                  <wp:posOffset>839470</wp:posOffset>
                </wp:positionV>
                <wp:extent cx="1095375" cy="619125"/>
                <wp:effectExtent l="9525" t="7620" r="9525" b="11430"/>
                <wp:wrapNone/>
                <wp:docPr id="17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20"/>
                                <w:szCs w:val="20"/>
                              </w:rPr>
                            </w:pPr>
                            <w:r>
                              <w:rPr>
                                <w:rFonts w:cs="Times New Roman"/>
                                <w:sz w:val="20"/>
                                <w:szCs w:val="20"/>
                              </w:rPr>
                              <w:t>Командир 5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67.8pt;margin-top:66.1pt;width:86.25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">
                <v:textbox>
                  <w:txbxContent>
                    <w:p w:rsidR="000C2067" w:rsidRDefault="000C2067" w:rsidP="00AD4C42">
                      <w:pPr>
                        <w:rPr>
                          <w:rFonts w:cs="Times New Roman"/>
                          <w:sz w:val="20"/>
                          <w:szCs w:val="20"/>
                        </w:rPr>
                      </w:pPr>
                      <w:r>
                        <w:rPr>
                          <w:rFonts w:cs="Times New Roman"/>
                          <w:sz w:val="20"/>
                          <w:szCs w:val="20"/>
                        </w:rPr>
                        <w:t>Командир 5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281940</wp:posOffset>
                </wp:positionH>
                <wp:positionV relativeFrom="paragraph">
                  <wp:posOffset>839470</wp:posOffset>
                </wp:positionV>
                <wp:extent cx="1095375" cy="619125"/>
                <wp:effectExtent l="9525" t="7620" r="9525" b="11430"/>
                <wp:wrapNone/>
                <wp:docPr id="17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20"/>
                                <w:szCs w:val="20"/>
                              </w:rPr>
                            </w:pPr>
                            <w:r>
                              <w:rPr>
                                <w:rFonts w:cs="Times New Roman"/>
                                <w:sz w:val="20"/>
                                <w:szCs w:val="20"/>
                              </w:rPr>
                              <w:t>Командир 6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2.2pt;margin-top:66.1pt;width:86.25pt;height:4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">
                <v:textbox>
                  <w:txbxContent>
                    <w:p w:rsidR="000C2067" w:rsidRDefault="000C2067" w:rsidP="00AD4C42">
                      <w:pPr>
                        <w:rPr>
                          <w:rFonts w:cs="Times New Roman"/>
                          <w:sz w:val="20"/>
                          <w:szCs w:val="20"/>
                        </w:rPr>
                      </w:pPr>
                      <w:r>
                        <w:rPr>
                          <w:rFonts w:cs="Times New Roman"/>
                          <w:sz w:val="20"/>
                          <w:szCs w:val="20"/>
                        </w:rPr>
                        <w:t>Командир 6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1472565</wp:posOffset>
                </wp:positionH>
                <wp:positionV relativeFrom="paragraph">
                  <wp:posOffset>839470</wp:posOffset>
                </wp:positionV>
                <wp:extent cx="1095375" cy="619125"/>
                <wp:effectExtent l="9525" t="7620" r="9525" b="11430"/>
                <wp:wrapNone/>
                <wp:docPr id="1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20"/>
                                <w:szCs w:val="20"/>
                              </w:rPr>
                            </w:pPr>
                            <w:r>
                              <w:rPr>
                                <w:rFonts w:cs="Times New Roman"/>
                                <w:sz w:val="20"/>
                                <w:szCs w:val="20"/>
                              </w:rPr>
                              <w:t>Командир 7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115.95pt;margin-top:66.1pt;width:86.2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">
                <v:textbox>
                  <w:txbxContent>
                    <w:p w:rsidR="000C2067" w:rsidRDefault="000C2067" w:rsidP="00AD4C42">
                      <w:pPr>
                        <w:rPr>
                          <w:rFonts w:cs="Times New Roman"/>
                          <w:sz w:val="20"/>
                          <w:szCs w:val="20"/>
                        </w:rPr>
                      </w:pPr>
                      <w:r>
                        <w:rPr>
                          <w:rFonts w:cs="Times New Roman"/>
                          <w:sz w:val="20"/>
                          <w:szCs w:val="20"/>
                        </w:rPr>
                        <w:t>Командир 7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2663190</wp:posOffset>
                </wp:positionH>
                <wp:positionV relativeFrom="paragraph">
                  <wp:posOffset>839470</wp:posOffset>
                </wp:positionV>
                <wp:extent cx="1095375" cy="619125"/>
                <wp:effectExtent l="9525" t="7620" r="9525" b="11430"/>
                <wp:wrapNone/>
                <wp:docPr id="1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20"/>
                                <w:szCs w:val="20"/>
                              </w:rPr>
                            </w:pPr>
                            <w:r>
                              <w:rPr>
                                <w:rFonts w:cs="Times New Roman"/>
                                <w:sz w:val="20"/>
                                <w:szCs w:val="20"/>
                              </w:rPr>
                              <w:t>Командир 8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209.7pt;margin-top:66.1pt;width:86.2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">
                <v:textbox>
                  <w:txbxContent>
                    <w:p w:rsidR="000C2067" w:rsidRDefault="000C2067" w:rsidP="00AD4C42">
                      <w:pPr>
                        <w:rPr>
                          <w:rFonts w:cs="Times New Roman"/>
                          <w:sz w:val="20"/>
                          <w:szCs w:val="20"/>
                        </w:rPr>
                      </w:pPr>
                      <w:r>
                        <w:rPr>
                          <w:rFonts w:cs="Times New Roman"/>
                          <w:sz w:val="20"/>
                          <w:szCs w:val="20"/>
                        </w:rPr>
                        <w:t>Командир 8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3088" behindDoc="0" locked="0" layoutInCell="1" allowOverlap="1">
                <wp:simplePos x="0" y="0"/>
                <wp:positionH relativeFrom="column">
                  <wp:posOffset>-861060</wp:posOffset>
                </wp:positionH>
                <wp:positionV relativeFrom="paragraph">
                  <wp:posOffset>1494790</wp:posOffset>
                </wp:positionV>
                <wp:extent cx="1095375" cy="2055495"/>
                <wp:effectExtent l="9525" t="5715" r="9525" b="5715"/>
                <wp:wrapNone/>
                <wp:docPr id="16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169" name="AutoShape 18"/>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AutoShape 19"/>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rPr>
                              </w:pPr>
                              <w:r>
                                <w:rPr>
                                  <w:rFonts w:cs="Times New Roman"/>
                                  <w:b/>
                                </w:rPr>
                                <w:t>Взвод 5 К</w:t>
                              </w:r>
                            </w:p>
                          </w:txbxContent>
                        </wps:txbx>
                        <wps:bodyPr rot="0" vert="horz" wrap="square" lIns="91440" tIns="45720" rIns="91440" bIns="45720" anchor="t" anchorCtr="0" upright="1">
                          <a:noAutofit/>
                        </wps:bodyPr>
                      </wps:wsp>
                      <wps:wsp>
                        <wps:cNvPr id="171" name="AutoShape 20"/>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72" name="AutoShape 21"/>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73" name="AutoShape 22"/>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74" name="AutoShape 23"/>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margin-left:-67.8pt;margin-top:117.7pt;width:86.25pt;height:161.85pt;z-index:251673088"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">
                <v:roundrect id="AutoShape 18" o:spid="_x0000_s1031"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4MMEA&#10;AADcAAAADwAAAGRycy9kb3ducmV2LnhtbERPTWsCMRC9F/wPYQRvNbGg1NUoIlS8lW49eBw34+7i&#10;ZrIm2XXbX98UCr3N433OejvYRvTkQ+1Yw2yqQBAXztRcajh9vj2/gggR2WDjmDR8UYDtZvS0xsy4&#10;B39Qn8dSpBAOGWqoYmwzKUNRkcUwdS1x4q7OW4wJ+lIaj48Ubhv5otRCWqw5NVTY0r6i4pZ3VkNh&#10;VKf8uX9fXuYx/+67O8vDXevJeNitQEQa4r/4z300af5iC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eDDBAAAA3AAAAA8AAAAAAAAAAAAAAAAAmAIAAGRycy9kb3du&#10;cmV2LnhtbFBLBQYAAAAABAAEAPUAAACGAwAAAAA=&#10;"/>
                <v:roundrect id="AutoShape 19" o:spid="_x0000_s1032"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HcMQA&#10;AADcAAAADwAAAGRycy9kb3ducmV2LnhtbESPQU/DMAyF70j8h8hI3FgCEgO6ZRNCAu2G6Dhw9Bqv&#10;rdY4XZJ2Hb9+PiBxs/We3/u8XE++UyPF1Aa2cD8zoIir4FquLXxv3++eQaWM7LALTBbOlGC9ur5a&#10;YuHCib9oLHOtJIRTgRaanPtC61Q15DHNQk8s2j5Ej1nWWGsX8SThvtMPxsy1x5alocGe3hqqDuXg&#10;LVTODCb+jJ8vu8dc/o7DkfXH0drbm+l1ASrTlP/Nf9cbJ/h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2R3DEAAAA3AAAAA8AAAAAAAAAAAAAAAAAmAIAAGRycy9k&#10;b3ducmV2LnhtbFBLBQYAAAAABAAEAPUAAACJAwAAAAA=&#10;">
                  <v:textbox>
                    <w:txbxContent>
                      <w:p w:rsidR="000C2067" w:rsidRDefault="000C2067" w:rsidP="00AD4C42">
                        <w:pPr>
                          <w:rPr>
                            <w:rFonts w:cs="Times New Roman"/>
                            <w:b/>
                          </w:rPr>
                        </w:pPr>
                        <w:r>
                          <w:rPr>
                            <w:rFonts w:cs="Times New Roman"/>
                            <w:b/>
                          </w:rPr>
                          <w:t>Взвод 5 К</w:t>
                        </w:r>
                      </w:p>
                    </w:txbxContent>
                  </v:textbox>
                </v:roundrect>
                <v:roundrect id="AutoShape 20" o:spid="_x0000_s1033"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68IA&#10;AADcAAAADwAAAGRycy9kb3ducmV2LnhtbERPTWsCMRC9F/wPYYTeamLBVlejiFDprXT14HHcjLuL&#10;m8maZNdtf31TKPQ2j/c5q81gG9GTD7VjDdOJAkFcOFNzqeF4eHuagwgR2WDjmDR8UYDNevSwwsy4&#10;O39Sn8dSpBAOGWqoYmwzKUNRkcUwcS1x4i7OW4wJ+lIaj/cUbhv5rNSLtFhzaqiwpV1FxTXvrIbC&#10;qE75U/+xOM9i/t13N5b7m9aP42G7BBFpiP/iP/e7SfNfp/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uLrwgAAANw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21" o:spid="_x0000_s1034"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22" o:spid="_x0000_s1035"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23" o:spid="_x0000_s1036"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4112" behindDoc="0" locked="0" layoutInCell="1" allowOverlap="1">
                <wp:simplePos x="0" y="0"/>
                <wp:positionH relativeFrom="column">
                  <wp:posOffset>291465</wp:posOffset>
                </wp:positionH>
                <wp:positionV relativeFrom="paragraph">
                  <wp:posOffset>1494790</wp:posOffset>
                </wp:positionV>
                <wp:extent cx="1095375" cy="2055495"/>
                <wp:effectExtent l="9525" t="5715" r="9525" b="5715"/>
                <wp:wrapNone/>
                <wp:docPr id="16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162" name="AutoShape 25"/>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6"/>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rPr>
                              </w:pPr>
                              <w:r>
                                <w:rPr>
                                  <w:rFonts w:cs="Times New Roman"/>
                                  <w:b/>
                                </w:rPr>
                                <w:t>Взвод 6 К</w:t>
                              </w:r>
                            </w:p>
                          </w:txbxContent>
                        </wps:txbx>
                        <wps:bodyPr rot="0" vert="horz" wrap="square" lIns="91440" tIns="45720" rIns="91440" bIns="45720" anchor="t" anchorCtr="0" upright="1">
                          <a:noAutofit/>
                        </wps:bodyPr>
                      </wps:wsp>
                      <wps:wsp>
                        <wps:cNvPr id="164" name="AutoShape 27"/>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65" name="AutoShape 28"/>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66" name="AutoShape 29"/>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67" name="AutoShape 30"/>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margin-left:22.95pt;margin-top:117.7pt;width:86.25pt;height:161.85pt;z-index:251674112"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">
                <v:roundrect id="AutoShape 25" o:spid="_x0000_s1038"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qQcEA&#10;AADcAAAADwAAAGRycy9kb3ducmV2LnhtbERPTWsCMRC9F/wPYQRvNVFQ6moUESy9lW49eBw34+7i&#10;ZrIm2XXbX98UCr3N433OZjfYRvTkQ+1Yw2yqQBAXztRcajh9Hp9fQISIbLBxTBq+KMBuO3raYGbc&#10;gz+oz2MpUgiHDDVUMbaZlKGoyGKYupY4cVfnLcYEfSmNx0cKt42cK7WUFmtODRW2dKiouOWd1VAY&#10;1Sl/7t9Xl0XMv/vuzvL1rvVkPOzXICIN8V/8534zaf5yD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6kHBAAAA3AAAAA8AAAAAAAAAAAAAAAAAmAIAAGRycy9kb3du&#10;cmV2LnhtbFBLBQYAAAAABAAEAPUAAACGAwAAAAA=&#10;"/>
                <v:roundrect id="AutoShape 26" o:spid="_x0000_s1039"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P2sIA&#10;AADcAAAADwAAAGRycy9kb3ducmV2LnhtbERPTWsCMRC9F/wPYQRvNbFS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U/awgAAANwAAAAPAAAAAAAAAAAAAAAAAJgCAABkcnMvZG93&#10;bnJldi54bWxQSwUGAAAAAAQABAD1AAAAhwMAAAAA&#10;">
                  <v:textbox>
                    <w:txbxContent>
                      <w:p w:rsidR="000C2067" w:rsidRDefault="000C2067" w:rsidP="00AD4C42">
                        <w:pPr>
                          <w:rPr>
                            <w:rFonts w:cs="Times New Roman"/>
                            <w:b/>
                          </w:rPr>
                        </w:pPr>
                        <w:r>
                          <w:rPr>
                            <w:rFonts w:cs="Times New Roman"/>
                            <w:b/>
                          </w:rPr>
                          <w:t>Взвод 6 К</w:t>
                        </w:r>
                      </w:p>
                    </w:txbxContent>
                  </v:textbox>
                </v:roundrect>
                <v:roundrect id="AutoShape 27" o:spid="_x0000_s1040"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28" o:spid="_x0000_s1041"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NcIA&#10;AADcAAAADwAAAGRycy9kb3ducmV2LnhtbERPTWvCQBC9F/wPywi9NbstKDV1lVJo6U2aevA4zY5J&#10;MDsbdzcx+uvdguBtHu9zluvRtmIgHxrHGp4zBYK4dKbhSsP29/PpFUSIyAZbx6ThTAHWq8nDEnPj&#10;TvxDQxErkUI45KihjrHLpQxlTRZD5jrixO2dtxgT9JU0Hk8p3LbyRam5tNhwaqixo4+aykPRWw2l&#10;Ub3yu2Gz+JvF4jL0R5ZfR60fp+P7G4hIY7yLb+5vk+bPZ/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HI1wgAAANw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29" o:spid="_x0000_s1042"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QsIA&#10;AADcAAAADwAAAGRycy9kb3ducmV2LnhtbERPTWvCQBC9F/wPywje6q4FQ42uIkLFW2naQ49jdkyC&#10;2dm4u4lpf323UOhtHu9zNrvRtmIgHxrHGhZzBYK4dKbhSsPH+8vjM4gQkQ22jknDFwXYbScPG8yN&#10;u/MbDUWsRArhkKOGOsYulzKUNVkMc9cRJ+7ivMWYoK+k8XhP4baVT0pl0mLDqaHGjg41ldeitxpK&#10;o3rlP4fX1XkZi++hv7E83rSeTcf9GkSkMf6L/9wnk+ZnG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uxCwgAAANw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30" o:spid="_x0000_s1043"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J2cIA&#10;AADcAAAADwAAAGRycy9kb3ducmV2LnhtbERPTWsCMRC9F/ofwgjeamJBW1ejlILSW3HtweO4GXcX&#10;N5M1ya7b/npTKPQ2j/c5q81gG9GTD7VjDdOJAkFcOFNzqeHrsH16BREissHGMWn4pgCb9ePDCjPj&#10;brynPo+lSCEcMtRQxdhmUoaiIoth4lrixJ2dtxgT9KU0Hm8p3DbyWam5tFhzaqiwpfeKikveWQ2F&#10;UZ3yx/5zcZrF/Kfvrix3V63Ho+FtCSLSEP/Ff+4Pk+bPX+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nZwgAAANwAAAAPAAAAAAAAAAAAAAAAAJgCAABkcnMvZG93&#10;bnJldi54bWxQSwUGAAAAAAQABAD1AAAAhwM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5136" behindDoc="0" locked="0" layoutInCell="1" allowOverlap="1">
                <wp:simplePos x="0" y="0"/>
                <wp:positionH relativeFrom="column">
                  <wp:posOffset>1472565</wp:posOffset>
                </wp:positionH>
                <wp:positionV relativeFrom="paragraph">
                  <wp:posOffset>1494790</wp:posOffset>
                </wp:positionV>
                <wp:extent cx="1095375" cy="2055495"/>
                <wp:effectExtent l="9525" t="5715" r="9525"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27" name="AutoShape 32"/>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33"/>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rPr>
                              </w:pPr>
                              <w:r>
                                <w:rPr>
                                  <w:rFonts w:cs="Times New Roman"/>
                                  <w:b/>
                                </w:rPr>
                                <w:t>Взвод 7 К</w:t>
                              </w:r>
                            </w:p>
                          </w:txbxContent>
                        </wps:txbx>
                        <wps:bodyPr rot="0" vert="horz" wrap="square" lIns="91440" tIns="45720" rIns="91440" bIns="45720" anchor="t" anchorCtr="0" upright="1">
                          <a:noAutofit/>
                        </wps:bodyPr>
                      </wps:wsp>
                      <wps:wsp>
                        <wps:cNvPr id="29" name="AutoShape 34"/>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30" name="AutoShape 35"/>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31" name="AutoShape 36"/>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60" name="AutoShape 37"/>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4" style="position:absolute;margin-left:115.95pt;margin-top:117.7pt;width:86.25pt;height:161.85pt;z-index:251675136"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">
                <v:roundrect id="AutoShape 32" o:spid="_x0000_s1045"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roundrect id="AutoShape 33" o:spid="_x0000_s1046"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0C2067" w:rsidRDefault="000C2067" w:rsidP="00AD4C42">
                        <w:pPr>
                          <w:rPr>
                            <w:rFonts w:cs="Times New Roman"/>
                            <w:b/>
                          </w:rPr>
                        </w:pPr>
                        <w:r>
                          <w:rPr>
                            <w:rFonts w:cs="Times New Roman"/>
                            <w:b/>
                          </w:rPr>
                          <w:t>Взвод 7 К</w:t>
                        </w:r>
                      </w:p>
                    </w:txbxContent>
                  </v:textbox>
                </v:roundrect>
                <v:roundrect id="AutoShape 34" o:spid="_x0000_s1047"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35" o:spid="_x0000_s1048"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36" o:spid="_x0000_s1049"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37" o:spid="_x0000_s1050"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cQA&#10;AADcAAAADwAAAGRycy9kb3ducmV2LnhtbESPQU/DMAyF70j8h8hI3FgCEhN0yyY0aYjbRNmBo9d4&#10;bbXG6ZK0K/v1+IDEzdZ7fu/zcj35To0UUxvYwuPMgCKugmu5trD/2j68gEoZ2WEXmCz8UIL16vZm&#10;iYULF/6kscy1khBOBVpocu4LrVPVkMc0Cz2xaMcQPWZZY61dxIuE+04/GTPXHluWhgZ72jRUncrB&#10;W6icGUz8Hnevh+dcXsfhzPr9bO393fS2AJVpyv/mv+sPJ/h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v0a3EAAAA3AAAAA8AAAAAAAAAAAAAAAAAmAIAAGRycy9k&#10;b3ducmV2LnhtbFBLBQYAAAAABAAEAPUAAACJAw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6160" behindDoc="0" locked="0" layoutInCell="1" allowOverlap="1">
                <wp:simplePos x="0" y="0"/>
                <wp:positionH relativeFrom="column">
                  <wp:posOffset>2625090</wp:posOffset>
                </wp:positionH>
                <wp:positionV relativeFrom="paragraph">
                  <wp:posOffset>1494790</wp:posOffset>
                </wp:positionV>
                <wp:extent cx="1095375" cy="2055495"/>
                <wp:effectExtent l="9525" t="5715" r="9525" b="571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20" name="AutoShape 39"/>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40"/>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rPr>
                              </w:pPr>
                              <w:r>
                                <w:rPr>
                                  <w:rFonts w:cs="Times New Roman"/>
                                  <w:b/>
                                </w:rPr>
                                <w:t>Взвод 8 К</w:t>
                              </w:r>
                            </w:p>
                          </w:txbxContent>
                        </wps:txbx>
                        <wps:bodyPr rot="0" vert="horz" wrap="square" lIns="91440" tIns="45720" rIns="91440" bIns="45720" anchor="t" anchorCtr="0" upright="1">
                          <a:noAutofit/>
                        </wps:bodyPr>
                      </wps:wsp>
                      <wps:wsp>
                        <wps:cNvPr id="22" name="AutoShape 41"/>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23" name="AutoShape 42"/>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24" name="AutoShape 43"/>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25" name="AutoShape 44"/>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1" style="position:absolute;margin-left:206.7pt;margin-top:117.7pt;width:86.25pt;height:161.85pt;z-index:251676160"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">
                <v:roundrect id="AutoShape 39" o:spid="_x0000_s1052"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roundrect id="AutoShape 40" o:spid="_x0000_s1053"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0C2067" w:rsidRDefault="000C2067" w:rsidP="00AD4C42">
                        <w:pPr>
                          <w:rPr>
                            <w:rFonts w:cs="Times New Roman"/>
                            <w:b/>
                          </w:rPr>
                        </w:pPr>
                        <w:r>
                          <w:rPr>
                            <w:rFonts w:cs="Times New Roman"/>
                            <w:b/>
                          </w:rPr>
                          <w:t>Взвод 8 К</w:t>
                        </w:r>
                      </w:p>
                    </w:txbxContent>
                  </v:textbox>
                </v:roundrect>
                <v:roundrect id="AutoShape 41" o:spid="_x0000_s1054"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42" o:spid="_x0000_s1055"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43" o:spid="_x0000_s1056"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44" o:spid="_x0000_s1057"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3901440</wp:posOffset>
                </wp:positionH>
                <wp:positionV relativeFrom="paragraph">
                  <wp:posOffset>124460</wp:posOffset>
                </wp:positionV>
                <wp:extent cx="352425" cy="618490"/>
                <wp:effectExtent l="9525" t="6985" r="57150" b="4127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1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5E709D" id="AutoShape 9" o:spid="_x0000_s1026" type="#_x0000_t32" style="position:absolute;margin-left:307.2pt;margin-top:9.8pt;width:27.75pt;height:4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4596765</wp:posOffset>
                </wp:positionH>
                <wp:positionV relativeFrom="paragraph">
                  <wp:posOffset>86360</wp:posOffset>
                </wp:positionV>
                <wp:extent cx="847725" cy="656590"/>
                <wp:effectExtent l="9525" t="6985" r="47625" b="5080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5360F7" id="AutoShape 10" o:spid="_x0000_s1026" type="#_x0000_t32" style="position:absolute;margin-left:361.95pt;margin-top:6.8pt;width:66.75pt;height:5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">
                <v:stroke endarrow="block"/>
              </v:shape>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3844290</wp:posOffset>
                </wp:positionH>
                <wp:positionV relativeFrom="paragraph">
                  <wp:posOffset>839470</wp:posOffset>
                </wp:positionV>
                <wp:extent cx="1095375" cy="619125"/>
                <wp:effectExtent l="9525" t="7620" r="9525"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191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20"/>
                                <w:szCs w:val="20"/>
                              </w:rPr>
                            </w:pPr>
                            <w:r>
                              <w:rPr>
                                <w:rFonts w:cs="Times New Roman"/>
                                <w:sz w:val="20"/>
                                <w:szCs w:val="20"/>
                              </w:rPr>
                              <w:t>Командир 9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58" style="position:absolute;margin-left:302.7pt;margin-top:66.1pt;width:86.25pt;height:4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">
                <v:textbox>
                  <w:txbxContent>
                    <w:p w:rsidR="000C2067" w:rsidRDefault="000C2067" w:rsidP="00AD4C42">
                      <w:pPr>
                        <w:rPr>
                          <w:rFonts w:cs="Times New Roman"/>
                          <w:sz w:val="20"/>
                          <w:szCs w:val="20"/>
                        </w:rPr>
                      </w:pPr>
                      <w:r>
                        <w:rPr>
                          <w:rFonts w:cs="Times New Roman"/>
                          <w:sz w:val="20"/>
                          <w:szCs w:val="20"/>
                        </w:rPr>
                        <w:t>Командир 9 К,</w:t>
                      </w:r>
                    </w:p>
                    <w:p w:rsidR="000C2067" w:rsidRDefault="000C2067" w:rsidP="00AD4C42">
                      <w:pPr>
                        <w:rPr>
                          <w:rFonts w:cs="Times New Roman"/>
                          <w:sz w:val="20"/>
                          <w:szCs w:val="20"/>
                        </w:rPr>
                      </w:pPr>
                      <w:r>
                        <w:rPr>
                          <w:rFonts w:cs="Times New Roman"/>
                          <w:sz w:val="20"/>
                          <w:szCs w:val="20"/>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5044440</wp:posOffset>
                </wp:positionH>
                <wp:positionV relativeFrom="paragraph">
                  <wp:posOffset>812800</wp:posOffset>
                </wp:positionV>
                <wp:extent cx="1238250" cy="695325"/>
                <wp:effectExtent l="9525" t="9525" r="9525" b="952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9532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sz w:val="16"/>
                                <w:szCs w:val="16"/>
                              </w:rPr>
                            </w:pPr>
                            <w:r>
                              <w:rPr>
                                <w:rFonts w:cs="Times New Roman"/>
                                <w:sz w:val="16"/>
                                <w:szCs w:val="16"/>
                              </w:rPr>
                              <w:t>Командир ВПК «Сокол</w:t>
                            </w:r>
                            <w:proofErr w:type="gramStart"/>
                            <w:r>
                              <w:rPr>
                                <w:rFonts w:cs="Times New Roman"/>
                                <w:sz w:val="16"/>
                                <w:szCs w:val="16"/>
                              </w:rPr>
                              <w:t>»,,</w:t>
                            </w:r>
                            <w:proofErr w:type="gramEnd"/>
                          </w:p>
                          <w:p w:rsidR="000C2067" w:rsidRDefault="000C2067" w:rsidP="00AD4C42">
                            <w:pPr>
                              <w:rPr>
                                <w:rFonts w:cs="Times New Roman"/>
                                <w:sz w:val="16"/>
                                <w:szCs w:val="16"/>
                              </w:rPr>
                            </w:pPr>
                            <w:r>
                              <w:rPr>
                                <w:rFonts w:cs="Times New Roman"/>
                                <w:sz w:val="16"/>
                                <w:szCs w:val="16"/>
                              </w:rPr>
                              <w:t>заместитель командира</w:t>
                            </w:r>
                          </w:p>
                          <w:p w:rsidR="000C2067" w:rsidRDefault="000C2067" w:rsidP="00AD4C42">
                            <w:pPr>
                              <w:rPr>
                                <w:rFonts w:cs="DejaVu San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59" style="position:absolute;margin-left:397.2pt;margin-top:64pt;width:97.5pt;height:5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">
                <v:textbox>
                  <w:txbxContent>
                    <w:p w:rsidR="000C2067" w:rsidRDefault="000C2067" w:rsidP="00AD4C42">
                      <w:pPr>
                        <w:rPr>
                          <w:rFonts w:cs="Times New Roman"/>
                          <w:sz w:val="16"/>
                          <w:szCs w:val="16"/>
                        </w:rPr>
                      </w:pPr>
                      <w:r>
                        <w:rPr>
                          <w:rFonts w:cs="Times New Roman"/>
                          <w:sz w:val="16"/>
                          <w:szCs w:val="16"/>
                        </w:rPr>
                        <w:t>Командир ВПК «Сокол</w:t>
                      </w:r>
                      <w:proofErr w:type="gramStart"/>
                      <w:r>
                        <w:rPr>
                          <w:rFonts w:cs="Times New Roman"/>
                          <w:sz w:val="16"/>
                          <w:szCs w:val="16"/>
                        </w:rPr>
                        <w:t>»,,</w:t>
                      </w:r>
                      <w:proofErr w:type="gramEnd"/>
                    </w:p>
                    <w:p w:rsidR="000C2067" w:rsidRDefault="000C2067" w:rsidP="00AD4C42">
                      <w:pPr>
                        <w:rPr>
                          <w:rFonts w:cs="Times New Roman"/>
                          <w:sz w:val="16"/>
                          <w:szCs w:val="16"/>
                        </w:rPr>
                      </w:pPr>
                      <w:r>
                        <w:rPr>
                          <w:rFonts w:cs="Times New Roman"/>
                          <w:sz w:val="16"/>
                          <w:szCs w:val="16"/>
                        </w:rPr>
                        <w:t>заместитель командира</w:t>
                      </w:r>
                    </w:p>
                    <w:p w:rsidR="000C2067" w:rsidRDefault="000C2067" w:rsidP="00AD4C42">
                      <w:pPr>
                        <w:rPr>
                          <w:rFonts w:cs="DejaVu Sans"/>
                          <w:sz w:val="24"/>
                          <w:szCs w:val="24"/>
                        </w:rPr>
                      </w:pPr>
                    </w:p>
                  </w:txbxContent>
                </v:textbox>
              </v:roundrect>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7184" behindDoc="0" locked="0" layoutInCell="1" allowOverlap="1">
                <wp:simplePos x="0" y="0"/>
                <wp:positionH relativeFrom="column">
                  <wp:posOffset>3844290</wp:posOffset>
                </wp:positionH>
                <wp:positionV relativeFrom="paragraph">
                  <wp:posOffset>1494790</wp:posOffset>
                </wp:positionV>
                <wp:extent cx="1095375" cy="2055495"/>
                <wp:effectExtent l="9525" t="5715" r="9525" b="5715"/>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9" name="AutoShape 46"/>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47"/>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rPr>
                              </w:pPr>
                              <w:r>
                                <w:rPr>
                                  <w:rFonts w:cs="Times New Roman"/>
                                  <w:b/>
                                </w:rPr>
                                <w:t>Взвод 9 К</w:t>
                              </w:r>
                            </w:p>
                          </w:txbxContent>
                        </wps:txbx>
                        <wps:bodyPr rot="0" vert="horz" wrap="square" lIns="91440" tIns="45720" rIns="91440" bIns="45720" anchor="t" anchorCtr="0" upright="1">
                          <a:noAutofit/>
                        </wps:bodyPr>
                      </wps:wsp>
                      <wps:wsp>
                        <wps:cNvPr id="11" name="AutoShape 48"/>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2" name="AutoShape 49"/>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3" name="AutoShape 50"/>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14" name="AutoShape 51"/>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60" style="position:absolute;margin-left:302.7pt;margin-top:117.7pt;width:86.25pt;height:161.85pt;z-index:251677184"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">
                <v:roundrect id="AutoShape 46" o:spid="_x0000_s1061"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roundrect id="AutoShape 47" o:spid="_x0000_s1062"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0C2067" w:rsidRDefault="000C2067" w:rsidP="00AD4C42">
                        <w:pPr>
                          <w:rPr>
                            <w:rFonts w:cs="Times New Roman"/>
                            <w:b/>
                          </w:rPr>
                        </w:pPr>
                        <w:r>
                          <w:rPr>
                            <w:rFonts w:cs="Times New Roman"/>
                            <w:b/>
                          </w:rPr>
                          <w:t>Взвод 9 К</w:t>
                        </w:r>
                      </w:p>
                    </w:txbxContent>
                  </v:textbox>
                </v:roundrect>
                <v:roundrect id="AutoShape 48" o:spid="_x0000_s1063"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49" o:spid="_x0000_s1064"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50" o:spid="_x0000_s1065"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51" o:spid="_x0000_s1066"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r>
        <w:rPr>
          <w:rFonts w:ascii="Times New Roman" w:eastAsia="DejaVu Sans" w:hAnsi="Times New Roman" w:cs="Times New Roman"/>
          <w:noProof/>
          <w:sz w:val="24"/>
          <w:szCs w:val="24"/>
        </w:rPr>
        <mc:AlternateContent>
          <mc:Choice Requires="wpg">
            <w:drawing>
              <wp:anchor distT="0" distB="0" distL="114300" distR="114300" simplePos="0" relativeHeight="251678208" behindDoc="0" locked="0" layoutInCell="1" allowOverlap="1">
                <wp:simplePos x="0" y="0"/>
                <wp:positionH relativeFrom="column">
                  <wp:posOffset>5044440</wp:posOffset>
                </wp:positionH>
                <wp:positionV relativeFrom="paragraph">
                  <wp:posOffset>1494790</wp:posOffset>
                </wp:positionV>
                <wp:extent cx="1095375" cy="2055495"/>
                <wp:effectExtent l="9525" t="5715" r="9525" b="5715"/>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055495"/>
                          <a:chOff x="345" y="13518"/>
                          <a:chExt cx="1725" cy="3237"/>
                        </a:xfrm>
                      </wpg:grpSpPr>
                      <wps:wsp>
                        <wps:cNvPr id="2" name="AutoShape 53"/>
                        <wps:cNvSpPr>
                          <a:spLocks noChangeArrowheads="1"/>
                        </wps:cNvSpPr>
                        <wps:spPr bwMode="auto">
                          <a:xfrm>
                            <a:off x="345" y="13997"/>
                            <a:ext cx="1725" cy="275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54"/>
                        <wps:cNvSpPr>
                          <a:spLocks noChangeArrowheads="1"/>
                        </wps:cNvSpPr>
                        <wps:spPr bwMode="auto">
                          <a:xfrm>
                            <a:off x="540" y="13518"/>
                            <a:ext cx="1395" cy="434"/>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rFonts w:cs="Times New Roman"/>
                                  <w:b/>
                                  <w:sz w:val="16"/>
                                  <w:szCs w:val="16"/>
                                </w:rPr>
                              </w:pPr>
                              <w:r>
                                <w:rPr>
                                  <w:rFonts w:cs="Times New Roman"/>
                                  <w:b/>
                                  <w:sz w:val="16"/>
                                  <w:szCs w:val="16"/>
                                </w:rPr>
                                <w:t xml:space="preserve">Взвод ВПК </w:t>
                              </w:r>
                            </w:p>
                          </w:txbxContent>
                        </wps:txbx>
                        <wps:bodyPr rot="0" vert="horz" wrap="square" lIns="91440" tIns="45720" rIns="91440" bIns="45720" anchor="t" anchorCtr="0" upright="1">
                          <a:noAutofit/>
                        </wps:bodyPr>
                      </wps:wsp>
                      <wps:wsp>
                        <wps:cNvPr id="4" name="AutoShape 55"/>
                        <wps:cNvSpPr>
                          <a:spLocks noChangeArrowheads="1"/>
                        </wps:cNvSpPr>
                        <wps:spPr bwMode="auto">
                          <a:xfrm>
                            <a:off x="1515" y="14597"/>
                            <a:ext cx="420" cy="2158"/>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5" name="AutoShape 56"/>
                        <wps:cNvSpPr>
                          <a:spLocks noChangeArrowheads="1"/>
                        </wps:cNvSpPr>
                        <wps:spPr bwMode="auto">
                          <a:xfrm>
                            <a:off x="43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6" name="AutoShape 57"/>
                        <wps:cNvSpPr>
                          <a:spLocks noChangeArrowheads="1"/>
                        </wps:cNvSpPr>
                        <wps:spPr bwMode="auto">
                          <a:xfrm>
                            <a:off x="975" y="14597"/>
                            <a:ext cx="420" cy="2083"/>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sz w:val="16"/>
                                  <w:szCs w:val="16"/>
                                </w:rPr>
                              </w:pPr>
                              <w:r>
                                <w:rPr>
                                  <w:rFonts w:cs="Times New Roman"/>
                                  <w:b/>
                                  <w:sz w:val="16"/>
                                  <w:szCs w:val="16"/>
                                </w:rPr>
                                <w:t>отделе</w:t>
                              </w:r>
                              <w:r>
                                <w:rPr>
                                  <w:b/>
                                  <w:sz w:val="16"/>
                                  <w:szCs w:val="16"/>
                                </w:rPr>
                                <w:t>ние</w:t>
                              </w:r>
                            </w:p>
                          </w:txbxContent>
                        </wps:txbx>
                        <wps:bodyPr rot="0" vert="horz" wrap="square" lIns="91440" tIns="45720" rIns="91440" bIns="45720" anchor="t" anchorCtr="0" upright="1">
                          <a:noAutofit/>
                        </wps:bodyPr>
                      </wps:wsp>
                      <wps:wsp>
                        <wps:cNvPr id="7" name="AutoShape 58"/>
                        <wps:cNvSpPr>
                          <a:spLocks noChangeArrowheads="1"/>
                        </wps:cNvSpPr>
                        <wps:spPr bwMode="auto">
                          <a:xfrm>
                            <a:off x="540" y="13952"/>
                            <a:ext cx="1395" cy="645"/>
                          </a:xfrm>
                          <a:prstGeom prst="roundRect">
                            <a:avLst>
                              <a:gd name="adj" fmla="val 16667"/>
                            </a:avLst>
                          </a:prstGeom>
                          <a:solidFill>
                            <a:srgbClr val="FFFFFF"/>
                          </a:solidFill>
                          <a:ln w="9525">
                            <a:solidFill>
                              <a:srgbClr val="000000"/>
                            </a:solidFill>
                            <a:round/>
                            <a:headEnd/>
                            <a:tailEnd/>
                          </a:ln>
                        </wps:spPr>
                        <wps:txbx>
                          <w:txbxContent>
                            <w:p w:rsidR="000C2067" w:rsidRDefault="000C2067" w:rsidP="00AD4C42">
                              <w:pPr>
                                <w:rPr>
                                  <w:b/>
                                  <w:sz w:val="18"/>
                                  <w:szCs w:val="18"/>
                                </w:rPr>
                              </w:pPr>
                              <w:r>
                                <w:rPr>
                                  <w:b/>
                                  <w:sz w:val="18"/>
                                  <w:szCs w:val="18"/>
                                </w:rPr>
                                <w:t>Совет командиров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7" style="position:absolute;margin-left:397.2pt;margin-top:117.7pt;width:86.25pt;height:161.85pt;z-index:251678208" coordorigin="345,13518" coordsize="1725,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">
                <v:roundrect id="AutoShape 53" o:spid="_x0000_s1068" style="position:absolute;left:345;top:13997;width:1725;height:27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roundrect id="AutoShape 54" o:spid="_x0000_s1069" style="position:absolute;left:540;top:13518;width:139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0C2067" w:rsidRDefault="000C2067" w:rsidP="00AD4C42">
                        <w:pPr>
                          <w:rPr>
                            <w:rFonts w:cs="Times New Roman"/>
                            <w:b/>
                            <w:sz w:val="16"/>
                            <w:szCs w:val="16"/>
                          </w:rPr>
                        </w:pPr>
                        <w:r>
                          <w:rPr>
                            <w:rFonts w:cs="Times New Roman"/>
                            <w:b/>
                            <w:sz w:val="16"/>
                            <w:szCs w:val="16"/>
                          </w:rPr>
                          <w:t xml:space="preserve">Взвод ВПК </w:t>
                        </w:r>
                      </w:p>
                    </w:txbxContent>
                  </v:textbox>
                </v:roundrect>
                <v:roundrect id="AutoShape 55" o:spid="_x0000_s1070" style="position:absolute;left:1515;top:14597;width:420;height:2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56" o:spid="_x0000_s1071" style="position:absolute;left:43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57" o:spid="_x0000_s1072" style="position:absolute;left:975;top:14597;width:420;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0C2067" w:rsidRDefault="000C2067" w:rsidP="00AD4C42">
                        <w:pPr>
                          <w:rPr>
                            <w:sz w:val="16"/>
                            <w:szCs w:val="16"/>
                          </w:rPr>
                        </w:pPr>
                        <w:r>
                          <w:rPr>
                            <w:rFonts w:cs="Times New Roman"/>
                            <w:b/>
                            <w:sz w:val="16"/>
                            <w:szCs w:val="16"/>
                          </w:rPr>
                          <w:t>отделе</w:t>
                        </w:r>
                        <w:r>
                          <w:rPr>
                            <w:b/>
                            <w:sz w:val="16"/>
                            <w:szCs w:val="16"/>
                          </w:rPr>
                          <w:t>ние</w:t>
                        </w:r>
                      </w:p>
                    </w:txbxContent>
                  </v:textbox>
                </v:roundrect>
                <v:roundrect id="AutoShape 58" o:spid="_x0000_s1073" style="position:absolute;left:540;top:13952;width:1395;height: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0C2067" w:rsidRDefault="000C2067" w:rsidP="00AD4C42">
                        <w:pPr>
                          <w:rPr>
                            <w:b/>
                            <w:sz w:val="18"/>
                            <w:szCs w:val="18"/>
                          </w:rPr>
                        </w:pPr>
                        <w:r>
                          <w:rPr>
                            <w:b/>
                            <w:sz w:val="18"/>
                            <w:szCs w:val="18"/>
                          </w:rPr>
                          <w:t>Совет командиров</w:t>
                        </w:r>
                      </w:p>
                    </w:txbxContent>
                  </v:textbox>
                </v:roundrect>
              </v:group>
            </w:pict>
          </mc:Fallback>
        </mc:AlternateContent>
      </w: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pStyle w:val="a3"/>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hd w:val="clear" w:color="auto" w:fill="FFFFFF"/>
        <w:spacing w:after="0"/>
        <w:ind w:left="360"/>
        <w:rPr>
          <w:rFonts w:ascii="Times New Roman" w:eastAsia="Times New Roman" w:hAnsi="Times New Roman" w:cs="Times New Roman"/>
          <w:color w:val="000000"/>
          <w:sz w:val="24"/>
          <w:szCs w:val="24"/>
        </w:rPr>
      </w:pPr>
      <w:r w:rsidRPr="00AD4C42">
        <w:rPr>
          <w:rFonts w:ascii="Times New Roman" w:eastAsia="Times New Roman" w:hAnsi="Times New Roman" w:cs="Times New Roman"/>
          <w:vanish/>
          <w:color w:val="000000"/>
          <w:sz w:val="24"/>
          <w:szCs w:val="24"/>
        </w:rPr>
        <w:t>Р</w:t>
      </w:r>
    </w:p>
    <w:p w:rsidR="00AD4C42" w:rsidRPr="00AD4C42" w:rsidRDefault="00AD4C42" w:rsidP="00AD4C42">
      <w:pPr>
        <w:tabs>
          <w:tab w:val="left" w:pos="3179"/>
        </w:tabs>
        <w:adjustRightInd w:val="0"/>
        <w:spacing w:after="0"/>
        <w:ind w:right="-1"/>
        <w:rPr>
          <w:rFonts w:ascii="Times New Roman" w:eastAsia="DejaVu Sans" w:hAnsi="Times New Roman" w:cs="Times New Roman"/>
          <w:sz w:val="24"/>
          <w:szCs w:val="24"/>
          <w:lang w:eastAsia="hi-IN"/>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pStyle w:val="a3"/>
        <w:tabs>
          <w:tab w:val="left" w:pos="993"/>
          <w:tab w:val="left" w:pos="1310"/>
        </w:tabs>
        <w:spacing w:after="0"/>
        <w:ind w:left="567"/>
        <w:rPr>
          <w:rFonts w:ascii="Times New Roman" w:hAnsi="Times New Roman" w:cs="Times New Roman"/>
          <w:iCs/>
          <w:sz w:val="24"/>
          <w:szCs w:val="24"/>
        </w:rPr>
      </w:pPr>
    </w:p>
    <w:p w:rsidR="00AD4C42" w:rsidRPr="00AD4C42" w:rsidRDefault="00AD4C42" w:rsidP="00AD4C42">
      <w:pPr>
        <w:tabs>
          <w:tab w:val="left" w:pos="993"/>
          <w:tab w:val="left" w:pos="1310"/>
        </w:tabs>
        <w:spacing w:after="0"/>
        <w:rPr>
          <w:rFonts w:ascii="Times New Roman" w:hAnsi="Times New Roman" w:cs="Times New Roman"/>
          <w:iCs/>
          <w:sz w:val="24"/>
          <w:szCs w:val="24"/>
        </w:rPr>
      </w:pPr>
    </w:p>
    <w:p w:rsidR="00AD4C42" w:rsidRPr="00AD4C42" w:rsidRDefault="00AD4C42" w:rsidP="00AD4C42">
      <w:pPr>
        <w:tabs>
          <w:tab w:val="left" w:pos="993"/>
          <w:tab w:val="left" w:pos="1310"/>
        </w:tabs>
        <w:spacing w:after="0"/>
        <w:rPr>
          <w:rFonts w:ascii="Times New Roman" w:hAnsi="Times New Roman" w:cs="Times New Roman"/>
          <w:iCs/>
          <w:sz w:val="24"/>
          <w:szCs w:val="24"/>
        </w:rPr>
      </w:pPr>
    </w:p>
    <w:p w:rsidR="00AD4C42" w:rsidRPr="00AD4C42" w:rsidRDefault="00AD4C42" w:rsidP="00AD4C42">
      <w:pPr>
        <w:tabs>
          <w:tab w:val="left" w:pos="851"/>
        </w:tabs>
        <w:spacing w:after="0"/>
        <w:ind w:firstLine="567"/>
        <w:rPr>
          <w:rFonts w:ascii="Times New Roman" w:hAnsi="Times New Roman" w:cs="Times New Roman"/>
          <w:bCs/>
          <w:i/>
          <w:sz w:val="24"/>
          <w:szCs w:val="24"/>
        </w:rPr>
      </w:pPr>
      <w:r w:rsidRPr="00AD4C42">
        <w:rPr>
          <w:rFonts w:ascii="Times New Roman" w:hAnsi="Times New Roman" w:cs="Times New Roman"/>
          <w:b/>
          <w:i/>
          <w:sz w:val="24"/>
          <w:szCs w:val="24"/>
        </w:rPr>
        <w:t>На уровне классов</w:t>
      </w:r>
      <w:r w:rsidRPr="00AD4C42">
        <w:rPr>
          <w:rFonts w:ascii="Times New Roman" w:hAnsi="Times New Roman" w:cs="Times New Roman"/>
          <w:bCs/>
          <w:i/>
          <w:sz w:val="24"/>
          <w:szCs w:val="24"/>
        </w:rPr>
        <w:t>:</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iCs/>
          <w:sz w:val="24"/>
          <w:szCs w:val="24"/>
        </w:rPr>
        <w:t xml:space="preserve">через </w:t>
      </w:r>
      <w:r w:rsidRPr="00AD4C42">
        <w:rPr>
          <w:rFonts w:ascii="Times New Roman" w:hAnsi="Times New Roman" w:cs="Times New Roman"/>
          <w:sz w:val="24"/>
          <w:szCs w:val="24"/>
        </w:rPr>
        <w:t>деятельность выборных по инициативе и предложениям учащихся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D4C42" w:rsidRPr="00AD4C42" w:rsidRDefault="00AD4C42" w:rsidP="00AD4C42">
      <w:pPr>
        <w:spacing w:after="0"/>
        <w:ind w:firstLine="567"/>
        <w:rPr>
          <w:rStyle w:val="CharAttribute501"/>
          <w:rFonts w:eastAsia="№Е"/>
          <w:b/>
          <w:bCs/>
          <w:i w:val="0"/>
          <w:sz w:val="24"/>
          <w:szCs w:val="24"/>
        </w:rPr>
      </w:pPr>
      <w:r w:rsidRPr="00AD4C42">
        <w:rPr>
          <w:rFonts w:ascii="Times New Roman" w:hAnsi="Times New Roman" w:cs="Times New Roman"/>
          <w:b/>
          <w:bCs/>
          <w:i/>
          <w:iCs/>
          <w:sz w:val="24"/>
          <w:szCs w:val="24"/>
        </w:rPr>
        <w:t>На индивидуальном уровне:</w:t>
      </w:r>
      <w:r w:rsidRPr="00AD4C42">
        <w:rPr>
          <w:rStyle w:val="CharAttribute501"/>
          <w:rFonts w:eastAsia="№Е"/>
          <w:b/>
          <w:bCs/>
          <w:iCs w:val="0"/>
          <w:sz w:val="24"/>
          <w:szCs w:val="24"/>
        </w:rPr>
        <w:t xml:space="preserve"> </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iCs/>
          <w:sz w:val="24"/>
          <w:szCs w:val="24"/>
        </w:rPr>
        <w:t xml:space="preserve">через </w:t>
      </w:r>
      <w:r w:rsidRPr="00AD4C42">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Pr="00AD4C42">
        <w:rPr>
          <w:rFonts w:ascii="Times New Roman" w:hAnsi="Times New Roman" w:cs="Times New Roman"/>
          <w:sz w:val="24"/>
          <w:szCs w:val="24"/>
        </w:rPr>
        <w:t>внутриклассных</w:t>
      </w:r>
      <w:proofErr w:type="spellEnd"/>
      <w:r w:rsidRPr="00AD4C42">
        <w:rPr>
          <w:rFonts w:ascii="Times New Roman" w:hAnsi="Times New Roman" w:cs="Times New Roman"/>
          <w:sz w:val="24"/>
          <w:szCs w:val="24"/>
        </w:rPr>
        <w:t xml:space="preserve"> дел;</w:t>
      </w:r>
    </w:p>
    <w:p w:rsidR="00AD4C42" w:rsidRPr="00AD4C42" w:rsidRDefault="00AD4C42" w:rsidP="0016350C">
      <w:pPr>
        <w:pStyle w:val="a3"/>
        <w:numPr>
          <w:ilvl w:val="0"/>
          <w:numId w:val="84"/>
        </w:numPr>
        <w:tabs>
          <w:tab w:val="left" w:pos="993"/>
          <w:tab w:val="left" w:pos="1310"/>
        </w:tabs>
        <w:autoSpaceDN w:val="0"/>
        <w:spacing w:after="0" w:line="240" w:lineRule="auto"/>
        <w:ind w:left="0" w:firstLine="567"/>
        <w:contextualSpacing w:val="0"/>
        <w:jc w:val="both"/>
        <w:rPr>
          <w:rFonts w:ascii="Times New Roman" w:hAnsi="Times New Roman" w:cs="Times New Roman"/>
          <w:iCs/>
          <w:sz w:val="24"/>
          <w:szCs w:val="24"/>
        </w:rPr>
      </w:pPr>
      <w:r w:rsidRPr="00AD4C42">
        <w:rPr>
          <w:rFonts w:ascii="Times New Roman" w:hAnsi="Times New Roman"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D4C42" w:rsidRPr="00D03612" w:rsidRDefault="00AD4C42" w:rsidP="00D03612">
      <w:pPr>
        <w:adjustRightInd w:val="0"/>
        <w:spacing w:after="0"/>
        <w:ind w:right="-1"/>
        <w:jc w:val="center"/>
        <w:rPr>
          <w:rFonts w:ascii="Times New Roman" w:hAnsi="Times New Roman" w:cs="Times New Roman"/>
          <w:b/>
          <w:i/>
          <w:sz w:val="24"/>
          <w:szCs w:val="24"/>
        </w:rPr>
      </w:pPr>
    </w:p>
    <w:p w:rsidR="00D03612" w:rsidRPr="00D03612" w:rsidRDefault="00D03612" w:rsidP="00D03612">
      <w:pPr>
        <w:spacing w:after="0"/>
        <w:jc w:val="center"/>
        <w:rPr>
          <w:rFonts w:ascii="Times New Roman" w:hAnsi="Times New Roman" w:cs="Times New Roman"/>
          <w:b/>
          <w:iCs/>
          <w:sz w:val="24"/>
          <w:szCs w:val="24"/>
        </w:rPr>
      </w:pPr>
      <w:r w:rsidRPr="00D03612">
        <w:rPr>
          <w:rFonts w:ascii="Times New Roman" w:hAnsi="Times New Roman" w:cs="Times New Roman"/>
          <w:b/>
          <w:iCs/>
          <w:sz w:val="24"/>
          <w:szCs w:val="24"/>
        </w:rPr>
        <w:t>3.6. Модуль «Профориентация»</w:t>
      </w:r>
    </w:p>
    <w:p w:rsidR="00AD4C42" w:rsidRPr="00AD4C42" w:rsidRDefault="00AD4C42" w:rsidP="00D0361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D4C42">
        <w:rPr>
          <w:rFonts w:ascii="Times New Roman" w:hAnsi="Times New Roman" w:cs="Times New Roman"/>
          <w:sz w:val="24"/>
          <w:szCs w:val="24"/>
        </w:rPr>
        <w:t>профориентационно</w:t>
      </w:r>
      <w:proofErr w:type="spellEnd"/>
      <w:r w:rsidRPr="00AD4C42">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D4C42">
        <w:rPr>
          <w:rFonts w:ascii="Times New Roman" w:hAnsi="Times New Roman" w:cs="Times New Roman"/>
          <w:sz w:val="24"/>
          <w:szCs w:val="24"/>
        </w:rPr>
        <w:t>внепрофессиональную</w:t>
      </w:r>
      <w:proofErr w:type="spellEnd"/>
      <w:r w:rsidRPr="00AD4C42">
        <w:rPr>
          <w:rFonts w:ascii="Times New Roman" w:hAnsi="Times New Roman" w:cs="Times New Roman"/>
          <w:sz w:val="24"/>
          <w:szCs w:val="24"/>
        </w:rPr>
        <w:t xml:space="preserve"> составляющие такой деятельности. </w:t>
      </w:r>
    </w:p>
    <w:p w:rsidR="00AD4C42" w:rsidRPr="00AD4C42" w:rsidRDefault="00AD4C42" w:rsidP="00D03612">
      <w:pPr>
        <w:spacing w:after="0"/>
        <w:jc w:val="both"/>
        <w:rPr>
          <w:rFonts w:ascii="Times New Roman" w:hAnsi="Times New Roman" w:cs="Times New Roman"/>
          <w:sz w:val="24"/>
          <w:szCs w:val="24"/>
        </w:rPr>
      </w:pPr>
    </w:p>
    <w:p w:rsidR="00AD4C42" w:rsidRPr="00AD4C42" w:rsidRDefault="00AD4C42" w:rsidP="00AD4C42">
      <w:pPr>
        <w:tabs>
          <w:tab w:val="left" w:pos="1440"/>
        </w:tabs>
        <w:spacing w:after="0"/>
        <w:ind w:firstLine="709"/>
        <w:jc w:val="both"/>
        <w:rPr>
          <w:rFonts w:ascii="Times New Roman" w:hAnsi="Times New Roman" w:cs="Times New Roman"/>
          <w:sz w:val="24"/>
          <w:szCs w:val="24"/>
          <w:lang w:eastAsia="ar-SA"/>
        </w:rPr>
      </w:pPr>
      <w:r w:rsidRPr="00AD4C42">
        <w:rPr>
          <w:rFonts w:ascii="Times New Roman" w:hAnsi="Times New Roman" w:cs="Times New Roman"/>
          <w:color w:val="000000"/>
          <w:sz w:val="24"/>
          <w:szCs w:val="24"/>
        </w:rPr>
        <w:t xml:space="preserve">Организация </w:t>
      </w:r>
      <w:proofErr w:type="spellStart"/>
      <w:r w:rsidRPr="00AD4C42">
        <w:rPr>
          <w:rFonts w:ascii="Times New Roman" w:hAnsi="Times New Roman" w:cs="Times New Roman"/>
          <w:color w:val="000000"/>
          <w:sz w:val="24"/>
          <w:szCs w:val="24"/>
        </w:rPr>
        <w:t>профориентационной</w:t>
      </w:r>
      <w:proofErr w:type="spellEnd"/>
      <w:r w:rsidRPr="00AD4C42">
        <w:rPr>
          <w:rFonts w:ascii="Times New Roman" w:hAnsi="Times New Roman" w:cs="Times New Roman"/>
          <w:color w:val="000000"/>
          <w:sz w:val="24"/>
          <w:szCs w:val="24"/>
        </w:rPr>
        <w:t xml:space="preserve"> работы в школе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r w:rsidRPr="00AD4C42">
        <w:rPr>
          <w:rFonts w:ascii="Times New Roman" w:hAnsi="Times New Roman" w:cs="Times New Roman"/>
          <w:sz w:val="24"/>
          <w:szCs w:val="24"/>
        </w:rPr>
        <w:t xml:space="preserve">Таким образом, для решения проблемы готовности обучающихся к профессиональному самоопределению в нашей школе была открыта </w:t>
      </w:r>
      <w:r w:rsidRPr="00AD4C42">
        <w:rPr>
          <w:rFonts w:ascii="Times New Roman" w:hAnsi="Times New Roman" w:cs="Times New Roman"/>
          <w:b/>
          <w:sz w:val="24"/>
          <w:szCs w:val="24"/>
          <w:lang w:eastAsia="ar-SA"/>
        </w:rPr>
        <w:t>лаборатория «Школа профессиональной карьеры</w:t>
      </w:r>
      <w:r w:rsidRPr="00AD4C42">
        <w:rPr>
          <w:rFonts w:ascii="Times New Roman" w:hAnsi="Times New Roman" w:cs="Times New Roman"/>
          <w:sz w:val="24"/>
          <w:szCs w:val="24"/>
          <w:lang w:eastAsia="ar-SA"/>
        </w:rPr>
        <w:t>», работа которой, в свою очередь, направлена на:</w:t>
      </w:r>
    </w:p>
    <w:p w:rsidR="00AD4C42" w:rsidRPr="00AD4C42" w:rsidRDefault="00AD4C42" w:rsidP="0016350C">
      <w:pPr>
        <w:pStyle w:val="af9"/>
        <w:numPr>
          <w:ilvl w:val="0"/>
          <w:numId w:val="103"/>
        </w:numPr>
        <w:spacing w:before="0" w:beforeAutospacing="0" w:after="0" w:afterAutospacing="0"/>
        <w:ind w:left="1418" w:hanging="709"/>
        <w:jc w:val="both"/>
      </w:pPr>
      <w:r w:rsidRPr="00AD4C42">
        <w:t xml:space="preserve">организацию </w:t>
      </w:r>
      <w:proofErr w:type="spellStart"/>
      <w:r w:rsidRPr="00AD4C42">
        <w:t>профориентационной</w:t>
      </w:r>
      <w:proofErr w:type="spellEnd"/>
      <w:r w:rsidRPr="00AD4C42">
        <w:t xml:space="preserve"> работы с целью выбора профиля обучения;</w:t>
      </w:r>
    </w:p>
    <w:p w:rsidR="00AD4C42" w:rsidRPr="00AD4C42" w:rsidRDefault="00AD4C42" w:rsidP="0016350C">
      <w:pPr>
        <w:pStyle w:val="af9"/>
        <w:numPr>
          <w:ilvl w:val="0"/>
          <w:numId w:val="103"/>
        </w:numPr>
        <w:spacing w:before="0" w:beforeAutospacing="0" w:after="0" w:afterAutospacing="0"/>
        <w:ind w:left="1418" w:hanging="709"/>
        <w:jc w:val="both"/>
      </w:pPr>
      <w:r w:rsidRPr="00AD4C42">
        <w:t>поддержку школьников в их профессиональном выборе.</w:t>
      </w:r>
    </w:p>
    <w:p w:rsidR="00AD4C42" w:rsidRDefault="00AD4C42" w:rsidP="0016350C">
      <w:pPr>
        <w:pStyle w:val="af9"/>
        <w:numPr>
          <w:ilvl w:val="0"/>
          <w:numId w:val="103"/>
        </w:numPr>
        <w:spacing w:before="0" w:beforeAutospacing="0" w:after="0" w:afterAutospacing="0"/>
        <w:ind w:left="1418" w:hanging="709"/>
        <w:jc w:val="both"/>
      </w:pPr>
      <w:r w:rsidRPr="00AD4C42">
        <w:t>организацию экскурсий и встреч со специалистами, представляющими наиболее интересные для школьников профессии.</w:t>
      </w:r>
    </w:p>
    <w:p w:rsidR="00AD4C42" w:rsidRDefault="00AD4C42" w:rsidP="00D03612">
      <w:pPr>
        <w:pStyle w:val="af9"/>
        <w:spacing w:before="0" w:beforeAutospacing="0" w:after="0" w:afterAutospacing="0"/>
        <w:ind w:left="1418"/>
        <w:jc w:val="both"/>
      </w:pPr>
    </w:p>
    <w:p w:rsidR="00D03612" w:rsidRDefault="00D03612" w:rsidP="00D03612">
      <w:pPr>
        <w:pStyle w:val="af9"/>
        <w:spacing w:before="0" w:beforeAutospacing="0" w:after="0" w:afterAutospacing="0"/>
        <w:ind w:left="1418"/>
        <w:jc w:val="both"/>
      </w:pPr>
      <w:proofErr w:type="spellStart"/>
      <w:r>
        <w:t>Профориентационная</w:t>
      </w:r>
      <w:proofErr w:type="spellEnd"/>
      <w:r>
        <w:t xml:space="preserve"> работа в школе </w:t>
      </w:r>
      <w:r w:rsidR="00385A45">
        <w:t>организована следующим образом</w:t>
      </w:r>
    </w:p>
    <w:p w:rsidR="00385A45" w:rsidRPr="00D03612" w:rsidRDefault="00385A45" w:rsidP="00D03612">
      <w:pPr>
        <w:pStyle w:val="af9"/>
        <w:spacing w:before="0" w:beforeAutospacing="0" w:after="0" w:afterAutospacing="0"/>
        <w:ind w:left="1418"/>
        <w:jc w:val="both"/>
      </w:pPr>
    </w:p>
    <w:tbl>
      <w:tblPr>
        <w:tblStyle w:val="a8"/>
        <w:tblW w:w="0" w:type="auto"/>
        <w:tblLook w:val="04A0" w:firstRow="1" w:lastRow="0" w:firstColumn="1" w:lastColumn="0" w:noHBand="0" w:noVBand="1"/>
      </w:tblPr>
      <w:tblGrid>
        <w:gridCol w:w="540"/>
        <w:gridCol w:w="2262"/>
        <w:gridCol w:w="1701"/>
        <w:gridCol w:w="5068"/>
      </w:tblGrid>
      <w:tr w:rsidR="00385A45" w:rsidTr="00385A45">
        <w:tc>
          <w:tcPr>
            <w:tcW w:w="540"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2262"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w:t>
            </w:r>
          </w:p>
        </w:tc>
        <w:tc>
          <w:tcPr>
            <w:tcW w:w="1701"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w:t>
            </w:r>
          </w:p>
        </w:tc>
        <w:tc>
          <w:tcPr>
            <w:tcW w:w="5068"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w:t>
            </w:r>
          </w:p>
        </w:tc>
      </w:tr>
      <w:tr w:rsidR="00385A45" w:rsidTr="00385A45">
        <w:tc>
          <w:tcPr>
            <w:tcW w:w="540"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62"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Пропедевтический</w:t>
            </w:r>
          </w:p>
        </w:tc>
        <w:tc>
          <w:tcPr>
            <w:tcW w:w="1701"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Младший школьный возраст (1-4 класс)</w:t>
            </w:r>
          </w:p>
        </w:tc>
        <w:tc>
          <w:tcPr>
            <w:tcW w:w="5068"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добросовестного отношения к труду, помощь в осознании роли в жизни человека и общества, развитие интереса к профессии родителей, ближайшего производственного окружения, обучение детей пользованию всем каналам восприятия окружающего.</w:t>
            </w:r>
          </w:p>
        </w:tc>
      </w:tr>
      <w:tr w:rsidR="00385A45" w:rsidTr="00385A45">
        <w:tc>
          <w:tcPr>
            <w:tcW w:w="540"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62"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Поисково-зондирующий</w:t>
            </w:r>
          </w:p>
        </w:tc>
        <w:tc>
          <w:tcPr>
            <w:tcW w:w="1701"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Младший подростковый возраст (5-7 класс)</w:t>
            </w:r>
          </w:p>
        </w:tc>
        <w:tc>
          <w:tcPr>
            <w:tcW w:w="5068"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 </w:t>
            </w:r>
            <w:proofErr w:type="spellStart"/>
            <w:r>
              <w:rPr>
                <w:rFonts w:ascii="Times New Roman" w:eastAsia="Times New Roman" w:hAnsi="Times New Roman" w:cs="Times New Roman"/>
                <w:color w:val="000000"/>
                <w:sz w:val="24"/>
                <w:szCs w:val="24"/>
              </w:rPr>
              <w:t>подроствков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профнапрвленности</w:t>
            </w:r>
            <w:proofErr w:type="spellEnd"/>
            <w:r>
              <w:rPr>
                <w:rFonts w:ascii="Times New Roman" w:eastAsia="Times New Roman" w:hAnsi="Times New Roman" w:cs="Times New Roman"/>
                <w:color w:val="000000"/>
                <w:sz w:val="24"/>
                <w:szCs w:val="24"/>
              </w:rPr>
              <w:t>, осознание своих интересов, способностей, общественных ценностей, связанных с выбором профессии и выбором своего места в обществе.</w:t>
            </w:r>
          </w:p>
        </w:tc>
      </w:tr>
      <w:tr w:rsidR="00385A45" w:rsidTr="00385A45">
        <w:tc>
          <w:tcPr>
            <w:tcW w:w="540"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62"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профессионального самосознания, личностного смысла выбора профессии</w:t>
            </w:r>
          </w:p>
        </w:tc>
        <w:tc>
          <w:tcPr>
            <w:tcW w:w="1701"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Старший подросток (8-9 класс)</w:t>
            </w:r>
          </w:p>
        </w:tc>
        <w:tc>
          <w:tcPr>
            <w:tcW w:w="5068"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соотносить общественные цели выбора профессии и свои представления о ценностях устремления, реальные возможности.</w:t>
            </w:r>
          </w:p>
        </w:tc>
      </w:tr>
      <w:tr w:rsidR="00385A45" w:rsidTr="00385A45">
        <w:tc>
          <w:tcPr>
            <w:tcW w:w="540"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2"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Уточнение социально-профессионального статуса</w:t>
            </w:r>
          </w:p>
        </w:tc>
        <w:tc>
          <w:tcPr>
            <w:tcW w:w="1701"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Юношеский возраст (10-11 класс)</w:t>
            </w:r>
          </w:p>
        </w:tc>
        <w:tc>
          <w:tcPr>
            <w:tcW w:w="5068" w:type="dxa"/>
          </w:tcPr>
          <w:p w:rsidR="00385A45" w:rsidRDefault="00385A45" w:rsidP="00AD4C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Осуществление </w:t>
            </w:r>
            <w:proofErr w:type="spellStart"/>
            <w:r>
              <w:rPr>
                <w:rFonts w:ascii="Times New Roman" w:eastAsia="Times New Roman" w:hAnsi="Times New Roman" w:cs="Times New Roman"/>
                <w:color w:val="000000"/>
                <w:sz w:val="24"/>
                <w:szCs w:val="24"/>
              </w:rPr>
              <w:t>профориентационной</w:t>
            </w:r>
            <w:proofErr w:type="spellEnd"/>
            <w:r>
              <w:rPr>
                <w:rFonts w:ascii="Times New Roman" w:eastAsia="Times New Roman" w:hAnsi="Times New Roman" w:cs="Times New Roman"/>
                <w:color w:val="000000"/>
                <w:sz w:val="24"/>
                <w:szCs w:val="24"/>
              </w:rPr>
              <w:t xml:space="preserve"> деятельности на базе углубленного изучения предметов</w:t>
            </w:r>
          </w:p>
        </w:tc>
      </w:tr>
    </w:tbl>
    <w:p w:rsidR="00AD4C42" w:rsidRPr="00AD4C42" w:rsidRDefault="00AD4C42" w:rsidP="00AD4C42">
      <w:pPr>
        <w:shd w:val="clear" w:color="auto" w:fill="FFFFFF"/>
        <w:spacing w:after="0"/>
        <w:rPr>
          <w:rFonts w:ascii="Times New Roman" w:eastAsia="Times New Roman" w:hAnsi="Times New Roman" w:cs="Times New Roman"/>
          <w:color w:val="000000"/>
          <w:sz w:val="24"/>
          <w:szCs w:val="24"/>
        </w:rPr>
      </w:pPr>
    </w:p>
    <w:p w:rsidR="00AD4C42" w:rsidRPr="00AD4C42" w:rsidRDefault="00AD4C42" w:rsidP="00AD4C42">
      <w:pPr>
        <w:spacing w:after="0"/>
        <w:ind w:firstLine="567"/>
        <w:jc w:val="both"/>
        <w:rPr>
          <w:rStyle w:val="CharAttribute502"/>
          <w:rFonts w:eastAsia="№Е"/>
          <w:i w:val="0"/>
          <w:kern w:val="2"/>
          <w:sz w:val="24"/>
          <w:szCs w:val="24"/>
          <w:lang w:eastAsia="hi-IN" w:bidi="hi-IN"/>
        </w:rPr>
      </w:pPr>
      <w:r w:rsidRPr="00AD4C42">
        <w:rPr>
          <w:rStyle w:val="CharAttribute511"/>
          <w:rFonts w:eastAsia="№Е"/>
          <w:sz w:val="24"/>
          <w:szCs w:val="24"/>
        </w:rPr>
        <w:t xml:space="preserve">Эта работа осуществляется </w:t>
      </w:r>
      <w:r w:rsidRPr="00AD4C42">
        <w:rPr>
          <w:rStyle w:val="CharAttribute512"/>
          <w:rFonts w:eastAsia="№Е"/>
          <w:sz w:val="24"/>
          <w:szCs w:val="24"/>
        </w:rPr>
        <w:t>через:</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 xml:space="preserve">циклы </w:t>
      </w:r>
      <w:proofErr w:type="spellStart"/>
      <w:r w:rsidRPr="00AD4C42">
        <w:rPr>
          <w:rFonts w:ascii="Times New Roman" w:eastAsia="Calibri" w:hAnsi="Times New Roman" w:cs="Times New Roman"/>
          <w:sz w:val="24"/>
          <w:szCs w:val="24"/>
          <w:lang w:eastAsia="ko-KR"/>
        </w:rPr>
        <w:t>профориентационных</w:t>
      </w:r>
      <w:proofErr w:type="spellEnd"/>
      <w:r w:rsidRPr="00AD4C42">
        <w:rPr>
          <w:rFonts w:ascii="Times New Roman" w:eastAsia="Calibri" w:hAnsi="Times New Roman" w:cs="Times New Roman"/>
          <w:sz w:val="24"/>
          <w:szCs w:val="24"/>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proofErr w:type="spellStart"/>
      <w:r w:rsidRPr="00AD4C42">
        <w:rPr>
          <w:rFonts w:ascii="Times New Roman" w:eastAsia="Calibri" w:hAnsi="Times New Roman" w:cs="Times New Roman"/>
          <w:sz w:val="24"/>
          <w:szCs w:val="24"/>
          <w:lang w:eastAsia="ko-KR"/>
        </w:rPr>
        <w:t>профориентационные</w:t>
      </w:r>
      <w:proofErr w:type="spellEnd"/>
      <w:r w:rsidRPr="00AD4C42">
        <w:rPr>
          <w:rFonts w:ascii="Times New Roman" w:eastAsia="Calibri" w:hAnsi="Times New Roman" w:cs="Times New Roman"/>
          <w:sz w:val="24"/>
          <w:szCs w:val="24"/>
          <w:lang w:eastAsia="ko-KR"/>
        </w:rPr>
        <w:t xml:space="preserve"> игры: симуляции, деловые игры, </w:t>
      </w:r>
      <w:proofErr w:type="spellStart"/>
      <w:r w:rsidRPr="00AD4C42">
        <w:rPr>
          <w:rFonts w:ascii="Times New Roman" w:eastAsia="Calibri" w:hAnsi="Times New Roman" w:cs="Times New Roman"/>
          <w:sz w:val="24"/>
          <w:szCs w:val="24"/>
          <w:lang w:eastAsia="ko-KR"/>
        </w:rPr>
        <w:t>квесты</w:t>
      </w:r>
      <w:proofErr w:type="spellEnd"/>
      <w:r w:rsidRPr="00AD4C42">
        <w:rPr>
          <w:rFonts w:ascii="Times New Roman" w:eastAsia="Calibri" w:hAnsi="Times New Roman" w:cs="Times New Roman"/>
          <w:sz w:val="24"/>
          <w:szCs w:val="24"/>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 xml:space="preserve">посещение </w:t>
      </w:r>
      <w:proofErr w:type="spellStart"/>
      <w:r w:rsidRPr="00AD4C42">
        <w:rPr>
          <w:rFonts w:ascii="Times New Roman" w:eastAsia="Calibri" w:hAnsi="Times New Roman" w:cs="Times New Roman"/>
          <w:sz w:val="24"/>
          <w:szCs w:val="24"/>
          <w:lang w:eastAsia="ko-KR"/>
        </w:rPr>
        <w:t>профориентационных</w:t>
      </w:r>
      <w:proofErr w:type="spellEnd"/>
      <w:r w:rsidRPr="00AD4C42">
        <w:rPr>
          <w:rFonts w:ascii="Times New Roman" w:eastAsia="Calibri" w:hAnsi="Times New Roman" w:cs="Times New Roman"/>
          <w:sz w:val="24"/>
          <w:szCs w:val="24"/>
          <w:lang w:eastAsia="ko-KR"/>
        </w:rPr>
        <w:t xml:space="preserve"> выставок, ярмарок профессий, тематических </w:t>
      </w:r>
      <w:proofErr w:type="spellStart"/>
      <w:r w:rsidRPr="00AD4C42">
        <w:rPr>
          <w:rFonts w:ascii="Times New Roman" w:eastAsia="Calibri" w:hAnsi="Times New Roman" w:cs="Times New Roman"/>
          <w:sz w:val="24"/>
          <w:szCs w:val="24"/>
          <w:lang w:eastAsia="ko-KR"/>
        </w:rPr>
        <w:t>профориентационных</w:t>
      </w:r>
      <w:proofErr w:type="spellEnd"/>
      <w:r w:rsidRPr="00AD4C42">
        <w:rPr>
          <w:rFonts w:ascii="Times New Roman" w:eastAsia="Calibri" w:hAnsi="Times New Roman" w:cs="Times New Roman"/>
          <w:sz w:val="24"/>
          <w:szCs w:val="24"/>
          <w:lang w:eastAsia="ko-KR"/>
        </w:rPr>
        <w:t xml:space="preserve"> парков, дней открытых дверей в средних специальных учебных заведениях и вузах;</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 xml:space="preserve">организация на базе пришкольного детского лагеря отдыха </w:t>
      </w:r>
      <w:proofErr w:type="spellStart"/>
      <w:r w:rsidRPr="00AD4C42">
        <w:rPr>
          <w:rFonts w:ascii="Times New Roman" w:eastAsia="Calibri" w:hAnsi="Times New Roman" w:cs="Times New Roman"/>
          <w:sz w:val="24"/>
          <w:szCs w:val="24"/>
          <w:lang w:eastAsia="ko-KR"/>
        </w:rPr>
        <w:t>профориентационных</w:t>
      </w:r>
      <w:proofErr w:type="spellEnd"/>
      <w:r w:rsidRPr="00AD4C42">
        <w:rPr>
          <w:rFonts w:ascii="Times New Roman" w:eastAsia="Calibri" w:hAnsi="Times New Roman" w:cs="Times New Roman"/>
          <w:sz w:val="24"/>
          <w:szCs w:val="24"/>
          <w:lang w:eastAsia="ko-KR"/>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AD4C42">
        <w:rPr>
          <w:rFonts w:ascii="Times New Roman" w:eastAsia="Calibri" w:hAnsi="Times New Roman" w:cs="Times New Roman"/>
          <w:sz w:val="24"/>
          <w:szCs w:val="24"/>
          <w:lang w:eastAsia="ko-KR"/>
        </w:rPr>
        <w:t>профориентационного</w:t>
      </w:r>
      <w:proofErr w:type="spellEnd"/>
      <w:r w:rsidRPr="00AD4C42">
        <w:rPr>
          <w:rFonts w:ascii="Times New Roman" w:eastAsia="Calibri" w:hAnsi="Times New Roman" w:cs="Times New Roman"/>
          <w:sz w:val="24"/>
          <w:szCs w:val="24"/>
          <w:lang w:eastAsia="ko-KR"/>
        </w:rPr>
        <w:t xml:space="preserve"> онлайн-тестирования, прохождение онлайн курсов по интересующим профессиям и направлениям образования;</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eastAsia="Times New Roman" w:hAnsi="Times New Roman" w:cs="Times New Roman"/>
          <w:sz w:val="24"/>
          <w:szCs w:val="24"/>
          <w:lang w:eastAsia="en-US"/>
        </w:rPr>
      </w:pPr>
      <w:r w:rsidRPr="00AD4C42">
        <w:rPr>
          <w:rFonts w:ascii="Times New Roman" w:hAnsi="Times New Roman" w:cs="Times New Roman"/>
          <w:sz w:val="24"/>
          <w:szCs w:val="24"/>
        </w:rPr>
        <w:lastRenderedPageBreak/>
        <w:t xml:space="preserve">участие в работе всероссийских </w:t>
      </w:r>
      <w:proofErr w:type="spellStart"/>
      <w:r w:rsidRPr="00AD4C42">
        <w:rPr>
          <w:rFonts w:ascii="Times New Roman" w:hAnsi="Times New Roman" w:cs="Times New Roman"/>
          <w:sz w:val="24"/>
          <w:szCs w:val="24"/>
        </w:rPr>
        <w:t>профориентационных</w:t>
      </w:r>
      <w:proofErr w:type="spellEnd"/>
      <w:r w:rsidRPr="00AD4C42">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AD4C42" w:rsidRPr="00AD4C42" w:rsidRDefault="00AD4C42" w:rsidP="0016350C">
      <w:pPr>
        <w:pStyle w:val="a3"/>
        <w:numPr>
          <w:ilvl w:val="0"/>
          <w:numId w:val="104"/>
        </w:numPr>
        <w:tabs>
          <w:tab w:val="left" w:pos="885"/>
        </w:tabs>
        <w:autoSpaceDN w:val="0"/>
        <w:spacing w:after="0" w:line="240" w:lineRule="auto"/>
        <w:ind w:left="0" w:right="175"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D4C42" w:rsidRPr="00AD4C42" w:rsidRDefault="00AD4C42" w:rsidP="0016350C">
      <w:pPr>
        <w:pStyle w:val="a3"/>
        <w:numPr>
          <w:ilvl w:val="0"/>
          <w:numId w:val="104"/>
        </w:numPr>
        <w:shd w:val="clear" w:color="auto" w:fill="FFFFFF"/>
        <w:tabs>
          <w:tab w:val="left" w:pos="885"/>
        </w:tabs>
        <w:autoSpaceDN w:val="0"/>
        <w:spacing w:after="0" w:line="240" w:lineRule="auto"/>
        <w:ind w:left="0" w:right="175" w:firstLine="567"/>
        <w:contextualSpacing w:val="0"/>
        <w:jc w:val="both"/>
        <w:rPr>
          <w:rFonts w:ascii="Times New Roman" w:hAnsi="Times New Roman" w:cs="Times New Roman"/>
          <w:b/>
          <w:i/>
          <w:color w:val="000000"/>
          <w:sz w:val="24"/>
          <w:szCs w:val="24"/>
        </w:rPr>
      </w:pPr>
      <w:r w:rsidRPr="00AD4C42">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D4C42" w:rsidRPr="00AD4C42" w:rsidRDefault="00AD4C42" w:rsidP="00AD4C42">
      <w:pPr>
        <w:spacing w:after="0"/>
        <w:jc w:val="both"/>
        <w:rPr>
          <w:rFonts w:ascii="Times New Roman" w:hAnsi="Times New Roman" w:cs="Times New Roman"/>
          <w:sz w:val="24"/>
          <w:szCs w:val="24"/>
          <w:lang w:eastAsia="hi-IN"/>
        </w:rPr>
      </w:pPr>
      <w:r w:rsidRPr="00AD4C42">
        <w:rPr>
          <w:rFonts w:ascii="Times New Roman" w:hAnsi="Times New Roman" w:cs="Times New Roman"/>
          <w:sz w:val="24"/>
          <w:szCs w:val="24"/>
        </w:rPr>
        <w:t xml:space="preserve">      В школе ведется целенаправленная работа по профориентации обучающихся, оказывается </w:t>
      </w:r>
      <w:proofErr w:type="spellStart"/>
      <w:r w:rsidRPr="00AD4C42">
        <w:rPr>
          <w:rFonts w:ascii="Times New Roman" w:hAnsi="Times New Roman" w:cs="Times New Roman"/>
          <w:sz w:val="24"/>
          <w:szCs w:val="24"/>
        </w:rPr>
        <w:t>профориентационная</w:t>
      </w:r>
      <w:proofErr w:type="spellEnd"/>
      <w:r w:rsidRPr="00AD4C42">
        <w:rPr>
          <w:rFonts w:ascii="Times New Roman" w:hAnsi="Times New Roman" w:cs="Times New Roman"/>
          <w:sz w:val="24"/>
          <w:szCs w:val="24"/>
        </w:rPr>
        <w:t xml:space="preserve"> поддержка в процессе как выбора профиля обучения, так и </w:t>
      </w:r>
      <w:proofErr w:type="spellStart"/>
      <w:r w:rsidRPr="00AD4C42">
        <w:rPr>
          <w:rFonts w:ascii="Times New Roman" w:hAnsi="Times New Roman" w:cs="Times New Roman"/>
          <w:sz w:val="24"/>
          <w:szCs w:val="24"/>
        </w:rPr>
        <w:t>СУЗа</w:t>
      </w:r>
      <w:proofErr w:type="spellEnd"/>
      <w:r w:rsidRPr="00AD4C42">
        <w:rPr>
          <w:rFonts w:ascii="Times New Roman" w:hAnsi="Times New Roman" w:cs="Times New Roman"/>
          <w:sz w:val="24"/>
          <w:szCs w:val="24"/>
        </w:rPr>
        <w:t xml:space="preserve"> и ВУЗа. Организуется просмотр Всероссийских открытых уроков, направленных на раннюю профориентацию» в рамках реализации федерального проекта «Успех каждого ребенка» совместно с порталом </w:t>
      </w:r>
      <w:proofErr w:type="spellStart"/>
      <w:r w:rsidRPr="00AD4C42">
        <w:rPr>
          <w:rFonts w:ascii="Times New Roman" w:hAnsi="Times New Roman" w:cs="Times New Roman"/>
          <w:b/>
          <w:i/>
          <w:sz w:val="24"/>
          <w:szCs w:val="24"/>
        </w:rPr>
        <w:t>ПроеКТОриЯ</w:t>
      </w:r>
      <w:proofErr w:type="spellEnd"/>
      <w:r w:rsidRPr="00AD4C42">
        <w:rPr>
          <w:rFonts w:ascii="Times New Roman" w:hAnsi="Times New Roman" w:cs="Times New Roman"/>
          <w:sz w:val="24"/>
          <w:szCs w:val="24"/>
        </w:rPr>
        <w:t xml:space="preserve"> (http://proektoria.online/login). Открытые уроки – образовательный формат, нацеленный на формирование у старшеклассников навыков профессионального самоопределения. Открытые уроки проходят в интерактивном формате посредством дискуссий и игровых практик от ведущих индустриальных экспертов и бизнес-лидеров. Это долгосрочный образовательный проект.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С целью развития ключевых компетенций цифровой экономики у школьников, а также профориентации для осуществления дальнейшей деятельности в сфере информационных технологий через тематические уроки учащиеся приняли участие во Всероссийском образовательном мероприятии </w:t>
      </w:r>
      <w:r w:rsidRPr="00AD4C42">
        <w:rPr>
          <w:rFonts w:ascii="Times New Roman" w:hAnsi="Times New Roman" w:cs="Times New Roman"/>
          <w:b/>
          <w:i/>
          <w:sz w:val="24"/>
          <w:szCs w:val="24"/>
        </w:rPr>
        <w:t>«Урок цифры»</w:t>
      </w:r>
      <w:r w:rsidRPr="00AD4C42">
        <w:rPr>
          <w:rFonts w:ascii="Times New Roman" w:hAnsi="Times New Roman" w:cs="Times New Roman"/>
          <w:sz w:val="24"/>
          <w:szCs w:val="24"/>
        </w:rPr>
        <w:t xml:space="preserve"> через уроки: по темам «Искусственный интеллект и машинное обучение»,  «</w:t>
      </w:r>
      <w:proofErr w:type="spellStart"/>
      <w:r w:rsidRPr="00AD4C42">
        <w:rPr>
          <w:rFonts w:ascii="Times New Roman" w:hAnsi="Times New Roman" w:cs="Times New Roman"/>
          <w:sz w:val="24"/>
          <w:szCs w:val="24"/>
        </w:rPr>
        <w:t>Нейросети</w:t>
      </w:r>
      <w:proofErr w:type="spellEnd"/>
      <w:r w:rsidRPr="00AD4C42">
        <w:rPr>
          <w:rFonts w:ascii="Times New Roman" w:hAnsi="Times New Roman" w:cs="Times New Roman"/>
          <w:sz w:val="24"/>
          <w:szCs w:val="24"/>
        </w:rPr>
        <w:t xml:space="preserve"> и коммуникации»,  «Приватность в цифровом мире», «Беспилотный </w:t>
      </w:r>
      <w:proofErr w:type="spellStart"/>
      <w:r w:rsidRPr="00AD4C42">
        <w:rPr>
          <w:rFonts w:ascii="Times New Roman" w:hAnsi="Times New Roman" w:cs="Times New Roman"/>
          <w:sz w:val="24"/>
          <w:szCs w:val="24"/>
        </w:rPr>
        <w:t>транспорт»</w:t>
      </w:r>
      <w:proofErr w:type="gramStart"/>
      <w:r w:rsidRPr="00AD4C42">
        <w:rPr>
          <w:rFonts w:ascii="Times New Roman" w:hAnsi="Times New Roman" w:cs="Times New Roman"/>
          <w:sz w:val="24"/>
          <w:szCs w:val="24"/>
        </w:rPr>
        <w:t>,«</w:t>
      </w:r>
      <w:proofErr w:type="gramEnd"/>
      <w:r w:rsidRPr="00AD4C42">
        <w:rPr>
          <w:rFonts w:ascii="Times New Roman" w:hAnsi="Times New Roman" w:cs="Times New Roman"/>
          <w:sz w:val="24"/>
          <w:szCs w:val="24"/>
        </w:rPr>
        <w:t>Цифровое</w:t>
      </w:r>
      <w:proofErr w:type="spellEnd"/>
      <w:r w:rsidRPr="00AD4C42">
        <w:rPr>
          <w:rFonts w:ascii="Times New Roman" w:hAnsi="Times New Roman" w:cs="Times New Roman"/>
          <w:sz w:val="24"/>
          <w:szCs w:val="24"/>
        </w:rPr>
        <w:t xml:space="preserve"> производство».</w:t>
      </w:r>
    </w:p>
    <w:p w:rsidR="00AD4C42" w:rsidRPr="00AD4C42" w:rsidRDefault="00AD4C42" w:rsidP="00AD4C42">
      <w:pPr>
        <w:spacing w:after="0"/>
        <w:rPr>
          <w:rFonts w:ascii="Times New Roman" w:hAnsi="Times New Roman" w:cs="Times New Roman"/>
          <w:sz w:val="24"/>
          <w:szCs w:val="24"/>
        </w:rPr>
      </w:pPr>
      <w:r w:rsidRPr="00AD4C42">
        <w:rPr>
          <w:rFonts w:ascii="Times New Roman" w:eastAsia="Times New Roman" w:hAnsi="Times New Roman" w:cs="Times New Roman"/>
          <w:sz w:val="24"/>
          <w:szCs w:val="24"/>
          <w:lang w:eastAsia="en-US"/>
        </w:rPr>
        <w:t xml:space="preserve">         Обучающиеся образовательной </w:t>
      </w:r>
      <w:r w:rsidRPr="00AD4C42">
        <w:rPr>
          <w:rFonts w:ascii="Times New Roman" w:hAnsi="Times New Roman" w:cs="Times New Roman"/>
          <w:sz w:val="24"/>
          <w:szCs w:val="24"/>
        </w:rPr>
        <w:t xml:space="preserve">организации  </w:t>
      </w:r>
      <w:r w:rsidRPr="00AD4C42">
        <w:rPr>
          <w:rFonts w:ascii="Times New Roman" w:hAnsi="Times New Roman" w:cs="Times New Roman"/>
          <w:i/>
          <w:sz w:val="24"/>
          <w:szCs w:val="24"/>
        </w:rPr>
        <w:t xml:space="preserve">посещают  </w:t>
      </w:r>
      <w:proofErr w:type="spellStart"/>
      <w:r w:rsidRPr="00AD4C42">
        <w:rPr>
          <w:rFonts w:ascii="Times New Roman" w:hAnsi="Times New Roman" w:cs="Times New Roman"/>
          <w:i/>
          <w:sz w:val="24"/>
          <w:szCs w:val="24"/>
        </w:rPr>
        <w:t>СУЗы</w:t>
      </w:r>
      <w:proofErr w:type="spellEnd"/>
      <w:r w:rsidRPr="00AD4C42">
        <w:rPr>
          <w:rFonts w:ascii="Times New Roman" w:hAnsi="Times New Roman" w:cs="Times New Roman"/>
          <w:i/>
          <w:sz w:val="24"/>
          <w:szCs w:val="24"/>
        </w:rPr>
        <w:t xml:space="preserve">, Вузы, в которых они </w:t>
      </w:r>
      <w:r w:rsidRPr="00AD4C42">
        <w:rPr>
          <w:rFonts w:ascii="Times New Roman" w:hAnsi="Times New Roman" w:cs="Times New Roman"/>
          <w:sz w:val="24"/>
          <w:szCs w:val="24"/>
        </w:rPr>
        <w:t xml:space="preserve">посещают </w:t>
      </w:r>
      <w:proofErr w:type="spellStart"/>
      <w:r w:rsidRPr="00AD4C42">
        <w:rPr>
          <w:rFonts w:ascii="Times New Roman" w:hAnsi="Times New Roman" w:cs="Times New Roman"/>
          <w:sz w:val="24"/>
          <w:szCs w:val="24"/>
        </w:rPr>
        <w:t>профориентационные</w:t>
      </w:r>
      <w:proofErr w:type="spellEnd"/>
      <w:r w:rsidRPr="00AD4C42">
        <w:rPr>
          <w:rFonts w:ascii="Times New Roman" w:hAnsi="Times New Roman" w:cs="Times New Roman"/>
          <w:sz w:val="24"/>
          <w:szCs w:val="24"/>
        </w:rPr>
        <w:t xml:space="preserve"> мероприятия и Дни Открытых дверей: </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r w:rsidRPr="00AD4C42">
        <w:rPr>
          <w:rFonts w:ascii="Times New Roman" w:hAnsi="Times New Roman" w:cs="Times New Roman"/>
          <w:sz w:val="24"/>
          <w:szCs w:val="24"/>
        </w:rPr>
        <w:t xml:space="preserve">посещение </w:t>
      </w:r>
      <w:proofErr w:type="spellStart"/>
      <w:r w:rsidRPr="00AD4C42">
        <w:rPr>
          <w:rFonts w:ascii="Times New Roman" w:hAnsi="Times New Roman" w:cs="Times New Roman"/>
          <w:sz w:val="24"/>
          <w:szCs w:val="24"/>
        </w:rPr>
        <w:t>профориентационного</w:t>
      </w:r>
      <w:proofErr w:type="spellEnd"/>
      <w:r w:rsidRPr="00AD4C42">
        <w:rPr>
          <w:rFonts w:ascii="Times New Roman" w:hAnsi="Times New Roman" w:cs="Times New Roman"/>
          <w:sz w:val="24"/>
          <w:szCs w:val="24"/>
        </w:rPr>
        <w:t xml:space="preserve"> мероприятия «Профессиональный компас специальностей» в ОГАПОУ «</w:t>
      </w:r>
      <w:proofErr w:type="spellStart"/>
      <w:r w:rsidRPr="00AD4C42">
        <w:rPr>
          <w:rFonts w:ascii="Times New Roman" w:hAnsi="Times New Roman" w:cs="Times New Roman"/>
          <w:sz w:val="24"/>
          <w:szCs w:val="24"/>
        </w:rPr>
        <w:t>Старооскольский</w:t>
      </w:r>
      <w:proofErr w:type="spellEnd"/>
      <w:r w:rsidRPr="00AD4C42">
        <w:rPr>
          <w:rFonts w:ascii="Times New Roman" w:hAnsi="Times New Roman" w:cs="Times New Roman"/>
          <w:sz w:val="24"/>
          <w:szCs w:val="24"/>
        </w:rPr>
        <w:t xml:space="preserve"> педагогический колледж»;</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r w:rsidRPr="00AD4C42">
        <w:rPr>
          <w:rFonts w:ascii="Times New Roman" w:hAnsi="Times New Roman" w:cs="Times New Roman"/>
          <w:sz w:val="24"/>
          <w:szCs w:val="24"/>
        </w:rPr>
        <w:t>ДОД в ОГАПОУ «</w:t>
      </w:r>
      <w:proofErr w:type="spellStart"/>
      <w:r w:rsidRPr="00AD4C42">
        <w:rPr>
          <w:rFonts w:ascii="Times New Roman" w:hAnsi="Times New Roman" w:cs="Times New Roman"/>
          <w:sz w:val="24"/>
          <w:szCs w:val="24"/>
        </w:rPr>
        <w:t>Старооскольский</w:t>
      </w:r>
      <w:proofErr w:type="spellEnd"/>
      <w:r w:rsidRPr="00AD4C42">
        <w:rPr>
          <w:rFonts w:ascii="Times New Roman" w:hAnsi="Times New Roman" w:cs="Times New Roman"/>
          <w:sz w:val="24"/>
          <w:szCs w:val="24"/>
        </w:rPr>
        <w:t xml:space="preserve"> техникум агробизнеса, кооперации и дизайна» в рамках </w:t>
      </w:r>
      <w:r w:rsidRPr="00AD4C42">
        <w:rPr>
          <w:rFonts w:ascii="Times New Roman" w:hAnsi="Times New Roman" w:cs="Times New Roman"/>
          <w:sz w:val="24"/>
          <w:szCs w:val="24"/>
          <w:lang w:val="en-US"/>
        </w:rPr>
        <w:t>V</w:t>
      </w:r>
      <w:r w:rsidRPr="00AD4C42">
        <w:rPr>
          <w:rFonts w:ascii="Times New Roman" w:hAnsi="Times New Roman" w:cs="Times New Roman"/>
          <w:sz w:val="24"/>
          <w:szCs w:val="24"/>
        </w:rPr>
        <w:t xml:space="preserve"> регионального чемпионата «Молодые профессионалы или </w:t>
      </w:r>
      <w:proofErr w:type="spellStart"/>
      <w:r w:rsidRPr="00AD4C42">
        <w:rPr>
          <w:rFonts w:ascii="Times New Roman" w:hAnsi="Times New Roman" w:cs="Times New Roman"/>
          <w:sz w:val="24"/>
          <w:szCs w:val="24"/>
          <w:lang w:val="en-US"/>
        </w:rPr>
        <w:t>WorldSkills</w:t>
      </w:r>
      <w:proofErr w:type="spellEnd"/>
      <w:r w:rsidRPr="00AD4C42">
        <w:rPr>
          <w:rFonts w:ascii="Times New Roman" w:hAnsi="Times New Roman" w:cs="Times New Roman"/>
          <w:sz w:val="24"/>
          <w:szCs w:val="24"/>
        </w:rPr>
        <w:t xml:space="preserve"> </w:t>
      </w:r>
      <w:r w:rsidRPr="00AD4C42">
        <w:rPr>
          <w:rFonts w:ascii="Times New Roman" w:hAnsi="Times New Roman" w:cs="Times New Roman"/>
          <w:sz w:val="24"/>
          <w:szCs w:val="24"/>
          <w:lang w:val="en-US"/>
        </w:rPr>
        <w:t>Russia</w:t>
      </w:r>
      <w:r w:rsidRPr="00AD4C42">
        <w:rPr>
          <w:rFonts w:ascii="Times New Roman" w:hAnsi="Times New Roman" w:cs="Times New Roman"/>
          <w:sz w:val="24"/>
          <w:szCs w:val="24"/>
        </w:rPr>
        <w:t>»;</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r w:rsidRPr="00AD4C42">
        <w:rPr>
          <w:rFonts w:ascii="Times New Roman" w:hAnsi="Times New Roman" w:cs="Times New Roman"/>
          <w:sz w:val="24"/>
          <w:szCs w:val="24"/>
        </w:rPr>
        <w:t xml:space="preserve">участие в профессионально-познавательной игре «Ярмарка профессий» в СОФ НИУ </w:t>
      </w:r>
      <w:proofErr w:type="spellStart"/>
      <w:r w:rsidRPr="00AD4C42">
        <w:rPr>
          <w:rFonts w:ascii="Times New Roman" w:hAnsi="Times New Roman" w:cs="Times New Roman"/>
          <w:sz w:val="24"/>
          <w:szCs w:val="24"/>
        </w:rPr>
        <w:t>БелГУ</w:t>
      </w:r>
      <w:proofErr w:type="spellEnd"/>
      <w:r w:rsidRPr="00AD4C42">
        <w:rPr>
          <w:rFonts w:ascii="Times New Roman" w:hAnsi="Times New Roman" w:cs="Times New Roman"/>
          <w:sz w:val="24"/>
          <w:szCs w:val="24"/>
        </w:rPr>
        <w:t xml:space="preserve"> (</w:t>
      </w:r>
      <w:r w:rsidRPr="00AD4C42">
        <w:rPr>
          <w:rFonts w:ascii="Times New Roman" w:hAnsi="Times New Roman" w:cs="Times New Roman"/>
          <w:sz w:val="24"/>
          <w:szCs w:val="24"/>
          <w:lang w:val="en-US"/>
        </w:rPr>
        <w:t>I</w:t>
      </w:r>
      <w:r w:rsidRPr="00AD4C42">
        <w:rPr>
          <w:rFonts w:ascii="Times New Roman" w:hAnsi="Times New Roman" w:cs="Times New Roman"/>
          <w:sz w:val="24"/>
          <w:szCs w:val="24"/>
        </w:rPr>
        <w:t xml:space="preserve"> и </w:t>
      </w:r>
      <w:r w:rsidRPr="00AD4C42">
        <w:rPr>
          <w:rFonts w:ascii="Times New Roman" w:hAnsi="Times New Roman" w:cs="Times New Roman"/>
          <w:sz w:val="24"/>
          <w:szCs w:val="24"/>
          <w:lang w:val="en-US"/>
        </w:rPr>
        <w:t>II</w:t>
      </w:r>
      <w:r w:rsidRPr="00AD4C42">
        <w:rPr>
          <w:rFonts w:ascii="Times New Roman" w:hAnsi="Times New Roman" w:cs="Times New Roman"/>
          <w:sz w:val="24"/>
          <w:szCs w:val="24"/>
        </w:rPr>
        <w:t xml:space="preserve"> места);</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r w:rsidRPr="00AD4C42">
        <w:rPr>
          <w:rFonts w:ascii="Times New Roman" w:hAnsi="Times New Roman" w:cs="Times New Roman"/>
          <w:sz w:val="24"/>
          <w:szCs w:val="24"/>
        </w:rPr>
        <w:t>ДОД в ОГАПОУ «</w:t>
      </w:r>
      <w:proofErr w:type="spellStart"/>
      <w:r w:rsidRPr="00AD4C42">
        <w:rPr>
          <w:rFonts w:ascii="Times New Roman" w:hAnsi="Times New Roman" w:cs="Times New Roman"/>
          <w:sz w:val="24"/>
          <w:szCs w:val="24"/>
        </w:rPr>
        <w:t>Старооскольский</w:t>
      </w:r>
      <w:proofErr w:type="spellEnd"/>
      <w:r w:rsidRPr="00AD4C42">
        <w:rPr>
          <w:rFonts w:ascii="Times New Roman" w:hAnsi="Times New Roman" w:cs="Times New Roman"/>
          <w:sz w:val="24"/>
          <w:szCs w:val="24"/>
        </w:rPr>
        <w:t xml:space="preserve"> медицинский колледж»;</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r w:rsidRPr="00AD4C42">
        <w:rPr>
          <w:rFonts w:ascii="Times New Roman" w:hAnsi="Times New Roman" w:cs="Times New Roman"/>
          <w:sz w:val="24"/>
          <w:szCs w:val="24"/>
        </w:rPr>
        <w:t>ДОД в Российский государственный университет имени Серго Орджоникидзе (СОФ МГРИ);</w:t>
      </w:r>
    </w:p>
    <w:p w:rsidR="00AD4C42" w:rsidRPr="00AD4C42" w:rsidRDefault="00AD4C42" w:rsidP="0016350C">
      <w:pPr>
        <w:pStyle w:val="a3"/>
        <w:numPr>
          <w:ilvl w:val="0"/>
          <w:numId w:val="105"/>
        </w:numPr>
        <w:autoSpaceDN w:val="0"/>
        <w:spacing w:after="0" w:line="240" w:lineRule="auto"/>
        <w:ind w:left="0" w:firstLine="709"/>
        <w:jc w:val="both"/>
        <w:rPr>
          <w:rFonts w:ascii="Times New Roman" w:hAnsi="Times New Roman" w:cs="Times New Roman"/>
          <w:sz w:val="24"/>
          <w:szCs w:val="24"/>
        </w:rPr>
      </w:pPr>
      <w:proofErr w:type="spellStart"/>
      <w:r w:rsidRPr="00AD4C42">
        <w:rPr>
          <w:rFonts w:ascii="Times New Roman" w:hAnsi="Times New Roman" w:cs="Times New Roman"/>
          <w:sz w:val="24"/>
          <w:szCs w:val="24"/>
        </w:rPr>
        <w:t>профориентационное</w:t>
      </w:r>
      <w:proofErr w:type="spellEnd"/>
      <w:r w:rsidRPr="00AD4C42">
        <w:rPr>
          <w:rFonts w:ascii="Times New Roman" w:hAnsi="Times New Roman" w:cs="Times New Roman"/>
          <w:sz w:val="24"/>
          <w:szCs w:val="24"/>
        </w:rPr>
        <w:t xml:space="preserve"> мероприятие, проводимое в рамках Недели науки в СТИ НИТУ «</w:t>
      </w:r>
      <w:proofErr w:type="spellStart"/>
      <w:r w:rsidRPr="00AD4C42">
        <w:rPr>
          <w:rFonts w:ascii="Times New Roman" w:hAnsi="Times New Roman" w:cs="Times New Roman"/>
          <w:sz w:val="24"/>
          <w:szCs w:val="24"/>
        </w:rPr>
        <w:t>МИСиС</w:t>
      </w:r>
      <w:proofErr w:type="spellEnd"/>
      <w:r w:rsidRPr="00AD4C42">
        <w:rPr>
          <w:rFonts w:ascii="Times New Roman" w:hAnsi="Times New Roman" w:cs="Times New Roman"/>
          <w:sz w:val="24"/>
          <w:szCs w:val="24"/>
        </w:rPr>
        <w:t>»</w:t>
      </w:r>
      <w:proofErr w:type="gramStart"/>
      <w:r w:rsidRPr="00AD4C42">
        <w:rPr>
          <w:rFonts w:ascii="Times New Roman" w:hAnsi="Times New Roman" w:cs="Times New Roman"/>
          <w:sz w:val="24"/>
          <w:szCs w:val="24"/>
        </w:rPr>
        <w:t>,у</w:t>
      </w:r>
      <w:proofErr w:type="gramEnd"/>
      <w:r w:rsidRPr="00AD4C42">
        <w:rPr>
          <w:rFonts w:ascii="Times New Roman" w:hAnsi="Times New Roman" w:cs="Times New Roman"/>
          <w:sz w:val="24"/>
          <w:szCs w:val="24"/>
        </w:rPr>
        <w:t>частие в Научно-техническом фестивале «Наука для всех».</w:t>
      </w:r>
    </w:p>
    <w:p w:rsidR="00AD4C42" w:rsidRPr="00AD4C42" w:rsidRDefault="00AD4C42" w:rsidP="00AD4C42">
      <w:pPr>
        <w:spacing w:after="0"/>
        <w:textAlignment w:val="center"/>
        <w:rPr>
          <w:rFonts w:ascii="Times New Roman" w:hAnsi="Times New Roman" w:cs="Times New Roman"/>
          <w:sz w:val="24"/>
          <w:szCs w:val="24"/>
        </w:rPr>
      </w:pPr>
      <w:r w:rsidRPr="00AD4C42">
        <w:rPr>
          <w:rFonts w:ascii="Times New Roman" w:hAnsi="Times New Roman" w:cs="Times New Roman"/>
          <w:b/>
          <w:i/>
          <w:sz w:val="24"/>
          <w:szCs w:val="24"/>
        </w:rPr>
        <w:t xml:space="preserve">Проводятся встречи на базе школы с представителями </w:t>
      </w:r>
      <w:proofErr w:type="spellStart"/>
      <w:r w:rsidRPr="00AD4C42">
        <w:rPr>
          <w:rFonts w:ascii="Times New Roman" w:hAnsi="Times New Roman" w:cs="Times New Roman"/>
          <w:b/>
          <w:i/>
          <w:sz w:val="24"/>
          <w:szCs w:val="24"/>
        </w:rPr>
        <w:t>СУЗов</w:t>
      </w:r>
      <w:proofErr w:type="spellEnd"/>
      <w:r w:rsidRPr="00AD4C42">
        <w:rPr>
          <w:rFonts w:ascii="Times New Roman" w:hAnsi="Times New Roman" w:cs="Times New Roman"/>
          <w:sz w:val="24"/>
          <w:szCs w:val="24"/>
        </w:rPr>
        <w:t>, которые рассказывают о своих учебных заведениях и правилах приема на следующий учебный год:</w:t>
      </w:r>
    </w:p>
    <w:p w:rsidR="00AD4C42" w:rsidRPr="00AD4C42" w:rsidRDefault="00AD4C42" w:rsidP="0016350C">
      <w:pPr>
        <w:pStyle w:val="a3"/>
        <w:numPr>
          <w:ilvl w:val="0"/>
          <w:numId w:val="106"/>
        </w:numPr>
        <w:autoSpaceDN w:val="0"/>
        <w:spacing w:after="0" w:line="240" w:lineRule="auto"/>
        <w:ind w:left="0" w:firstLine="709"/>
        <w:jc w:val="both"/>
        <w:textAlignment w:val="center"/>
        <w:rPr>
          <w:rFonts w:ascii="Times New Roman" w:hAnsi="Times New Roman" w:cs="Times New Roman"/>
          <w:sz w:val="24"/>
          <w:szCs w:val="24"/>
        </w:rPr>
      </w:pPr>
      <w:r w:rsidRPr="00AD4C42">
        <w:rPr>
          <w:rFonts w:ascii="Times New Roman" w:hAnsi="Times New Roman" w:cs="Times New Roman"/>
          <w:sz w:val="24"/>
          <w:szCs w:val="24"/>
        </w:rPr>
        <w:t>представители Воронежского железнодорожного колледжа путей и сообщений;</w:t>
      </w:r>
    </w:p>
    <w:p w:rsidR="00AD4C42" w:rsidRPr="00AD4C42" w:rsidRDefault="00AD4C42" w:rsidP="0016350C">
      <w:pPr>
        <w:pStyle w:val="a3"/>
        <w:numPr>
          <w:ilvl w:val="0"/>
          <w:numId w:val="106"/>
        </w:numPr>
        <w:autoSpaceDN w:val="0"/>
        <w:spacing w:after="0" w:line="240" w:lineRule="auto"/>
        <w:ind w:left="0" w:firstLine="709"/>
        <w:jc w:val="both"/>
        <w:textAlignment w:val="center"/>
        <w:rPr>
          <w:rFonts w:ascii="Times New Roman" w:hAnsi="Times New Roman" w:cs="Times New Roman"/>
          <w:sz w:val="24"/>
          <w:szCs w:val="24"/>
        </w:rPr>
      </w:pPr>
      <w:r w:rsidRPr="00AD4C42">
        <w:rPr>
          <w:rFonts w:ascii="Times New Roman" w:hAnsi="Times New Roman" w:cs="Times New Roman"/>
          <w:sz w:val="24"/>
          <w:szCs w:val="24"/>
        </w:rPr>
        <w:t>– представители ВЭПИ;</w:t>
      </w:r>
    </w:p>
    <w:p w:rsidR="00AD4C42" w:rsidRPr="00AD4C42" w:rsidRDefault="00AD4C42" w:rsidP="0016350C">
      <w:pPr>
        <w:pStyle w:val="a3"/>
        <w:numPr>
          <w:ilvl w:val="0"/>
          <w:numId w:val="106"/>
        </w:numPr>
        <w:autoSpaceDN w:val="0"/>
        <w:spacing w:after="0" w:line="240" w:lineRule="auto"/>
        <w:ind w:left="0" w:firstLine="709"/>
        <w:jc w:val="both"/>
        <w:textAlignment w:val="center"/>
        <w:rPr>
          <w:rFonts w:ascii="Times New Roman" w:hAnsi="Times New Roman" w:cs="Times New Roman"/>
          <w:sz w:val="24"/>
          <w:szCs w:val="24"/>
        </w:rPr>
      </w:pPr>
      <w:r w:rsidRPr="00AD4C42">
        <w:rPr>
          <w:rFonts w:ascii="Times New Roman" w:hAnsi="Times New Roman" w:cs="Times New Roman"/>
          <w:sz w:val="24"/>
          <w:szCs w:val="24"/>
        </w:rPr>
        <w:t>представители Международного института компьютерных технологий в г. Воронеж;</w:t>
      </w:r>
    </w:p>
    <w:p w:rsidR="00AD4C42" w:rsidRPr="00AD4C42" w:rsidRDefault="00AD4C42" w:rsidP="0016350C">
      <w:pPr>
        <w:pStyle w:val="a3"/>
        <w:numPr>
          <w:ilvl w:val="0"/>
          <w:numId w:val="106"/>
        </w:numPr>
        <w:autoSpaceDN w:val="0"/>
        <w:spacing w:after="0" w:line="240" w:lineRule="auto"/>
        <w:ind w:left="0" w:firstLine="709"/>
        <w:jc w:val="both"/>
        <w:textAlignment w:val="center"/>
        <w:rPr>
          <w:rFonts w:ascii="Times New Roman" w:hAnsi="Times New Roman" w:cs="Times New Roman"/>
          <w:sz w:val="24"/>
          <w:szCs w:val="24"/>
        </w:rPr>
      </w:pPr>
      <w:r w:rsidRPr="00AD4C42">
        <w:rPr>
          <w:rFonts w:ascii="Times New Roman" w:hAnsi="Times New Roman" w:cs="Times New Roman"/>
          <w:sz w:val="24"/>
          <w:szCs w:val="24"/>
        </w:rPr>
        <w:t>представители ОГАПОУ «</w:t>
      </w:r>
      <w:proofErr w:type="spellStart"/>
      <w:r w:rsidRPr="00AD4C42">
        <w:rPr>
          <w:rFonts w:ascii="Times New Roman" w:hAnsi="Times New Roman" w:cs="Times New Roman"/>
          <w:sz w:val="24"/>
          <w:szCs w:val="24"/>
        </w:rPr>
        <w:t>Старооскольский</w:t>
      </w:r>
      <w:proofErr w:type="spellEnd"/>
      <w:r w:rsidRPr="00AD4C42">
        <w:rPr>
          <w:rFonts w:ascii="Times New Roman" w:hAnsi="Times New Roman" w:cs="Times New Roman"/>
          <w:sz w:val="24"/>
          <w:szCs w:val="24"/>
        </w:rPr>
        <w:t xml:space="preserve"> техникум агробизнеса, кооперации и сервиса»;</w:t>
      </w:r>
    </w:p>
    <w:p w:rsidR="00AD4C42" w:rsidRPr="00AD4C42" w:rsidRDefault="00AD4C42" w:rsidP="0016350C">
      <w:pPr>
        <w:pStyle w:val="a3"/>
        <w:numPr>
          <w:ilvl w:val="0"/>
          <w:numId w:val="106"/>
        </w:numPr>
        <w:autoSpaceDN w:val="0"/>
        <w:spacing w:after="0" w:line="240" w:lineRule="auto"/>
        <w:ind w:left="0" w:firstLine="709"/>
        <w:jc w:val="both"/>
        <w:textAlignment w:val="center"/>
        <w:rPr>
          <w:rFonts w:ascii="Times New Roman" w:hAnsi="Times New Roman" w:cs="Times New Roman"/>
          <w:sz w:val="24"/>
          <w:szCs w:val="24"/>
        </w:rPr>
      </w:pPr>
      <w:r w:rsidRPr="00AD4C42">
        <w:rPr>
          <w:rFonts w:ascii="Times New Roman" w:hAnsi="Times New Roman" w:cs="Times New Roman"/>
          <w:sz w:val="24"/>
          <w:szCs w:val="24"/>
        </w:rPr>
        <w:t>представители ОГАПОУ «</w:t>
      </w:r>
      <w:proofErr w:type="spellStart"/>
      <w:r w:rsidRPr="00AD4C42">
        <w:rPr>
          <w:rFonts w:ascii="Times New Roman" w:hAnsi="Times New Roman" w:cs="Times New Roman"/>
          <w:sz w:val="24"/>
          <w:szCs w:val="24"/>
        </w:rPr>
        <w:t>Старооскольский</w:t>
      </w:r>
      <w:proofErr w:type="spellEnd"/>
      <w:r w:rsidRPr="00AD4C42">
        <w:rPr>
          <w:rFonts w:ascii="Times New Roman" w:hAnsi="Times New Roman" w:cs="Times New Roman"/>
          <w:sz w:val="24"/>
          <w:szCs w:val="24"/>
        </w:rPr>
        <w:t xml:space="preserve"> техникум технологий и дизайна».</w:t>
      </w:r>
    </w:p>
    <w:p w:rsidR="00AD4C42" w:rsidRPr="00AD4C42" w:rsidRDefault="00AD4C42" w:rsidP="00AD4C42">
      <w:pPr>
        <w:pStyle w:val="a3"/>
        <w:shd w:val="clear" w:color="auto" w:fill="FFFFFF"/>
        <w:tabs>
          <w:tab w:val="left" w:pos="885"/>
        </w:tabs>
        <w:spacing w:after="0"/>
        <w:ind w:left="567" w:right="175"/>
        <w:rPr>
          <w:rFonts w:ascii="Times New Roman" w:hAnsi="Times New Roman" w:cs="Times New Roman"/>
          <w:b/>
          <w:i/>
          <w:color w:val="000000"/>
          <w:sz w:val="24"/>
          <w:szCs w:val="24"/>
        </w:rPr>
      </w:pPr>
    </w:p>
    <w:p w:rsidR="00AD4C42" w:rsidRPr="00AD4C42" w:rsidRDefault="00AD4C42" w:rsidP="00AD4C42">
      <w:pPr>
        <w:shd w:val="clear" w:color="auto" w:fill="FFFFFF"/>
        <w:tabs>
          <w:tab w:val="left" w:pos="993"/>
          <w:tab w:val="left" w:pos="1310"/>
        </w:tabs>
        <w:spacing w:after="0"/>
        <w:ind w:left="360"/>
        <w:jc w:val="center"/>
        <w:rPr>
          <w:rFonts w:ascii="Times New Roman" w:hAnsi="Times New Roman" w:cs="Times New Roman"/>
          <w:b/>
          <w:sz w:val="24"/>
          <w:szCs w:val="24"/>
          <w:lang w:eastAsia="hi-IN"/>
        </w:rPr>
      </w:pPr>
    </w:p>
    <w:p w:rsidR="00AD4C42" w:rsidRPr="00AD4C42" w:rsidRDefault="00AD4C42" w:rsidP="00AD4C42">
      <w:pPr>
        <w:shd w:val="clear" w:color="auto" w:fill="FFFFFF"/>
        <w:tabs>
          <w:tab w:val="left" w:pos="993"/>
          <w:tab w:val="left" w:pos="1310"/>
        </w:tabs>
        <w:spacing w:after="0"/>
        <w:ind w:left="360"/>
        <w:jc w:val="center"/>
        <w:rPr>
          <w:rFonts w:ascii="Times New Roman" w:hAnsi="Times New Roman" w:cs="Times New Roman"/>
          <w:b/>
          <w:sz w:val="24"/>
          <w:szCs w:val="24"/>
        </w:rPr>
      </w:pPr>
      <w:r w:rsidRPr="00AD4C42">
        <w:rPr>
          <w:rFonts w:ascii="Times New Roman" w:hAnsi="Times New Roman" w:cs="Times New Roman"/>
          <w:b/>
          <w:sz w:val="24"/>
          <w:szCs w:val="24"/>
        </w:rPr>
        <w:t>3.7. Модуль «Ценность жизни»</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обучающегося везде. Необходимо сформировать у обучающегося понимание личной и общественной значимости современной культуры безопасности жизнедеятельности, </w:t>
      </w:r>
      <w:proofErr w:type="spellStart"/>
      <w:r w:rsidRPr="00AD4C42">
        <w:rPr>
          <w:rFonts w:ascii="Times New Roman" w:hAnsi="Times New Roman" w:cs="Times New Roman"/>
          <w:sz w:val="24"/>
          <w:szCs w:val="24"/>
        </w:rPr>
        <w:t>антиэкстремистской</w:t>
      </w:r>
      <w:proofErr w:type="spellEnd"/>
      <w:r w:rsidRPr="00AD4C42">
        <w:rPr>
          <w:rFonts w:ascii="Times New Roman" w:hAnsi="Times New Roman" w:cs="Times New Roman"/>
          <w:sz w:val="24"/>
          <w:szCs w:val="24"/>
        </w:rPr>
        <w:t xml:space="preserve">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AD4C42" w:rsidRPr="00AD4C42" w:rsidRDefault="00AD4C42" w:rsidP="00AD4C42">
      <w:pPr>
        <w:shd w:val="clear" w:color="auto" w:fill="FFFFFF"/>
        <w:tabs>
          <w:tab w:val="left" w:pos="993"/>
          <w:tab w:val="left" w:pos="1310"/>
        </w:tabs>
        <w:spacing w:after="0"/>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b/>
          <w:i/>
          <w:sz w:val="24"/>
          <w:szCs w:val="24"/>
          <w:u w:val="single"/>
        </w:rPr>
        <w:t>3.7.1.Профилактика детской дорожной безопасности.</w:t>
      </w:r>
      <w:r w:rsidRPr="00AD4C42">
        <w:rPr>
          <w:rFonts w:ascii="Times New Roman" w:hAnsi="Times New Roman" w:cs="Times New Roman"/>
          <w:sz w:val="24"/>
          <w:szCs w:val="24"/>
        </w:rPr>
        <w:t xml:space="preserve">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Основные задачи: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увеличение количества обучающихся, участвующих в мероприятиях по профилактике детского дорожно-транспортного травматизма;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привлечение педагогических кадров к работе по профилактике детского дорожно-транспортного травматизма;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учет, анализ и профилактика случаев нарушения обучающимися и воспитанниками Правил дорожного движения; • организация деятельности отряда ЮИД;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организация работы по пропаганде безопасности дорожного движения с родителями. Для этого в школе используются следующие формы работы: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sz w:val="24"/>
          <w:szCs w:val="24"/>
          <w:u w:val="single"/>
        </w:rPr>
      </w:pPr>
      <w:r w:rsidRPr="00AD4C42">
        <w:rPr>
          <w:rFonts w:ascii="Times New Roman" w:hAnsi="Times New Roman" w:cs="Times New Roman"/>
          <w:b/>
          <w:sz w:val="24"/>
          <w:szCs w:val="24"/>
          <w:u w:val="single"/>
        </w:rPr>
        <w:t xml:space="preserve">На уровне основного  общего образования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тематические игры, соревнования, конкурсы, викторины</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практические занятия по правилам дорожного движения</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участие в районных дистанционных олимпиадах и конкурсах</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инструктажи, беседы, классные часы</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внеклассные мероприятия с обучающимися по основам безопасного поведения на улицах и дорогах, соблюдению правил дорожного движения</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проведение занятий в младших классах</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w:t>
      </w:r>
      <w:r w:rsidRPr="00AD4C42">
        <w:rPr>
          <w:rFonts w:ascii="Times New Roman" w:hAnsi="Times New Roman" w:cs="Times New Roman"/>
          <w:sz w:val="24"/>
          <w:szCs w:val="24"/>
        </w:rPr>
        <w:lastRenderedPageBreak/>
        <w:t xml:space="preserve">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i/>
          <w:sz w:val="24"/>
          <w:szCs w:val="24"/>
          <w:u w:val="single"/>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i/>
          <w:sz w:val="24"/>
          <w:szCs w:val="24"/>
          <w:u w:val="single"/>
        </w:rPr>
      </w:pPr>
      <w:r w:rsidRPr="00AD4C42">
        <w:rPr>
          <w:rFonts w:ascii="Times New Roman" w:hAnsi="Times New Roman" w:cs="Times New Roman"/>
          <w:b/>
          <w:i/>
          <w:sz w:val="24"/>
          <w:szCs w:val="24"/>
          <w:u w:val="single"/>
        </w:rPr>
        <w:t xml:space="preserve">3.7.2.Профилактика пожарной безопасности.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rsidR="00723585" w:rsidRDefault="00723585" w:rsidP="00AD4C42">
      <w:pPr>
        <w:shd w:val="clear" w:color="auto" w:fill="FFFFFF"/>
        <w:tabs>
          <w:tab w:val="left" w:pos="993"/>
          <w:tab w:val="left" w:pos="1310"/>
        </w:tabs>
        <w:spacing w:after="0"/>
        <w:jc w:val="both"/>
        <w:rPr>
          <w:rFonts w:ascii="Times New Roman" w:hAnsi="Times New Roman" w:cs="Times New Roman"/>
          <w:b/>
          <w:sz w:val="24"/>
          <w:szCs w:val="24"/>
          <w:u w:val="single"/>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sz w:val="24"/>
          <w:szCs w:val="24"/>
          <w:u w:val="single"/>
        </w:rPr>
      </w:pPr>
      <w:r w:rsidRPr="00AD4C42">
        <w:rPr>
          <w:rFonts w:ascii="Times New Roman" w:hAnsi="Times New Roman" w:cs="Times New Roman"/>
          <w:b/>
          <w:sz w:val="24"/>
          <w:szCs w:val="24"/>
          <w:u w:val="single"/>
        </w:rPr>
        <w:t xml:space="preserve">На уровне основного общего образования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тематические игры, соревнования, конкурсы, викторины</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практические занятия по пожарной безопасности</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тематические беседы и классные часы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практикум «Пожарная эвакуация»</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проведение занятий в младших классах</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участие в работе кружка «Первая помощь»</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участие в районных конкурсах, в </w:t>
      </w:r>
      <w:proofErr w:type="spellStart"/>
      <w:r w:rsidRPr="00AD4C42">
        <w:rPr>
          <w:rFonts w:ascii="Times New Roman" w:hAnsi="Times New Roman" w:cs="Times New Roman"/>
          <w:sz w:val="24"/>
          <w:szCs w:val="24"/>
        </w:rPr>
        <w:t>т.ч</w:t>
      </w:r>
      <w:proofErr w:type="spellEnd"/>
      <w:r w:rsidRPr="00AD4C42">
        <w:rPr>
          <w:rFonts w:ascii="Times New Roman" w:hAnsi="Times New Roman" w:cs="Times New Roman"/>
          <w:sz w:val="24"/>
          <w:szCs w:val="24"/>
        </w:rPr>
        <w:t xml:space="preserve">. дистанционно.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b/>
          <w:sz w:val="24"/>
          <w:szCs w:val="24"/>
        </w:rPr>
        <w:t>3.7.3. Профилактика экстремизма и терроризма</w:t>
      </w:r>
      <w:r w:rsidRPr="00AD4C42">
        <w:rPr>
          <w:rFonts w:ascii="Times New Roman" w:hAnsi="Times New Roman" w:cs="Times New Roman"/>
          <w:sz w:val="24"/>
          <w:szCs w:val="24"/>
        </w:rPr>
        <w:t xml:space="preserve"> 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Основные задачи профилактики экстремизма в образовательной среде</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формирование у обучающихся знаний о сущности экстремистской и террористической деятельности;</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повышение правовой культуры обучающихся, родителей и педагогов; формирование основ знаний об ответственности за совершение преступлений экстремистского и террористического характера;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развитие у обучающихся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формирование ценностных ориентиров личности, гражданского сознания.</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Исходя из задач в школе работа организована по следующим направлениям: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информирование обучающихся об экстремизме, об опасности экстремистских организаций;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разъяснение мер ответственности родителей и обучающихся за правонарушения экстремистской направленности;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снижение у обучающихся предубеждений и стереотипов в сфере межличностного общения.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lastRenderedPageBreak/>
        <w:t xml:space="preserve">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формирование у обучающихся понимания ценностей разнообразий и различий, уважения достоинства каждого человека;</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создание условий для снижения агрессии, напряженности.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Для этого в школе используются следующие формы работы: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b/>
          <w:sz w:val="24"/>
          <w:szCs w:val="24"/>
          <w:u w:val="single"/>
        </w:rPr>
        <w:t xml:space="preserve">На уровне основного </w:t>
      </w:r>
      <w:r w:rsidR="00723585">
        <w:rPr>
          <w:rFonts w:ascii="Times New Roman" w:hAnsi="Times New Roman" w:cs="Times New Roman"/>
          <w:b/>
          <w:sz w:val="24"/>
          <w:szCs w:val="24"/>
          <w:u w:val="single"/>
        </w:rPr>
        <w:t>о</w:t>
      </w:r>
      <w:r w:rsidRPr="00AD4C42">
        <w:rPr>
          <w:rFonts w:ascii="Times New Roman" w:hAnsi="Times New Roman" w:cs="Times New Roman"/>
          <w:b/>
          <w:sz w:val="24"/>
          <w:szCs w:val="24"/>
          <w:u w:val="single"/>
        </w:rPr>
        <w:t>бщего образования</w:t>
      </w:r>
      <w:r w:rsidRPr="00AD4C42">
        <w:rPr>
          <w:rFonts w:ascii="Times New Roman" w:hAnsi="Times New Roman" w:cs="Times New Roman"/>
          <w:sz w:val="24"/>
          <w:szCs w:val="24"/>
        </w:rPr>
        <w:t xml:space="preserve">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классные часы «День солидарности в борьбе с терроризмом»;</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профилактические неделя противодействию идеологии терроризма и экстремизма;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проведению публичных мероприятий и интерактивных занятий «Профилактика социальных рисков»;</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тематические классные часы (беседы) («Ложное сообщение о террористической угрозе – шутка, смех или слезы?» и др.);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тематические классные часы (беседы) («Административная и уголовная ответственность за экстремизм и терроризм» и др.);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встречи с сотрудниками правоохранительных органов;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просмотр и обсуждение тематических фильмов и видеороликов;</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конкурс рисунков и плакатов антитеррористической и </w:t>
      </w:r>
      <w:proofErr w:type="spellStart"/>
      <w:r w:rsidRPr="00AD4C42">
        <w:rPr>
          <w:rFonts w:ascii="Times New Roman" w:hAnsi="Times New Roman" w:cs="Times New Roman"/>
          <w:sz w:val="24"/>
          <w:szCs w:val="24"/>
        </w:rPr>
        <w:t>антиэкстремистской</w:t>
      </w:r>
      <w:proofErr w:type="spellEnd"/>
      <w:r w:rsidRPr="00AD4C42">
        <w:rPr>
          <w:rFonts w:ascii="Times New Roman" w:hAnsi="Times New Roman" w:cs="Times New Roman"/>
          <w:sz w:val="24"/>
          <w:szCs w:val="24"/>
        </w:rPr>
        <w:t xml:space="preserve"> направленности;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раздача памяток, буклетов антитеррористической и </w:t>
      </w:r>
      <w:proofErr w:type="spellStart"/>
      <w:r w:rsidRPr="00AD4C42">
        <w:rPr>
          <w:rFonts w:ascii="Times New Roman" w:hAnsi="Times New Roman" w:cs="Times New Roman"/>
          <w:sz w:val="24"/>
          <w:szCs w:val="24"/>
        </w:rPr>
        <w:t>антиэкстремистской</w:t>
      </w:r>
      <w:proofErr w:type="spellEnd"/>
      <w:r w:rsidRPr="00AD4C42">
        <w:rPr>
          <w:rFonts w:ascii="Times New Roman" w:hAnsi="Times New Roman" w:cs="Times New Roman"/>
          <w:sz w:val="24"/>
          <w:szCs w:val="24"/>
        </w:rPr>
        <w:t xml:space="preserve"> направленности.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i/>
          <w:sz w:val="24"/>
          <w:szCs w:val="24"/>
          <w:u w:val="single"/>
        </w:rPr>
      </w:pPr>
      <w:r w:rsidRPr="00AD4C42">
        <w:rPr>
          <w:rFonts w:ascii="Times New Roman" w:hAnsi="Times New Roman" w:cs="Times New Roman"/>
          <w:b/>
          <w:i/>
          <w:sz w:val="24"/>
          <w:szCs w:val="24"/>
          <w:u w:val="single"/>
        </w:rPr>
        <w:t xml:space="preserve">3.7.4. Профилактика правонарушений, правовое и антикоррупционное воспитание.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обучающихся.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b/>
          <w:sz w:val="24"/>
          <w:szCs w:val="24"/>
          <w:u w:val="single"/>
        </w:rPr>
      </w:pPr>
      <w:r w:rsidRPr="00AD4C42">
        <w:rPr>
          <w:rFonts w:ascii="Times New Roman" w:hAnsi="Times New Roman" w:cs="Times New Roman"/>
          <w:sz w:val="24"/>
          <w:szCs w:val="24"/>
        </w:rPr>
        <w:t xml:space="preserve">Необходимость организации правового воспитания обучающихся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Тематические классные часы по правовому воспитанию и профилактике коррупции;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Всероссийский урок безопасности школьников в сети Интернет;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Тематическая беседа, посвящённая Дню Конституции РФ;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Конкурсы рисунков («Что такое хорошо, что такое плохо…» и др.);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Профилактические беседы с сотрудниками полиции</w:t>
      </w:r>
      <w:proofErr w:type="gramStart"/>
      <w:r w:rsidRPr="00AD4C42">
        <w:rPr>
          <w:rFonts w:ascii="Times New Roman" w:hAnsi="Times New Roman" w:cs="Times New Roman"/>
          <w:sz w:val="24"/>
          <w:szCs w:val="24"/>
        </w:rPr>
        <w:t xml:space="preserve"> Н</w:t>
      </w:r>
      <w:proofErr w:type="gramEnd"/>
      <w:r w:rsidRPr="00AD4C42">
        <w:rPr>
          <w:rFonts w:ascii="Times New Roman" w:hAnsi="Times New Roman" w:cs="Times New Roman"/>
          <w:sz w:val="24"/>
          <w:szCs w:val="24"/>
        </w:rPr>
        <w:t xml:space="preserve">а уровне основного и среднего общего образования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Классные часы по правовому воспитанию и антикоррупционному просвещению;</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Тематические классные часы, посвящённый Международному дню борьбы с коррупцией;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Профилактические беседы </w:t>
      </w:r>
      <w:proofErr w:type="gramStart"/>
      <w:r w:rsidRPr="00AD4C42">
        <w:rPr>
          <w:rFonts w:ascii="Times New Roman" w:hAnsi="Times New Roman" w:cs="Times New Roman"/>
          <w:sz w:val="24"/>
          <w:szCs w:val="24"/>
        </w:rPr>
        <w:t xml:space="preserve">( </w:t>
      </w:r>
      <w:proofErr w:type="gramEnd"/>
      <w:r w:rsidRPr="00AD4C42">
        <w:rPr>
          <w:rFonts w:ascii="Times New Roman" w:hAnsi="Times New Roman" w:cs="Times New Roman"/>
          <w:sz w:val="24"/>
          <w:szCs w:val="24"/>
        </w:rPr>
        <w:t xml:space="preserve">«Как не стать жертвой преступления» и др.);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Викторины, </w:t>
      </w:r>
      <w:proofErr w:type="spellStart"/>
      <w:r w:rsidRPr="00AD4C42">
        <w:rPr>
          <w:rFonts w:ascii="Times New Roman" w:hAnsi="Times New Roman" w:cs="Times New Roman"/>
          <w:sz w:val="24"/>
          <w:szCs w:val="24"/>
        </w:rPr>
        <w:t>квизы</w:t>
      </w:r>
      <w:proofErr w:type="spellEnd"/>
      <w:r w:rsidRPr="00AD4C42">
        <w:rPr>
          <w:rFonts w:ascii="Times New Roman" w:hAnsi="Times New Roman" w:cs="Times New Roman"/>
          <w:sz w:val="24"/>
          <w:szCs w:val="24"/>
        </w:rPr>
        <w:t xml:space="preserve"> («Права и обязанности подростков» и др.); </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Интерактивное занятие «Безопасность в интернете», «Инструкция по применению»;</w:t>
      </w:r>
    </w:p>
    <w:p w:rsidR="00AD4C42" w:rsidRPr="00AD4C42" w:rsidRDefault="00AD4C42" w:rsidP="00AD4C42">
      <w:pPr>
        <w:shd w:val="clear" w:color="auto" w:fill="FFFFFF"/>
        <w:tabs>
          <w:tab w:val="left" w:pos="993"/>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 Беседы об ответственности за нарушение статьи КоАП РФ ст.20.2.</w:t>
      </w:r>
    </w:p>
    <w:p w:rsidR="00AD4C42" w:rsidRPr="00AD4C42" w:rsidRDefault="00AD4C42" w:rsidP="00AD4C42">
      <w:pPr>
        <w:tabs>
          <w:tab w:val="left" w:pos="0"/>
          <w:tab w:val="left" w:pos="993"/>
          <w:tab w:val="left" w:pos="1134"/>
        </w:tabs>
        <w:spacing w:after="0"/>
        <w:jc w:val="both"/>
        <w:rPr>
          <w:rStyle w:val="CharAttribute0"/>
          <w:rFonts w:eastAsia="Batang"/>
          <w:sz w:val="24"/>
          <w:szCs w:val="24"/>
        </w:rPr>
      </w:pPr>
    </w:p>
    <w:p w:rsidR="00AD4C42" w:rsidRPr="00AD4C42" w:rsidRDefault="00AD4C42" w:rsidP="00AD4C42">
      <w:pPr>
        <w:tabs>
          <w:tab w:val="left" w:pos="0"/>
          <w:tab w:val="left" w:pos="993"/>
          <w:tab w:val="left" w:pos="1134"/>
        </w:tabs>
        <w:spacing w:after="0"/>
        <w:jc w:val="both"/>
        <w:rPr>
          <w:rStyle w:val="CharAttribute0"/>
          <w:rFonts w:eastAsia="Batang"/>
          <w:sz w:val="24"/>
          <w:szCs w:val="24"/>
        </w:rPr>
      </w:pPr>
      <w:r w:rsidRPr="00AD4C42">
        <w:rPr>
          <w:rFonts w:ascii="Times New Roman" w:hAnsi="Times New Roman" w:cs="Times New Roman"/>
          <w:b/>
          <w:i/>
          <w:sz w:val="24"/>
          <w:szCs w:val="24"/>
          <w:u w:val="single"/>
        </w:rPr>
        <w:t>3.7.5. Профилактика суицидального поведения среди обучающихся</w:t>
      </w:r>
    </w:p>
    <w:p w:rsidR="00AD4C42" w:rsidRPr="00AD4C42" w:rsidRDefault="00AD4C42" w:rsidP="00AD4C42">
      <w:pPr>
        <w:tabs>
          <w:tab w:val="left" w:pos="851"/>
          <w:tab w:val="left" w:pos="1310"/>
        </w:tabs>
        <w:spacing w:after="0"/>
        <w:jc w:val="both"/>
        <w:rPr>
          <w:rFonts w:ascii="Times New Roman" w:eastAsia="DejaVu Sans" w:hAnsi="Times New Roman" w:cs="Times New Roman"/>
          <w:sz w:val="24"/>
          <w:szCs w:val="24"/>
        </w:rPr>
      </w:pPr>
      <w:r w:rsidRPr="00AD4C42">
        <w:rPr>
          <w:rFonts w:ascii="Times New Roman" w:hAnsi="Times New Roman" w:cs="Times New Roman"/>
          <w:sz w:val="24"/>
          <w:szCs w:val="24"/>
        </w:rPr>
        <w:t xml:space="preserve">Цель: обеспечение условий, способствующих развитию, самореализации, социализации, сохранению физического, психологического и социального здоровья учащихся в процессе обучения. </w:t>
      </w:r>
    </w:p>
    <w:p w:rsidR="00AD4C42" w:rsidRPr="00AD4C42" w:rsidRDefault="00AD4C42" w:rsidP="00AD4C42">
      <w:pPr>
        <w:tabs>
          <w:tab w:val="left" w:pos="851"/>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Задачи: 1) Выявление детей, нуждающихся в незамедлительной помощи и защите, оказание первой экстренной помощи.</w:t>
      </w:r>
    </w:p>
    <w:p w:rsidR="00AD4C42" w:rsidRPr="00AD4C42" w:rsidRDefault="00AD4C42" w:rsidP="00AD4C42">
      <w:pPr>
        <w:tabs>
          <w:tab w:val="left" w:pos="851"/>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2) Проведение психолого-педагогической диагностики для раннего выявления различного рода проблем у учащихся, определение причин их возникновения и поиск наиболее эффективных способов их профилактики. </w:t>
      </w:r>
    </w:p>
    <w:p w:rsidR="00AD4C42" w:rsidRPr="00AD4C42" w:rsidRDefault="00AD4C42" w:rsidP="00AD4C42">
      <w:pPr>
        <w:tabs>
          <w:tab w:val="left" w:pos="851"/>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3) Осуществление в разнообразных формах индивидуального сопровождения ребенка, направленного на преодоление проблем, возникающих у него в процессе обучения, общения.</w:t>
      </w:r>
    </w:p>
    <w:p w:rsidR="00AD4C42" w:rsidRPr="00AD4C42" w:rsidRDefault="00AD4C42" w:rsidP="00AD4C42">
      <w:pPr>
        <w:tabs>
          <w:tab w:val="left" w:pos="851"/>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4) Выявление и сопровождение учащихся «группы риска» </w:t>
      </w:r>
    </w:p>
    <w:p w:rsidR="00AD4C42" w:rsidRPr="00AD4C42" w:rsidRDefault="00AD4C42" w:rsidP="00AD4C42">
      <w:pPr>
        <w:tabs>
          <w:tab w:val="left" w:pos="851"/>
          <w:tab w:val="left" w:pos="1310"/>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5) Повышение психолого-педагогической компетентности всех участников образовательного процесса. Информационная поддержка учащихся, учителей и родителей по проблемам в учебной, социальной, эмоционально-волевой сферах, </w:t>
      </w:r>
      <w:proofErr w:type="spellStart"/>
      <w:r w:rsidRPr="00AD4C42">
        <w:rPr>
          <w:rFonts w:ascii="Times New Roman" w:hAnsi="Times New Roman" w:cs="Times New Roman"/>
          <w:sz w:val="24"/>
          <w:szCs w:val="24"/>
        </w:rPr>
        <w:t>детскородительским</w:t>
      </w:r>
      <w:proofErr w:type="spellEnd"/>
      <w:r w:rsidRPr="00AD4C42">
        <w:rPr>
          <w:rFonts w:ascii="Times New Roman" w:hAnsi="Times New Roman" w:cs="Times New Roman"/>
          <w:sz w:val="24"/>
          <w:szCs w:val="24"/>
        </w:rPr>
        <w:t xml:space="preserve"> отношениям.</w:t>
      </w:r>
    </w:p>
    <w:p w:rsidR="00AD4C42" w:rsidRPr="00AD4C42" w:rsidRDefault="00AD4C42" w:rsidP="00AD4C42">
      <w:pPr>
        <w:pStyle w:val="a3"/>
        <w:shd w:val="clear" w:color="auto" w:fill="FFFFFF"/>
        <w:tabs>
          <w:tab w:val="left" w:pos="993"/>
          <w:tab w:val="left" w:pos="1310"/>
        </w:tabs>
        <w:spacing w:after="0"/>
        <w:ind w:right="-1"/>
        <w:rPr>
          <w:rFonts w:ascii="Times New Roman" w:hAnsi="Times New Roman" w:cs="Times New Roman"/>
          <w:b/>
          <w:iCs/>
          <w:color w:val="000000"/>
          <w:w w:val="1"/>
          <w:sz w:val="24"/>
          <w:szCs w:val="24"/>
        </w:rPr>
      </w:pPr>
    </w:p>
    <w:p w:rsidR="00AD4C42" w:rsidRPr="00AD4C42" w:rsidRDefault="00AD4C42" w:rsidP="00AD4C42">
      <w:pPr>
        <w:pStyle w:val="af9"/>
        <w:spacing w:before="0" w:beforeAutospacing="0" w:after="0" w:afterAutospacing="0"/>
        <w:jc w:val="both"/>
        <w:rPr>
          <w:color w:val="141414"/>
          <w:spacing w:val="4"/>
        </w:rPr>
      </w:pPr>
      <w:r w:rsidRPr="00AD4C42">
        <w:rPr>
          <w:rStyle w:val="aff1"/>
          <w:rFonts w:eastAsia="Gulim"/>
          <w:b/>
          <w:color w:val="141414"/>
          <w:spacing w:val="4"/>
        </w:rPr>
        <w:t>3.7.6. Психолого-педагогическое сопровождение.</w:t>
      </w:r>
      <w:r w:rsidRPr="00AD4C42">
        <w:rPr>
          <w:rStyle w:val="aff1"/>
          <w:rFonts w:eastAsia="Gulim"/>
          <w:color w:val="141414"/>
          <w:spacing w:val="4"/>
        </w:rPr>
        <w:t xml:space="preserve"> Школа— сложная среда, с которой дети должны взаимодействовать постоянно. Для адаптации в ней ребенку требуются благоприятные социально-психологические условия. В них его личность правильно развивается, успешно проходит интеграция в образовательный процесс.</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Психолого-педагогическое сопровождение направлено на создание и сохранение таких условий. Это профессиональная деятельность педагогов, психологов и других взрослых, взаимодействующих с детьми в образовательной среде. Специалист помогает ребенку максимально использовать имеющиеся возможности для образования и развития.</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Педагог, психолог адаптирует индивидуальные особенности и склонности учащегося к условиям, которые чаще всего невозможно скорректировать (или изменения требуют чрезмерных и нерациональных усилий). Это семейное, социальное, школьное окружение, уровень и особенности развития общества.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Главные направления деятельности:</w:t>
      </w:r>
    </w:p>
    <w:p w:rsidR="00AD4C42" w:rsidRPr="00AD4C42" w:rsidRDefault="00AD4C42" w:rsidP="0016350C">
      <w:pPr>
        <w:numPr>
          <w:ilvl w:val="0"/>
          <w:numId w:val="107"/>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Первичная экспертиза. Специалист собирает информацию о факторах, влияющих на выбор инструментов психолого-педагогического сопровождения. Это, в частности, личностное и профессиональное развитие отдельного ребенка, уровни взаимодействия между участниками, условия, влияющие на качество результата. На основании информации педагог, психолог составляет комплексный план действий и определяет этапы работы с постановкой целей и задач по каждому из них.</w:t>
      </w:r>
    </w:p>
    <w:p w:rsidR="00AD4C42" w:rsidRPr="00AD4C42" w:rsidRDefault="00AD4C42" w:rsidP="0016350C">
      <w:pPr>
        <w:numPr>
          <w:ilvl w:val="0"/>
          <w:numId w:val="107"/>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Диагностика, подбор инструментов. Специалист определяет адаптационные технологии и методы, подходящие для решения задач, достижения целей — на конкретном этапе, для определенного ребенка или группы детей. Поиск решений заключается в изучении литературы, результатов научно-практических исследований, консультациях со смежными специалистами, родителями и т.д.</w:t>
      </w:r>
    </w:p>
    <w:p w:rsidR="00AD4C42" w:rsidRPr="00AD4C42" w:rsidRDefault="00AD4C42" w:rsidP="0016350C">
      <w:pPr>
        <w:numPr>
          <w:ilvl w:val="0"/>
          <w:numId w:val="107"/>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Непосредственная работа. Педагог, психолог реализует ранее выбранные методики и анализирует результаты. При необходимости проводится корректировка стадий психолого-педагогического сопровождения.</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В образовательной организации реализация психолого-педагогического сопровождение обеспечивает условия, необходимые для развития когнитивных способностей и эмоционального интеллекта учащихся. Дети успешно усваивают знания, укрепляют социальные связи с окружающими, родителями и подготавливаются к </w:t>
      </w:r>
      <w:r w:rsidRPr="00AD4C42">
        <w:rPr>
          <w:color w:val="141414"/>
          <w:spacing w:val="4"/>
        </w:rPr>
        <w:lastRenderedPageBreak/>
        <w:t>дальнейшему обучению и профессиональной деятельности. Для достижения нужных результатов необходимо понимать принципы, осваивать методики и формы сопровождения.</w:t>
      </w:r>
    </w:p>
    <w:p w:rsidR="00AD4C42" w:rsidRPr="00AD4C42" w:rsidRDefault="00AD4C42" w:rsidP="00AD4C42">
      <w:pPr>
        <w:spacing w:after="0"/>
        <w:jc w:val="both"/>
        <w:rPr>
          <w:rFonts w:ascii="Times New Roman" w:hAnsi="Times New Roman" w:cs="Times New Roman"/>
          <w:color w:val="141414"/>
          <w:spacing w:val="4"/>
          <w:sz w:val="24"/>
          <w:szCs w:val="24"/>
        </w:rPr>
      </w:pPr>
    </w:p>
    <w:p w:rsidR="00AD4C42" w:rsidRPr="00AD4C42" w:rsidRDefault="00AD4C42" w:rsidP="00AD4C42">
      <w:pPr>
        <w:pStyle w:val="2"/>
        <w:ind w:left="0"/>
        <w:rPr>
          <w:color w:val="141414"/>
          <w:spacing w:val="4"/>
          <w:sz w:val="24"/>
          <w:szCs w:val="24"/>
        </w:rPr>
      </w:pPr>
      <w:r w:rsidRPr="00AD4C42">
        <w:rPr>
          <w:color w:val="141414"/>
          <w:spacing w:val="4"/>
          <w:sz w:val="24"/>
          <w:szCs w:val="24"/>
        </w:rPr>
        <w:t>Формы и методы психолого-педагогического сопровождения в школе</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Психолого-педагогическое сопровождение базируется на принципах:</w:t>
      </w:r>
    </w:p>
    <w:p w:rsidR="00AD4C42" w:rsidRPr="00AD4C42" w:rsidRDefault="00AD4C42" w:rsidP="0016350C">
      <w:pPr>
        <w:numPr>
          <w:ilvl w:val="0"/>
          <w:numId w:val="108"/>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поддержки и развития индивидуальности;</w:t>
      </w:r>
    </w:p>
    <w:p w:rsidR="00AD4C42" w:rsidRPr="00AD4C42" w:rsidRDefault="00AD4C42" w:rsidP="0016350C">
      <w:pPr>
        <w:numPr>
          <w:ilvl w:val="0"/>
          <w:numId w:val="108"/>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учета и соблюдения интересов ребенка;</w:t>
      </w:r>
    </w:p>
    <w:p w:rsidR="00AD4C42" w:rsidRPr="00AD4C42" w:rsidRDefault="00AD4C42" w:rsidP="0016350C">
      <w:pPr>
        <w:numPr>
          <w:ilvl w:val="0"/>
          <w:numId w:val="108"/>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гибкости и вариативности в работе;</w:t>
      </w:r>
    </w:p>
    <w:p w:rsidR="00AD4C42" w:rsidRPr="00AD4C42" w:rsidRDefault="00AD4C42" w:rsidP="0016350C">
      <w:pPr>
        <w:numPr>
          <w:ilvl w:val="0"/>
          <w:numId w:val="108"/>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непрерывности и системности сопровождения;</w:t>
      </w:r>
    </w:p>
    <w:p w:rsidR="00AD4C42" w:rsidRPr="00AD4C42" w:rsidRDefault="00AD4C42" w:rsidP="0016350C">
      <w:pPr>
        <w:numPr>
          <w:ilvl w:val="0"/>
          <w:numId w:val="108"/>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взаимодействия всех сторон процесса.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В работе педагог-психолог использует тот или иной метод, подбирая его на основании диагностики и анализа. Это может быть групповая дискуссия, формирование малых групп в рамках основного и/или дополнительного образования, имитационные игры, интерактивная, аналитическая работа и т.д. Конкретный метод подбирается в зависимости от особенностей детей. </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Формы сопровождения в образовательной организации:</w:t>
      </w:r>
    </w:p>
    <w:p w:rsidR="00AD4C42" w:rsidRPr="00AD4C42" w:rsidRDefault="00AD4C42" w:rsidP="00AD4C42">
      <w:pPr>
        <w:pStyle w:val="af9"/>
        <w:spacing w:before="0" w:beforeAutospacing="0" w:after="0" w:afterAutospacing="0"/>
        <w:jc w:val="both"/>
        <w:rPr>
          <w:color w:val="141414"/>
          <w:spacing w:val="4"/>
        </w:rPr>
      </w:pPr>
      <w:r w:rsidRPr="00AD4C42">
        <w:rPr>
          <w:rStyle w:val="afb"/>
          <w:color w:val="141414"/>
          <w:spacing w:val="4"/>
        </w:rPr>
        <w:t>Профилактика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Цель данного психолого-педагогического сопровождения — сохранить и укрепить психологическое здоровье учащихся при их обучении, воспитании. Для этого:</w:t>
      </w:r>
    </w:p>
    <w:p w:rsidR="00AD4C42" w:rsidRPr="00AD4C42" w:rsidRDefault="00AD4C42" w:rsidP="0016350C">
      <w:pPr>
        <w:numPr>
          <w:ilvl w:val="0"/>
          <w:numId w:val="109"/>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 xml:space="preserve">планируются превентивные меры для </w:t>
      </w:r>
      <w:proofErr w:type="spellStart"/>
      <w:r w:rsidRPr="00AD4C42">
        <w:rPr>
          <w:rFonts w:ascii="Times New Roman" w:hAnsi="Times New Roman" w:cs="Times New Roman"/>
          <w:color w:val="141414"/>
          <w:spacing w:val="4"/>
          <w:sz w:val="24"/>
          <w:szCs w:val="24"/>
        </w:rPr>
        <w:t>избежания</w:t>
      </w:r>
      <w:proofErr w:type="spellEnd"/>
      <w:r w:rsidRPr="00AD4C42">
        <w:rPr>
          <w:rFonts w:ascii="Times New Roman" w:hAnsi="Times New Roman" w:cs="Times New Roman"/>
          <w:color w:val="141414"/>
          <w:spacing w:val="4"/>
          <w:sz w:val="24"/>
          <w:szCs w:val="24"/>
        </w:rPr>
        <w:t xml:space="preserve"> </w:t>
      </w:r>
      <w:proofErr w:type="spellStart"/>
      <w:r w:rsidRPr="00AD4C42">
        <w:rPr>
          <w:rFonts w:ascii="Times New Roman" w:hAnsi="Times New Roman" w:cs="Times New Roman"/>
          <w:color w:val="141414"/>
          <w:spacing w:val="4"/>
          <w:sz w:val="24"/>
          <w:szCs w:val="24"/>
        </w:rPr>
        <w:t>дезадаптации</w:t>
      </w:r>
      <w:proofErr w:type="spellEnd"/>
      <w:r w:rsidRPr="00AD4C42">
        <w:rPr>
          <w:rFonts w:ascii="Times New Roman" w:hAnsi="Times New Roman" w:cs="Times New Roman"/>
          <w:color w:val="141414"/>
          <w:spacing w:val="4"/>
          <w:sz w:val="24"/>
          <w:szCs w:val="24"/>
        </w:rPr>
        <w:t xml:space="preserve"> детей в социуме — культурные, досуговые мероприятия,  игры;</w:t>
      </w:r>
    </w:p>
    <w:p w:rsidR="00AD4C42" w:rsidRPr="00AD4C42" w:rsidRDefault="00AD4C42" w:rsidP="0016350C">
      <w:pPr>
        <w:numPr>
          <w:ilvl w:val="0"/>
          <w:numId w:val="109"/>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разрабатываются предложения, рекомендации по обеспечению здорового образа жизни детей — для профилактики зависимостей, заболеваний, формирования полезных привычек;</w:t>
      </w:r>
    </w:p>
    <w:p w:rsidR="00AD4C42" w:rsidRPr="00AD4C42" w:rsidRDefault="00AD4C42" w:rsidP="0016350C">
      <w:pPr>
        <w:numPr>
          <w:ilvl w:val="0"/>
          <w:numId w:val="109"/>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ведется работа по созданию психологически здоровой образовательной среды — чтобы депрессии, межличностные конфликты были минимизированы.</w:t>
      </w:r>
    </w:p>
    <w:p w:rsidR="00AD4C42" w:rsidRPr="00AD4C42" w:rsidRDefault="00AD4C42" w:rsidP="00AD4C42">
      <w:pPr>
        <w:spacing w:after="0"/>
        <w:jc w:val="both"/>
        <w:rPr>
          <w:rFonts w:ascii="Times New Roman" w:hAnsi="Times New Roman" w:cs="Times New Roman"/>
          <w:color w:val="141414"/>
          <w:spacing w:val="4"/>
          <w:sz w:val="24"/>
          <w:szCs w:val="24"/>
        </w:rPr>
      </w:pPr>
      <w:r w:rsidRPr="00AD4C42">
        <w:rPr>
          <w:rFonts w:ascii="Times New Roman" w:hAnsi="Times New Roman" w:cs="Times New Roman"/>
          <w:b/>
          <w:bCs/>
          <w:color w:val="141414"/>
          <w:spacing w:val="4"/>
          <w:sz w:val="24"/>
          <w:szCs w:val="24"/>
        </w:rPr>
        <w:br/>
      </w:r>
      <w:r w:rsidRPr="00AD4C42">
        <w:rPr>
          <w:rStyle w:val="afb"/>
          <w:rFonts w:ascii="Times New Roman" w:hAnsi="Times New Roman" w:cs="Times New Roman"/>
          <w:color w:val="141414"/>
          <w:spacing w:val="4"/>
          <w:sz w:val="24"/>
          <w:szCs w:val="24"/>
        </w:rPr>
        <w:t>Диагностика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Диагностическое психолого-педагогическое сопровождение включает:</w:t>
      </w:r>
    </w:p>
    <w:p w:rsidR="00AD4C42" w:rsidRPr="00AD4C42" w:rsidRDefault="00AD4C42" w:rsidP="0016350C">
      <w:pPr>
        <w:numPr>
          <w:ilvl w:val="0"/>
          <w:numId w:val="110"/>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определение интересов, склонностей, способностей ребенка, его потенциала в обучении и профессиональном становлении;</w:t>
      </w:r>
    </w:p>
    <w:p w:rsidR="00AD4C42" w:rsidRPr="00AD4C42" w:rsidRDefault="00AD4C42" w:rsidP="0016350C">
      <w:pPr>
        <w:numPr>
          <w:ilvl w:val="0"/>
          <w:numId w:val="110"/>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выявление «групп риска» в обучении, причин нарушений в социальной адаптации;</w:t>
      </w:r>
    </w:p>
    <w:p w:rsidR="00AD4C42" w:rsidRPr="00AD4C42" w:rsidRDefault="00AD4C42" w:rsidP="0016350C">
      <w:pPr>
        <w:numPr>
          <w:ilvl w:val="0"/>
          <w:numId w:val="110"/>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составление социально-психологического портрета личности учащегося — чтобы сориентировать педагогов, родителей (опекунов) в направлении работы с  ребенком.</w:t>
      </w:r>
    </w:p>
    <w:p w:rsidR="00AD4C42" w:rsidRPr="00AD4C42" w:rsidRDefault="00AD4C42" w:rsidP="00AD4C42">
      <w:pPr>
        <w:pStyle w:val="af9"/>
        <w:spacing w:before="0" w:beforeAutospacing="0" w:after="0" w:afterAutospacing="0"/>
        <w:jc w:val="both"/>
        <w:rPr>
          <w:color w:val="141414"/>
          <w:spacing w:val="4"/>
        </w:rPr>
      </w:pPr>
      <w:r w:rsidRPr="00AD4C42">
        <w:rPr>
          <w:b/>
          <w:bCs/>
          <w:color w:val="141414"/>
          <w:spacing w:val="4"/>
        </w:rPr>
        <w:br/>
      </w:r>
      <w:r w:rsidRPr="00AD4C42">
        <w:rPr>
          <w:rStyle w:val="afb"/>
          <w:color w:val="141414"/>
          <w:spacing w:val="4"/>
        </w:rPr>
        <w:t>Консультирование</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Специалист по психолого-педагогическому сопровождению предоставляет педагогам, родителям (опекунам) и учащимся консультации по вопросам:</w:t>
      </w:r>
    </w:p>
    <w:p w:rsidR="00AD4C42" w:rsidRPr="00AD4C42" w:rsidRDefault="00AD4C42" w:rsidP="0016350C">
      <w:pPr>
        <w:numPr>
          <w:ilvl w:val="0"/>
          <w:numId w:val="111"/>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обучения и адаптации;</w:t>
      </w:r>
    </w:p>
    <w:p w:rsidR="00AD4C42" w:rsidRPr="00AD4C42" w:rsidRDefault="00AD4C42" w:rsidP="0016350C">
      <w:pPr>
        <w:numPr>
          <w:ilvl w:val="0"/>
          <w:numId w:val="111"/>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развития мотивации детей к обучению;</w:t>
      </w:r>
    </w:p>
    <w:p w:rsidR="00AD4C42" w:rsidRPr="00AD4C42" w:rsidRDefault="00AD4C42" w:rsidP="0016350C">
      <w:pPr>
        <w:numPr>
          <w:ilvl w:val="0"/>
          <w:numId w:val="111"/>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решения психологических проблем;</w:t>
      </w:r>
    </w:p>
    <w:p w:rsidR="00AD4C42" w:rsidRPr="00AD4C42" w:rsidRDefault="00AD4C42" w:rsidP="0016350C">
      <w:pPr>
        <w:numPr>
          <w:ilvl w:val="0"/>
          <w:numId w:val="111"/>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взаимоотношений в коллективе;</w:t>
      </w:r>
    </w:p>
    <w:p w:rsidR="00AD4C42" w:rsidRPr="00AD4C42" w:rsidRDefault="00AD4C42" w:rsidP="0016350C">
      <w:pPr>
        <w:numPr>
          <w:ilvl w:val="0"/>
          <w:numId w:val="111"/>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построения индивидуальных программ обучения.</w:t>
      </w:r>
    </w:p>
    <w:p w:rsidR="00AD4C42" w:rsidRPr="00AD4C42" w:rsidRDefault="00AD4C42" w:rsidP="00AD4C42">
      <w:pPr>
        <w:pStyle w:val="af9"/>
        <w:spacing w:before="0" w:beforeAutospacing="0" w:after="0" w:afterAutospacing="0"/>
        <w:jc w:val="both"/>
        <w:rPr>
          <w:color w:val="141414"/>
          <w:spacing w:val="4"/>
        </w:rPr>
      </w:pPr>
      <w:r w:rsidRPr="00AD4C42">
        <w:rPr>
          <w:b/>
          <w:bCs/>
          <w:color w:val="141414"/>
          <w:spacing w:val="4"/>
        </w:rPr>
        <w:br/>
      </w:r>
      <w:r w:rsidRPr="00AD4C42">
        <w:rPr>
          <w:rStyle w:val="afb"/>
          <w:color w:val="141414"/>
          <w:spacing w:val="4"/>
        </w:rPr>
        <w:t>Развивающая и коррекционная работа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Развивающее психолого-педагогическое сопровождение направлено на раскрытие потенциала учащихся, а коррекционное — на своевременное исправление «отклонений». Для достижения результатов специалист должен:</w:t>
      </w:r>
    </w:p>
    <w:p w:rsidR="00AD4C42" w:rsidRPr="00AD4C42" w:rsidRDefault="00AD4C42" w:rsidP="0016350C">
      <w:pPr>
        <w:numPr>
          <w:ilvl w:val="0"/>
          <w:numId w:val="112"/>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помогать другим участникам образовательного процесса повышать социально-психологическую компетентность;</w:t>
      </w:r>
    </w:p>
    <w:p w:rsidR="00AD4C42" w:rsidRPr="00AD4C42" w:rsidRDefault="00AD4C42" w:rsidP="0016350C">
      <w:pPr>
        <w:numPr>
          <w:ilvl w:val="0"/>
          <w:numId w:val="112"/>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предоставлять детям индивидуальную помощь в личностном развитии;</w:t>
      </w:r>
    </w:p>
    <w:p w:rsidR="00AD4C42" w:rsidRPr="00AD4C42" w:rsidRDefault="00AD4C42" w:rsidP="0016350C">
      <w:pPr>
        <w:numPr>
          <w:ilvl w:val="0"/>
          <w:numId w:val="112"/>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lastRenderedPageBreak/>
        <w:t>систематически работать с детьми из «группы риска» — с отклонениями в социальном, психологическом, личностном развитии.</w:t>
      </w:r>
    </w:p>
    <w:p w:rsidR="00AD4C42" w:rsidRPr="00AD4C42" w:rsidRDefault="00AD4C42" w:rsidP="00AD4C42">
      <w:pPr>
        <w:pStyle w:val="af9"/>
        <w:spacing w:before="0" w:beforeAutospacing="0" w:after="0" w:afterAutospacing="0"/>
        <w:jc w:val="both"/>
        <w:rPr>
          <w:color w:val="141414"/>
          <w:spacing w:val="4"/>
        </w:rPr>
      </w:pPr>
      <w:r w:rsidRPr="00AD4C42">
        <w:rPr>
          <w:b/>
          <w:bCs/>
          <w:color w:val="141414"/>
          <w:spacing w:val="4"/>
        </w:rPr>
        <w:br/>
      </w:r>
      <w:r w:rsidRPr="00AD4C42">
        <w:rPr>
          <w:rStyle w:val="afb"/>
          <w:color w:val="141414"/>
          <w:spacing w:val="4"/>
        </w:rPr>
        <w:t>Психологическое просвещение и экспертиза</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Деятельность направлена на преподавателей и родителей, заключается в повышении их психологической компетентности, а также:</w:t>
      </w:r>
    </w:p>
    <w:p w:rsidR="00AD4C42" w:rsidRPr="00AD4C42" w:rsidRDefault="00AD4C42" w:rsidP="0016350C">
      <w:pPr>
        <w:numPr>
          <w:ilvl w:val="0"/>
          <w:numId w:val="113"/>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знакомстве с особенностями развития учащихся;</w:t>
      </w:r>
    </w:p>
    <w:p w:rsidR="00AD4C42" w:rsidRPr="00AD4C42" w:rsidRDefault="00AD4C42" w:rsidP="0016350C">
      <w:pPr>
        <w:numPr>
          <w:ilvl w:val="0"/>
          <w:numId w:val="113"/>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информировании о факторах, мешающих личности ребенка развиваться;</w:t>
      </w:r>
    </w:p>
    <w:p w:rsidR="00AD4C42" w:rsidRPr="00AD4C42" w:rsidRDefault="00AD4C42" w:rsidP="0016350C">
      <w:pPr>
        <w:numPr>
          <w:ilvl w:val="0"/>
          <w:numId w:val="113"/>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популяризации психологических компетенций;</w:t>
      </w:r>
    </w:p>
    <w:p w:rsidR="00AD4C42" w:rsidRPr="00AD4C42" w:rsidRDefault="00AD4C42" w:rsidP="0016350C">
      <w:pPr>
        <w:numPr>
          <w:ilvl w:val="0"/>
          <w:numId w:val="113"/>
        </w:numPr>
        <w:spacing w:after="0" w:line="240" w:lineRule="auto"/>
        <w:ind w:left="0"/>
        <w:jc w:val="both"/>
        <w:rPr>
          <w:rFonts w:ascii="Times New Roman" w:hAnsi="Times New Roman" w:cs="Times New Roman"/>
          <w:color w:val="141414"/>
          <w:spacing w:val="4"/>
          <w:sz w:val="24"/>
          <w:szCs w:val="24"/>
        </w:rPr>
      </w:pPr>
      <w:r w:rsidRPr="00AD4C42">
        <w:rPr>
          <w:rFonts w:ascii="Times New Roman" w:hAnsi="Times New Roman" w:cs="Times New Roman"/>
          <w:color w:val="141414"/>
          <w:spacing w:val="4"/>
          <w:sz w:val="24"/>
          <w:szCs w:val="24"/>
        </w:rPr>
        <w:t>помощи в выборе методик взаимодействия с детьми разных возрастов, категорий.</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В рамках экспертизы специалист оценивает образовательную среду, программы и методические материалы, проводит психологический мониторинг.</w:t>
      </w:r>
    </w:p>
    <w:p w:rsidR="00AD4C42" w:rsidRPr="00AD4C42" w:rsidRDefault="00AD4C42" w:rsidP="00AD4C42">
      <w:pPr>
        <w:pStyle w:val="af9"/>
        <w:spacing w:before="0" w:beforeAutospacing="0" w:after="0" w:afterAutospacing="0"/>
        <w:jc w:val="both"/>
        <w:rPr>
          <w:color w:val="141414"/>
          <w:spacing w:val="4"/>
        </w:rPr>
      </w:pPr>
      <w:r w:rsidRPr="00AD4C42">
        <w:rPr>
          <w:color w:val="141414"/>
          <w:spacing w:val="4"/>
        </w:rPr>
        <w:t xml:space="preserve">            Навыки в области психолого-педагогического сопровождения необходимы для создания комфортных условий для обучения детей. Поэтому специалисты школы в этой области, стремятся к росту и повышению качества работы. </w:t>
      </w:r>
    </w:p>
    <w:p w:rsidR="00AD4C42" w:rsidRPr="00AD4C42" w:rsidRDefault="00AD4C42" w:rsidP="00AD4C42">
      <w:pPr>
        <w:pStyle w:val="c16"/>
        <w:shd w:val="clear" w:color="auto" w:fill="FFFFFF"/>
        <w:spacing w:before="0" w:beforeAutospacing="0" w:after="0" w:afterAutospacing="0"/>
        <w:ind w:right="114" w:firstLine="548"/>
        <w:jc w:val="both"/>
        <w:rPr>
          <w:color w:val="000000"/>
        </w:rPr>
      </w:pPr>
      <w:r w:rsidRPr="00AD4C42">
        <w:rPr>
          <w:b/>
        </w:rPr>
        <w:t xml:space="preserve">3.7.7. </w:t>
      </w:r>
      <w:r w:rsidRPr="00AD4C42">
        <w:rPr>
          <w:rStyle w:val="c1"/>
          <w:rFonts w:eastAsia="Gulim"/>
          <w:b/>
          <w:color w:val="000000"/>
        </w:rPr>
        <w:t xml:space="preserve">Профилактика интернет-рисков и угроз, распространяемых с использованием сети Интернет </w:t>
      </w:r>
      <w:r w:rsidRPr="00AD4C42">
        <w:rPr>
          <w:rStyle w:val="c1"/>
          <w:rFonts w:eastAsia="Gulim"/>
          <w:color w:val="000000"/>
        </w:rPr>
        <w:t>является составной частью профилактической работы образовательной организации, призванной содействовать успешной социальной адаптации несовершеннолетних. В общей структуре профилактической работы, деятельность педагога-психолога по профилактике интернет-рисков и угроз должна быть направлена на создание условий в образовательной среде для управления интернет-угрозами со стороны всех участников и обогащение возможностей по развитию устойчивости несовершеннолетних к интернет-рискам.</w:t>
      </w:r>
    </w:p>
    <w:p w:rsidR="00AD4C42" w:rsidRPr="00AD4C42" w:rsidRDefault="00AD4C42" w:rsidP="00AD4C42">
      <w:pPr>
        <w:pStyle w:val="c10"/>
        <w:shd w:val="clear" w:color="auto" w:fill="FFFFFF"/>
        <w:spacing w:before="0" w:beforeAutospacing="0" w:after="0" w:afterAutospacing="0"/>
        <w:ind w:right="110" w:firstLine="548"/>
        <w:jc w:val="both"/>
        <w:rPr>
          <w:color w:val="000000"/>
        </w:rPr>
      </w:pPr>
      <w:r w:rsidRPr="00AD4C42">
        <w:rPr>
          <w:rStyle w:val="c8"/>
          <w:b/>
          <w:bCs/>
          <w:color w:val="000000"/>
        </w:rPr>
        <w:t>Целью профилактической работы </w:t>
      </w:r>
      <w:r w:rsidRPr="00AD4C42">
        <w:rPr>
          <w:rStyle w:val="c1"/>
          <w:rFonts w:eastAsia="Gulim"/>
          <w:color w:val="000000"/>
        </w:rPr>
        <w:t>является обогащение ресурсов образовательной среды, обеспечивающих развитие устойчивости обучающихся к интернет-рискам и угрозам. Свои усилия педагог-психолог направляет на   привлечение всех участников образовательного процесса, всех заинтересованных лиц к управлению интернет-рисками и развитию у обучающихся личностных ресурсов противостояния интернет-угрозам.</w:t>
      </w:r>
    </w:p>
    <w:p w:rsidR="00AD4C42" w:rsidRPr="00AD4C42" w:rsidRDefault="00AD4C42" w:rsidP="00AD4C42">
      <w:pPr>
        <w:pStyle w:val="c16"/>
        <w:shd w:val="clear" w:color="auto" w:fill="FFFFFF"/>
        <w:spacing w:before="0" w:beforeAutospacing="0" w:after="0" w:afterAutospacing="0"/>
        <w:ind w:right="114" w:firstLine="548"/>
        <w:jc w:val="both"/>
        <w:rPr>
          <w:color w:val="000000"/>
        </w:rPr>
      </w:pPr>
      <w:r w:rsidRPr="00AD4C42">
        <w:rPr>
          <w:rStyle w:val="c1"/>
          <w:rFonts w:eastAsia="Gulim"/>
          <w:color w:val="000000"/>
        </w:rPr>
        <w:t>Профилактической работой должны быть охвачены все участники образовательного процесса: обучающиеся, их родители, педагоги.</w:t>
      </w:r>
    </w:p>
    <w:p w:rsidR="00AD4C42" w:rsidRPr="00AD4C42" w:rsidRDefault="00AD4C42" w:rsidP="00AD4C42">
      <w:pPr>
        <w:pStyle w:val="c74"/>
        <w:shd w:val="clear" w:color="auto" w:fill="FFFFFF"/>
        <w:spacing w:before="0" w:beforeAutospacing="0" w:after="0" w:afterAutospacing="0"/>
        <w:ind w:left="662"/>
        <w:jc w:val="both"/>
        <w:rPr>
          <w:color w:val="000000"/>
        </w:rPr>
      </w:pPr>
      <w:r w:rsidRPr="00AD4C42">
        <w:rPr>
          <w:rStyle w:val="c19"/>
          <w:b/>
          <w:bCs/>
          <w:color w:val="000000"/>
        </w:rPr>
        <w:t>Задачи </w:t>
      </w:r>
      <w:r w:rsidRPr="00AD4C42">
        <w:rPr>
          <w:rStyle w:val="c1"/>
          <w:rFonts w:eastAsia="Gulim"/>
          <w:color w:val="000000"/>
        </w:rPr>
        <w:t>профилактики:</w:t>
      </w:r>
    </w:p>
    <w:p w:rsidR="00AD4C42" w:rsidRPr="00AD4C42" w:rsidRDefault="00AD4C42" w:rsidP="0016350C">
      <w:pPr>
        <w:numPr>
          <w:ilvl w:val="0"/>
          <w:numId w:val="114"/>
        </w:numPr>
        <w:shd w:val="clear" w:color="auto" w:fill="FFFFFF"/>
        <w:spacing w:before="100" w:beforeAutospacing="1" w:after="0" w:line="240" w:lineRule="auto"/>
        <w:ind w:left="472" w:right="106"/>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Создание условий для развития устойчивости школьников к интернет- рискам и угрозам;</w:t>
      </w:r>
    </w:p>
    <w:p w:rsidR="00AD4C42" w:rsidRPr="00AD4C42" w:rsidRDefault="00AD4C42" w:rsidP="0016350C">
      <w:pPr>
        <w:numPr>
          <w:ilvl w:val="0"/>
          <w:numId w:val="114"/>
        </w:numPr>
        <w:shd w:val="clear" w:color="auto" w:fill="FFFFFF"/>
        <w:spacing w:before="100" w:beforeAutospacing="1" w:after="0" w:line="240" w:lineRule="auto"/>
        <w:ind w:left="472" w:right="110"/>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содействие        несовершеннолетним        в        развитии        личностных        ресурсов устойчивости к интернет-угрозам;</w:t>
      </w:r>
    </w:p>
    <w:p w:rsidR="00AD4C42" w:rsidRPr="00AD4C42" w:rsidRDefault="00AD4C42" w:rsidP="0016350C">
      <w:pPr>
        <w:numPr>
          <w:ilvl w:val="0"/>
          <w:numId w:val="114"/>
        </w:numPr>
        <w:shd w:val="clear" w:color="auto" w:fill="FFFFFF"/>
        <w:spacing w:before="100" w:beforeAutospacing="1" w:after="0" w:line="240" w:lineRule="auto"/>
        <w:ind w:left="472" w:right="110"/>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психологическая        помощь        несовершеннолетним        в        освоении        способов преодоления интернет-угроз.</w:t>
      </w:r>
    </w:p>
    <w:p w:rsidR="00AD4C42" w:rsidRPr="00AD4C42" w:rsidRDefault="00AD4C42" w:rsidP="00AD4C42">
      <w:pPr>
        <w:pStyle w:val="c41"/>
        <w:shd w:val="clear" w:color="auto" w:fill="FFFFFF"/>
        <w:spacing w:before="0" w:beforeAutospacing="0" w:after="0" w:afterAutospacing="0"/>
        <w:ind w:right="106" w:firstLine="548"/>
        <w:jc w:val="both"/>
        <w:rPr>
          <w:color w:val="000000"/>
        </w:rPr>
      </w:pPr>
      <w:r w:rsidRPr="00AD4C42">
        <w:rPr>
          <w:rStyle w:val="c1"/>
          <w:rFonts w:eastAsia="Gulim"/>
          <w:color w:val="000000"/>
        </w:rPr>
        <w:t>Создание условий для развития устойчивости школьников к интернет- рискам и угрозам может быть реализовано за счет:</w:t>
      </w:r>
    </w:p>
    <w:p w:rsidR="00AD4C42" w:rsidRPr="00AD4C42" w:rsidRDefault="00AD4C42" w:rsidP="0016350C">
      <w:pPr>
        <w:numPr>
          <w:ilvl w:val="0"/>
          <w:numId w:val="115"/>
        </w:numPr>
        <w:shd w:val="clear" w:color="auto" w:fill="FFFFFF"/>
        <w:spacing w:before="27" w:after="0" w:line="240" w:lineRule="auto"/>
        <w:ind w:left="472" w:right="110"/>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Психологического просвещения педагогов и родителей по проблемам профилактики интернет-рисков и угроз которое предполагает: информирование педагогов и родителей об интернет-рисках и угрозах, психологических механизмах их воздействия, о ресурсах устойчивости детей и подростков к угрозам, условиях, средствах и способах их развития;</w:t>
      </w:r>
    </w:p>
    <w:p w:rsidR="00AD4C42" w:rsidRPr="00AD4C42" w:rsidRDefault="00AD4C42" w:rsidP="0016350C">
      <w:pPr>
        <w:numPr>
          <w:ilvl w:val="0"/>
          <w:numId w:val="115"/>
        </w:numPr>
        <w:shd w:val="clear" w:color="auto" w:fill="FFFFFF"/>
        <w:spacing w:before="27" w:after="0" w:line="240" w:lineRule="auto"/>
        <w:ind w:left="472" w:right="110"/>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Проектирования и реализации совместно с педагогами мероприятий и программ по развитию ресурсов устойчивости к интернет-угрозам, которые могут быть реализованы в урочной и внеурочной деятельности.</w:t>
      </w:r>
    </w:p>
    <w:p w:rsidR="00AD4C42" w:rsidRPr="00AD4C42" w:rsidRDefault="00AD4C42" w:rsidP="00AD4C42">
      <w:pPr>
        <w:pStyle w:val="c36"/>
        <w:shd w:val="clear" w:color="auto" w:fill="FFFFFF"/>
        <w:spacing w:before="0" w:beforeAutospacing="0" w:after="0" w:afterAutospacing="0"/>
        <w:ind w:right="108" w:firstLine="548"/>
        <w:jc w:val="both"/>
        <w:rPr>
          <w:color w:val="000000"/>
        </w:rPr>
      </w:pPr>
      <w:r w:rsidRPr="00AD4C42">
        <w:rPr>
          <w:rStyle w:val="c1"/>
          <w:rFonts w:eastAsia="Gulim"/>
          <w:color w:val="000000"/>
        </w:rPr>
        <w:t xml:space="preserve">Содействие в развитии ресурсов устойчивости к интернет-рискам предполагает специально-организованную деятельность, которая реализуется в виде социально-психологического обучения - активного группового воздействия, направленного на помощь в осмыслении и развитии личностных качеств и социальных навыков, способствующих </w:t>
      </w:r>
      <w:r w:rsidRPr="00AD4C42">
        <w:rPr>
          <w:rStyle w:val="c1"/>
          <w:rFonts w:eastAsia="Gulim"/>
          <w:color w:val="000000"/>
        </w:rPr>
        <w:lastRenderedPageBreak/>
        <w:t>противостоянию интерне</w:t>
      </w:r>
      <w:proofErr w:type="gramStart"/>
      <w:r w:rsidRPr="00AD4C42">
        <w:rPr>
          <w:rStyle w:val="c1"/>
          <w:rFonts w:eastAsia="Gulim"/>
          <w:color w:val="000000"/>
        </w:rPr>
        <w:t>т-</w:t>
      </w:r>
      <w:proofErr w:type="gramEnd"/>
      <w:r w:rsidRPr="00AD4C42">
        <w:rPr>
          <w:rStyle w:val="c1"/>
          <w:rFonts w:eastAsia="Gulim"/>
          <w:color w:val="000000"/>
        </w:rPr>
        <w:t xml:space="preserve"> рискам и угрозам, а так же через вовлечение обучающихся в активную практическую и исследовательскую профилактическую деятельность.</w:t>
      </w:r>
    </w:p>
    <w:p w:rsidR="00AD4C42" w:rsidRPr="00AD4C42" w:rsidRDefault="00AD4C42" w:rsidP="00AD4C42">
      <w:pPr>
        <w:pStyle w:val="c68"/>
        <w:shd w:val="clear" w:color="auto" w:fill="FFFFFF"/>
        <w:spacing w:before="0" w:beforeAutospacing="0" w:after="0" w:afterAutospacing="0"/>
        <w:ind w:right="882" w:firstLine="548"/>
        <w:jc w:val="both"/>
        <w:rPr>
          <w:color w:val="000000"/>
        </w:rPr>
      </w:pPr>
      <w:r w:rsidRPr="00AD4C42">
        <w:rPr>
          <w:rStyle w:val="c1"/>
          <w:rFonts w:eastAsia="Gulim"/>
          <w:color w:val="000000"/>
        </w:rPr>
        <w:t>Дополнительно к активному социально-психологическому обучению используются такие виды деятельности:</w:t>
      </w:r>
    </w:p>
    <w:p w:rsidR="00AD4C42" w:rsidRPr="00AD4C42" w:rsidRDefault="00AD4C42" w:rsidP="0016350C">
      <w:pPr>
        <w:numPr>
          <w:ilvl w:val="0"/>
          <w:numId w:val="116"/>
        </w:numPr>
        <w:shd w:val="clear" w:color="auto" w:fill="FFFFFF"/>
        <w:spacing w:before="27" w:after="0" w:line="240" w:lineRule="auto"/>
        <w:ind w:left="472" w:right="116"/>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психологическое просвещение обучающихся по способам защиты от интернет-рисков и угроз, факторам и условиям противостояния рискам и угрозам;</w:t>
      </w:r>
    </w:p>
    <w:p w:rsidR="00AD4C42" w:rsidRPr="00AD4C42" w:rsidRDefault="00AD4C42" w:rsidP="0016350C">
      <w:pPr>
        <w:numPr>
          <w:ilvl w:val="0"/>
          <w:numId w:val="116"/>
        </w:numPr>
        <w:shd w:val="clear" w:color="auto" w:fill="FFFFFF"/>
        <w:spacing w:before="27" w:after="0" w:line="240" w:lineRule="auto"/>
        <w:ind w:left="472" w:right="116"/>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психологическое консультирование, направленное на оказание помощи в определении средств и способов саморазвития;</w:t>
      </w:r>
    </w:p>
    <w:p w:rsidR="00AD4C42" w:rsidRPr="00AD4C42" w:rsidRDefault="00AD4C42" w:rsidP="0016350C">
      <w:pPr>
        <w:numPr>
          <w:ilvl w:val="0"/>
          <w:numId w:val="116"/>
        </w:numPr>
        <w:shd w:val="clear" w:color="auto" w:fill="FFFFFF"/>
        <w:spacing w:before="27" w:after="0" w:line="240" w:lineRule="auto"/>
        <w:ind w:left="472"/>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психологическая диагностика, направленная на выявление групп риска</w:t>
      </w:r>
    </w:p>
    <w:p w:rsidR="00385A45" w:rsidRDefault="00AD4C42" w:rsidP="0016350C">
      <w:pPr>
        <w:numPr>
          <w:ilvl w:val="0"/>
          <w:numId w:val="116"/>
        </w:numPr>
        <w:shd w:val="clear" w:color="auto" w:fill="FFFFFF"/>
        <w:spacing w:before="27" w:after="0" w:line="240" w:lineRule="auto"/>
        <w:ind w:left="472"/>
        <w:jc w:val="both"/>
        <w:rPr>
          <w:rFonts w:ascii="Times New Roman" w:hAnsi="Times New Roman" w:cs="Times New Roman"/>
          <w:color w:val="000000"/>
          <w:sz w:val="24"/>
          <w:szCs w:val="24"/>
        </w:rPr>
      </w:pPr>
      <w:r w:rsidRPr="00AD4C42">
        <w:rPr>
          <w:rStyle w:val="c1"/>
          <w:rFonts w:ascii="Times New Roman" w:hAnsi="Times New Roman" w:cs="Times New Roman"/>
          <w:color w:val="000000"/>
          <w:sz w:val="24"/>
          <w:szCs w:val="24"/>
        </w:rPr>
        <w:t>коррекционно-развивающая работа с группой риска</w:t>
      </w:r>
    </w:p>
    <w:p w:rsidR="00385A45" w:rsidRDefault="00385A45" w:rsidP="00385A45">
      <w:pPr>
        <w:shd w:val="clear" w:color="auto" w:fill="FFFFFF"/>
        <w:spacing w:before="27" w:after="0" w:line="240" w:lineRule="auto"/>
        <w:ind w:left="112"/>
        <w:jc w:val="both"/>
        <w:rPr>
          <w:rFonts w:ascii="Times New Roman" w:hAnsi="Times New Roman" w:cs="Times New Roman"/>
          <w:color w:val="000000"/>
          <w:sz w:val="24"/>
          <w:szCs w:val="24"/>
        </w:rPr>
      </w:pPr>
    </w:p>
    <w:p w:rsidR="00385A45" w:rsidRPr="00385A45" w:rsidRDefault="00385A45" w:rsidP="00385A45">
      <w:pPr>
        <w:shd w:val="clear" w:color="auto" w:fill="FFFFFF"/>
        <w:spacing w:before="27" w:after="0" w:line="240" w:lineRule="auto"/>
        <w:ind w:left="112"/>
        <w:jc w:val="center"/>
        <w:rPr>
          <w:rFonts w:ascii="Times New Roman" w:hAnsi="Times New Roman" w:cs="Times New Roman"/>
          <w:b/>
          <w:color w:val="000000"/>
          <w:sz w:val="24"/>
          <w:szCs w:val="24"/>
        </w:rPr>
      </w:pPr>
      <w:r w:rsidRPr="00385A45">
        <w:rPr>
          <w:rFonts w:ascii="Times New Roman" w:hAnsi="Times New Roman" w:cs="Times New Roman"/>
          <w:b/>
          <w:color w:val="000000"/>
          <w:sz w:val="24"/>
          <w:szCs w:val="24"/>
        </w:rPr>
        <w:t>3.8. Модуль «Ключевые общешкольные дела»</w:t>
      </w:r>
    </w:p>
    <w:p w:rsidR="00385A45" w:rsidRDefault="00385A45" w:rsidP="00385A45">
      <w:pPr>
        <w:shd w:val="clear" w:color="auto" w:fill="FFFFFF"/>
        <w:spacing w:before="27" w:after="0" w:line="240" w:lineRule="auto"/>
        <w:ind w:left="112"/>
        <w:jc w:val="both"/>
        <w:rPr>
          <w:rFonts w:ascii="Times New Roman" w:hAnsi="Times New Roman" w:cs="Times New Roman"/>
          <w:color w:val="000000"/>
          <w:sz w:val="24"/>
          <w:szCs w:val="24"/>
        </w:rPr>
      </w:pPr>
    </w:p>
    <w:p w:rsidR="00385A45" w:rsidRDefault="00385A45" w:rsidP="00385A45">
      <w:pPr>
        <w:shd w:val="clear" w:color="auto" w:fill="FFFFFF"/>
        <w:spacing w:before="27" w:after="0" w:line="240" w:lineRule="auto"/>
        <w:ind w:left="112"/>
        <w:jc w:val="both"/>
        <w:rPr>
          <w:rStyle w:val="CharAttribute484"/>
          <w:rFonts w:eastAsia="№Е"/>
          <w:i w:val="0"/>
          <w:sz w:val="24"/>
          <w:szCs w:val="24"/>
        </w:rPr>
      </w:pPr>
      <w:r>
        <w:rPr>
          <w:rStyle w:val="CharAttribute484"/>
          <w:rFonts w:eastAsia="№Е"/>
          <w:i w:val="0"/>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выбор календарных праздников, отмечаемых в школе, а комплекс коллективных творческих дел, интересных и значимых для школьников, объединяющих их вместе с </w:t>
      </w:r>
      <w:proofErr w:type="gramStart"/>
      <w:r>
        <w:rPr>
          <w:rStyle w:val="CharAttribute484"/>
          <w:rFonts w:eastAsia="№Е"/>
          <w:i w:val="0"/>
          <w:sz w:val="24"/>
          <w:szCs w:val="24"/>
        </w:rPr>
        <w:t>педагогами</w:t>
      </w:r>
      <w:proofErr w:type="gramEnd"/>
      <w:r>
        <w:rPr>
          <w:rStyle w:val="CharAttribute484"/>
          <w:rFonts w:eastAsia="№Е"/>
          <w:i w:val="0"/>
          <w:sz w:val="24"/>
          <w:szCs w:val="24"/>
        </w:rPr>
        <w:t xml:space="preserve"> а единый коллектив. </w:t>
      </w:r>
    </w:p>
    <w:p w:rsidR="00AD4C42" w:rsidRPr="00385A45" w:rsidRDefault="00385A45" w:rsidP="00385A45">
      <w:pPr>
        <w:shd w:val="clear" w:color="auto" w:fill="FFFFFF"/>
        <w:spacing w:before="27" w:after="0" w:line="240" w:lineRule="auto"/>
        <w:ind w:left="112"/>
        <w:jc w:val="both"/>
        <w:rPr>
          <w:rFonts w:ascii="Times New Roman" w:hAnsi="Times New Roman" w:cs="Times New Roman"/>
          <w:i/>
          <w:color w:val="000000"/>
          <w:sz w:val="24"/>
          <w:szCs w:val="24"/>
        </w:rPr>
      </w:pPr>
      <w:r>
        <w:rPr>
          <w:rStyle w:val="CharAttribute484"/>
          <w:rFonts w:eastAsia="№Е"/>
          <w:i w:val="0"/>
          <w:sz w:val="24"/>
          <w:szCs w:val="24"/>
        </w:rPr>
        <w:t xml:space="preserve">              Ключевые дела </w:t>
      </w:r>
      <w:r w:rsidR="00AD4C42" w:rsidRPr="00385A45">
        <w:rPr>
          <w:rStyle w:val="CharAttribute484"/>
          <w:rFonts w:eastAsia="№Е"/>
          <w:i w:val="0"/>
          <w:sz w:val="24"/>
          <w:szCs w:val="24"/>
        </w:rPr>
        <w:t xml:space="preserve">обеспечивают включенность в них большого числа обучающихся, </w:t>
      </w:r>
      <w:r w:rsidR="00AD4C42" w:rsidRPr="00385A45">
        <w:rPr>
          <w:rFonts w:ascii="Times New Roman" w:hAnsi="Times New Roman" w:cs="Times New Roman"/>
          <w:i/>
          <w:color w:val="575757"/>
          <w:sz w:val="24"/>
          <w:szCs w:val="24"/>
          <w:shd w:val="clear" w:color="auto" w:fill="F8F8F8"/>
        </w:rPr>
        <w:t xml:space="preserve"> </w:t>
      </w:r>
      <w:r w:rsidR="00AD4C42" w:rsidRPr="00385A45">
        <w:rPr>
          <w:rFonts w:ascii="Times New Roman" w:hAnsi="Times New Roman" w:cs="Times New Roman"/>
          <w:i/>
          <w:sz w:val="24"/>
          <w:szCs w:val="24"/>
        </w:rPr>
        <w:t xml:space="preserve">совместное  активное участие обучающихся с ОВЗ </w:t>
      </w:r>
      <w:r w:rsidR="00AD4C42" w:rsidRPr="00385A45">
        <w:rPr>
          <w:rStyle w:val="CharAttribute484"/>
          <w:rFonts w:eastAsia="№Е"/>
          <w:i w:val="0"/>
          <w:sz w:val="24"/>
          <w:szCs w:val="24"/>
        </w:rPr>
        <w:t xml:space="preserve">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AD4C42" w:rsidRPr="00385A45">
        <w:rPr>
          <w:rStyle w:val="CharAttribute484"/>
          <w:rFonts w:eastAsia="№Е"/>
          <w:i w:val="0"/>
          <w:sz w:val="24"/>
          <w:szCs w:val="24"/>
        </w:rPr>
        <w:t>мероприятийный</w:t>
      </w:r>
      <w:proofErr w:type="spellEnd"/>
      <w:r w:rsidR="00AD4C42" w:rsidRPr="00385A45">
        <w:rPr>
          <w:rStyle w:val="CharAttribute484"/>
          <w:rFonts w:eastAsia="№Е"/>
          <w:i w:val="0"/>
          <w:sz w:val="24"/>
          <w:szCs w:val="24"/>
        </w:rPr>
        <w:t xml:space="preserve"> характер воспитания, сводящийся к набору мероприятий, организуемых педагогами для детей.</w:t>
      </w:r>
      <w:r w:rsidR="00AD4C42" w:rsidRPr="00385A45">
        <w:rPr>
          <w:rFonts w:ascii="Times New Roman" w:hAnsi="Times New Roman" w:cs="Times New Roman"/>
          <w:i/>
          <w:sz w:val="24"/>
          <w:szCs w:val="24"/>
        </w:rPr>
        <w:t xml:space="preserve"> </w:t>
      </w:r>
    </w:p>
    <w:p w:rsidR="00AD4C42" w:rsidRPr="00AD4C42" w:rsidRDefault="00AD4C42" w:rsidP="00AD4C42">
      <w:pPr>
        <w:shd w:val="clear" w:color="auto" w:fill="FFFFFF"/>
        <w:spacing w:after="0"/>
        <w:ind w:firstLine="709"/>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В школе сформирован календарь традиционных, творческих дел, основанный на принципах, идеях, взглядах воспитательной системы школы. </w:t>
      </w:r>
    </w:p>
    <w:p w:rsidR="00AD4C42" w:rsidRPr="00AD4C42" w:rsidRDefault="00AD4C42" w:rsidP="00AD4C42">
      <w:pPr>
        <w:pStyle w:val="2"/>
        <w:spacing w:before="5" w:line="294" w:lineRule="exact"/>
        <w:ind w:left="0"/>
        <w:rPr>
          <w:sz w:val="24"/>
          <w:szCs w:val="24"/>
        </w:rPr>
      </w:pPr>
      <w:r w:rsidRPr="00AD4C42">
        <w:rPr>
          <w:bCs w:val="0"/>
          <w:color w:val="000000"/>
          <w:sz w:val="24"/>
          <w:szCs w:val="24"/>
          <w:lang w:eastAsia="ru-RU"/>
        </w:rPr>
        <w:t xml:space="preserve">         </w:t>
      </w:r>
      <w:r w:rsidRPr="00AD4C42">
        <w:rPr>
          <w:sz w:val="24"/>
          <w:szCs w:val="24"/>
        </w:rPr>
        <w:t>На внешкольном уровне:</w:t>
      </w:r>
    </w:p>
    <w:p w:rsidR="00AD4C42" w:rsidRPr="00AD4C42" w:rsidRDefault="00AD4C42" w:rsidP="0016350C">
      <w:pPr>
        <w:pStyle w:val="a3"/>
        <w:widowControl w:val="0"/>
        <w:numPr>
          <w:ilvl w:val="0"/>
          <w:numId w:val="117"/>
        </w:numPr>
        <w:tabs>
          <w:tab w:val="left" w:pos="2134"/>
        </w:tabs>
        <w:autoSpaceDE w:val="0"/>
        <w:autoSpaceDN w:val="0"/>
        <w:spacing w:after="0" w:line="240" w:lineRule="auto"/>
        <w:ind w:right="224" w:firstLine="720"/>
        <w:contextualSpacing w:val="0"/>
        <w:jc w:val="both"/>
        <w:rPr>
          <w:rFonts w:ascii="Times New Roman" w:hAnsi="Times New Roman" w:cs="Times New Roman"/>
          <w:sz w:val="24"/>
          <w:szCs w:val="24"/>
        </w:rPr>
      </w:pPr>
      <w:r w:rsidRPr="00AD4C42">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D4C42" w:rsidRPr="00AD4C42" w:rsidRDefault="00AD4C42" w:rsidP="00AD4C42">
      <w:pPr>
        <w:pStyle w:val="a3"/>
        <w:tabs>
          <w:tab w:val="left" w:pos="993"/>
          <w:tab w:val="left" w:pos="1310"/>
        </w:tabs>
        <w:spacing w:after="0"/>
        <w:ind w:left="0"/>
        <w:rPr>
          <w:rFonts w:ascii="Times New Roman" w:hAnsi="Times New Roman" w:cs="Times New Roman"/>
          <w:sz w:val="24"/>
          <w:szCs w:val="24"/>
        </w:rPr>
      </w:pPr>
      <w:r w:rsidRPr="00AD4C42">
        <w:rPr>
          <w:rFonts w:ascii="Times New Roman" w:hAnsi="Times New Roman" w:cs="Times New Roman"/>
          <w:sz w:val="24"/>
          <w:szCs w:val="24"/>
        </w:rPr>
        <w:t>-  патриотическая акция «Бессмертный полк»</w:t>
      </w:r>
      <w:proofErr w:type="gramStart"/>
      <w:r w:rsidRPr="00AD4C42">
        <w:rPr>
          <w:rFonts w:ascii="Times New Roman" w:hAnsi="Times New Roman" w:cs="Times New Roman"/>
          <w:sz w:val="24"/>
          <w:szCs w:val="24"/>
        </w:rPr>
        <w:t xml:space="preserve"> ;</w:t>
      </w:r>
      <w:proofErr w:type="gramEnd"/>
    </w:p>
    <w:p w:rsidR="00AD4C42" w:rsidRPr="00AD4C42" w:rsidRDefault="00AD4C42" w:rsidP="00AD4C42">
      <w:pPr>
        <w:pStyle w:val="a3"/>
        <w:tabs>
          <w:tab w:val="left" w:pos="993"/>
          <w:tab w:val="left" w:pos="1310"/>
        </w:tabs>
        <w:spacing w:after="0"/>
        <w:ind w:left="0"/>
        <w:rPr>
          <w:rFonts w:ascii="Times New Roman" w:hAnsi="Times New Roman" w:cs="Times New Roman"/>
          <w:sz w:val="24"/>
          <w:szCs w:val="24"/>
        </w:rPr>
      </w:pPr>
      <w:r w:rsidRPr="00AD4C42">
        <w:rPr>
          <w:rFonts w:ascii="Times New Roman" w:hAnsi="Times New Roman" w:cs="Times New Roman"/>
          <w:sz w:val="24"/>
          <w:szCs w:val="24"/>
        </w:rPr>
        <w:t>- 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AD4C42" w:rsidRPr="00AD4C42" w:rsidRDefault="00AD4C42" w:rsidP="00AD4C42">
      <w:pPr>
        <w:pStyle w:val="a3"/>
        <w:tabs>
          <w:tab w:val="left" w:pos="993"/>
          <w:tab w:val="left" w:pos="1310"/>
        </w:tabs>
        <w:spacing w:after="0"/>
        <w:ind w:left="0"/>
        <w:rPr>
          <w:rFonts w:ascii="Times New Roman" w:hAnsi="Times New Roman" w:cs="Times New Roman"/>
          <w:sz w:val="24"/>
          <w:szCs w:val="24"/>
        </w:rPr>
      </w:pPr>
      <w:r w:rsidRPr="00AD4C42">
        <w:rPr>
          <w:rFonts w:ascii="Times New Roman" w:hAnsi="Times New Roman" w:cs="Times New Roman"/>
          <w:sz w:val="24"/>
          <w:szCs w:val="24"/>
        </w:rPr>
        <w:t>-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AD4C42" w:rsidRPr="00AD4C42" w:rsidRDefault="00AD4C42" w:rsidP="00AD4C42">
      <w:pPr>
        <w:pStyle w:val="a3"/>
        <w:tabs>
          <w:tab w:val="left" w:pos="993"/>
          <w:tab w:val="left" w:pos="1310"/>
        </w:tabs>
        <w:spacing w:after="0"/>
        <w:ind w:left="0"/>
        <w:rPr>
          <w:rFonts w:ascii="Times New Roman" w:hAnsi="Times New Roman" w:cs="Times New Roman"/>
          <w:color w:val="000000"/>
          <w:sz w:val="24"/>
          <w:szCs w:val="24"/>
          <w:shd w:val="clear" w:color="auto" w:fill="FFFFFF"/>
        </w:rPr>
      </w:pPr>
    </w:p>
    <w:p w:rsidR="00AD4C42" w:rsidRPr="00AD4C42" w:rsidRDefault="00AD4C42" w:rsidP="0016350C">
      <w:pPr>
        <w:pStyle w:val="a3"/>
        <w:widowControl w:val="0"/>
        <w:numPr>
          <w:ilvl w:val="0"/>
          <w:numId w:val="118"/>
        </w:numPr>
        <w:tabs>
          <w:tab w:val="left" w:pos="2134"/>
        </w:tabs>
        <w:autoSpaceDE w:val="0"/>
        <w:autoSpaceDN w:val="0"/>
        <w:spacing w:after="0" w:line="235" w:lineRule="auto"/>
        <w:ind w:right="220"/>
        <w:contextualSpacing w:val="0"/>
        <w:jc w:val="both"/>
        <w:rPr>
          <w:rFonts w:ascii="Times New Roman" w:hAnsi="Times New Roman" w:cs="Times New Roman"/>
          <w:sz w:val="24"/>
          <w:szCs w:val="24"/>
        </w:rPr>
      </w:pPr>
      <w:r w:rsidRPr="00AD4C42">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AD4C42" w:rsidRPr="00AD4C42" w:rsidRDefault="00AD4C42" w:rsidP="00AD4C42">
      <w:pPr>
        <w:tabs>
          <w:tab w:val="left" w:pos="993"/>
          <w:tab w:val="left" w:pos="1310"/>
        </w:tabs>
        <w:spacing w:after="0"/>
        <w:jc w:val="both"/>
        <w:rPr>
          <w:rStyle w:val="CharAttribute501"/>
          <w:rFonts w:eastAsia="Batang"/>
          <w:i w:val="0"/>
          <w:sz w:val="24"/>
          <w:szCs w:val="24"/>
        </w:rPr>
      </w:pPr>
      <w:r w:rsidRPr="00AD4C42">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AD4C42" w:rsidRPr="00AD4C42" w:rsidRDefault="00AD4C42" w:rsidP="00AD4C42">
      <w:pPr>
        <w:tabs>
          <w:tab w:val="left" w:pos="993"/>
          <w:tab w:val="left" w:pos="1310"/>
        </w:tabs>
        <w:spacing w:after="0"/>
        <w:jc w:val="both"/>
        <w:rPr>
          <w:rStyle w:val="CharAttribute501"/>
          <w:rFonts w:eastAsia="Batang"/>
          <w:i w:val="0"/>
          <w:sz w:val="24"/>
          <w:szCs w:val="24"/>
        </w:rPr>
      </w:pPr>
      <w:r w:rsidRPr="00AD4C42">
        <w:rPr>
          <w:rStyle w:val="CharAttribute501"/>
          <w:rFonts w:eastAsia="№Е"/>
          <w:sz w:val="24"/>
          <w:szCs w:val="24"/>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AD4C42" w:rsidRPr="00AD4C42" w:rsidRDefault="00AD4C42" w:rsidP="0016350C">
      <w:pPr>
        <w:widowControl w:val="0"/>
        <w:numPr>
          <w:ilvl w:val="0"/>
          <w:numId w:val="84"/>
        </w:numPr>
        <w:tabs>
          <w:tab w:val="left" w:pos="993"/>
          <w:tab w:val="left" w:pos="1310"/>
        </w:tabs>
        <w:autoSpaceDE w:val="0"/>
        <w:autoSpaceDN w:val="0"/>
        <w:spacing w:after="0" w:line="240" w:lineRule="auto"/>
        <w:ind w:left="0" w:firstLine="567"/>
        <w:jc w:val="both"/>
        <w:rPr>
          <w:rFonts w:ascii="Times New Roman" w:eastAsia="DejaVu Sans" w:hAnsi="Times New Roman" w:cs="Times New Roman"/>
          <w:bCs/>
          <w:sz w:val="24"/>
          <w:szCs w:val="24"/>
        </w:rPr>
      </w:pPr>
      <w:r w:rsidRPr="00AD4C42">
        <w:rPr>
          <w:rFonts w:ascii="Times New Roman" w:hAnsi="Times New Roman" w:cs="Times New Roman"/>
          <w:bCs/>
          <w:sz w:val="24"/>
          <w:szCs w:val="24"/>
        </w:rPr>
        <w:t xml:space="preserve">проводимые для жителей микрорайона и города, организуемые </w:t>
      </w:r>
      <w:r w:rsidRPr="00AD4C42">
        <w:rPr>
          <w:rStyle w:val="CharAttribute501"/>
          <w:rFonts w:eastAsia="№Е"/>
          <w:iCs w:val="0"/>
          <w:sz w:val="24"/>
          <w:szCs w:val="24"/>
        </w:rPr>
        <w:t>совместно</w:t>
      </w:r>
      <w:r w:rsidRPr="00AD4C42">
        <w:rPr>
          <w:rFonts w:ascii="Times New Roman" w:hAnsi="Times New Roman" w:cs="Times New Roman"/>
          <w:bCs/>
          <w:i/>
          <w:iCs/>
          <w:sz w:val="24"/>
          <w:szCs w:val="24"/>
        </w:rPr>
        <w:t xml:space="preserve"> </w:t>
      </w:r>
      <w:r w:rsidRPr="00AD4C42">
        <w:rPr>
          <w:rFonts w:ascii="Times New Roman" w:hAnsi="Times New Roman" w:cs="Times New Roman"/>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AD4C42" w:rsidRPr="00AD4C42" w:rsidRDefault="00AD4C42" w:rsidP="00AD4C42">
      <w:pPr>
        <w:tabs>
          <w:tab w:val="left" w:pos="993"/>
          <w:tab w:val="left" w:pos="1310"/>
        </w:tabs>
        <w:spacing w:after="0"/>
        <w:rPr>
          <w:rFonts w:ascii="Times New Roman" w:hAnsi="Times New Roman" w:cs="Times New Roman"/>
          <w:bCs/>
          <w:sz w:val="24"/>
          <w:szCs w:val="24"/>
        </w:rPr>
      </w:pPr>
    </w:p>
    <w:p w:rsidR="00AD4C42" w:rsidRPr="00AD4C42" w:rsidRDefault="00AD4C42" w:rsidP="00AD4C42">
      <w:pPr>
        <w:tabs>
          <w:tab w:val="left" w:pos="993"/>
          <w:tab w:val="left" w:pos="1310"/>
        </w:tabs>
        <w:spacing w:after="0"/>
        <w:rPr>
          <w:rFonts w:ascii="Times New Roman" w:hAnsi="Times New Roman" w:cs="Times New Roman"/>
          <w:bCs/>
          <w:sz w:val="24"/>
          <w:szCs w:val="24"/>
        </w:rPr>
      </w:pPr>
      <w:r w:rsidRPr="00AD4C42">
        <w:rPr>
          <w:rFonts w:ascii="Times New Roman" w:hAnsi="Times New Roman" w:cs="Times New Roman"/>
          <w:bCs/>
          <w:sz w:val="24"/>
          <w:szCs w:val="24"/>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AD4C42" w:rsidRPr="00AD4C42" w:rsidRDefault="00AD4C42" w:rsidP="00AD4C42">
      <w:pPr>
        <w:tabs>
          <w:tab w:val="left" w:pos="993"/>
          <w:tab w:val="left" w:pos="1310"/>
        </w:tabs>
        <w:spacing w:after="0"/>
        <w:rPr>
          <w:rFonts w:ascii="Times New Roman" w:hAnsi="Times New Roman" w:cs="Times New Roman"/>
          <w:bCs/>
          <w:sz w:val="24"/>
          <w:szCs w:val="24"/>
        </w:rPr>
      </w:pPr>
      <w:r w:rsidRPr="00AD4C42">
        <w:rPr>
          <w:rFonts w:ascii="Times New Roman" w:hAnsi="Times New Roman" w:cs="Times New Roman"/>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AD4C42" w:rsidRPr="00AD4C42" w:rsidRDefault="00AD4C42" w:rsidP="00AD4C42">
      <w:pPr>
        <w:pStyle w:val="a3"/>
        <w:tabs>
          <w:tab w:val="left" w:pos="2134"/>
        </w:tabs>
        <w:spacing w:after="0" w:line="235" w:lineRule="auto"/>
        <w:ind w:right="220"/>
        <w:rPr>
          <w:rFonts w:ascii="Times New Roman" w:hAnsi="Times New Roman" w:cs="Times New Roman"/>
          <w:sz w:val="24"/>
          <w:szCs w:val="24"/>
        </w:rPr>
      </w:pPr>
    </w:p>
    <w:p w:rsidR="00AD4C42" w:rsidRPr="00AD4C42" w:rsidRDefault="00AD4C42" w:rsidP="00AD4C42">
      <w:pPr>
        <w:pStyle w:val="2"/>
        <w:ind w:left="0"/>
        <w:rPr>
          <w:sz w:val="24"/>
          <w:szCs w:val="24"/>
        </w:rPr>
      </w:pPr>
      <w:r w:rsidRPr="00AD4C42">
        <w:rPr>
          <w:sz w:val="24"/>
          <w:szCs w:val="24"/>
        </w:rPr>
        <w:t>На школьном уровне:</w:t>
      </w:r>
    </w:p>
    <w:p w:rsidR="00AD4C42" w:rsidRPr="00AD4C42" w:rsidRDefault="00AD4C42" w:rsidP="0016350C">
      <w:pPr>
        <w:pStyle w:val="a3"/>
        <w:widowControl w:val="0"/>
        <w:numPr>
          <w:ilvl w:val="0"/>
          <w:numId w:val="84"/>
        </w:numPr>
        <w:tabs>
          <w:tab w:val="left" w:pos="2134"/>
        </w:tabs>
        <w:autoSpaceDE w:val="0"/>
        <w:autoSpaceDN w:val="0"/>
        <w:spacing w:after="0" w:line="240" w:lineRule="auto"/>
        <w:ind w:left="0"/>
        <w:contextualSpacing w:val="0"/>
        <w:jc w:val="both"/>
        <w:rPr>
          <w:rFonts w:ascii="Times New Roman" w:hAnsi="Times New Roman" w:cs="Times New Roman"/>
          <w:sz w:val="24"/>
          <w:szCs w:val="24"/>
        </w:rPr>
      </w:pPr>
      <w:proofErr w:type="gramStart"/>
      <w:r w:rsidRPr="00AD4C42">
        <w:rPr>
          <w:rFonts w:ascii="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roofErr w:type="gramEnd"/>
    </w:p>
    <w:p w:rsidR="00AD4C42" w:rsidRPr="00AD4C42" w:rsidRDefault="00AD4C42" w:rsidP="00AD4C42">
      <w:pPr>
        <w:tabs>
          <w:tab w:val="left" w:pos="993"/>
          <w:tab w:val="left" w:pos="1310"/>
        </w:tabs>
        <w:spacing w:after="0"/>
        <w:jc w:val="both"/>
        <w:rPr>
          <w:rStyle w:val="CharAttribute501"/>
          <w:rFonts w:eastAsia="№Е"/>
          <w:i w:val="0"/>
          <w:sz w:val="24"/>
          <w:szCs w:val="24"/>
        </w:rPr>
      </w:pPr>
      <w:r w:rsidRPr="00AD4C42">
        <w:rPr>
          <w:rStyle w:val="CharAttribute501"/>
          <w:rFonts w:eastAsia="№Е"/>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AD4C42" w:rsidRPr="00AD4C42" w:rsidRDefault="00AD4C42" w:rsidP="00AD4C42">
      <w:pPr>
        <w:tabs>
          <w:tab w:val="left" w:pos="993"/>
          <w:tab w:val="left" w:pos="1310"/>
        </w:tabs>
        <w:spacing w:after="0"/>
        <w:jc w:val="both"/>
        <w:rPr>
          <w:rStyle w:val="CharAttribute501"/>
          <w:rFonts w:eastAsia="№Е"/>
          <w:i w:val="0"/>
          <w:sz w:val="24"/>
          <w:szCs w:val="24"/>
        </w:rPr>
      </w:pPr>
      <w:r w:rsidRPr="00AD4C42">
        <w:rPr>
          <w:rStyle w:val="CharAttribute501"/>
          <w:rFonts w:eastAsia="№Е"/>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AD4C42" w:rsidRPr="00AD4C42" w:rsidRDefault="00AD4C42" w:rsidP="00AD4C42">
      <w:pPr>
        <w:tabs>
          <w:tab w:val="left" w:pos="993"/>
          <w:tab w:val="left" w:pos="1310"/>
        </w:tabs>
        <w:spacing w:after="0"/>
        <w:jc w:val="both"/>
        <w:rPr>
          <w:rStyle w:val="CharAttribute501"/>
          <w:rFonts w:eastAsia="№Е"/>
          <w:i w:val="0"/>
          <w:sz w:val="24"/>
          <w:szCs w:val="24"/>
        </w:rPr>
      </w:pPr>
      <w:proofErr w:type="gramStart"/>
      <w:r w:rsidRPr="00AD4C42">
        <w:rPr>
          <w:rFonts w:ascii="Times New Roman" w:hAnsi="Times New Roman" w:cs="Times New Roman"/>
          <w:bCs/>
          <w:sz w:val="24"/>
          <w:szCs w:val="24"/>
        </w:rPr>
        <w:t xml:space="preserve">- праздники, концерты, конкурсные программы  в </w:t>
      </w:r>
      <w:r w:rsidRPr="00AD4C42">
        <w:rPr>
          <w:rStyle w:val="CharAttribute501"/>
          <w:rFonts w:eastAsia="№Е"/>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«Вернисаж талантов» и др.;</w:t>
      </w:r>
      <w:proofErr w:type="gramEnd"/>
    </w:p>
    <w:p w:rsidR="00AD4C42" w:rsidRPr="00AD4C42" w:rsidRDefault="00AD4C42" w:rsidP="00AD4C42">
      <w:pPr>
        <w:tabs>
          <w:tab w:val="left" w:pos="993"/>
          <w:tab w:val="left" w:pos="1310"/>
        </w:tabs>
        <w:spacing w:after="0"/>
        <w:jc w:val="both"/>
        <w:rPr>
          <w:rStyle w:val="CharAttribute501"/>
          <w:rFonts w:eastAsia="№Е"/>
          <w:i w:val="0"/>
          <w:sz w:val="24"/>
          <w:szCs w:val="24"/>
        </w:rPr>
      </w:pPr>
      <w:r w:rsidRPr="00AD4C42">
        <w:rPr>
          <w:rStyle w:val="CharAttribute501"/>
          <w:rFonts w:eastAsia="№Е"/>
          <w:sz w:val="24"/>
          <w:szCs w:val="24"/>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AD4C42" w:rsidRPr="00AD4C42" w:rsidRDefault="00AD4C42" w:rsidP="00AD4C42">
      <w:pPr>
        <w:tabs>
          <w:tab w:val="left" w:pos="993"/>
          <w:tab w:val="left" w:pos="1310"/>
        </w:tabs>
        <w:spacing w:after="0"/>
        <w:jc w:val="both"/>
        <w:rPr>
          <w:rStyle w:val="CharAttribute501"/>
          <w:rFonts w:eastAsia="№Е"/>
          <w:i w:val="0"/>
          <w:sz w:val="24"/>
          <w:szCs w:val="24"/>
        </w:rPr>
      </w:pPr>
      <w:r w:rsidRPr="00AD4C42">
        <w:rPr>
          <w:rStyle w:val="CharAttribute501"/>
          <w:rFonts w:eastAsia="№Е"/>
          <w:sz w:val="24"/>
          <w:szCs w:val="24"/>
        </w:rPr>
        <w:t>- День науки (подготовка проектов, исследовательских работ и их защита)</w:t>
      </w:r>
      <w:proofErr w:type="gramStart"/>
      <w:r w:rsidRPr="00AD4C42">
        <w:rPr>
          <w:rStyle w:val="CharAttribute501"/>
          <w:rFonts w:eastAsia="№Е"/>
          <w:sz w:val="24"/>
          <w:szCs w:val="24"/>
        </w:rPr>
        <w:t xml:space="preserve"> .</w:t>
      </w:r>
      <w:proofErr w:type="gramEnd"/>
      <w:r w:rsidRPr="00AD4C42">
        <w:rPr>
          <w:rStyle w:val="CharAttribute501"/>
          <w:rFonts w:eastAsia="№Е"/>
          <w:sz w:val="24"/>
          <w:szCs w:val="24"/>
        </w:rPr>
        <w:t xml:space="preserve"> </w:t>
      </w:r>
    </w:p>
    <w:p w:rsidR="00AD4C42" w:rsidRPr="00AD4C42" w:rsidRDefault="00AD4C42" w:rsidP="0016350C">
      <w:pPr>
        <w:pStyle w:val="a3"/>
        <w:widowControl w:val="0"/>
        <w:numPr>
          <w:ilvl w:val="0"/>
          <w:numId w:val="84"/>
        </w:numPr>
        <w:tabs>
          <w:tab w:val="left" w:pos="2134"/>
        </w:tabs>
        <w:autoSpaceDE w:val="0"/>
        <w:autoSpaceDN w:val="0"/>
        <w:spacing w:after="0" w:line="240"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AD4C42" w:rsidRPr="00AD4C42" w:rsidRDefault="00AD4C42" w:rsidP="00AD4C42">
      <w:pPr>
        <w:pStyle w:val="a3"/>
        <w:tabs>
          <w:tab w:val="left" w:pos="2134"/>
        </w:tabs>
        <w:spacing w:after="0"/>
        <w:rPr>
          <w:rFonts w:ascii="Times New Roman" w:hAnsi="Times New Roman" w:cs="Times New Roman"/>
          <w:sz w:val="24"/>
          <w:szCs w:val="24"/>
        </w:rPr>
      </w:pPr>
      <w:r w:rsidRPr="00AD4C42">
        <w:rPr>
          <w:rFonts w:ascii="Times New Roman" w:hAnsi="Times New Roman" w:cs="Times New Roman"/>
          <w:sz w:val="24"/>
          <w:szCs w:val="24"/>
        </w:rPr>
        <w:t>- посвящение в кадеты;</w:t>
      </w:r>
    </w:p>
    <w:p w:rsidR="00AD4C42" w:rsidRPr="00AD4C42" w:rsidRDefault="00AD4C42" w:rsidP="00AD4C42">
      <w:pPr>
        <w:pStyle w:val="a3"/>
        <w:tabs>
          <w:tab w:val="left" w:pos="2134"/>
        </w:tabs>
        <w:spacing w:after="0"/>
        <w:rPr>
          <w:rFonts w:ascii="Times New Roman" w:hAnsi="Times New Roman" w:cs="Times New Roman"/>
          <w:sz w:val="24"/>
          <w:szCs w:val="24"/>
        </w:rPr>
      </w:pPr>
      <w:r w:rsidRPr="00AD4C42">
        <w:rPr>
          <w:rFonts w:ascii="Times New Roman" w:hAnsi="Times New Roman" w:cs="Times New Roman"/>
          <w:sz w:val="24"/>
          <w:szCs w:val="24"/>
        </w:rPr>
        <w:t>- посвящение в активисты;</w:t>
      </w:r>
    </w:p>
    <w:p w:rsidR="00AD4C42" w:rsidRPr="00AD4C42" w:rsidRDefault="00723585" w:rsidP="00AD4C42">
      <w:pPr>
        <w:pStyle w:val="a3"/>
        <w:tabs>
          <w:tab w:val="left" w:pos="993"/>
          <w:tab w:val="left" w:pos="1310"/>
        </w:tabs>
        <w:spacing w:after="0"/>
        <w:ind w:left="0"/>
        <w:rPr>
          <w:rFonts w:ascii="Times New Roman" w:hAnsi="Times New Roman" w:cs="Times New Roman"/>
          <w:bCs/>
          <w:sz w:val="24"/>
          <w:szCs w:val="24"/>
        </w:rPr>
      </w:pPr>
      <w:r>
        <w:rPr>
          <w:rFonts w:ascii="Times New Roman" w:hAnsi="Times New Roman" w:cs="Times New Roman"/>
          <w:bCs/>
          <w:sz w:val="24"/>
          <w:szCs w:val="24"/>
        </w:rPr>
        <w:t xml:space="preserve">            </w:t>
      </w:r>
      <w:r w:rsidR="00AD4C42" w:rsidRPr="00AD4C42">
        <w:rPr>
          <w:rFonts w:ascii="Times New Roman" w:hAnsi="Times New Roman" w:cs="Times New Roman"/>
          <w:bCs/>
          <w:sz w:val="24"/>
          <w:szCs w:val="24"/>
        </w:rPr>
        <w:t>- «Первый звонок»;</w:t>
      </w:r>
    </w:p>
    <w:p w:rsidR="00AD4C42" w:rsidRPr="00AD4C42" w:rsidRDefault="00AD4C42" w:rsidP="00AD4C42">
      <w:pPr>
        <w:pStyle w:val="a3"/>
        <w:tabs>
          <w:tab w:val="left" w:pos="2134"/>
        </w:tabs>
        <w:spacing w:after="0"/>
        <w:rPr>
          <w:rFonts w:ascii="Times New Roman" w:hAnsi="Times New Roman" w:cs="Times New Roman"/>
          <w:bCs/>
          <w:sz w:val="24"/>
          <w:szCs w:val="24"/>
        </w:rPr>
      </w:pPr>
      <w:r w:rsidRPr="00AD4C42">
        <w:rPr>
          <w:rFonts w:ascii="Times New Roman" w:hAnsi="Times New Roman" w:cs="Times New Roman"/>
          <w:bCs/>
          <w:sz w:val="24"/>
          <w:szCs w:val="24"/>
        </w:rPr>
        <w:t>- «Последний звонок».</w:t>
      </w:r>
    </w:p>
    <w:p w:rsidR="00AD4C42" w:rsidRPr="00AD4C42" w:rsidRDefault="00AD4C42" w:rsidP="0016350C">
      <w:pPr>
        <w:pStyle w:val="a3"/>
        <w:widowControl w:val="0"/>
        <w:numPr>
          <w:ilvl w:val="0"/>
          <w:numId w:val="84"/>
        </w:numPr>
        <w:tabs>
          <w:tab w:val="left" w:pos="2134"/>
        </w:tabs>
        <w:autoSpaceDE w:val="0"/>
        <w:autoSpaceDN w:val="0"/>
        <w:spacing w:after="0" w:line="240"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AD4C42">
        <w:rPr>
          <w:rFonts w:ascii="Times New Roman" w:hAnsi="Times New Roman" w:cs="Times New Roman"/>
          <w:spacing w:val="3"/>
          <w:sz w:val="24"/>
          <w:szCs w:val="24"/>
        </w:rPr>
        <w:t>со</w:t>
      </w:r>
      <w:r w:rsidRPr="00AD4C42">
        <w:rPr>
          <w:rFonts w:ascii="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D4C42" w:rsidRPr="00AD4C42" w:rsidRDefault="00AD4C42" w:rsidP="00AD4C42">
      <w:pPr>
        <w:pStyle w:val="a3"/>
        <w:tabs>
          <w:tab w:val="left" w:pos="2134"/>
        </w:tabs>
        <w:spacing w:after="0"/>
        <w:ind w:left="0"/>
        <w:rPr>
          <w:rFonts w:ascii="Times New Roman" w:hAnsi="Times New Roman" w:cs="Times New Roman"/>
          <w:sz w:val="24"/>
          <w:szCs w:val="24"/>
        </w:rPr>
      </w:pPr>
      <w:r w:rsidRPr="00AD4C42">
        <w:rPr>
          <w:rFonts w:ascii="Times New Roman" w:hAnsi="Times New Roman" w:cs="Times New Roman"/>
          <w:sz w:val="24"/>
          <w:szCs w:val="24"/>
        </w:rPr>
        <w:t>-Торжественная линейка, посвященная вручению погон и внеочередных званий;</w:t>
      </w:r>
    </w:p>
    <w:p w:rsidR="00AD4C42" w:rsidRPr="00AD4C42" w:rsidRDefault="00AD4C42" w:rsidP="00AD4C42">
      <w:pPr>
        <w:pStyle w:val="a3"/>
        <w:tabs>
          <w:tab w:val="left" w:pos="2134"/>
        </w:tabs>
        <w:spacing w:after="0"/>
        <w:ind w:left="0"/>
        <w:rPr>
          <w:rFonts w:ascii="Times New Roman" w:hAnsi="Times New Roman" w:cs="Times New Roman"/>
          <w:sz w:val="24"/>
          <w:szCs w:val="24"/>
        </w:rPr>
      </w:pPr>
      <w:r w:rsidRPr="00AD4C42">
        <w:rPr>
          <w:rFonts w:ascii="Times New Roman" w:hAnsi="Times New Roman" w:cs="Times New Roman"/>
          <w:sz w:val="24"/>
          <w:szCs w:val="24"/>
        </w:rPr>
        <w:t>-Торжественное мероприятие «Золотые лавры»;</w:t>
      </w:r>
    </w:p>
    <w:p w:rsidR="00AD4C42" w:rsidRPr="00AD4C42" w:rsidRDefault="00AD4C42" w:rsidP="00AD4C42">
      <w:pPr>
        <w:tabs>
          <w:tab w:val="left" w:pos="0"/>
          <w:tab w:val="left" w:pos="851"/>
        </w:tabs>
        <w:spacing w:after="0"/>
        <w:rPr>
          <w:rFonts w:ascii="Times New Roman" w:hAnsi="Times New Roman" w:cs="Times New Roman"/>
          <w:bCs/>
          <w:sz w:val="24"/>
          <w:szCs w:val="24"/>
        </w:rPr>
      </w:pPr>
      <w:r w:rsidRPr="00AD4C42">
        <w:rPr>
          <w:rFonts w:ascii="Times New Roman" w:hAnsi="Times New Roman" w:cs="Times New Roman"/>
          <w:bCs/>
          <w:sz w:val="24"/>
          <w:szCs w:val="24"/>
        </w:rPr>
        <w:t>-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AD4C42" w:rsidRPr="00AD4C42" w:rsidRDefault="00AD4C42" w:rsidP="00AD4C42">
      <w:pPr>
        <w:pStyle w:val="2"/>
        <w:spacing w:line="290" w:lineRule="exact"/>
        <w:ind w:left="0"/>
        <w:rPr>
          <w:sz w:val="24"/>
          <w:szCs w:val="24"/>
        </w:rPr>
      </w:pPr>
      <w:r w:rsidRPr="00AD4C42">
        <w:rPr>
          <w:sz w:val="24"/>
          <w:szCs w:val="24"/>
        </w:rPr>
        <w:t>На уровне классов:</w:t>
      </w:r>
    </w:p>
    <w:p w:rsidR="00AD4C42" w:rsidRPr="00AD4C42" w:rsidRDefault="00AD4C42" w:rsidP="0016350C">
      <w:pPr>
        <w:pStyle w:val="2"/>
        <w:numPr>
          <w:ilvl w:val="0"/>
          <w:numId w:val="84"/>
        </w:numPr>
        <w:spacing w:line="290" w:lineRule="exact"/>
        <w:ind w:left="0"/>
        <w:rPr>
          <w:b w:val="0"/>
          <w:i w:val="0"/>
          <w:sz w:val="24"/>
          <w:szCs w:val="24"/>
        </w:rPr>
      </w:pPr>
      <w:r w:rsidRPr="00AD4C42">
        <w:rPr>
          <w:b w:val="0"/>
          <w:i w:val="0"/>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D4C42" w:rsidRPr="00AD4C42" w:rsidRDefault="00AD4C42" w:rsidP="0016350C">
      <w:pPr>
        <w:pStyle w:val="a3"/>
        <w:widowControl w:val="0"/>
        <w:numPr>
          <w:ilvl w:val="0"/>
          <w:numId w:val="84"/>
        </w:numPr>
        <w:tabs>
          <w:tab w:val="left" w:pos="2134"/>
        </w:tabs>
        <w:autoSpaceDE w:val="0"/>
        <w:autoSpaceDN w:val="0"/>
        <w:spacing w:after="0" w:line="319" w:lineRule="exact"/>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участие школьных классов в реализации общешкольных ключевых дел;</w:t>
      </w:r>
    </w:p>
    <w:p w:rsidR="00AD4C42" w:rsidRPr="00AD4C42" w:rsidRDefault="00AD4C42" w:rsidP="0016350C">
      <w:pPr>
        <w:pStyle w:val="a3"/>
        <w:widowControl w:val="0"/>
        <w:numPr>
          <w:ilvl w:val="0"/>
          <w:numId w:val="84"/>
        </w:numPr>
        <w:tabs>
          <w:tab w:val="left" w:pos="2134"/>
        </w:tabs>
        <w:autoSpaceDE w:val="0"/>
        <w:autoSpaceDN w:val="0"/>
        <w:spacing w:after="0" w:line="235"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D4C42" w:rsidRPr="00AD4C42" w:rsidRDefault="00AD4C42" w:rsidP="0016350C">
      <w:pPr>
        <w:pStyle w:val="a3"/>
        <w:widowControl w:val="0"/>
        <w:numPr>
          <w:ilvl w:val="0"/>
          <w:numId w:val="84"/>
        </w:numPr>
        <w:tabs>
          <w:tab w:val="left" w:pos="2134"/>
        </w:tabs>
        <w:autoSpaceDE w:val="0"/>
        <w:autoSpaceDN w:val="0"/>
        <w:spacing w:after="0" w:line="235"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 xml:space="preserve">участие в организации и проведении  мероприятий и  дел, направленных на сплочение класса, </w:t>
      </w:r>
      <w:r w:rsidRPr="00AD4C42">
        <w:rPr>
          <w:rFonts w:ascii="Times New Roman" w:hAnsi="Times New Roman" w:cs="Times New Roman"/>
          <w:sz w:val="24"/>
          <w:szCs w:val="24"/>
        </w:rPr>
        <w:lastRenderedPageBreak/>
        <w:t xml:space="preserve">на реализацию </w:t>
      </w:r>
      <w:proofErr w:type="gramStart"/>
      <w:r w:rsidRPr="00AD4C42">
        <w:rPr>
          <w:rFonts w:ascii="Times New Roman" w:hAnsi="Times New Roman" w:cs="Times New Roman"/>
          <w:sz w:val="24"/>
          <w:szCs w:val="24"/>
        </w:rPr>
        <w:t>плана деятельности выборного органа ученического самоуправления класса</w:t>
      </w:r>
      <w:proofErr w:type="gramEnd"/>
      <w:r w:rsidRPr="00AD4C42">
        <w:rPr>
          <w:rFonts w:ascii="Times New Roman" w:hAnsi="Times New Roman" w:cs="Times New Roman"/>
          <w:sz w:val="24"/>
          <w:szCs w:val="24"/>
        </w:rPr>
        <w:t>.</w:t>
      </w:r>
    </w:p>
    <w:p w:rsidR="00AD4C42" w:rsidRPr="00AD4C42" w:rsidRDefault="00AD4C42" w:rsidP="00AD4C42">
      <w:pPr>
        <w:pStyle w:val="2"/>
        <w:spacing w:line="240" w:lineRule="auto"/>
        <w:ind w:left="0"/>
        <w:rPr>
          <w:sz w:val="24"/>
          <w:szCs w:val="24"/>
        </w:rPr>
      </w:pPr>
      <w:r w:rsidRPr="00AD4C42">
        <w:rPr>
          <w:sz w:val="24"/>
          <w:szCs w:val="24"/>
        </w:rPr>
        <w:t>На индивидуальном уровне:</w:t>
      </w:r>
    </w:p>
    <w:p w:rsidR="00AD4C42" w:rsidRPr="00AD4C42" w:rsidRDefault="00AD4C42" w:rsidP="0016350C">
      <w:pPr>
        <w:pStyle w:val="2"/>
        <w:numPr>
          <w:ilvl w:val="0"/>
          <w:numId w:val="119"/>
        </w:numPr>
        <w:spacing w:line="240" w:lineRule="auto"/>
        <w:ind w:left="0"/>
        <w:rPr>
          <w:b w:val="0"/>
          <w:i w:val="0"/>
          <w:sz w:val="24"/>
          <w:szCs w:val="24"/>
        </w:rPr>
      </w:pPr>
      <w:r w:rsidRPr="00AD4C42">
        <w:rPr>
          <w:b w:val="0"/>
          <w:i w:val="0"/>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D4C42" w:rsidRPr="00AD4C42" w:rsidRDefault="00AD4C42" w:rsidP="0016350C">
      <w:pPr>
        <w:pStyle w:val="a3"/>
        <w:widowControl w:val="0"/>
        <w:numPr>
          <w:ilvl w:val="0"/>
          <w:numId w:val="119"/>
        </w:numPr>
        <w:tabs>
          <w:tab w:val="left" w:pos="2134"/>
        </w:tabs>
        <w:autoSpaceDE w:val="0"/>
        <w:autoSpaceDN w:val="0"/>
        <w:spacing w:after="0" w:line="235"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AD4C42" w:rsidRPr="00AD4C42" w:rsidRDefault="00AD4C42" w:rsidP="0016350C">
      <w:pPr>
        <w:pStyle w:val="a3"/>
        <w:widowControl w:val="0"/>
        <w:numPr>
          <w:ilvl w:val="0"/>
          <w:numId w:val="119"/>
        </w:numPr>
        <w:tabs>
          <w:tab w:val="left" w:pos="2134"/>
        </w:tabs>
        <w:autoSpaceDE w:val="0"/>
        <w:autoSpaceDN w:val="0"/>
        <w:spacing w:after="0" w:line="240"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D4C42" w:rsidRPr="00AD4C42" w:rsidRDefault="00AD4C42" w:rsidP="0016350C">
      <w:pPr>
        <w:pStyle w:val="a3"/>
        <w:widowControl w:val="0"/>
        <w:numPr>
          <w:ilvl w:val="0"/>
          <w:numId w:val="119"/>
        </w:numPr>
        <w:tabs>
          <w:tab w:val="left" w:pos="2134"/>
        </w:tabs>
        <w:autoSpaceDE w:val="0"/>
        <w:autoSpaceDN w:val="0"/>
        <w:spacing w:after="0" w:line="240" w:lineRule="auto"/>
        <w:ind w:left="0"/>
        <w:contextualSpacing w:val="0"/>
        <w:jc w:val="both"/>
        <w:rPr>
          <w:rFonts w:ascii="Times New Roman" w:hAnsi="Times New Roman" w:cs="Times New Roman"/>
          <w:sz w:val="24"/>
          <w:szCs w:val="24"/>
        </w:rPr>
      </w:pPr>
      <w:r w:rsidRPr="00AD4C42">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D4C42" w:rsidRPr="00AD4C42" w:rsidRDefault="00AD4C42" w:rsidP="00AD4C42">
      <w:pPr>
        <w:spacing w:after="0"/>
        <w:jc w:val="both"/>
        <w:rPr>
          <w:rFonts w:ascii="Times New Roman" w:hAnsi="Times New Roman" w:cs="Times New Roman"/>
          <w:sz w:val="24"/>
          <w:szCs w:val="24"/>
        </w:rPr>
      </w:pPr>
    </w:p>
    <w:p w:rsidR="00385A45" w:rsidRDefault="00385A45" w:rsidP="00385A45">
      <w:pPr>
        <w:pStyle w:val="a5"/>
        <w:ind w:left="0"/>
        <w:jc w:val="center"/>
        <w:rPr>
          <w:b/>
        </w:rPr>
      </w:pPr>
      <w:r>
        <w:rPr>
          <w:b/>
        </w:rPr>
        <w:t>3.9. Модуль «Детские общественные объединения»</w:t>
      </w:r>
    </w:p>
    <w:p w:rsidR="00385A45" w:rsidRDefault="00385A45" w:rsidP="00385A45">
      <w:pPr>
        <w:pStyle w:val="a5"/>
        <w:ind w:left="0"/>
        <w:jc w:val="center"/>
        <w:rPr>
          <w:b/>
        </w:rPr>
      </w:pPr>
    </w:p>
    <w:p w:rsidR="00AD4C42" w:rsidRPr="00AD4C42" w:rsidRDefault="00385A45" w:rsidP="00385A45">
      <w:pPr>
        <w:pStyle w:val="a5"/>
        <w:ind w:left="0"/>
      </w:pPr>
      <w:r>
        <w:rPr>
          <w:b/>
        </w:rPr>
        <w:t xml:space="preserve">      </w:t>
      </w:r>
      <w:r w:rsidR="00AD4C42" w:rsidRPr="00AD4C42">
        <w:rPr>
          <w:b/>
        </w:rPr>
        <w:t>3.9.1. РДШ.</w:t>
      </w:r>
      <w:r w:rsidR="00AD4C42" w:rsidRPr="00AD4C42">
        <w:t xml:space="preserve"> Деятельность школьного первичного отделения «РДШ»  направлена на воспитание подрастающего поколения, развитие детей на основе их интересов и потребностей, а так же </w:t>
      </w:r>
      <w:r w:rsidR="00AD4C42" w:rsidRPr="00AD4C42">
        <w:rPr>
          <w:spacing w:val="2"/>
        </w:rPr>
        <w:t>орган</w:t>
      </w:r>
      <w:r w:rsidR="00AD4C42" w:rsidRPr="00AD4C42">
        <w:t>изацию досуга и занятости школьников. Участником школьного первичного отделения РДШ может стать любой школьник старше 8 лет. Дети и родители самостоятельно принимают решение об участии в проектах РДШ.</w:t>
      </w:r>
    </w:p>
    <w:p w:rsidR="00AD4C42" w:rsidRPr="00AD4C42" w:rsidRDefault="00385A45" w:rsidP="00385A45">
      <w:pPr>
        <w:pStyle w:val="a5"/>
        <w:ind w:left="0"/>
      </w:pPr>
      <w:r>
        <w:t xml:space="preserve">      </w:t>
      </w:r>
      <w:r w:rsidR="00AD4C42" w:rsidRPr="00AD4C42">
        <w:t>РДШ развивает социальную направленность личности обучающегося, привлекает школьников к различным видам активности, формирует благоприятный микр</w:t>
      </w:r>
      <w:proofErr w:type="gramStart"/>
      <w:r w:rsidR="00AD4C42" w:rsidRPr="00AD4C42">
        <w:t>о-</w:t>
      </w:r>
      <w:proofErr w:type="gramEnd"/>
      <w:r w:rsidR="00AD4C42" w:rsidRPr="00AD4C42">
        <w:t xml:space="preserve"> климат для детей в школе, семье, ближайшем социальном окружении.</w:t>
      </w:r>
    </w:p>
    <w:p w:rsidR="00AD4C42" w:rsidRPr="00AD4C42" w:rsidRDefault="00385A45" w:rsidP="00385A45">
      <w:pPr>
        <w:pStyle w:val="a5"/>
        <w:spacing w:line="297" w:lineRule="exact"/>
        <w:ind w:left="0"/>
      </w:pPr>
      <w:r>
        <w:t xml:space="preserve">        </w:t>
      </w:r>
      <w:r w:rsidR="00AD4C42" w:rsidRPr="00AD4C42">
        <w:t>Воспитание в РДШ осуществляется через направления:</w:t>
      </w:r>
    </w:p>
    <w:p w:rsidR="00AD4C42" w:rsidRPr="00AD4C42" w:rsidRDefault="00AD4C42" w:rsidP="0016350C">
      <w:pPr>
        <w:pStyle w:val="a3"/>
        <w:widowControl w:val="0"/>
        <w:numPr>
          <w:ilvl w:val="0"/>
          <w:numId w:val="120"/>
        </w:numPr>
        <w:tabs>
          <w:tab w:val="left" w:pos="1414"/>
        </w:tabs>
        <w:autoSpaceDE w:val="0"/>
        <w:autoSpaceDN w:val="0"/>
        <w:spacing w:after="0" w:line="240" w:lineRule="auto"/>
        <w:ind w:left="0" w:firstLine="851"/>
        <w:contextualSpacing w:val="0"/>
        <w:jc w:val="both"/>
        <w:rPr>
          <w:rFonts w:ascii="Times New Roman" w:hAnsi="Times New Roman" w:cs="Times New Roman"/>
          <w:sz w:val="24"/>
          <w:szCs w:val="24"/>
        </w:rPr>
      </w:pPr>
      <w:r w:rsidRPr="00AD4C42">
        <w:rPr>
          <w:rFonts w:ascii="Times New Roman" w:hAnsi="Times New Roman" w:cs="Times New Roman"/>
          <w:i/>
          <w:sz w:val="24"/>
          <w:szCs w:val="24"/>
        </w:rPr>
        <w:t xml:space="preserve">Личностное развитие – </w:t>
      </w:r>
      <w:r w:rsidRPr="00AD4C42">
        <w:rPr>
          <w:rFonts w:ascii="Times New Roman" w:hAnsi="Times New Roman" w:cs="Times New Roman"/>
          <w:sz w:val="24"/>
          <w:szCs w:val="24"/>
        </w:rPr>
        <w:t xml:space="preserve">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AD4C42" w:rsidRPr="00AD4C42" w:rsidRDefault="00AD4C42" w:rsidP="0016350C">
      <w:pPr>
        <w:pStyle w:val="a3"/>
        <w:widowControl w:val="0"/>
        <w:numPr>
          <w:ilvl w:val="0"/>
          <w:numId w:val="120"/>
        </w:numPr>
        <w:tabs>
          <w:tab w:val="left" w:pos="1414"/>
        </w:tabs>
        <w:autoSpaceDE w:val="0"/>
        <w:autoSpaceDN w:val="0"/>
        <w:spacing w:after="0" w:line="240" w:lineRule="auto"/>
        <w:ind w:left="0" w:firstLine="851"/>
        <w:contextualSpacing w:val="0"/>
        <w:jc w:val="both"/>
        <w:rPr>
          <w:rFonts w:ascii="Times New Roman" w:hAnsi="Times New Roman" w:cs="Times New Roman"/>
          <w:sz w:val="24"/>
          <w:szCs w:val="24"/>
        </w:rPr>
      </w:pPr>
      <w:r w:rsidRPr="00AD4C42">
        <w:rPr>
          <w:rFonts w:ascii="Times New Roman" w:hAnsi="Times New Roman" w:cs="Times New Roman"/>
          <w:i/>
          <w:sz w:val="24"/>
          <w:szCs w:val="24"/>
        </w:rPr>
        <w:t xml:space="preserve">Гражданская активность </w:t>
      </w:r>
      <w:r w:rsidRPr="00AD4C42">
        <w:rPr>
          <w:rFonts w:ascii="Times New Roman" w:hAnsi="Times New Roman" w:cs="Times New Roman"/>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AD4C42">
        <w:rPr>
          <w:rFonts w:ascii="Times New Roman" w:hAnsi="Times New Roman" w:cs="Times New Roman"/>
          <w:spacing w:val="3"/>
          <w:sz w:val="24"/>
          <w:szCs w:val="24"/>
        </w:rPr>
        <w:t>де</w:t>
      </w:r>
      <w:r w:rsidRPr="00AD4C42">
        <w:rPr>
          <w:rFonts w:ascii="Times New Roman" w:hAnsi="Times New Roman" w:cs="Times New Roman"/>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AD4C42" w:rsidRPr="00AD4C42" w:rsidRDefault="00AD4C42" w:rsidP="0016350C">
      <w:pPr>
        <w:pStyle w:val="a3"/>
        <w:widowControl w:val="0"/>
        <w:numPr>
          <w:ilvl w:val="0"/>
          <w:numId w:val="120"/>
        </w:numPr>
        <w:tabs>
          <w:tab w:val="left" w:pos="1414"/>
        </w:tabs>
        <w:autoSpaceDE w:val="0"/>
        <w:autoSpaceDN w:val="0"/>
        <w:spacing w:after="0" w:line="240" w:lineRule="auto"/>
        <w:ind w:left="0" w:firstLine="851"/>
        <w:contextualSpacing w:val="0"/>
        <w:jc w:val="both"/>
        <w:rPr>
          <w:rFonts w:ascii="Times New Roman" w:hAnsi="Times New Roman" w:cs="Times New Roman"/>
          <w:sz w:val="24"/>
          <w:szCs w:val="24"/>
        </w:rPr>
      </w:pPr>
      <w:r w:rsidRPr="00AD4C42">
        <w:rPr>
          <w:rFonts w:ascii="Times New Roman" w:hAnsi="Times New Roman" w:cs="Times New Roman"/>
          <w:i/>
          <w:sz w:val="24"/>
          <w:szCs w:val="24"/>
        </w:rPr>
        <w:t xml:space="preserve">Военно-патриотическое направление </w:t>
      </w:r>
      <w:r w:rsidRPr="00AD4C42">
        <w:rPr>
          <w:rFonts w:ascii="Times New Roman" w:hAnsi="Times New Roman" w:cs="Times New Roman"/>
          <w:sz w:val="24"/>
          <w:szCs w:val="24"/>
        </w:rPr>
        <w:t>– деятельность отрядов юных инспекторов дорожного движения, юнармейцев и т. д.</w:t>
      </w:r>
    </w:p>
    <w:p w:rsidR="00AD4C42" w:rsidRPr="00AD4C42" w:rsidRDefault="00AD4C42" w:rsidP="0016350C">
      <w:pPr>
        <w:pStyle w:val="a3"/>
        <w:widowControl w:val="0"/>
        <w:numPr>
          <w:ilvl w:val="0"/>
          <w:numId w:val="120"/>
        </w:numPr>
        <w:tabs>
          <w:tab w:val="left" w:pos="1414"/>
        </w:tabs>
        <w:autoSpaceDE w:val="0"/>
        <w:autoSpaceDN w:val="0"/>
        <w:spacing w:after="0" w:line="240" w:lineRule="auto"/>
        <w:ind w:left="0" w:firstLine="851"/>
        <w:contextualSpacing w:val="0"/>
        <w:jc w:val="both"/>
        <w:rPr>
          <w:rFonts w:ascii="Times New Roman" w:hAnsi="Times New Roman" w:cs="Times New Roman"/>
          <w:sz w:val="24"/>
          <w:szCs w:val="24"/>
        </w:rPr>
      </w:pPr>
      <w:r w:rsidRPr="00AD4C42">
        <w:rPr>
          <w:rFonts w:ascii="Times New Roman" w:hAnsi="Times New Roman" w:cs="Times New Roman"/>
          <w:i/>
          <w:sz w:val="24"/>
          <w:szCs w:val="24"/>
        </w:rPr>
        <w:t>Информационно-</w:t>
      </w:r>
      <w:proofErr w:type="spellStart"/>
      <w:r w:rsidRPr="00AD4C42">
        <w:rPr>
          <w:rFonts w:ascii="Times New Roman" w:hAnsi="Times New Roman" w:cs="Times New Roman"/>
          <w:i/>
          <w:sz w:val="24"/>
          <w:szCs w:val="24"/>
        </w:rPr>
        <w:t>медийное</w:t>
      </w:r>
      <w:proofErr w:type="spellEnd"/>
      <w:r w:rsidRPr="00AD4C42">
        <w:rPr>
          <w:rFonts w:ascii="Times New Roman" w:hAnsi="Times New Roman" w:cs="Times New Roman"/>
          <w:i/>
          <w:sz w:val="24"/>
          <w:szCs w:val="24"/>
        </w:rPr>
        <w:t xml:space="preserve"> направление - </w:t>
      </w:r>
      <w:r w:rsidRPr="00AD4C42">
        <w:rPr>
          <w:rFonts w:ascii="Times New Roman" w:hAnsi="Times New Roman" w:cs="Times New Roman"/>
          <w:sz w:val="24"/>
          <w:szCs w:val="24"/>
        </w:rPr>
        <w:t>объединяет обучающихся,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AD4C42" w:rsidRPr="00AD4C42" w:rsidRDefault="00AD4C42" w:rsidP="00AD4C42">
      <w:pPr>
        <w:pStyle w:val="a5"/>
        <w:ind w:firstLine="851"/>
      </w:pPr>
      <w:r w:rsidRPr="00AD4C42">
        <w:t>Основными формами деятельности членов РДШ являются:</w:t>
      </w:r>
    </w:p>
    <w:p w:rsidR="00AD4C42" w:rsidRPr="00AD4C42" w:rsidRDefault="00AD4C42" w:rsidP="0016350C">
      <w:pPr>
        <w:pStyle w:val="a3"/>
        <w:widowControl w:val="0"/>
        <w:numPr>
          <w:ilvl w:val="1"/>
          <w:numId w:val="120"/>
        </w:numPr>
        <w:tabs>
          <w:tab w:val="left" w:pos="1882"/>
        </w:tabs>
        <w:autoSpaceDE w:val="0"/>
        <w:autoSpaceDN w:val="0"/>
        <w:spacing w:after="0" w:line="240" w:lineRule="auto"/>
        <w:ind w:left="0" w:firstLine="851"/>
        <w:contextualSpacing w:val="0"/>
        <w:rPr>
          <w:rFonts w:ascii="Times New Roman" w:hAnsi="Times New Roman" w:cs="Times New Roman"/>
          <w:sz w:val="24"/>
          <w:szCs w:val="24"/>
        </w:rPr>
      </w:pPr>
      <w:r w:rsidRPr="00AD4C42">
        <w:rPr>
          <w:rFonts w:ascii="Times New Roman" w:hAnsi="Times New Roman" w:cs="Times New Roman"/>
          <w:sz w:val="24"/>
          <w:szCs w:val="24"/>
        </w:rPr>
        <w:t>участие в днях единых действий и в совместных социально значимых мероприятиях;</w:t>
      </w:r>
    </w:p>
    <w:p w:rsidR="00AD4C42" w:rsidRPr="00AD4C42" w:rsidRDefault="00AD4C42" w:rsidP="0016350C">
      <w:pPr>
        <w:pStyle w:val="a3"/>
        <w:widowControl w:val="0"/>
        <w:numPr>
          <w:ilvl w:val="1"/>
          <w:numId w:val="120"/>
        </w:numPr>
        <w:tabs>
          <w:tab w:val="left" w:pos="1882"/>
        </w:tabs>
        <w:autoSpaceDE w:val="0"/>
        <w:autoSpaceDN w:val="0"/>
        <w:spacing w:after="0" w:line="298" w:lineRule="exact"/>
        <w:ind w:left="0" w:firstLine="851"/>
        <w:contextualSpacing w:val="0"/>
        <w:rPr>
          <w:rFonts w:ascii="Times New Roman" w:hAnsi="Times New Roman" w:cs="Times New Roman"/>
          <w:sz w:val="24"/>
          <w:szCs w:val="24"/>
        </w:rPr>
      </w:pPr>
      <w:r w:rsidRPr="00AD4C42">
        <w:rPr>
          <w:rFonts w:ascii="Times New Roman" w:hAnsi="Times New Roman" w:cs="Times New Roman"/>
          <w:sz w:val="24"/>
          <w:szCs w:val="24"/>
        </w:rPr>
        <w:t>коллективно-творческая деятельность, забота о старших и младших;</w:t>
      </w:r>
    </w:p>
    <w:p w:rsidR="00AD4C42" w:rsidRPr="00AD4C42" w:rsidRDefault="00AD4C42" w:rsidP="0016350C">
      <w:pPr>
        <w:pStyle w:val="a3"/>
        <w:widowControl w:val="0"/>
        <w:numPr>
          <w:ilvl w:val="1"/>
          <w:numId w:val="120"/>
        </w:numPr>
        <w:tabs>
          <w:tab w:val="left" w:pos="1882"/>
        </w:tabs>
        <w:autoSpaceDE w:val="0"/>
        <w:autoSpaceDN w:val="0"/>
        <w:spacing w:after="0" w:line="298" w:lineRule="exact"/>
        <w:ind w:left="0" w:firstLine="851"/>
        <w:contextualSpacing w:val="0"/>
        <w:rPr>
          <w:rFonts w:ascii="Times New Roman" w:hAnsi="Times New Roman" w:cs="Times New Roman"/>
          <w:sz w:val="24"/>
          <w:szCs w:val="24"/>
        </w:rPr>
      </w:pPr>
      <w:r w:rsidRPr="00AD4C42">
        <w:rPr>
          <w:rFonts w:ascii="Times New Roman" w:hAnsi="Times New Roman" w:cs="Times New Roman"/>
          <w:sz w:val="24"/>
          <w:szCs w:val="24"/>
        </w:rPr>
        <w:t>информационно-просветительские мероприятия;</w:t>
      </w:r>
    </w:p>
    <w:p w:rsidR="00AD4C42" w:rsidRPr="00AD4C42" w:rsidRDefault="00AD4C42" w:rsidP="0016350C">
      <w:pPr>
        <w:pStyle w:val="a3"/>
        <w:widowControl w:val="0"/>
        <w:numPr>
          <w:ilvl w:val="1"/>
          <w:numId w:val="120"/>
        </w:numPr>
        <w:tabs>
          <w:tab w:val="left" w:pos="1882"/>
        </w:tabs>
        <w:autoSpaceDE w:val="0"/>
        <w:autoSpaceDN w:val="0"/>
        <w:spacing w:after="0" w:line="298" w:lineRule="exact"/>
        <w:ind w:left="0" w:firstLine="851"/>
        <w:contextualSpacing w:val="0"/>
        <w:rPr>
          <w:rFonts w:ascii="Times New Roman" w:hAnsi="Times New Roman" w:cs="Times New Roman"/>
          <w:sz w:val="24"/>
          <w:szCs w:val="24"/>
        </w:rPr>
      </w:pPr>
      <w:r w:rsidRPr="00AD4C42">
        <w:rPr>
          <w:rFonts w:ascii="Times New Roman" w:hAnsi="Times New Roman" w:cs="Times New Roman"/>
          <w:sz w:val="24"/>
          <w:szCs w:val="24"/>
        </w:rPr>
        <w:t>разработка и поддержка инициативных проектов обучающихся;</w:t>
      </w:r>
    </w:p>
    <w:p w:rsidR="00AD4C42" w:rsidRPr="00AD4C42" w:rsidRDefault="00AD4C42" w:rsidP="0016350C">
      <w:pPr>
        <w:pStyle w:val="a3"/>
        <w:widowControl w:val="0"/>
        <w:numPr>
          <w:ilvl w:val="1"/>
          <w:numId w:val="120"/>
        </w:numPr>
        <w:tabs>
          <w:tab w:val="left" w:pos="1882"/>
        </w:tabs>
        <w:autoSpaceDE w:val="0"/>
        <w:autoSpaceDN w:val="0"/>
        <w:spacing w:after="0" w:line="298" w:lineRule="exact"/>
        <w:ind w:left="0" w:firstLine="851"/>
        <w:contextualSpacing w:val="0"/>
        <w:rPr>
          <w:rFonts w:ascii="Times New Roman" w:hAnsi="Times New Roman" w:cs="Times New Roman"/>
          <w:sz w:val="24"/>
          <w:szCs w:val="24"/>
        </w:rPr>
      </w:pPr>
      <w:r w:rsidRPr="00AD4C42">
        <w:rPr>
          <w:rFonts w:ascii="Times New Roman" w:hAnsi="Times New Roman" w:cs="Times New Roman"/>
          <w:sz w:val="24"/>
          <w:szCs w:val="24"/>
        </w:rPr>
        <w:t>организация наставничества «Дети обучают детей» и др.</w:t>
      </w:r>
    </w:p>
    <w:p w:rsidR="00AD4C42" w:rsidRPr="00AD4C42" w:rsidRDefault="00AD4C42" w:rsidP="00AD4C42">
      <w:pPr>
        <w:tabs>
          <w:tab w:val="left" w:pos="1882"/>
        </w:tabs>
        <w:spacing w:after="0" w:line="298" w:lineRule="exact"/>
        <w:rPr>
          <w:rFonts w:ascii="Times New Roman" w:hAnsi="Times New Roman" w:cs="Times New Roman"/>
          <w:sz w:val="24"/>
          <w:szCs w:val="24"/>
        </w:rPr>
      </w:pPr>
    </w:p>
    <w:p w:rsidR="00AD4C42" w:rsidRPr="00AD4C42" w:rsidRDefault="00AD4C42" w:rsidP="00AD4C42">
      <w:pPr>
        <w:spacing w:after="0"/>
        <w:jc w:val="both"/>
        <w:rPr>
          <w:rStyle w:val="title-text"/>
          <w:rFonts w:ascii="Times New Roman" w:hAnsi="Times New Roman" w:cs="Times New Roman"/>
          <w:sz w:val="24"/>
          <w:szCs w:val="24"/>
        </w:rPr>
      </w:pPr>
      <w:r w:rsidRPr="00AD4C42">
        <w:rPr>
          <w:rStyle w:val="title-text"/>
          <w:rFonts w:ascii="Times New Roman" w:hAnsi="Times New Roman" w:cs="Times New Roman"/>
          <w:b/>
          <w:sz w:val="24"/>
          <w:szCs w:val="24"/>
        </w:rPr>
        <w:t xml:space="preserve">           3.9.2. Работа отряда «ЮИД».</w:t>
      </w:r>
      <w:r w:rsidRPr="00AD4C42">
        <w:rPr>
          <w:rStyle w:val="title-text"/>
          <w:rFonts w:ascii="Times New Roman" w:hAnsi="Times New Roman" w:cs="Times New Roman"/>
          <w:sz w:val="24"/>
          <w:szCs w:val="24"/>
        </w:rPr>
        <w:t xml:space="preserve"> Участие в работе отрядов ЮИД создает для несовершеннолетнего условия для изучения вопросов организации дорожного движения и воспитания культуры поведения на дорогах. </w:t>
      </w:r>
      <w:proofErr w:type="spellStart"/>
      <w:r w:rsidRPr="00AD4C42">
        <w:rPr>
          <w:rStyle w:val="title-text"/>
          <w:rFonts w:ascii="Times New Roman" w:hAnsi="Times New Roman" w:cs="Times New Roman"/>
          <w:sz w:val="24"/>
          <w:szCs w:val="24"/>
        </w:rPr>
        <w:t>ЮИДовцы</w:t>
      </w:r>
      <w:proofErr w:type="spellEnd"/>
      <w:r w:rsidRPr="00AD4C42">
        <w:rPr>
          <w:rStyle w:val="title-text"/>
          <w:rFonts w:ascii="Times New Roman" w:hAnsi="Times New Roman" w:cs="Times New Roman"/>
          <w:sz w:val="24"/>
          <w:szCs w:val="24"/>
        </w:rPr>
        <w:t xml:space="preserve"> углубленно изучают основы Правил дорожного движения (далее – ПДД), оказания первой помощи пострадавшим в дорожно-транспортных происшествиях (далее – ДТП), методы пропаганды безопасного поведения на дорогах. Пропаганда безопасного поведения на дорогах, которую проводят сами </w:t>
      </w:r>
      <w:proofErr w:type="spellStart"/>
      <w:r w:rsidRPr="00AD4C42">
        <w:rPr>
          <w:rStyle w:val="title-text"/>
          <w:rFonts w:ascii="Times New Roman" w:hAnsi="Times New Roman" w:cs="Times New Roman"/>
          <w:sz w:val="24"/>
          <w:szCs w:val="24"/>
        </w:rPr>
        <w:t>ЮИДовцы</w:t>
      </w:r>
      <w:proofErr w:type="spellEnd"/>
      <w:r w:rsidRPr="00AD4C42">
        <w:rPr>
          <w:rStyle w:val="title-text"/>
          <w:rFonts w:ascii="Times New Roman" w:hAnsi="Times New Roman" w:cs="Times New Roman"/>
          <w:sz w:val="24"/>
          <w:szCs w:val="24"/>
        </w:rPr>
        <w:t>, — это эффективный инструмент превентивной деятельности с потенциальными нарушителями ПДД. Мероприятия, проводимые отрядами ЮИД,</w:t>
      </w:r>
      <w:r w:rsidRPr="00AD4C42">
        <w:rPr>
          <w:rFonts w:ascii="Times New Roman" w:hAnsi="Times New Roman" w:cs="Times New Roman"/>
          <w:sz w:val="24"/>
          <w:szCs w:val="24"/>
        </w:rPr>
        <w:br/>
      </w:r>
      <w:r w:rsidRPr="00AD4C42">
        <w:rPr>
          <w:rStyle w:val="title-text"/>
          <w:rFonts w:ascii="Times New Roman" w:hAnsi="Times New Roman" w:cs="Times New Roman"/>
          <w:sz w:val="24"/>
          <w:szCs w:val="24"/>
        </w:rPr>
        <w:t xml:space="preserve">охватывают практически всех участников отношений, возникающих в дорожно-транспортной среде (пешеходов, пассажиров, водителей), независимо от возраста. Кроме того, </w:t>
      </w:r>
      <w:proofErr w:type="spellStart"/>
      <w:r w:rsidRPr="00AD4C42">
        <w:rPr>
          <w:rStyle w:val="title-text"/>
          <w:rFonts w:ascii="Times New Roman" w:hAnsi="Times New Roman" w:cs="Times New Roman"/>
          <w:sz w:val="24"/>
          <w:szCs w:val="24"/>
        </w:rPr>
        <w:t>ЮИДовское</w:t>
      </w:r>
      <w:proofErr w:type="spellEnd"/>
      <w:r w:rsidRPr="00AD4C42">
        <w:rPr>
          <w:rStyle w:val="title-text"/>
          <w:rFonts w:ascii="Times New Roman" w:hAnsi="Times New Roman" w:cs="Times New Roman"/>
          <w:sz w:val="24"/>
          <w:szCs w:val="24"/>
        </w:rPr>
        <w:t xml:space="preserve"> движение можно рассматривать как один из инструментов профилактики детской безнадзорности и правонарушений, а также формирования установки на здоровый образ жизни и гражданскую позицию законопослушного поведения, привлечения несовершеннолетних к систематическим занятиям физической культурой и спортом.</w:t>
      </w:r>
    </w:p>
    <w:p w:rsidR="00AD4C42" w:rsidRPr="00AD4C42" w:rsidRDefault="00AD4C42" w:rsidP="00AD4C42">
      <w:pPr>
        <w:pStyle w:val="af9"/>
        <w:shd w:val="clear" w:color="auto" w:fill="FFFFFF"/>
        <w:spacing w:before="0" w:beforeAutospacing="0" w:after="0" w:afterAutospacing="0"/>
        <w:jc w:val="both"/>
      </w:pPr>
      <w:r w:rsidRPr="00AD4C42">
        <w:t xml:space="preserve">          Цель: 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w:t>
      </w:r>
    </w:p>
    <w:p w:rsidR="00AD4C42" w:rsidRPr="00AD4C42" w:rsidRDefault="00AD4C42" w:rsidP="00AD4C42">
      <w:pPr>
        <w:pStyle w:val="af9"/>
        <w:shd w:val="clear" w:color="auto" w:fill="FFFFFF"/>
        <w:spacing w:before="0" w:beforeAutospacing="0" w:after="0" w:afterAutospacing="0"/>
        <w:jc w:val="both"/>
      </w:pPr>
      <w:r w:rsidRPr="00AD4C42">
        <w:t> Задачи:</w:t>
      </w:r>
    </w:p>
    <w:p w:rsidR="00AD4C42" w:rsidRPr="00AD4C42" w:rsidRDefault="00AD4C42" w:rsidP="00AD4C42">
      <w:pPr>
        <w:pStyle w:val="af9"/>
        <w:shd w:val="clear" w:color="auto" w:fill="FFFFFF"/>
        <w:spacing w:before="0" w:beforeAutospacing="0" w:after="0" w:afterAutospacing="0"/>
        <w:jc w:val="both"/>
      </w:pPr>
      <w:r w:rsidRPr="00AD4C42">
        <w:t>- вовлечение обучающихся в деятельность по профилактике дорожно-транспортного травматизма;</w:t>
      </w:r>
    </w:p>
    <w:p w:rsidR="00AD4C42" w:rsidRPr="00AD4C42" w:rsidRDefault="00AD4C42" w:rsidP="00AD4C42">
      <w:pPr>
        <w:pStyle w:val="af9"/>
        <w:shd w:val="clear" w:color="auto" w:fill="FFFFFF"/>
        <w:spacing w:before="0" w:beforeAutospacing="0" w:after="0" w:afterAutospacing="0"/>
        <w:jc w:val="both"/>
      </w:pPr>
      <w:r w:rsidRPr="00AD4C42">
        <w:t>- программа предусматривает развитие у обучающихся эмоциональной сферы, творческих способностей, навыков коллективной деятельности;</w:t>
      </w:r>
    </w:p>
    <w:p w:rsidR="00AD4C42" w:rsidRPr="00AD4C42" w:rsidRDefault="00AD4C42" w:rsidP="00AD4C42">
      <w:pPr>
        <w:pStyle w:val="af9"/>
        <w:shd w:val="clear" w:color="auto" w:fill="FFFFFF"/>
        <w:spacing w:before="0" w:beforeAutospacing="0" w:after="0" w:afterAutospacing="0"/>
        <w:jc w:val="both"/>
      </w:pPr>
      <w:r w:rsidRPr="00AD4C42">
        <w:t>- формировать у учащихся устойчивые навыки соблюдения и выполнения правил дорожного движения;</w:t>
      </w:r>
    </w:p>
    <w:p w:rsidR="00AD4C42" w:rsidRPr="00AD4C42" w:rsidRDefault="00AD4C42" w:rsidP="00AD4C42">
      <w:pPr>
        <w:pStyle w:val="af9"/>
        <w:shd w:val="clear" w:color="auto" w:fill="FFFFFF"/>
        <w:spacing w:before="0" w:beforeAutospacing="0" w:after="0" w:afterAutospacing="0"/>
        <w:jc w:val="both"/>
      </w:pPr>
      <w:r w:rsidRPr="00AD4C42">
        <w:t>- освоение знаниями по безопасности дорожного движения, овладение умениями и практического их применения в повседневной жизни;</w:t>
      </w:r>
    </w:p>
    <w:p w:rsidR="00AD4C42" w:rsidRPr="00AD4C42" w:rsidRDefault="00AD4C42" w:rsidP="00AD4C42">
      <w:pPr>
        <w:pStyle w:val="af9"/>
        <w:shd w:val="clear" w:color="auto" w:fill="FFFFFF"/>
        <w:spacing w:before="0" w:beforeAutospacing="0" w:after="0" w:afterAutospacing="0"/>
        <w:jc w:val="both"/>
      </w:pPr>
      <w:r w:rsidRPr="00AD4C42">
        <w:t>- учатся устанавливать связи, зависимости, обнаруживать причины и следствия, использовать модели, схемы, решать проблемные ситуации;</w:t>
      </w:r>
    </w:p>
    <w:p w:rsidR="00AD4C42" w:rsidRPr="00AD4C42" w:rsidRDefault="00AD4C42" w:rsidP="00AD4C42">
      <w:pPr>
        <w:pStyle w:val="af9"/>
        <w:shd w:val="clear" w:color="auto" w:fill="FFFFFF"/>
        <w:spacing w:before="0" w:beforeAutospacing="0" w:after="0" w:afterAutospacing="0"/>
        <w:jc w:val="both"/>
      </w:pPr>
      <w:r w:rsidRPr="00AD4C42">
        <w:t>-освоение способов оказания самопомощи и первой медицинской помощи;</w:t>
      </w:r>
    </w:p>
    <w:p w:rsidR="00AD4C42" w:rsidRPr="00AD4C42" w:rsidRDefault="00AD4C42" w:rsidP="00AD4C42">
      <w:pPr>
        <w:pStyle w:val="af9"/>
        <w:shd w:val="clear" w:color="auto" w:fill="FFFFFF"/>
        <w:spacing w:before="0" w:beforeAutospacing="0" w:after="0" w:afterAutospacing="0"/>
        <w:jc w:val="both"/>
      </w:pPr>
      <w:r w:rsidRPr="00AD4C42">
        <w:t>- формирование культуры поведения на дорогах, как части культуры безопасности жизнедеятельности человека;</w:t>
      </w:r>
    </w:p>
    <w:p w:rsidR="00AD4C42" w:rsidRPr="00AD4C42" w:rsidRDefault="00AD4C42" w:rsidP="00AD4C42">
      <w:pPr>
        <w:pStyle w:val="af9"/>
        <w:shd w:val="clear" w:color="auto" w:fill="FFFFFF"/>
        <w:spacing w:before="0" w:beforeAutospacing="0" w:after="0" w:afterAutospacing="0"/>
        <w:jc w:val="both"/>
      </w:pPr>
      <w:r w:rsidRPr="00AD4C42">
        <w:t>-воспитывать у учащихся дисциплинированность и ответственность за свои действия на дороге.</w:t>
      </w:r>
    </w:p>
    <w:p w:rsidR="00AD4C42" w:rsidRPr="00AD4C42" w:rsidRDefault="00AD4C42" w:rsidP="00AD4C42">
      <w:pPr>
        <w:pStyle w:val="af9"/>
        <w:shd w:val="clear" w:color="auto" w:fill="FFFFFF"/>
        <w:spacing w:before="0" w:beforeAutospacing="0" w:after="0" w:afterAutospacing="0"/>
        <w:jc w:val="both"/>
      </w:pPr>
    </w:p>
    <w:p w:rsidR="00AD4C42" w:rsidRPr="00AD4C42" w:rsidRDefault="00AD4C42" w:rsidP="00AD4C42">
      <w:pPr>
        <w:pStyle w:val="western"/>
        <w:spacing w:before="0" w:beforeAutospacing="0" w:after="0" w:line="240" w:lineRule="auto"/>
        <w:ind w:right="141" w:firstLine="709"/>
        <w:jc w:val="both"/>
      </w:pPr>
      <w:r w:rsidRPr="00AD4C42">
        <w:rPr>
          <w:b/>
        </w:rPr>
        <w:t xml:space="preserve">3.9.3. «ЮНАРМИЯ» </w:t>
      </w:r>
      <w:r w:rsidRPr="00AD4C42">
        <w:t xml:space="preserve">В сентябре 2016 года в </w:t>
      </w:r>
      <w:proofErr w:type="spellStart"/>
      <w:r w:rsidRPr="00AD4C42">
        <w:t>Старооскольском</w:t>
      </w:r>
      <w:proofErr w:type="spellEnd"/>
      <w:r w:rsidRPr="00AD4C42">
        <w:t xml:space="preserve"> городском округе создано местное отделение Всероссийского детско-юношеского военно-патриотического общественного движения «ЮНАРМИЯ». Учащиеся школы №24 одними из первых в округе создали юнармейский отряд «Патриот». Численность юнармейцев сегодня – более 130 мальчишек и девчонок.</w:t>
      </w:r>
    </w:p>
    <w:p w:rsidR="00AD4C42" w:rsidRPr="00AD4C42" w:rsidRDefault="00AD4C42" w:rsidP="00AD4C42">
      <w:pPr>
        <w:spacing w:after="0"/>
        <w:ind w:right="141" w:firstLine="709"/>
        <w:jc w:val="both"/>
        <w:rPr>
          <w:rFonts w:ascii="Times New Roman" w:hAnsi="Times New Roman" w:cs="Times New Roman"/>
          <w:color w:val="000000"/>
          <w:sz w:val="24"/>
          <w:szCs w:val="24"/>
        </w:rPr>
      </w:pPr>
      <w:r w:rsidRPr="00AD4C42">
        <w:rPr>
          <w:rFonts w:ascii="Times New Roman" w:hAnsi="Times New Roman" w:cs="Times New Roman"/>
          <w:color w:val="000000"/>
          <w:sz w:val="24"/>
          <w:szCs w:val="24"/>
        </w:rPr>
        <w:t xml:space="preserve">Деятельностью отряда руководят военнослужащий запас сержант Гончаров П.В. Основные направления деятельности отряда: спортивная и военная подготовка, изучение истории и традиций вооруженных сил, </w:t>
      </w:r>
      <w:proofErr w:type="spellStart"/>
      <w:r w:rsidRPr="00AD4C42">
        <w:rPr>
          <w:rFonts w:ascii="Times New Roman" w:hAnsi="Times New Roman" w:cs="Times New Roman"/>
          <w:color w:val="000000"/>
          <w:sz w:val="24"/>
          <w:szCs w:val="24"/>
        </w:rPr>
        <w:t>волонтерство</w:t>
      </w:r>
      <w:proofErr w:type="spellEnd"/>
      <w:r w:rsidRPr="00AD4C42">
        <w:rPr>
          <w:rFonts w:ascii="Times New Roman" w:hAnsi="Times New Roman" w:cs="Times New Roman"/>
          <w:color w:val="000000"/>
          <w:sz w:val="24"/>
          <w:szCs w:val="24"/>
        </w:rPr>
        <w:t>, обучение навыкам оказания первой помощи.</w:t>
      </w:r>
    </w:p>
    <w:p w:rsidR="00AD4C42" w:rsidRPr="00AD4C42" w:rsidRDefault="00AD4C42" w:rsidP="00AD4C42">
      <w:pPr>
        <w:spacing w:after="0"/>
        <w:ind w:right="141" w:firstLine="709"/>
        <w:jc w:val="both"/>
        <w:rPr>
          <w:rFonts w:ascii="Times New Roman" w:hAnsi="Times New Roman" w:cs="Times New Roman"/>
          <w:color w:val="000000"/>
          <w:sz w:val="24"/>
          <w:szCs w:val="24"/>
        </w:rPr>
      </w:pP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b/>
          <w:sz w:val="24"/>
          <w:szCs w:val="24"/>
        </w:rPr>
        <w:t xml:space="preserve">          3.9.4.</w:t>
      </w:r>
      <w:r w:rsidRPr="00AD4C42">
        <w:rPr>
          <w:rFonts w:ascii="Times New Roman" w:eastAsia="Times New Roman" w:hAnsi="Times New Roman" w:cs="Times New Roman"/>
          <w:sz w:val="24"/>
          <w:szCs w:val="24"/>
        </w:rPr>
        <w:t xml:space="preserve">  На базе МАОУ «СОШ №24 с УИОП» создан </w:t>
      </w:r>
      <w:r w:rsidRPr="00AD4C42">
        <w:rPr>
          <w:rFonts w:ascii="Times New Roman" w:eastAsia="Times New Roman" w:hAnsi="Times New Roman" w:cs="Times New Roman"/>
          <w:b/>
          <w:bCs/>
          <w:sz w:val="24"/>
          <w:szCs w:val="24"/>
        </w:rPr>
        <w:t>военно-патриотический клуб «СОКОЛ»</w:t>
      </w:r>
      <w:r w:rsidRPr="00AD4C42">
        <w:rPr>
          <w:rFonts w:ascii="Times New Roman" w:eastAsia="Times New Roman" w:hAnsi="Times New Roman" w:cs="Times New Roman"/>
          <w:sz w:val="24"/>
          <w:szCs w:val="24"/>
        </w:rPr>
        <w:t>, в котором подростки приобретут нравственные, морально-психологические и физические качества, а также специальные профессиональные знания и умения, необходимые будущему защитнику Отечества, гражданину, патриоту.</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lastRenderedPageBreak/>
        <w:t>     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Поэтому работа по военно-патриотическому воспитанию должна проводиться комплексно, что позволит подростку усилить свою ориентацию на развитие интересов и способностей, укрепить здоровье, овладеть военно-прикладными видами спорта.</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Участниками военно-патриотического клуба «СОКОЛ» являются дети и подростки 14 - 17 лет, объединенные в учебные группы по направлениям деятельности.</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     В своей деятельности члены военно-патриотического клуба </w:t>
      </w:r>
      <w:r w:rsidRPr="00AD4C42">
        <w:rPr>
          <w:rFonts w:ascii="Times New Roman" w:eastAsia="Times New Roman" w:hAnsi="Times New Roman" w:cs="Times New Roman"/>
          <w:b/>
          <w:bCs/>
          <w:sz w:val="24"/>
          <w:szCs w:val="24"/>
        </w:rPr>
        <w:t>«СОКОЛ</w:t>
      </w:r>
      <w:r w:rsidRPr="00AD4C42">
        <w:rPr>
          <w:rFonts w:ascii="Times New Roman" w:eastAsia="Times New Roman" w:hAnsi="Times New Roman" w:cs="Times New Roman"/>
          <w:sz w:val="24"/>
          <w:szCs w:val="24"/>
        </w:rPr>
        <w:t>»</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руководствуются нормативно-правовыми документами:</w:t>
      </w:r>
    </w:p>
    <w:p w:rsidR="00AD4C42" w:rsidRPr="00AD4C42" w:rsidRDefault="00AD4C42" w:rsidP="0016350C">
      <w:pPr>
        <w:numPr>
          <w:ilvl w:val="0"/>
          <w:numId w:val="121"/>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Конституцией и законами Российской Федерации; </w:t>
      </w:r>
    </w:p>
    <w:p w:rsidR="00AD4C42" w:rsidRPr="00AD4C42" w:rsidRDefault="00AD4C42" w:rsidP="0016350C">
      <w:pPr>
        <w:numPr>
          <w:ilvl w:val="0"/>
          <w:numId w:val="121"/>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Законом «Об образовании»; </w:t>
      </w:r>
    </w:p>
    <w:p w:rsidR="00AD4C42" w:rsidRPr="00AD4C42" w:rsidRDefault="00AD4C42" w:rsidP="0016350C">
      <w:pPr>
        <w:numPr>
          <w:ilvl w:val="0"/>
          <w:numId w:val="121"/>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Конвенцией ООН «О правах ребенка»; </w:t>
      </w:r>
    </w:p>
    <w:p w:rsidR="00AD4C42" w:rsidRPr="00AD4C42" w:rsidRDefault="00AD4C42" w:rsidP="0016350C">
      <w:pPr>
        <w:numPr>
          <w:ilvl w:val="0"/>
          <w:numId w:val="121"/>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Уставом клуба; </w:t>
      </w:r>
    </w:p>
    <w:p w:rsidR="00AD4C42" w:rsidRPr="00AD4C42" w:rsidRDefault="00AD4C42" w:rsidP="0016350C">
      <w:pPr>
        <w:numPr>
          <w:ilvl w:val="0"/>
          <w:numId w:val="121"/>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Решениями Совета клуба. </w:t>
      </w:r>
    </w:p>
    <w:p w:rsidR="00AD4C42" w:rsidRPr="00AD4C42" w:rsidRDefault="00AD4C42" w:rsidP="00AD4C42">
      <w:pPr>
        <w:spacing w:after="0"/>
        <w:jc w:val="both"/>
        <w:rPr>
          <w:rFonts w:ascii="Times New Roman" w:eastAsia="Times New Roman" w:hAnsi="Times New Roman" w:cs="Times New Roman"/>
          <w:sz w:val="24"/>
          <w:szCs w:val="24"/>
        </w:rPr>
      </w:pP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Основными принципами деятельности военно-патриотического клуба являются:</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добровольности;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взаимодействия;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учета индивидуальных и возрастных особенностей;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w:t>
      </w:r>
      <w:proofErr w:type="spellStart"/>
      <w:r w:rsidRPr="00AD4C42">
        <w:rPr>
          <w:rFonts w:ascii="Times New Roman" w:eastAsia="Times New Roman" w:hAnsi="Times New Roman" w:cs="Times New Roman"/>
          <w:sz w:val="24"/>
          <w:szCs w:val="24"/>
        </w:rPr>
        <w:t>междисциплинарности</w:t>
      </w:r>
      <w:proofErr w:type="spellEnd"/>
      <w:r w:rsidRPr="00AD4C42">
        <w:rPr>
          <w:rFonts w:ascii="Times New Roman" w:eastAsia="Times New Roman" w:hAnsi="Times New Roman" w:cs="Times New Roman"/>
          <w:sz w:val="24"/>
          <w:szCs w:val="24"/>
        </w:rPr>
        <w:t xml:space="preserve">;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преемственности;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равноправия и сотрудничества;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гласности;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самостоятельности;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ответственности; </w:t>
      </w:r>
    </w:p>
    <w:p w:rsidR="00AD4C42" w:rsidRPr="00AD4C42" w:rsidRDefault="00AD4C42" w:rsidP="0016350C">
      <w:pPr>
        <w:numPr>
          <w:ilvl w:val="0"/>
          <w:numId w:val="122"/>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принцип коллективности; </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ЦЕЛЬ: 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ЗАДАЧИ:</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подготовка подрастающего поколения к военной службе и воспитание уважения к Российской Армии; </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воспитание гражданственности, патриотизма и любви к Родине; </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формирование профессионально значимых качеств и умений, верности конституционному и воинскому долгу; </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воспитание бережного отношения к героическому прошлому нашего народа, землякам; </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физическое и духовно-нравственное развитие детей и подростков; </w:t>
      </w:r>
    </w:p>
    <w:p w:rsidR="00AD4C42" w:rsidRPr="00AD4C42" w:rsidRDefault="00AD4C42" w:rsidP="0016350C">
      <w:pPr>
        <w:numPr>
          <w:ilvl w:val="0"/>
          <w:numId w:val="123"/>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совершенствование ценностно-ориентированных качеств личности, обеспечение условий для самовыражения обучающихся, их творческой активности. </w:t>
      </w:r>
    </w:p>
    <w:p w:rsidR="00AD4C42" w:rsidRPr="00AD4C42" w:rsidRDefault="00AD4C42" w:rsidP="00AD4C42">
      <w:pPr>
        <w:spacing w:after="0"/>
        <w:jc w:val="both"/>
        <w:rPr>
          <w:rFonts w:ascii="Times New Roman" w:eastAsia="Times New Roman" w:hAnsi="Times New Roman" w:cs="Times New Roman"/>
          <w:sz w:val="24"/>
          <w:szCs w:val="24"/>
        </w:rPr>
      </w:pP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bCs/>
          <w:sz w:val="24"/>
          <w:szCs w:val="24"/>
        </w:rPr>
        <w:t>ОРГАНИЗАЦИЯ ДЕЯТЕЛЬНОСТИ КЛУБА</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Деятельность клуба осуществляется на базе МАОУ «СОШ №24 с УИОП». К деятельности клуба привлекаются социальные и медицинские работники, работники правоохранительных органов, учителя школы, работники историко-краеведческого музея, работники военкомата, знаменитые земляки, ветераны Великой Отечественной войны и труженики тыла, участники локальных войн.</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Деятельность клуба ведется по 3 направлениям:</w:t>
      </w:r>
    </w:p>
    <w:p w:rsidR="00AD4C42" w:rsidRPr="00AD4C42" w:rsidRDefault="00AD4C42" w:rsidP="0016350C">
      <w:pPr>
        <w:numPr>
          <w:ilvl w:val="0"/>
          <w:numId w:val="124"/>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Летопись родного края; </w:t>
      </w:r>
    </w:p>
    <w:p w:rsidR="00AD4C42" w:rsidRPr="00AD4C42" w:rsidRDefault="00AD4C42" w:rsidP="0016350C">
      <w:pPr>
        <w:numPr>
          <w:ilvl w:val="0"/>
          <w:numId w:val="124"/>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lastRenderedPageBreak/>
        <w:t xml:space="preserve">ОБЖ  (самосохранение, оборона, спасение) </w:t>
      </w:r>
    </w:p>
    <w:p w:rsidR="00AD4C42" w:rsidRPr="00AD4C42" w:rsidRDefault="00AD4C42" w:rsidP="0016350C">
      <w:pPr>
        <w:numPr>
          <w:ilvl w:val="0"/>
          <w:numId w:val="124"/>
        </w:numPr>
        <w:spacing w:after="0" w:line="240" w:lineRule="auto"/>
        <w:ind w:left="0"/>
        <w:jc w:val="both"/>
        <w:rPr>
          <w:rFonts w:ascii="Times New Roman" w:eastAsia="Times New Roman" w:hAnsi="Times New Roman" w:cs="Times New Roman"/>
          <w:sz w:val="24"/>
          <w:szCs w:val="24"/>
        </w:rPr>
      </w:pPr>
      <w:r w:rsidRPr="00AD4C42">
        <w:rPr>
          <w:rFonts w:ascii="Times New Roman" w:eastAsia="Times New Roman" w:hAnsi="Times New Roman" w:cs="Times New Roman"/>
          <w:sz w:val="24"/>
          <w:szCs w:val="24"/>
        </w:rPr>
        <w:t xml:space="preserve">Основы военной и специальной подготовки. </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b/>
          <w:sz w:val="24"/>
          <w:szCs w:val="24"/>
        </w:rPr>
        <w:t>Основные формы работы клуба:</w:t>
      </w:r>
      <w:r w:rsidRPr="00AD4C42">
        <w:rPr>
          <w:rFonts w:ascii="Times New Roman" w:eastAsia="Times New Roman" w:hAnsi="Times New Roman" w:cs="Times New Roman"/>
          <w:sz w:val="24"/>
          <w:szCs w:val="24"/>
        </w:rPr>
        <w:t xml:space="preserve"> соревнования, конкурсы, смотры, слеты, конференции, экскурсии, исследовательская и поисковая работа, круглые столы, клубные встречи, издательская деятельность, походы, игры, турниры, создание баз данных, эстафеты и т.д. </w:t>
      </w:r>
    </w:p>
    <w:p w:rsidR="00AD4C42" w:rsidRPr="00AD4C42" w:rsidRDefault="00AD4C42" w:rsidP="00AD4C42">
      <w:pPr>
        <w:spacing w:after="0"/>
        <w:jc w:val="both"/>
        <w:rPr>
          <w:rFonts w:ascii="Times New Roman" w:eastAsia="Times New Roman" w:hAnsi="Times New Roman" w:cs="Times New Roman"/>
          <w:sz w:val="24"/>
          <w:szCs w:val="24"/>
        </w:rPr>
      </w:pPr>
    </w:p>
    <w:p w:rsidR="00AD4C42" w:rsidRPr="00AD4C42" w:rsidRDefault="00AD4C42" w:rsidP="00AD4C42">
      <w:pPr>
        <w:spacing w:after="0"/>
        <w:jc w:val="both"/>
        <w:rPr>
          <w:rFonts w:ascii="Times New Roman" w:eastAsia="Times New Roman" w:hAnsi="Times New Roman" w:cs="Times New Roman"/>
          <w:b/>
          <w:sz w:val="24"/>
          <w:szCs w:val="24"/>
        </w:rPr>
      </w:pPr>
      <w:r w:rsidRPr="00AD4C42">
        <w:rPr>
          <w:rFonts w:ascii="Times New Roman" w:eastAsia="Arial" w:hAnsi="Times New Roman" w:cs="Times New Roman"/>
          <w:b/>
          <w:sz w:val="24"/>
          <w:szCs w:val="24"/>
        </w:rPr>
        <w:t xml:space="preserve">            3.9.5.</w:t>
      </w:r>
      <w:r w:rsidRPr="00AD4C42">
        <w:rPr>
          <w:rFonts w:ascii="Times New Roman" w:eastAsia="Arial" w:hAnsi="Times New Roman" w:cs="Times New Roman"/>
          <w:sz w:val="24"/>
          <w:szCs w:val="24"/>
        </w:rPr>
        <w:t xml:space="preserve"> </w:t>
      </w:r>
      <w:r w:rsidRPr="00AD4C42">
        <w:rPr>
          <w:rFonts w:ascii="Times New Roman" w:eastAsia="Times New Roman" w:hAnsi="Times New Roman" w:cs="Times New Roman"/>
          <w:b/>
          <w:sz w:val="24"/>
          <w:szCs w:val="24"/>
        </w:rPr>
        <w:t>Дружина юных пожарных «#</w:t>
      </w:r>
      <w:proofErr w:type="spellStart"/>
      <w:r w:rsidRPr="00AD4C42">
        <w:rPr>
          <w:rFonts w:ascii="Times New Roman" w:eastAsia="Times New Roman" w:hAnsi="Times New Roman" w:cs="Times New Roman"/>
          <w:b/>
          <w:sz w:val="24"/>
          <w:szCs w:val="24"/>
        </w:rPr>
        <w:t>БезОгня</w:t>
      </w:r>
      <w:proofErr w:type="spellEnd"/>
      <w:r w:rsidRPr="00AD4C42">
        <w:rPr>
          <w:rFonts w:ascii="Times New Roman" w:eastAsia="Times New Roman" w:hAnsi="Times New Roman" w:cs="Times New Roman"/>
          <w:b/>
          <w:sz w:val="24"/>
          <w:szCs w:val="24"/>
        </w:rPr>
        <w:t>».</w:t>
      </w:r>
    </w:p>
    <w:p w:rsidR="00AD4C42" w:rsidRPr="00AD4C42" w:rsidRDefault="00AD4C42" w:rsidP="00AD4C42">
      <w:pPr>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b/>
          <w:sz w:val="24"/>
          <w:szCs w:val="24"/>
        </w:rPr>
        <w:t xml:space="preserve">         </w:t>
      </w:r>
      <w:r w:rsidRPr="00AD4C42">
        <w:rPr>
          <w:rFonts w:ascii="Times New Roman" w:eastAsia="Times New Roman" w:hAnsi="Times New Roman" w:cs="Times New Roman"/>
          <w:sz w:val="24"/>
          <w:szCs w:val="24"/>
        </w:rPr>
        <w:t xml:space="preserve"> </w:t>
      </w:r>
      <w:proofErr w:type="gramStart"/>
      <w:r w:rsidRPr="00AD4C42">
        <w:rPr>
          <w:rFonts w:ascii="Times New Roman" w:eastAsia="Arial" w:hAnsi="Times New Roman" w:cs="Times New Roman"/>
          <w:sz w:val="24"/>
          <w:szCs w:val="24"/>
        </w:rPr>
        <w:t xml:space="preserve">С целью формирования у обучающихся социального и ответственного отношения к вопросам пожарной безопасности, развития основополагающих навыков по предупреждению пожаров, обучения правильным действиям в чрезвычайных, экстремальных ситуациях, а так же с целью развития и популяризации  Всероссийского общественного детско-юношеского движения «Юный пожарный» в образовательной организации работает </w:t>
      </w:r>
      <w:r w:rsidRPr="00AD4C42">
        <w:rPr>
          <w:rFonts w:ascii="Times New Roman" w:eastAsia="Times New Roman" w:hAnsi="Times New Roman" w:cs="Times New Roman"/>
          <w:b/>
          <w:sz w:val="24"/>
          <w:szCs w:val="24"/>
        </w:rPr>
        <w:t>дружина юных пожарных «#</w:t>
      </w:r>
      <w:proofErr w:type="spellStart"/>
      <w:r w:rsidRPr="00AD4C42">
        <w:rPr>
          <w:rFonts w:ascii="Times New Roman" w:eastAsia="Times New Roman" w:hAnsi="Times New Roman" w:cs="Times New Roman"/>
          <w:b/>
          <w:sz w:val="24"/>
          <w:szCs w:val="24"/>
        </w:rPr>
        <w:t>БезОгня</w:t>
      </w:r>
      <w:proofErr w:type="spellEnd"/>
      <w:r w:rsidRPr="00AD4C42">
        <w:rPr>
          <w:rFonts w:ascii="Times New Roman" w:eastAsia="Times New Roman" w:hAnsi="Times New Roman" w:cs="Times New Roman"/>
          <w:b/>
          <w:sz w:val="24"/>
          <w:szCs w:val="24"/>
        </w:rPr>
        <w:t>»</w:t>
      </w:r>
      <w:r w:rsidRPr="00AD4C42">
        <w:rPr>
          <w:rFonts w:ascii="Times New Roman" w:eastAsia="Times New Roman" w:hAnsi="Times New Roman" w:cs="Times New Roman"/>
          <w:sz w:val="24"/>
          <w:szCs w:val="24"/>
        </w:rPr>
        <w:t xml:space="preserve"> (далее ДЮП».</w:t>
      </w:r>
      <w:proofErr w:type="gramEnd"/>
    </w:p>
    <w:p w:rsidR="00AD4C42" w:rsidRPr="00AD4C42" w:rsidRDefault="00AD4C42" w:rsidP="00AD4C42">
      <w:pPr>
        <w:spacing w:after="0"/>
        <w:ind w:firstLine="360"/>
        <w:jc w:val="both"/>
        <w:rPr>
          <w:rFonts w:ascii="Times New Roman" w:eastAsia="DejaVu Sans" w:hAnsi="Times New Roman" w:cs="Times New Roman"/>
          <w:kern w:val="2"/>
          <w:sz w:val="24"/>
          <w:szCs w:val="24"/>
          <w:lang w:eastAsia="hi-IN"/>
        </w:rPr>
      </w:pPr>
      <w:r w:rsidRPr="00AD4C42">
        <w:rPr>
          <w:rFonts w:ascii="Times New Roman" w:hAnsi="Times New Roman" w:cs="Times New Roman"/>
          <w:sz w:val="24"/>
          <w:szCs w:val="24"/>
        </w:rPr>
        <w:t xml:space="preserve">Дружина юных пожарных являются добровольным противопожарным формированием детей и подростков, которая создается с целью воспитания у них профессиональных пожарно-технических навыков, мужества, благородства и физической закалки </w:t>
      </w:r>
      <w:r w:rsidRPr="00AD4C42">
        <w:rPr>
          <w:rFonts w:ascii="Times New Roman" w:hAnsi="Times New Roman" w:cs="Times New Roman"/>
          <w:spacing w:val="4"/>
          <w:sz w:val="24"/>
          <w:szCs w:val="24"/>
        </w:rPr>
        <w:t>в условиях проектирования школьного пространства образовательных проб</w:t>
      </w:r>
      <w:r w:rsidRPr="00AD4C42">
        <w:rPr>
          <w:rFonts w:ascii="Times New Roman" w:hAnsi="Times New Roman" w:cs="Times New Roman"/>
          <w:sz w:val="24"/>
          <w:szCs w:val="24"/>
        </w:rPr>
        <w:t xml:space="preserve">. </w:t>
      </w:r>
    </w:p>
    <w:p w:rsidR="00AD4C42" w:rsidRPr="00AD4C42" w:rsidRDefault="00AD4C42" w:rsidP="00AD4C42">
      <w:pPr>
        <w:spacing w:after="0"/>
        <w:ind w:firstLine="360"/>
        <w:jc w:val="both"/>
        <w:rPr>
          <w:rFonts w:ascii="Times New Roman" w:hAnsi="Times New Roman" w:cs="Times New Roman"/>
          <w:sz w:val="24"/>
          <w:szCs w:val="24"/>
        </w:rPr>
      </w:pPr>
      <w:r w:rsidRPr="00AD4C42">
        <w:rPr>
          <w:rFonts w:ascii="Times New Roman" w:hAnsi="Times New Roman" w:cs="Times New Roman"/>
          <w:sz w:val="24"/>
          <w:szCs w:val="24"/>
        </w:rPr>
        <w:t xml:space="preserve">Деятельность ДЮП строится на демократических началах, на основании заинтересованности учащихся, их широкой инициативе и осуществляется в соответствии со статьей 25 Федерального закона «О пожарной безопасности», статьей 4.2 Устава Всероссийского добровольного пожарного общества, </w:t>
      </w:r>
      <w:r w:rsidRPr="00AD4C42">
        <w:rPr>
          <w:rFonts w:ascii="Times New Roman" w:hAnsi="Times New Roman" w:cs="Times New Roman"/>
          <w:snapToGrid w:val="0"/>
          <w:sz w:val="24"/>
          <w:szCs w:val="24"/>
        </w:rPr>
        <w:t>уставом школы.</w:t>
      </w:r>
    </w:p>
    <w:p w:rsidR="00AD4C42" w:rsidRPr="00AD4C42" w:rsidRDefault="00AD4C42" w:rsidP="00AD4C42">
      <w:pPr>
        <w:spacing w:after="0"/>
        <w:ind w:firstLine="360"/>
        <w:jc w:val="both"/>
        <w:rPr>
          <w:rFonts w:ascii="Times New Roman" w:hAnsi="Times New Roman" w:cs="Times New Roman"/>
          <w:sz w:val="24"/>
          <w:szCs w:val="24"/>
        </w:rPr>
      </w:pPr>
      <w:r w:rsidRPr="00AD4C42">
        <w:rPr>
          <w:rFonts w:ascii="Times New Roman" w:hAnsi="Times New Roman" w:cs="Times New Roman"/>
          <w:sz w:val="24"/>
          <w:szCs w:val="24"/>
        </w:rPr>
        <w:t xml:space="preserve"> Основные задачи ДЮП:</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1. Оказание помощи в воспитании чувства личной ответственности за сохранность жизни и здоровья людей, материальных ценностей от пожаров.</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2. Противопожарная пропаганда и агитация, пожарно-профилактическая работа среди детей, подростков и молодежи.</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3. Создание у учащихся готовности к эвакуации, к тушению огня первичными средствами тушения и умению ориентироваться в горящей комнате.</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4. Повышение образовательного уровня детей, подростков и участие их в обеспечении пожарной безопасности.</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5. Способствовать развитию интереса к профессии пожарного.</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6. Пропаганда традиций и истории пожарной охраны и добровольного пожарного общества, ДЮП школы.</w:t>
      </w:r>
    </w:p>
    <w:p w:rsidR="00AD4C42" w:rsidRPr="00AD4C42" w:rsidRDefault="00AD4C42" w:rsidP="00AD4C42">
      <w:pPr>
        <w:spacing w:after="0"/>
        <w:ind w:firstLine="360"/>
        <w:jc w:val="both"/>
        <w:rPr>
          <w:rFonts w:ascii="Times New Roman" w:hAnsi="Times New Roman" w:cs="Times New Roman"/>
          <w:sz w:val="24"/>
          <w:szCs w:val="24"/>
        </w:rPr>
      </w:pPr>
      <w:r w:rsidRPr="00AD4C42">
        <w:rPr>
          <w:rFonts w:ascii="Times New Roman" w:hAnsi="Times New Roman" w:cs="Times New Roman"/>
          <w:sz w:val="24"/>
          <w:szCs w:val="24"/>
        </w:rPr>
        <w:t>Дружина юных пожарных состоит из 30 учеников школы.</w:t>
      </w:r>
    </w:p>
    <w:p w:rsidR="00AD4C42" w:rsidRPr="00AD4C42" w:rsidRDefault="00AD4C42" w:rsidP="00AD4C42">
      <w:pPr>
        <w:spacing w:after="0"/>
        <w:jc w:val="both"/>
        <w:rPr>
          <w:rFonts w:ascii="Times New Roman" w:hAnsi="Times New Roman" w:cs="Times New Roman"/>
          <w:sz w:val="24"/>
          <w:szCs w:val="24"/>
        </w:rPr>
      </w:pPr>
    </w:p>
    <w:p w:rsidR="00AD4C42" w:rsidRPr="00AD4C42" w:rsidRDefault="00AD4C42" w:rsidP="00AD4C42">
      <w:pPr>
        <w:spacing w:after="0"/>
        <w:jc w:val="both"/>
        <w:rPr>
          <w:rFonts w:ascii="Times New Roman" w:hAnsi="Times New Roman" w:cs="Times New Roman"/>
          <w:i/>
          <w:sz w:val="24"/>
          <w:szCs w:val="24"/>
        </w:rPr>
      </w:pPr>
      <w:r w:rsidRPr="00AD4C42">
        <w:rPr>
          <w:rFonts w:ascii="Times New Roman" w:hAnsi="Times New Roman" w:cs="Times New Roman"/>
          <w:i/>
          <w:sz w:val="24"/>
          <w:szCs w:val="24"/>
        </w:rPr>
        <w:t>Основными направлениями работы с ДЮП являются:</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1. Изучение истории создания и развития городской пожарной охраны, а также роли и места общественных противопожарных формирований в обеспечении пожарной безопасности. Сбор материалов по истории пожарной охраны и о ветеранах пожарной охраны.</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2. Обучение членов ДЮП основам пожарной профилактики, порядку действий при пожаре и использования первичных средств пожаротушения, а также правилам техники безопасности в пожарной охране.</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3. Ознакомление с пожарной техникой, пожарно-техническим вооружением, системами противопожарной защиты (наружным и внутренним противопожарным водопроводом, системами автоматического обнаружения и тушения пожара).</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lastRenderedPageBreak/>
        <w:t>4. Физическое развитие детей и привитие им психологической устойчивости к действиям в экстремальных условиях пожара. Проведение соревнований по пожарно-прикладному спорту.</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5. Приобщение детей к пропагандистской и агитационно-массовой работе (проведение конкурсов, олимпиад, викторин, кинолекториев, выставок детского творчества) противопожарной направленности.</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6. Посещение пожарно-технических заведений, центров противопожарной пропаганды и агитации, выставок, памятных мест, связанных с героическим прошлым и настоящим пожарной охраны.</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7. Создание в школах экспозиций и организация встреч с заслуженными работниками и ветеранами пожарной охраны, мастерами пожарно-прикладного спорта.</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8. Организация шефской работы членов ДЮП среди учащихся младших классов, а также детей в дошкольных учреждениях.</w:t>
      </w:r>
    </w:p>
    <w:p w:rsidR="00AD4C42" w:rsidRPr="00AD4C42" w:rsidRDefault="00AD4C42" w:rsidP="00AD4C42">
      <w:pPr>
        <w:spacing w:after="0"/>
        <w:ind w:firstLine="360"/>
        <w:jc w:val="both"/>
        <w:rPr>
          <w:rFonts w:ascii="Times New Roman" w:hAnsi="Times New Roman" w:cs="Times New Roman"/>
          <w:sz w:val="24"/>
          <w:szCs w:val="24"/>
        </w:rPr>
      </w:pPr>
    </w:p>
    <w:p w:rsidR="00AD4C42" w:rsidRPr="00AD4C42" w:rsidRDefault="00AD4C42" w:rsidP="00AD4C42">
      <w:pPr>
        <w:pStyle w:val="af9"/>
        <w:shd w:val="clear" w:color="auto" w:fill="FFFFFF"/>
        <w:spacing w:before="0" w:beforeAutospacing="0" w:after="0" w:afterAutospacing="0"/>
        <w:ind w:firstLine="709"/>
        <w:jc w:val="both"/>
        <w:rPr>
          <w:color w:val="202020"/>
        </w:rPr>
      </w:pPr>
      <w:r w:rsidRPr="00AD4C42">
        <w:rPr>
          <w:b/>
          <w:color w:val="202020"/>
        </w:rPr>
        <w:t>3.9.6.</w:t>
      </w:r>
      <w:r w:rsidRPr="00AD4C42">
        <w:rPr>
          <w:color w:val="202020"/>
        </w:rPr>
        <w:t xml:space="preserve"> В образовательной организации работает </w:t>
      </w:r>
      <w:r w:rsidRPr="00AD4C42">
        <w:rPr>
          <w:b/>
          <w:color w:val="202020"/>
        </w:rPr>
        <w:t xml:space="preserve">Клуб будущего избирателя </w:t>
      </w:r>
      <w:r w:rsidRPr="00AD4C42">
        <w:rPr>
          <w:b/>
        </w:rPr>
        <w:t>«Я – Гражданин РФ».</w:t>
      </w:r>
    </w:p>
    <w:p w:rsidR="00AD4C42" w:rsidRPr="00AD4C42" w:rsidRDefault="00AD4C42" w:rsidP="00AD4C42">
      <w:pPr>
        <w:pStyle w:val="af9"/>
        <w:shd w:val="clear" w:color="auto" w:fill="FFFFFF"/>
        <w:spacing w:before="0" w:beforeAutospacing="0" w:after="0" w:afterAutospacing="0"/>
        <w:ind w:firstLine="709"/>
        <w:jc w:val="both"/>
        <w:rPr>
          <w:color w:val="202020"/>
        </w:rPr>
      </w:pPr>
      <w:r w:rsidRPr="00AD4C42">
        <w:rPr>
          <w:color w:val="202020"/>
        </w:rPr>
        <w:t>Современное общественное развитие остро поставило задачу повышения правовой культуры молодых избирателей и активности их участия в выборах. Задача социального становления личности ребенка является важной для любого государства.</w:t>
      </w:r>
    </w:p>
    <w:p w:rsidR="00AD4C42" w:rsidRPr="00AD4C42" w:rsidRDefault="00AD4C42" w:rsidP="00AD4C42">
      <w:pPr>
        <w:pStyle w:val="af9"/>
        <w:shd w:val="clear" w:color="auto" w:fill="FFFFFF"/>
        <w:spacing w:before="0" w:beforeAutospacing="0" w:after="0" w:afterAutospacing="0"/>
        <w:ind w:firstLine="709"/>
        <w:jc w:val="both"/>
        <w:rPr>
          <w:color w:val="202020"/>
        </w:rPr>
      </w:pPr>
      <w:r w:rsidRPr="00AD4C42">
        <w:rPr>
          <w:color w:val="202020"/>
        </w:rPr>
        <w:t>От того, какие ценности будут сформированы у молодежи сегодня, от того, насколько молодые люди будут готовы к новому типу социальных отношений, зависит развитие нашего общества и развитие личности каждого молодого человека.</w:t>
      </w:r>
    </w:p>
    <w:p w:rsidR="00AD4C42" w:rsidRPr="00AD4C42" w:rsidRDefault="00AD4C42" w:rsidP="00AD4C42">
      <w:pPr>
        <w:pStyle w:val="af9"/>
        <w:shd w:val="clear" w:color="auto" w:fill="FFFFFF"/>
        <w:spacing w:before="0" w:beforeAutospacing="0" w:after="0" w:afterAutospacing="0"/>
        <w:ind w:firstLine="709"/>
        <w:jc w:val="both"/>
        <w:rPr>
          <w:color w:val="202020"/>
        </w:rPr>
      </w:pPr>
      <w:r w:rsidRPr="00AD4C42">
        <w:rPr>
          <w:color w:val="202020"/>
        </w:rPr>
        <w:t>Для того чтобы дети приобретали личный опыт демократических отношений и формы его осознания, а не только включались в существующие формы руководства – исполнения, в образовательной организации создан Клуб будущих избирателей, чтобы в нем обучающиеся приобретали опыт демократических отношений, гражданского и личного самоопределения; чтобы создали свой особый мир, наполненный атмосферой искренности, открытости – детской и взрослой.</w:t>
      </w:r>
    </w:p>
    <w:p w:rsidR="00AD4C42" w:rsidRPr="00AD4C42" w:rsidRDefault="00AD4C42" w:rsidP="00AD4C42">
      <w:pPr>
        <w:pStyle w:val="30"/>
        <w:tabs>
          <w:tab w:val="num" w:pos="1068"/>
        </w:tabs>
        <w:spacing w:after="0"/>
        <w:jc w:val="both"/>
        <w:rPr>
          <w:rFonts w:cs="Times New Roman"/>
          <w:b/>
          <w:sz w:val="24"/>
          <w:szCs w:val="24"/>
        </w:rPr>
      </w:pPr>
      <w:r w:rsidRPr="00AD4C42">
        <w:rPr>
          <w:rFonts w:cs="Times New Roman"/>
          <w:sz w:val="24"/>
          <w:szCs w:val="24"/>
        </w:rPr>
        <w:t xml:space="preserve">           Целью Клуба является гражданско-патриотическое воспитание учащихся, направленное на формирование патриотического сознания и поведения будущих специалистов, их готовности трудиться на благо Отечества,</w:t>
      </w:r>
      <w:r w:rsidRPr="00AD4C42">
        <w:rPr>
          <w:rFonts w:cs="Times New Roman"/>
          <w:color w:val="000000"/>
          <w:sz w:val="24"/>
          <w:szCs w:val="24"/>
        </w:rPr>
        <w:t xml:space="preserve"> а также политическое образование и обучение молодых избирателей, будущих избирателей действующему федеральному и региональному законодательству о выборах.</w:t>
      </w:r>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xml:space="preserve">         Основными задачами Клуба являются:</w:t>
      </w:r>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xml:space="preserve"> - воспитание интереса у школьников к общественно-политической жизни своего государства;</w:t>
      </w:r>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социализация и развитие лидерских качеств;</w:t>
      </w:r>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ликвидация правового нигилизма, избирательной пассивности школьников;</w:t>
      </w:r>
    </w:p>
    <w:p w:rsidR="00AD4C42" w:rsidRPr="00AD4C42" w:rsidRDefault="00AD4C42" w:rsidP="00AD4C42">
      <w:pPr>
        <w:pStyle w:val="af9"/>
        <w:shd w:val="clear" w:color="auto" w:fill="FFFFFF"/>
        <w:spacing w:before="0" w:beforeAutospacing="0" w:after="0" w:afterAutospacing="0"/>
        <w:jc w:val="both"/>
        <w:rPr>
          <w:color w:val="202020"/>
        </w:rPr>
      </w:pPr>
      <w:r w:rsidRPr="00AD4C42">
        <w:t>- систематизация знаний учащихся в сфере избирательного законодательства.</w:t>
      </w:r>
    </w:p>
    <w:p w:rsidR="00AD4C42" w:rsidRPr="00AD4C42" w:rsidRDefault="00AD4C42" w:rsidP="00AD4C42">
      <w:pPr>
        <w:pStyle w:val="af9"/>
        <w:shd w:val="clear" w:color="auto" w:fill="FFFFFF"/>
        <w:spacing w:before="0" w:beforeAutospacing="0" w:after="0" w:afterAutospacing="0"/>
        <w:jc w:val="both"/>
        <w:rPr>
          <w:color w:val="202020"/>
        </w:rPr>
      </w:pPr>
      <w:r w:rsidRPr="00AD4C42">
        <w:rPr>
          <w:color w:val="202020"/>
        </w:rPr>
        <w:t xml:space="preserve">          Основные направления деятельности Клуба: учебно-воспитательное, методическое, информационно-аналитическое, организационное, практическое.</w:t>
      </w:r>
    </w:p>
    <w:p w:rsidR="00AD4C42" w:rsidRPr="00AD4C42" w:rsidRDefault="00AD4C42" w:rsidP="00AD4C42">
      <w:pPr>
        <w:pStyle w:val="30"/>
        <w:tabs>
          <w:tab w:val="num" w:pos="1068"/>
        </w:tabs>
        <w:spacing w:after="0"/>
        <w:jc w:val="both"/>
        <w:rPr>
          <w:rFonts w:eastAsia="Times New Roman" w:cs="Times New Roman"/>
          <w:sz w:val="24"/>
          <w:szCs w:val="24"/>
        </w:rPr>
      </w:pPr>
      <w:r w:rsidRPr="00AD4C42">
        <w:rPr>
          <w:rFonts w:eastAsia="Times New Roman" w:cs="Times New Roman"/>
          <w:sz w:val="24"/>
          <w:szCs w:val="24"/>
        </w:rPr>
        <w:t xml:space="preserve">        Основные формы работы КБИ:</w:t>
      </w:r>
    </w:p>
    <w:p w:rsidR="00AD4C42" w:rsidRPr="00AD4C42" w:rsidRDefault="00AD4C42" w:rsidP="00AD4C42">
      <w:pPr>
        <w:pStyle w:val="30"/>
        <w:tabs>
          <w:tab w:val="num" w:pos="1068"/>
        </w:tabs>
        <w:spacing w:after="0"/>
        <w:jc w:val="both"/>
        <w:rPr>
          <w:rFonts w:cs="Times New Roman"/>
          <w:sz w:val="24"/>
          <w:szCs w:val="24"/>
        </w:rPr>
      </w:pPr>
      <w:r w:rsidRPr="00AD4C42">
        <w:rPr>
          <w:rFonts w:eastAsia="Times New Roman" w:cs="Times New Roman"/>
          <w:sz w:val="24"/>
          <w:szCs w:val="24"/>
        </w:rPr>
        <w:t xml:space="preserve">- </w:t>
      </w:r>
      <w:r w:rsidRPr="00AD4C42">
        <w:rPr>
          <w:rFonts w:cs="Times New Roman"/>
          <w:sz w:val="24"/>
          <w:szCs w:val="24"/>
        </w:rPr>
        <w:t xml:space="preserve">проведение встреч с членами избирательной комиссии </w:t>
      </w:r>
      <w:proofErr w:type="spellStart"/>
      <w:r w:rsidRPr="00AD4C42">
        <w:rPr>
          <w:rFonts w:cs="Times New Roman"/>
          <w:sz w:val="24"/>
          <w:szCs w:val="24"/>
        </w:rPr>
        <w:t>Старооскольского</w:t>
      </w:r>
      <w:proofErr w:type="spellEnd"/>
      <w:r w:rsidRPr="00AD4C42">
        <w:rPr>
          <w:rFonts w:cs="Times New Roman"/>
          <w:sz w:val="24"/>
          <w:szCs w:val="24"/>
        </w:rPr>
        <w:t xml:space="preserve"> городского округа;</w:t>
      </w:r>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xml:space="preserve"> </w:t>
      </w:r>
      <w:proofErr w:type="gramStart"/>
      <w:r w:rsidRPr="00AD4C42">
        <w:rPr>
          <w:rFonts w:cs="Times New Roman"/>
          <w:sz w:val="24"/>
          <w:szCs w:val="24"/>
        </w:rPr>
        <w:t xml:space="preserve">- проведение лекций, круглых столов, дискуссий, акций, конкурсов, блиц-турниров, научных конференций, выступлений, обсуждений, деловых игр; </w:t>
      </w:r>
      <w:proofErr w:type="gramEnd"/>
    </w:p>
    <w:p w:rsidR="00AD4C42" w:rsidRPr="00AD4C42" w:rsidRDefault="00AD4C42" w:rsidP="00AD4C42">
      <w:pPr>
        <w:pStyle w:val="30"/>
        <w:tabs>
          <w:tab w:val="num" w:pos="1068"/>
        </w:tabs>
        <w:spacing w:after="0"/>
        <w:jc w:val="both"/>
        <w:rPr>
          <w:rFonts w:cs="Times New Roman"/>
          <w:sz w:val="24"/>
          <w:szCs w:val="24"/>
        </w:rPr>
      </w:pPr>
      <w:r w:rsidRPr="00AD4C42">
        <w:rPr>
          <w:rFonts w:cs="Times New Roman"/>
          <w:sz w:val="24"/>
          <w:szCs w:val="24"/>
        </w:rPr>
        <w:t xml:space="preserve">- распространение информации о своей деятельности через средства массовой информации, массовые мероприятия; </w:t>
      </w:r>
    </w:p>
    <w:p w:rsidR="00763CC3" w:rsidRDefault="00AD4C42" w:rsidP="00763CC3">
      <w:pPr>
        <w:pStyle w:val="30"/>
        <w:tabs>
          <w:tab w:val="num" w:pos="1068"/>
        </w:tabs>
        <w:spacing w:after="0"/>
        <w:jc w:val="both"/>
        <w:rPr>
          <w:rFonts w:cs="Times New Roman"/>
          <w:sz w:val="24"/>
          <w:szCs w:val="24"/>
        </w:rPr>
      </w:pPr>
      <w:r w:rsidRPr="00AD4C42">
        <w:rPr>
          <w:rFonts w:cs="Times New Roman"/>
          <w:sz w:val="24"/>
          <w:szCs w:val="24"/>
        </w:rPr>
        <w:t>- организация встреч с представителями политических партий, с канд</w:t>
      </w:r>
      <w:r w:rsidR="00763CC3">
        <w:rPr>
          <w:rFonts w:cs="Times New Roman"/>
          <w:sz w:val="24"/>
          <w:szCs w:val="24"/>
        </w:rPr>
        <w:t>идатами, их доверенными лицами.</w:t>
      </w:r>
    </w:p>
    <w:p w:rsidR="00AD4C42" w:rsidRPr="00763CC3" w:rsidRDefault="00763CC3" w:rsidP="00763CC3">
      <w:pPr>
        <w:pStyle w:val="30"/>
        <w:tabs>
          <w:tab w:val="num" w:pos="1068"/>
        </w:tabs>
        <w:spacing w:after="0"/>
        <w:jc w:val="center"/>
        <w:rPr>
          <w:rFonts w:cs="Times New Roman"/>
          <w:sz w:val="24"/>
          <w:szCs w:val="24"/>
        </w:rPr>
      </w:pPr>
      <w:r w:rsidRPr="00763CC3">
        <w:rPr>
          <w:rFonts w:cs="Times New Roman"/>
          <w:b/>
          <w:sz w:val="24"/>
          <w:szCs w:val="24"/>
        </w:rPr>
        <w:t xml:space="preserve">3.10. Модуль </w:t>
      </w:r>
      <w:r w:rsidR="00AD4C42" w:rsidRPr="00763CC3">
        <w:rPr>
          <w:rFonts w:cs="Times New Roman"/>
          <w:b/>
          <w:sz w:val="24"/>
          <w:szCs w:val="24"/>
        </w:rPr>
        <w:t>«Школьные</w:t>
      </w:r>
      <w:r w:rsidR="00AD4C42" w:rsidRPr="00AD4C42">
        <w:rPr>
          <w:rFonts w:cs="Times New Roman"/>
          <w:b/>
          <w:sz w:val="24"/>
          <w:szCs w:val="24"/>
        </w:rPr>
        <w:t xml:space="preserve"> медиа»</w:t>
      </w:r>
    </w:p>
    <w:p w:rsidR="00AD4C42" w:rsidRPr="00AD4C42" w:rsidRDefault="00AD4C42" w:rsidP="00AD4C42">
      <w:pPr>
        <w:pStyle w:val="ParaAttribute38"/>
        <w:ind w:right="0" w:firstLine="851"/>
        <w:rPr>
          <w:rFonts w:eastAsia="Calibri"/>
          <w:sz w:val="24"/>
          <w:szCs w:val="24"/>
        </w:rPr>
      </w:pPr>
      <w:r w:rsidRPr="00AD4C42">
        <w:rPr>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AD4C42">
        <w:rPr>
          <w:sz w:val="24"/>
          <w:szCs w:val="24"/>
        </w:rPr>
        <w:t xml:space="preserve">развитие коммуникативной культуры </w:t>
      </w:r>
      <w:r w:rsidRPr="00AD4C42">
        <w:rPr>
          <w:sz w:val="24"/>
          <w:szCs w:val="24"/>
        </w:rPr>
        <w:lastRenderedPageBreak/>
        <w:t xml:space="preserve">школьников, формирование </w:t>
      </w:r>
      <w:r w:rsidRPr="00AD4C42">
        <w:rPr>
          <w:sz w:val="24"/>
          <w:szCs w:val="24"/>
          <w:shd w:val="clear" w:color="auto" w:fill="FFFFFF"/>
        </w:rPr>
        <w:t xml:space="preserve">навыков общения и сотрудничества, поддержка творческой самореализации учащихся. </w:t>
      </w:r>
      <w:r w:rsidRPr="00AD4C42">
        <w:rPr>
          <w:rFonts w:eastAsia="Calibri"/>
          <w:sz w:val="24"/>
          <w:szCs w:val="24"/>
        </w:rPr>
        <w:t>Воспитательный потенциал школьных медиа реализуется в рамках следующих видов и форм деятельности:</w:t>
      </w:r>
    </w:p>
    <w:p w:rsidR="00AD4C42" w:rsidRPr="00AD4C42" w:rsidRDefault="00AD4C42" w:rsidP="00AD4C42">
      <w:pPr>
        <w:tabs>
          <w:tab w:val="left" w:pos="2134"/>
        </w:tabs>
        <w:spacing w:after="0"/>
        <w:jc w:val="both"/>
        <w:rPr>
          <w:rFonts w:ascii="Times New Roman" w:eastAsia="DejaVu Sans" w:hAnsi="Times New Roman" w:cs="Times New Roman"/>
          <w:sz w:val="24"/>
          <w:szCs w:val="24"/>
        </w:rPr>
      </w:pPr>
      <w:proofErr w:type="gramStart"/>
      <w:r w:rsidRPr="00AD4C42">
        <w:rPr>
          <w:rFonts w:ascii="Times New Roman" w:hAnsi="Times New Roman" w:cs="Times New Roman"/>
          <w:sz w:val="24"/>
          <w:szCs w:val="24"/>
        </w:rPr>
        <w:t>- 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«Переменка», школьное радио, сайт образовательной организации, странички с социальных сетях)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roofErr w:type="gramEnd"/>
    </w:p>
    <w:p w:rsidR="00AD4C42" w:rsidRPr="00AD4C42" w:rsidRDefault="00AD4C42" w:rsidP="00AD4C42">
      <w:pPr>
        <w:tabs>
          <w:tab w:val="left" w:pos="2134"/>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школьный </w:t>
      </w:r>
      <w:proofErr w:type="spellStart"/>
      <w:r w:rsidRPr="00AD4C42">
        <w:rPr>
          <w:rFonts w:ascii="Times New Roman" w:hAnsi="Times New Roman" w:cs="Times New Roman"/>
          <w:sz w:val="24"/>
          <w:szCs w:val="24"/>
        </w:rPr>
        <w:t>медиацентр</w:t>
      </w:r>
      <w:proofErr w:type="spellEnd"/>
      <w:r w:rsidRPr="00AD4C42">
        <w:rPr>
          <w:rFonts w:ascii="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AD4C42" w:rsidRPr="00AD4C42" w:rsidRDefault="00AD4C42" w:rsidP="00AD4C42">
      <w:pPr>
        <w:tabs>
          <w:tab w:val="left" w:pos="2134"/>
        </w:tabs>
        <w:spacing w:after="0"/>
        <w:jc w:val="both"/>
        <w:rPr>
          <w:rFonts w:ascii="Times New Roman" w:hAnsi="Times New Roman" w:cs="Times New Roman"/>
          <w:color w:val="000000"/>
          <w:sz w:val="24"/>
          <w:szCs w:val="24"/>
        </w:rPr>
      </w:pPr>
      <w:r w:rsidRPr="00AD4C42">
        <w:rPr>
          <w:rFonts w:ascii="Times New Roman" w:hAnsi="Times New Roman" w:cs="Times New Roman"/>
          <w:color w:val="000000"/>
          <w:sz w:val="24"/>
          <w:szCs w:val="24"/>
        </w:rPr>
        <w:t xml:space="preserve">- </w:t>
      </w:r>
      <w:proofErr w:type="gramStart"/>
      <w:r w:rsidRPr="00AD4C42">
        <w:rPr>
          <w:rFonts w:ascii="Times New Roman" w:hAnsi="Times New Roman" w:cs="Times New Roman"/>
          <w:color w:val="000000"/>
          <w:sz w:val="24"/>
          <w:szCs w:val="24"/>
        </w:rPr>
        <w:t>школьная</w:t>
      </w:r>
      <w:proofErr w:type="gramEnd"/>
      <w:r w:rsidRPr="00AD4C42">
        <w:rPr>
          <w:rFonts w:ascii="Times New Roman" w:hAnsi="Times New Roman" w:cs="Times New Roman"/>
          <w:color w:val="000000"/>
          <w:sz w:val="24"/>
          <w:szCs w:val="24"/>
        </w:rPr>
        <w:t xml:space="preserve"> интернет-группа,  интернет-сайт школы – разновозрастное сообщество школьников и педагогов, созданные с целью освещения деятельности школы в информационном пространстве, привлечения внимания общественности к школе в целом,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bl>
      <w:tblPr>
        <w:tblW w:w="4850" w:type="pct"/>
        <w:tblLook w:val="04A0" w:firstRow="1" w:lastRow="0" w:firstColumn="1" w:lastColumn="0" w:noHBand="0" w:noVBand="1"/>
      </w:tblPr>
      <w:tblGrid>
        <w:gridCol w:w="4694"/>
        <w:gridCol w:w="2295"/>
        <w:gridCol w:w="2846"/>
      </w:tblGrid>
      <w:tr w:rsidR="00AD4C42" w:rsidRPr="00AD4C42" w:rsidTr="00AD4C42">
        <w:tc>
          <w:tcPr>
            <w:tcW w:w="5000" w:type="pct"/>
            <w:gridSpan w:val="3"/>
            <w:tcBorders>
              <w:top w:val="nil"/>
              <w:left w:val="nil"/>
              <w:bottom w:val="single" w:sz="4" w:space="0" w:color="auto"/>
              <w:right w:val="nil"/>
            </w:tcBorders>
          </w:tcPr>
          <w:p w:rsidR="00AD4C42" w:rsidRPr="00AD4C42" w:rsidRDefault="00AD4C42" w:rsidP="00AD4C42">
            <w:pPr>
              <w:widowControl w:val="0"/>
              <w:suppressAutoHyphens/>
              <w:spacing w:after="0"/>
              <w:ind w:left="709" w:right="566"/>
              <w:rPr>
                <w:rFonts w:ascii="Times New Roman" w:eastAsia="DejaVu Sans" w:hAnsi="Times New Roman" w:cs="Times New Roman"/>
                <w:kern w:val="2"/>
                <w:sz w:val="24"/>
                <w:szCs w:val="24"/>
                <w:lang w:eastAsia="hi-IN" w:bidi="hi-IN"/>
              </w:rPr>
            </w:pPr>
          </w:p>
        </w:tc>
      </w:tr>
      <w:tr w:rsidR="00AD4C42" w:rsidRPr="00AD4C42" w:rsidTr="00F057F5">
        <w:tc>
          <w:tcPr>
            <w:tcW w:w="2386" w:type="pct"/>
            <w:tcBorders>
              <w:top w:val="single" w:sz="4" w:space="0" w:color="auto"/>
              <w:left w:val="single" w:sz="4" w:space="0" w:color="auto"/>
              <w:bottom w:val="single" w:sz="4" w:space="0" w:color="auto"/>
              <w:right w:val="single" w:sz="4" w:space="0" w:color="auto"/>
            </w:tcBorders>
          </w:tcPr>
          <w:p w:rsidR="00AD4C42" w:rsidRPr="00AD4C42" w:rsidRDefault="00AD4C42" w:rsidP="00AD4C42">
            <w:pPr>
              <w:spacing w:after="0"/>
              <w:ind w:left="709" w:right="566"/>
              <w:rPr>
                <w:rFonts w:ascii="Times New Roman" w:eastAsia="DejaVu Sans" w:hAnsi="Times New Roman" w:cs="Times New Roman"/>
                <w:b/>
                <w:kern w:val="2"/>
                <w:sz w:val="24"/>
                <w:szCs w:val="24"/>
                <w:lang w:eastAsia="hi-IN" w:bidi="hi-IN"/>
              </w:rPr>
            </w:pPr>
            <w:r w:rsidRPr="00AD4C42">
              <w:rPr>
                <w:rFonts w:ascii="Times New Roman" w:hAnsi="Times New Roman" w:cs="Times New Roman"/>
                <w:b/>
                <w:sz w:val="24"/>
                <w:szCs w:val="24"/>
              </w:rPr>
              <w:t>Социальные сети</w:t>
            </w:r>
          </w:p>
          <w:p w:rsidR="00AD4C42" w:rsidRPr="00AD4C42" w:rsidRDefault="00AD4C42" w:rsidP="00AD4C42">
            <w:pPr>
              <w:spacing w:after="0"/>
              <w:ind w:left="709" w:right="566"/>
              <w:rPr>
                <w:rFonts w:ascii="Times New Roman" w:hAnsi="Times New Roman" w:cs="Times New Roman"/>
                <w:sz w:val="24"/>
                <w:szCs w:val="24"/>
              </w:rPr>
            </w:pPr>
            <w:r w:rsidRPr="00AD4C42">
              <w:rPr>
                <w:rFonts w:ascii="Times New Roman" w:hAnsi="Times New Roman" w:cs="Times New Roman"/>
                <w:sz w:val="24"/>
                <w:szCs w:val="24"/>
              </w:rPr>
              <w:t>Официальный сайт МАОУ «СОШ  №24 с УИОП»</w:t>
            </w:r>
          </w:p>
          <w:p w:rsidR="00AD4C42" w:rsidRPr="00AD4C42" w:rsidRDefault="00EC2A4D" w:rsidP="00AD4C42">
            <w:pPr>
              <w:tabs>
                <w:tab w:val="left" w:pos="1605"/>
              </w:tabs>
              <w:spacing w:after="0"/>
              <w:ind w:left="709" w:right="566"/>
              <w:rPr>
                <w:rFonts w:ascii="Times New Roman" w:hAnsi="Times New Roman" w:cs="Times New Roman"/>
                <w:color w:val="000000"/>
                <w:sz w:val="24"/>
                <w:szCs w:val="24"/>
              </w:rPr>
            </w:pPr>
            <w:hyperlink r:id="rId10" w:history="1">
              <w:r w:rsidR="00AD4C42" w:rsidRPr="00AD4C42">
                <w:rPr>
                  <w:rStyle w:val="a7"/>
                  <w:rFonts w:ascii="Times New Roman" w:hAnsi="Times New Roman" w:cs="Times New Roman"/>
                  <w:sz w:val="24"/>
                  <w:szCs w:val="24"/>
                </w:rPr>
                <w:t>http://24-sh.ucoz.ru/</w:t>
              </w:r>
            </w:hyperlink>
          </w:p>
          <w:p w:rsidR="00AD4C42" w:rsidRPr="00AD4C42" w:rsidRDefault="00AD4C42" w:rsidP="00AD4C42">
            <w:pPr>
              <w:tabs>
                <w:tab w:val="left" w:pos="1605"/>
              </w:tabs>
              <w:spacing w:after="0"/>
              <w:ind w:left="709" w:right="566"/>
              <w:rPr>
                <w:rFonts w:ascii="Times New Roman" w:hAnsi="Times New Roman" w:cs="Times New Roman"/>
                <w:color w:val="000000"/>
                <w:sz w:val="24"/>
                <w:szCs w:val="24"/>
              </w:rPr>
            </w:pPr>
            <w:r w:rsidRPr="00AD4C42">
              <w:rPr>
                <w:rFonts w:ascii="Times New Roman" w:hAnsi="Times New Roman" w:cs="Times New Roman"/>
                <w:color w:val="000000"/>
                <w:sz w:val="24"/>
                <w:szCs w:val="24"/>
              </w:rPr>
              <w:tab/>
            </w:r>
          </w:p>
          <w:p w:rsidR="00AD4C42" w:rsidRPr="00AD4C42" w:rsidRDefault="00AD4C42" w:rsidP="00AD4C42">
            <w:pPr>
              <w:spacing w:after="0"/>
              <w:ind w:left="709" w:right="566"/>
              <w:rPr>
                <w:rFonts w:ascii="Times New Roman" w:hAnsi="Times New Roman" w:cs="Times New Roman"/>
                <w:color w:val="FF0000"/>
                <w:sz w:val="24"/>
                <w:szCs w:val="24"/>
              </w:rPr>
            </w:pPr>
            <w:r w:rsidRPr="00AD4C42">
              <w:rPr>
                <w:rFonts w:ascii="Times New Roman" w:hAnsi="Times New Roman" w:cs="Times New Roman"/>
                <w:sz w:val="24"/>
                <w:szCs w:val="24"/>
              </w:rPr>
              <w:t>Официальная группа в социальной сети «</w:t>
            </w:r>
            <w:proofErr w:type="spellStart"/>
            <w:r w:rsidRPr="00AD4C42">
              <w:rPr>
                <w:rFonts w:ascii="Times New Roman" w:hAnsi="Times New Roman" w:cs="Times New Roman"/>
                <w:sz w:val="24"/>
                <w:szCs w:val="24"/>
              </w:rPr>
              <w:t>ВКонтакте</w:t>
            </w:r>
            <w:proofErr w:type="spellEnd"/>
            <w:r w:rsidRPr="00AD4C42">
              <w:rPr>
                <w:rFonts w:ascii="Times New Roman" w:hAnsi="Times New Roman" w:cs="Times New Roman"/>
                <w:sz w:val="24"/>
                <w:szCs w:val="24"/>
              </w:rPr>
              <w:t xml:space="preserve">» </w:t>
            </w:r>
            <w:hyperlink r:id="rId11" w:history="1">
              <w:r w:rsidRPr="00AD4C42">
                <w:rPr>
                  <w:rStyle w:val="a7"/>
                  <w:rFonts w:ascii="Times New Roman" w:hAnsi="Times New Roman" w:cs="Times New Roman"/>
                  <w:sz w:val="24"/>
                  <w:szCs w:val="24"/>
                </w:rPr>
                <w:t>https://vk.com/</w:t>
              </w:r>
              <w:r w:rsidRPr="00AD4C42">
                <w:rPr>
                  <w:rStyle w:val="a7"/>
                  <w:rFonts w:ascii="Times New Roman" w:hAnsi="Times New Roman" w:cs="Times New Roman"/>
                  <w:sz w:val="24"/>
                  <w:szCs w:val="24"/>
                  <w:lang w:val="en-US"/>
                </w:rPr>
                <w:t>club</w:t>
              </w:r>
              <w:r w:rsidRPr="00AD4C42">
                <w:rPr>
                  <w:rStyle w:val="a7"/>
                  <w:rFonts w:ascii="Times New Roman" w:hAnsi="Times New Roman" w:cs="Times New Roman"/>
                  <w:sz w:val="24"/>
                  <w:szCs w:val="24"/>
                </w:rPr>
                <w:t>155232534</w:t>
              </w:r>
            </w:hyperlink>
          </w:p>
          <w:p w:rsidR="00AD4C42" w:rsidRPr="00AD4C42" w:rsidRDefault="00AD4C42" w:rsidP="00AD4C42">
            <w:pPr>
              <w:spacing w:after="0"/>
              <w:ind w:left="709" w:right="566"/>
              <w:rPr>
                <w:rFonts w:ascii="Times New Roman" w:hAnsi="Times New Roman" w:cs="Times New Roman"/>
                <w:color w:val="FF0000"/>
                <w:sz w:val="24"/>
                <w:szCs w:val="24"/>
              </w:rPr>
            </w:pPr>
          </w:p>
          <w:p w:rsidR="00AD4C42" w:rsidRPr="00AD4C42" w:rsidRDefault="00AD4C42" w:rsidP="00AD4C42">
            <w:pPr>
              <w:spacing w:after="0"/>
              <w:ind w:left="709" w:right="566"/>
              <w:rPr>
                <w:rFonts w:ascii="Times New Roman" w:hAnsi="Times New Roman" w:cs="Times New Roman"/>
                <w:color w:val="FF0000"/>
                <w:sz w:val="24"/>
                <w:szCs w:val="24"/>
              </w:rPr>
            </w:pPr>
          </w:p>
          <w:p w:rsidR="00AD4C42" w:rsidRPr="00AD4C42" w:rsidRDefault="00AD4C42" w:rsidP="00AD4C42">
            <w:pPr>
              <w:spacing w:after="0"/>
              <w:ind w:left="709" w:right="566"/>
              <w:rPr>
                <w:rFonts w:ascii="Times New Roman" w:hAnsi="Times New Roman" w:cs="Times New Roman"/>
                <w:sz w:val="24"/>
                <w:szCs w:val="24"/>
              </w:rPr>
            </w:pPr>
          </w:p>
          <w:p w:rsidR="00AD4C42" w:rsidRPr="00AD4C42" w:rsidRDefault="00AD4C42" w:rsidP="00AD4C42">
            <w:pPr>
              <w:spacing w:after="0"/>
              <w:ind w:left="709" w:right="566"/>
              <w:rPr>
                <w:rFonts w:ascii="Times New Roman" w:hAnsi="Times New Roman" w:cs="Times New Roman"/>
                <w:sz w:val="24"/>
                <w:szCs w:val="24"/>
              </w:rPr>
            </w:pPr>
          </w:p>
          <w:p w:rsidR="00AD4C42" w:rsidRPr="00AD4C42" w:rsidRDefault="00AD4C42" w:rsidP="00AD4C42">
            <w:pPr>
              <w:widowControl w:val="0"/>
              <w:suppressAutoHyphens/>
              <w:spacing w:after="0"/>
              <w:ind w:left="709" w:right="566"/>
              <w:rPr>
                <w:rFonts w:ascii="Times New Roman" w:eastAsia="DejaVu Sans" w:hAnsi="Times New Roman" w:cs="Times New Roman"/>
                <w:kern w:val="2"/>
                <w:sz w:val="24"/>
                <w:szCs w:val="24"/>
                <w:lang w:eastAsia="hi-IN" w:bidi="hi-IN"/>
              </w:rPr>
            </w:pPr>
          </w:p>
        </w:tc>
        <w:tc>
          <w:tcPr>
            <w:tcW w:w="1167" w:type="pct"/>
            <w:tcBorders>
              <w:top w:val="single" w:sz="4" w:space="0" w:color="auto"/>
              <w:left w:val="single" w:sz="4" w:space="0" w:color="auto"/>
              <w:bottom w:val="single" w:sz="4" w:space="0" w:color="auto"/>
              <w:right w:val="single" w:sz="4" w:space="0" w:color="auto"/>
            </w:tcBorders>
          </w:tcPr>
          <w:p w:rsidR="00AD4C42" w:rsidRPr="00AD4C42" w:rsidRDefault="00AD4C42" w:rsidP="00AD4C42">
            <w:pPr>
              <w:tabs>
                <w:tab w:val="left" w:pos="2303"/>
              </w:tabs>
              <w:spacing w:after="0"/>
              <w:ind w:left="35" w:right="317"/>
              <w:rPr>
                <w:rFonts w:ascii="Times New Roman" w:eastAsia="DejaVu Sans" w:hAnsi="Times New Roman" w:cs="Times New Roman"/>
                <w:b/>
                <w:i/>
                <w:kern w:val="2"/>
                <w:sz w:val="24"/>
                <w:szCs w:val="24"/>
                <w:lang w:eastAsia="hi-IN" w:bidi="hi-IN"/>
              </w:rPr>
            </w:pPr>
            <w:r w:rsidRPr="00AD4C42">
              <w:rPr>
                <w:rFonts w:ascii="Times New Roman" w:hAnsi="Times New Roman" w:cs="Times New Roman"/>
                <w:b/>
                <w:i/>
                <w:sz w:val="24"/>
                <w:szCs w:val="24"/>
              </w:rPr>
              <w:t>участники:</w:t>
            </w:r>
          </w:p>
          <w:p w:rsidR="00AD4C42" w:rsidRPr="00AD4C42" w:rsidRDefault="00AD4C42" w:rsidP="00AD4C42">
            <w:pPr>
              <w:tabs>
                <w:tab w:val="left" w:pos="2303"/>
              </w:tabs>
              <w:spacing w:after="0"/>
              <w:ind w:left="35" w:right="317"/>
              <w:rPr>
                <w:rFonts w:ascii="Times New Roman" w:hAnsi="Times New Roman" w:cs="Times New Roman"/>
                <w:i/>
                <w:sz w:val="24"/>
                <w:szCs w:val="24"/>
              </w:rPr>
            </w:pPr>
            <w:r w:rsidRPr="00AD4C42">
              <w:rPr>
                <w:rFonts w:ascii="Times New Roman" w:hAnsi="Times New Roman" w:cs="Times New Roman"/>
                <w:i/>
                <w:sz w:val="24"/>
                <w:szCs w:val="24"/>
              </w:rPr>
              <w:t>начальное общее образование</w:t>
            </w:r>
          </w:p>
          <w:p w:rsidR="00AD4C42" w:rsidRPr="00AD4C42" w:rsidRDefault="00AD4C42" w:rsidP="00AD4C42">
            <w:pPr>
              <w:tabs>
                <w:tab w:val="left" w:pos="2303"/>
              </w:tabs>
              <w:spacing w:after="0"/>
              <w:ind w:left="35" w:right="317"/>
              <w:rPr>
                <w:rFonts w:ascii="Times New Roman" w:hAnsi="Times New Roman" w:cs="Times New Roman"/>
                <w:i/>
                <w:sz w:val="24"/>
                <w:szCs w:val="24"/>
              </w:rPr>
            </w:pPr>
            <w:r w:rsidRPr="00AD4C42">
              <w:rPr>
                <w:rFonts w:ascii="Times New Roman" w:hAnsi="Times New Roman" w:cs="Times New Roman"/>
                <w:i/>
                <w:sz w:val="24"/>
                <w:szCs w:val="24"/>
              </w:rPr>
              <w:t xml:space="preserve"> (1-4 классы);</w:t>
            </w:r>
          </w:p>
          <w:p w:rsidR="00AD4C42" w:rsidRPr="00AD4C42" w:rsidRDefault="00AD4C42" w:rsidP="00AD4C42">
            <w:pPr>
              <w:tabs>
                <w:tab w:val="left" w:pos="2303"/>
              </w:tabs>
              <w:spacing w:after="0"/>
              <w:ind w:left="35" w:right="317"/>
              <w:rPr>
                <w:rFonts w:ascii="Times New Roman" w:hAnsi="Times New Roman" w:cs="Times New Roman"/>
                <w:i/>
                <w:sz w:val="24"/>
                <w:szCs w:val="24"/>
              </w:rPr>
            </w:pPr>
            <w:r w:rsidRPr="00AD4C42">
              <w:rPr>
                <w:rFonts w:ascii="Times New Roman" w:hAnsi="Times New Roman" w:cs="Times New Roman"/>
                <w:i/>
                <w:sz w:val="24"/>
                <w:szCs w:val="24"/>
              </w:rPr>
              <w:t>основное общее образование</w:t>
            </w:r>
          </w:p>
          <w:p w:rsidR="00AD4C42" w:rsidRPr="00AD4C42" w:rsidRDefault="00AD4C42" w:rsidP="00AD4C42">
            <w:pPr>
              <w:tabs>
                <w:tab w:val="left" w:pos="2303"/>
              </w:tabs>
              <w:spacing w:after="0"/>
              <w:ind w:left="35" w:right="317"/>
              <w:rPr>
                <w:rFonts w:ascii="Times New Roman" w:hAnsi="Times New Roman" w:cs="Times New Roman"/>
                <w:i/>
                <w:sz w:val="24"/>
                <w:szCs w:val="24"/>
              </w:rPr>
            </w:pPr>
            <w:r w:rsidRPr="00AD4C42">
              <w:rPr>
                <w:rFonts w:ascii="Times New Roman" w:hAnsi="Times New Roman" w:cs="Times New Roman"/>
                <w:i/>
                <w:sz w:val="24"/>
                <w:szCs w:val="24"/>
              </w:rPr>
              <w:t xml:space="preserve"> (5-9 классы);</w:t>
            </w:r>
          </w:p>
          <w:p w:rsidR="00AD4C42" w:rsidRPr="00AD4C42" w:rsidRDefault="00AD4C42" w:rsidP="00AD4C42">
            <w:pPr>
              <w:tabs>
                <w:tab w:val="left" w:pos="2303"/>
              </w:tabs>
              <w:spacing w:after="0"/>
              <w:ind w:left="35" w:right="317"/>
              <w:rPr>
                <w:rFonts w:ascii="Times New Roman" w:hAnsi="Times New Roman" w:cs="Times New Roman"/>
                <w:i/>
                <w:sz w:val="24"/>
                <w:szCs w:val="24"/>
              </w:rPr>
            </w:pPr>
            <w:r w:rsidRPr="00AD4C42">
              <w:rPr>
                <w:rFonts w:ascii="Times New Roman" w:hAnsi="Times New Roman" w:cs="Times New Roman"/>
                <w:i/>
                <w:sz w:val="24"/>
                <w:szCs w:val="24"/>
              </w:rPr>
              <w:t>основное общее среднее образование (10-11 классы)</w:t>
            </w:r>
          </w:p>
          <w:p w:rsidR="00AD4C42" w:rsidRPr="00AD4C42" w:rsidRDefault="00AD4C42" w:rsidP="00AD4C42">
            <w:pPr>
              <w:widowControl w:val="0"/>
              <w:tabs>
                <w:tab w:val="left" w:pos="2303"/>
              </w:tabs>
              <w:suppressAutoHyphens/>
              <w:spacing w:after="0"/>
              <w:ind w:left="35" w:right="317"/>
              <w:rPr>
                <w:rFonts w:ascii="Times New Roman" w:eastAsia="DejaVu Sans" w:hAnsi="Times New Roman" w:cs="Times New Roman"/>
                <w:kern w:val="2"/>
                <w:sz w:val="24"/>
                <w:szCs w:val="24"/>
                <w:lang w:eastAsia="hi-IN" w:bidi="hi-IN"/>
              </w:rPr>
            </w:pPr>
          </w:p>
        </w:tc>
        <w:tc>
          <w:tcPr>
            <w:tcW w:w="1447" w:type="pct"/>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spacing w:after="0"/>
              <w:ind w:left="34" w:right="177"/>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Школьная интернет-группа - разновозрастное сообщество школьников, педагогов, родителей, поддерживающее интернет сайт школы и соответствующую группу в социальных сетях с целью освещения деятельности образовательной</w:t>
            </w:r>
          </w:p>
          <w:p w:rsidR="00AD4C42" w:rsidRPr="00AD4C42" w:rsidRDefault="00AD4C42" w:rsidP="00AD4C42">
            <w:pPr>
              <w:widowControl w:val="0"/>
              <w:suppressAutoHyphens/>
              <w:spacing w:after="0"/>
              <w:ind w:left="34" w:right="177"/>
              <w:rPr>
                <w:rFonts w:ascii="Times New Roman" w:eastAsia="DejaVu Sans" w:hAnsi="Times New Roman" w:cs="Times New Roman"/>
                <w:kern w:val="2"/>
                <w:sz w:val="24"/>
                <w:szCs w:val="24"/>
                <w:lang w:eastAsia="hi-IN" w:bidi="hi-IN"/>
              </w:rPr>
            </w:pPr>
            <w:r w:rsidRPr="00AD4C42">
              <w:rPr>
                <w:rFonts w:ascii="Times New Roman" w:hAnsi="Times New Roman" w:cs="Times New Roman"/>
                <w:sz w:val="24"/>
                <w:szCs w:val="24"/>
              </w:rPr>
              <w:t xml:space="preserve">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w:t>
            </w:r>
            <w:r w:rsidRPr="00AD4C42">
              <w:rPr>
                <w:rFonts w:ascii="Times New Roman" w:hAnsi="Times New Roman" w:cs="Times New Roman"/>
                <w:sz w:val="24"/>
                <w:szCs w:val="24"/>
              </w:rPr>
              <w:lastRenderedPageBreak/>
              <w:t>учителями и родителями могли бы открыто обсуждаться значимые для школы вопросы</w:t>
            </w:r>
          </w:p>
        </w:tc>
      </w:tr>
    </w:tbl>
    <w:p w:rsidR="00763CC3" w:rsidRDefault="00763CC3" w:rsidP="00763CC3">
      <w:pPr>
        <w:tabs>
          <w:tab w:val="left" w:pos="851"/>
        </w:tabs>
        <w:spacing w:after="0"/>
        <w:jc w:val="center"/>
        <w:rPr>
          <w:rFonts w:ascii="Times New Roman" w:hAnsi="Times New Roman" w:cs="Times New Roman"/>
          <w:b/>
          <w:sz w:val="24"/>
          <w:szCs w:val="24"/>
        </w:rPr>
      </w:pPr>
    </w:p>
    <w:p w:rsidR="00AD4C42" w:rsidRPr="00AD4C42" w:rsidRDefault="00763CC3" w:rsidP="00763CC3">
      <w:pPr>
        <w:tabs>
          <w:tab w:val="left" w:pos="851"/>
        </w:tabs>
        <w:spacing w:after="0"/>
        <w:jc w:val="center"/>
        <w:rPr>
          <w:rFonts w:ascii="Times New Roman" w:hAnsi="Times New Roman" w:cs="Times New Roman"/>
          <w:b/>
          <w:sz w:val="24"/>
          <w:szCs w:val="24"/>
        </w:rPr>
      </w:pPr>
      <w:r>
        <w:rPr>
          <w:rFonts w:ascii="Times New Roman" w:hAnsi="Times New Roman" w:cs="Times New Roman"/>
          <w:b/>
          <w:sz w:val="24"/>
          <w:szCs w:val="24"/>
        </w:rPr>
        <w:t>3.11. Модуль «</w:t>
      </w:r>
      <w:r w:rsidR="00AD4C42" w:rsidRPr="00AD4C42">
        <w:rPr>
          <w:rFonts w:ascii="Times New Roman" w:hAnsi="Times New Roman" w:cs="Times New Roman"/>
          <w:b/>
          <w:sz w:val="24"/>
          <w:szCs w:val="24"/>
        </w:rPr>
        <w:t>Организация предметно-эстетической среды»</w:t>
      </w:r>
    </w:p>
    <w:p w:rsidR="00AD4C42" w:rsidRPr="00AD4C42" w:rsidRDefault="00AD4C42" w:rsidP="00AD4C42">
      <w:pPr>
        <w:pStyle w:val="ParaAttribute38"/>
        <w:ind w:right="0" w:firstLine="567"/>
        <w:rPr>
          <w:rStyle w:val="CharAttribute502"/>
          <w:rFonts w:eastAsia="№Е"/>
          <w:i w:val="0"/>
          <w:sz w:val="24"/>
          <w:szCs w:val="24"/>
        </w:rPr>
      </w:pPr>
      <w:r w:rsidRPr="00AD4C42">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D4C42">
        <w:rPr>
          <w:rStyle w:val="CharAttribute526"/>
          <w:rFonts w:eastAsia="№Е"/>
          <w:sz w:val="24"/>
          <w:szCs w:val="24"/>
        </w:rPr>
        <w:t xml:space="preserve">предупреждает стрессовые ситуации, </w:t>
      </w:r>
      <w:r w:rsidRPr="00AD4C42">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D4C42" w:rsidRPr="00AD4C42" w:rsidRDefault="00AD4C42" w:rsidP="0016350C">
      <w:pPr>
        <w:pStyle w:val="a3"/>
        <w:numPr>
          <w:ilvl w:val="0"/>
          <w:numId w:val="84"/>
        </w:numPr>
        <w:shd w:val="clear" w:color="auto" w:fill="FFFFFF"/>
        <w:tabs>
          <w:tab w:val="left" w:pos="993"/>
          <w:tab w:val="left" w:pos="1310"/>
        </w:tabs>
        <w:autoSpaceDN w:val="0"/>
        <w:spacing w:after="0" w:line="240" w:lineRule="auto"/>
        <w:ind w:left="0" w:firstLine="567"/>
        <w:contextualSpacing w:val="0"/>
        <w:jc w:val="both"/>
        <w:rPr>
          <w:rFonts w:ascii="Times New Roman" w:eastAsia="Times New Roman" w:hAnsi="Times New Roman" w:cs="Times New Roman"/>
          <w:sz w:val="24"/>
          <w:szCs w:val="24"/>
        </w:rPr>
      </w:pPr>
      <w:r w:rsidRPr="00AD4C42">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D4C42">
        <w:rPr>
          <w:rFonts w:ascii="Times New Roman" w:hAnsi="Times New Roman" w:cs="Times New Roman"/>
          <w:sz w:val="24"/>
          <w:szCs w:val="24"/>
        </w:rPr>
        <w:t>внеучебные</w:t>
      </w:r>
      <w:proofErr w:type="spellEnd"/>
      <w:r w:rsidRPr="00AD4C42">
        <w:rPr>
          <w:rFonts w:ascii="Times New Roman" w:hAnsi="Times New Roman" w:cs="Times New Roman"/>
          <w:sz w:val="24"/>
          <w:szCs w:val="24"/>
        </w:rPr>
        <w:t xml:space="preserve"> занятия;</w:t>
      </w:r>
    </w:p>
    <w:p w:rsidR="00AD4C42" w:rsidRPr="00AD4C42" w:rsidRDefault="00AD4C42" w:rsidP="0016350C">
      <w:pPr>
        <w:pStyle w:val="a3"/>
        <w:numPr>
          <w:ilvl w:val="0"/>
          <w:numId w:val="84"/>
        </w:numPr>
        <w:shd w:val="clear" w:color="auto" w:fill="FFFFFF"/>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D4C42" w:rsidRPr="00AD4C42" w:rsidRDefault="00AD4C42" w:rsidP="0016350C">
      <w:pPr>
        <w:pStyle w:val="a3"/>
        <w:numPr>
          <w:ilvl w:val="0"/>
          <w:numId w:val="84"/>
        </w:numPr>
        <w:shd w:val="clear" w:color="auto" w:fill="FFFFFF"/>
        <w:tabs>
          <w:tab w:val="left" w:pos="993"/>
          <w:tab w:val="left" w:pos="1310"/>
        </w:tabs>
        <w:autoSpaceDN w:val="0"/>
        <w:spacing w:after="0" w:line="240" w:lineRule="auto"/>
        <w:ind w:left="0" w:firstLine="567"/>
        <w:contextualSpacing w:val="0"/>
        <w:jc w:val="both"/>
        <w:rPr>
          <w:rFonts w:ascii="Times New Roman" w:hAnsi="Times New Roman" w:cs="Times New Roman"/>
          <w:sz w:val="24"/>
          <w:szCs w:val="24"/>
        </w:rPr>
      </w:pPr>
      <w:r w:rsidRPr="00AD4C42">
        <w:rPr>
          <w:rFonts w:ascii="Times New Roman" w:hAnsi="Times New Roman" w:cs="Times New Roman"/>
          <w:sz w:val="24"/>
          <w:szCs w:val="24"/>
        </w:rPr>
        <w:t>озеленение</w:t>
      </w:r>
      <w:r w:rsidRPr="00AD4C42">
        <w:rPr>
          <w:rStyle w:val="CharAttribute526"/>
          <w:rFonts w:eastAsia="№Е"/>
          <w:sz w:val="24"/>
          <w:szCs w:val="24"/>
        </w:rPr>
        <w:t xml:space="preserve"> пришкольной территории, разбивка клумб, оборудование оздоровительно-рекреационных зон, позволяющих разделить свободное пространство школы на зоны активного и тихого отдыха;</w:t>
      </w:r>
      <w:r w:rsidRPr="00AD4C42">
        <w:rPr>
          <w:rFonts w:ascii="Times New Roman" w:hAnsi="Times New Roman" w:cs="Times New Roman"/>
          <w:sz w:val="24"/>
          <w:szCs w:val="24"/>
        </w:rPr>
        <w:t xml:space="preserve"> </w:t>
      </w:r>
    </w:p>
    <w:p w:rsidR="00AD4C42" w:rsidRPr="00AD4C42" w:rsidRDefault="00AD4C42" w:rsidP="0016350C">
      <w:pPr>
        <w:widowControl w:val="0"/>
        <w:numPr>
          <w:ilvl w:val="0"/>
          <w:numId w:val="125"/>
        </w:numPr>
        <w:shd w:val="clear" w:color="auto" w:fill="FFFFFF"/>
        <w:tabs>
          <w:tab w:val="left" w:pos="872"/>
          <w:tab w:val="left" w:pos="993"/>
          <w:tab w:val="left" w:pos="1310"/>
        </w:tabs>
        <w:autoSpaceDE w:val="0"/>
        <w:spacing w:after="0" w:line="240" w:lineRule="auto"/>
        <w:ind w:left="0" w:firstLine="567"/>
        <w:jc w:val="both"/>
        <w:rPr>
          <w:rStyle w:val="CharAttribute526"/>
          <w:rFonts w:eastAsia="№Е"/>
          <w:sz w:val="24"/>
          <w:szCs w:val="24"/>
        </w:rPr>
      </w:pPr>
      <w:r w:rsidRPr="00AD4C42">
        <w:rPr>
          <w:rStyle w:val="CharAttribute526"/>
          <w:rFonts w:eastAsia="№Е"/>
          <w:sz w:val="24"/>
          <w:szCs w:val="24"/>
        </w:rPr>
        <w:t>создание и поддержание в рабочем состоянии в рекреации «Читающая школа»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D4C42" w:rsidRPr="00AD4C42" w:rsidRDefault="00AD4C42" w:rsidP="0016350C">
      <w:pPr>
        <w:widowControl w:val="0"/>
        <w:numPr>
          <w:ilvl w:val="0"/>
          <w:numId w:val="125"/>
        </w:numPr>
        <w:shd w:val="clear" w:color="auto" w:fill="FFFFFF"/>
        <w:tabs>
          <w:tab w:val="left" w:pos="872"/>
          <w:tab w:val="left" w:pos="993"/>
          <w:tab w:val="left" w:pos="1310"/>
        </w:tabs>
        <w:autoSpaceDE w:val="0"/>
        <w:spacing w:after="0" w:line="240" w:lineRule="auto"/>
        <w:ind w:left="0" w:firstLine="567"/>
        <w:jc w:val="both"/>
        <w:rPr>
          <w:rFonts w:ascii="Times New Roman" w:eastAsia="DejaVu Sans" w:hAnsi="Times New Roman" w:cs="Times New Roman"/>
          <w:sz w:val="24"/>
          <w:szCs w:val="24"/>
        </w:rPr>
      </w:pPr>
      <w:r w:rsidRPr="00AD4C42">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D4C42" w:rsidRPr="00AD4C42" w:rsidRDefault="00AD4C42" w:rsidP="0016350C">
      <w:pPr>
        <w:widowControl w:val="0"/>
        <w:numPr>
          <w:ilvl w:val="0"/>
          <w:numId w:val="125"/>
        </w:numPr>
        <w:shd w:val="clear" w:color="auto" w:fill="FFFFFF"/>
        <w:tabs>
          <w:tab w:val="left" w:pos="872"/>
          <w:tab w:val="left" w:pos="993"/>
          <w:tab w:val="left" w:pos="1310"/>
        </w:tabs>
        <w:autoSpaceDE w:val="0"/>
        <w:spacing w:after="0" w:line="240" w:lineRule="auto"/>
        <w:ind w:left="0" w:firstLine="567"/>
        <w:jc w:val="both"/>
        <w:rPr>
          <w:rStyle w:val="CharAttribute526"/>
          <w:rFonts w:eastAsia="№Е"/>
          <w:sz w:val="24"/>
          <w:szCs w:val="24"/>
        </w:rPr>
      </w:pPr>
      <w:r w:rsidRPr="00AD4C42">
        <w:rPr>
          <w:rFonts w:ascii="Times New Roman" w:hAnsi="Times New Roman" w:cs="Times New Roman"/>
          <w:sz w:val="24"/>
          <w:szCs w:val="24"/>
        </w:rPr>
        <w:t>размещение в коридорах и рекреациях школы</w:t>
      </w:r>
      <w:r w:rsidRPr="00AD4C42">
        <w:rPr>
          <w:rStyle w:val="CharAttribute526"/>
          <w:rFonts w:eastAsia="№Е"/>
          <w:sz w:val="24"/>
          <w:szCs w:val="24"/>
        </w:rPr>
        <w:t xml:space="preserve"> экспонатов школьного </w:t>
      </w:r>
      <w:proofErr w:type="spellStart"/>
      <w:r w:rsidRPr="00AD4C42">
        <w:rPr>
          <w:rStyle w:val="CharAttribute526"/>
          <w:rFonts w:eastAsia="№Е"/>
          <w:sz w:val="24"/>
          <w:szCs w:val="24"/>
        </w:rPr>
        <w:t>экспериментариума</w:t>
      </w:r>
      <w:proofErr w:type="spellEnd"/>
      <w:r w:rsidRPr="00AD4C42">
        <w:rPr>
          <w:rStyle w:val="CharAttribute526"/>
          <w:rFonts w:eastAsia="№Е"/>
          <w:sz w:val="24"/>
          <w:szCs w:val="24"/>
        </w:rPr>
        <w:t xml:space="preserve"> </w:t>
      </w:r>
      <w:r w:rsidRPr="00AD4C42">
        <w:rPr>
          <w:rFonts w:ascii="Times New Roman" w:hAnsi="Times New Roman" w:cs="Times New Roman"/>
          <w:sz w:val="24"/>
          <w:szCs w:val="24"/>
        </w:rPr>
        <w:t>–</w:t>
      </w:r>
      <w:r w:rsidRPr="00AD4C42">
        <w:rPr>
          <w:rStyle w:val="CharAttribute526"/>
          <w:rFonts w:eastAsia="№Е"/>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AD4C42" w:rsidRPr="00AD4C42" w:rsidRDefault="00AD4C42" w:rsidP="0016350C">
      <w:pPr>
        <w:widowControl w:val="0"/>
        <w:numPr>
          <w:ilvl w:val="0"/>
          <w:numId w:val="125"/>
        </w:numPr>
        <w:shd w:val="clear" w:color="auto" w:fill="FFFFFF"/>
        <w:tabs>
          <w:tab w:val="left" w:pos="872"/>
          <w:tab w:val="left" w:pos="993"/>
          <w:tab w:val="left" w:pos="1310"/>
        </w:tabs>
        <w:autoSpaceDE w:val="0"/>
        <w:spacing w:after="0" w:line="240" w:lineRule="auto"/>
        <w:ind w:left="0" w:firstLine="567"/>
        <w:jc w:val="both"/>
        <w:rPr>
          <w:rFonts w:ascii="Times New Roman" w:eastAsia="DejaVu Sans" w:hAnsi="Times New Roman" w:cs="Times New Roman"/>
          <w:sz w:val="24"/>
          <w:szCs w:val="24"/>
        </w:rPr>
      </w:pPr>
      <w:r w:rsidRPr="00AD4C42">
        <w:rPr>
          <w:rFonts w:ascii="Times New Roman" w:hAnsi="Times New Roman"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AD4C42" w:rsidRPr="00AD4C42" w:rsidRDefault="00AD4C42" w:rsidP="0016350C">
      <w:pPr>
        <w:widowControl w:val="0"/>
        <w:numPr>
          <w:ilvl w:val="0"/>
          <w:numId w:val="125"/>
        </w:numPr>
        <w:shd w:val="clear" w:color="auto" w:fill="FFFFFF"/>
        <w:tabs>
          <w:tab w:val="left" w:pos="872"/>
          <w:tab w:val="left" w:pos="993"/>
          <w:tab w:val="left" w:pos="1310"/>
        </w:tabs>
        <w:autoSpaceDE w:val="0"/>
        <w:spacing w:after="0" w:line="240" w:lineRule="auto"/>
        <w:ind w:left="0" w:firstLine="567"/>
        <w:jc w:val="both"/>
        <w:rPr>
          <w:rFonts w:ascii="Times New Roman" w:hAnsi="Times New Roman" w:cs="Times New Roman"/>
          <w:sz w:val="24"/>
          <w:szCs w:val="24"/>
        </w:rPr>
      </w:pPr>
      <w:r w:rsidRPr="00AD4C42">
        <w:rPr>
          <w:rStyle w:val="CharAttribute526"/>
          <w:rFonts w:eastAsia="№Е"/>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AD4C42">
        <w:rPr>
          <w:rFonts w:ascii="Times New Roman" w:hAnsi="Times New Roman" w:cs="Times New Roman"/>
          <w:sz w:val="24"/>
          <w:szCs w:val="24"/>
        </w:rPr>
        <w:t>–</w:t>
      </w:r>
      <w:r w:rsidRPr="00AD4C42">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AD4C42" w:rsidRPr="00AD4C42" w:rsidRDefault="00AD4C42" w:rsidP="0016350C">
      <w:pPr>
        <w:widowControl w:val="0"/>
        <w:numPr>
          <w:ilvl w:val="0"/>
          <w:numId w:val="126"/>
        </w:numPr>
        <w:tabs>
          <w:tab w:val="left" w:pos="851"/>
        </w:tabs>
        <w:wordWrap w:val="0"/>
        <w:autoSpaceDE w:val="0"/>
        <w:autoSpaceDN w:val="0"/>
        <w:spacing w:after="0" w:line="240" w:lineRule="auto"/>
        <w:ind w:left="0" w:firstLine="567"/>
        <w:jc w:val="both"/>
        <w:rPr>
          <w:rFonts w:ascii="Times New Roman" w:hAnsi="Times New Roman" w:cs="Times New Roman"/>
          <w:sz w:val="24"/>
          <w:szCs w:val="24"/>
        </w:rPr>
      </w:pPr>
      <w:r w:rsidRPr="00AD4C42">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D4C42" w:rsidRPr="00AD4C42" w:rsidRDefault="00AD4C42" w:rsidP="00AD4C42">
      <w:pPr>
        <w:spacing w:after="0"/>
        <w:ind w:firstLine="709"/>
        <w:jc w:val="both"/>
        <w:rPr>
          <w:rFonts w:ascii="Times New Roman" w:hAnsi="Times New Roman" w:cs="Times New Roman"/>
          <w:sz w:val="24"/>
          <w:szCs w:val="24"/>
        </w:rPr>
      </w:pPr>
      <w:r w:rsidRPr="00AD4C42">
        <w:rPr>
          <w:rFonts w:ascii="Times New Roman" w:hAnsi="Times New Roman" w:cs="Times New Roman"/>
          <w:sz w:val="24"/>
          <w:szCs w:val="24"/>
        </w:rPr>
        <w:t xml:space="preserve">В образовательной организации  создается интерактивная </w:t>
      </w:r>
      <w:r w:rsidRPr="00AD4C42">
        <w:rPr>
          <w:rFonts w:ascii="Times New Roman" w:hAnsi="Times New Roman" w:cs="Times New Roman"/>
          <w:sz w:val="24"/>
          <w:szCs w:val="24"/>
          <w:lang w:val="en-US"/>
        </w:rPr>
        <w:t>smart</w:t>
      </w:r>
      <w:r w:rsidRPr="00AD4C42">
        <w:rPr>
          <w:rFonts w:ascii="Times New Roman" w:hAnsi="Times New Roman" w:cs="Times New Roman"/>
          <w:sz w:val="24"/>
          <w:szCs w:val="24"/>
        </w:rPr>
        <w:t>-среда, которая представлена двумя блоками:</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lastRenderedPageBreak/>
        <w:t xml:space="preserve">- </w:t>
      </w:r>
      <w:proofErr w:type="gramStart"/>
      <w:r w:rsidRPr="00AD4C42">
        <w:rPr>
          <w:rFonts w:ascii="Times New Roman" w:hAnsi="Times New Roman" w:cs="Times New Roman"/>
          <w:sz w:val="24"/>
          <w:szCs w:val="24"/>
        </w:rPr>
        <w:t>информационным</w:t>
      </w:r>
      <w:proofErr w:type="gramEnd"/>
      <w:r w:rsidRPr="00AD4C42">
        <w:rPr>
          <w:rFonts w:ascii="Times New Roman" w:hAnsi="Times New Roman" w:cs="Times New Roman"/>
          <w:sz w:val="24"/>
          <w:szCs w:val="24"/>
        </w:rPr>
        <w:t>, включающим центр «Читающая школа»,  модуль «Информационные предметные посты»;</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xml:space="preserve">- интерактивным. Включает </w:t>
      </w:r>
      <w:r w:rsidRPr="00AD4C42">
        <w:rPr>
          <w:rFonts w:ascii="Times New Roman" w:hAnsi="Times New Roman" w:cs="Times New Roman"/>
          <w:sz w:val="24"/>
          <w:szCs w:val="24"/>
          <w:lang w:val="en-US"/>
        </w:rPr>
        <w:t>STA</w:t>
      </w:r>
      <w:r w:rsidRPr="00AD4C42">
        <w:rPr>
          <w:rFonts w:ascii="Times New Roman" w:hAnsi="Times New Roman" w:cs="Times New Roman"/>
          <w:sz w:val="24"/>
          <w:szCs w:val="24"/>
        </w:rPr>
        <w:t xml:space="preserve">-студию, модули «Изучаем мир по глобусам», «Шахматы в школе».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b/>
          <w:sz w:val="24"/>
          <w:szCs w:val="24"/>
        </w:rPr>
        <w:t xml:space="preserve">          </w:t>
      </w:r>
      <w:r w:rsidRPr="00AD4C42">
        <w:rPr>
          <w:rFonts w:ascii="Times New Roman" w:hAnsi="Times New Roman" w:cs="Times New Roman"/>
          <w:b/>
          <w:i/>
          <w:sz w:val="24"/>
          <w:szCs w:val="24"/>
        </w:rPr>
        <w:t>Центр «Читающая школа»</w:t>
      </w:r>
      <w:r w:rsidRPr="00AD4C42">
        <w:rPr>
          <w:rFonts w:ascii="Times New Roman" w:hAnsi="Times New Roman" w:cs="Times New Roman"/>
          <w:i/>
          <w:sz w:val="24"/>
          <w:szCs w:val="24"/>
        </w:rPr>
        <w:t>.</w:t>
      </w:r>
      <w:r w:rsidRPr="00AD4C42">
        <w:rPr>
          <w:rFonts w:ascii="Times New Roman" w:hAnsi="Times New Roman" w:cs="Times New Roman"/>
          <w:sz w:val="24"/>
          <w:szCs w:val="24"/>
        </w:rPr>
        <w:t xml:space="preserve"> Основная задача – организация «умного» доброжелательного образовательного пространства, использование которого будет способствовать повышению читательской активности учащихся и родителей, воспитанию потребности в чтении, развитию творческих способностей учащихся. </w:t>
      </w:r>
    </w:p>
    <w:p w:rsidR="00AD4C42" w:rsidRPr="00AD4C42" w:rsidRDefault="00AD4C42" w:rsidP="00AD4C42">
      <w:pPr>
        <w:spacing w:after="0"/>
        <w:rPr>
          <w:rFonts w:ascii="Times New Roman" w:hAnsi="Times New Roman" w:cs="Times New Roman"/>
          <w:bCs/>
          <w:sz w:val="24"/>
          <w:szCs w:val="24"/>
        </w:rPr>
      </w:pPr>
      <w:r w:rsidRPr="00AD4C42">
        <w:rPr>
          <w:rFonts w:ascii="Times New Roman" w:hAnsi="Times New Roman" w:cs="Times New Roman"/>
          <w:b/>
          <w:bCs/>
          <w:i/>
          <w:sz w:val="24"/>
          <w:szCs w:val="24"/>
        </w:rPr>
        <w:t>Интерьерное решение</w:t>
      </w:r>
      <w:r w:rsidRPr="00AD4C42">
        <w:rPr>
          <w:rFonts w:ascii="Times New Roman" w:hAnsi="Times New Roman" w:cs="Times New Roman"/>
          <w:bCs/>
          <w:i/>
          <w:sz w:val="24"/>
          <w:szCs w:val="24"/>
        </w:rPr>
        <w:t xml:space="preserve"> о</w:t>
      </w:r>
      <w:r w:rsidRPr="00AD4C42">
        <w:rPr>
          <w:rFonts w:ascii="Times New Roman" w:hAnsi="Times New Roman" w:cs="Times New Roman"/>
          <w:bCs/>
          <w:sz w:val="24"/>
          <w:szCs w:val="24"/>
        </w:rPr>
        <w:t xml:space="preserve">рганизации  центра состоит в оформлении               в рекреации школы трех зон: </w:t>
      </w:r>
    </w:p>
    <w:p w:rsidR="00AD4C42" w:rsidRPr="00AD4C42" w:rsidRDefault="00AD4C42" w:rsidP="00AD4C42">
      <w:pPr>
        <w:spacing w:after="0"/>
        <w:rPr>
          <w:rFonts w:ascii="Times New Roman" w:hAnsi="Times New Roman" w:cs="Times New Roman"/>
          <w:bCs/>
          <w:sz w:val="24"/>
          <w:szCs w:val="24"/>
        </w:rPr>
      </w:pPr>
      <w:r w:rsidRPr="00AD4C42">
        <w:rPr>
          <w:rFonts w:ascii="Times New Roman" w:hAnsi="Times New Roman" w:cs="Times New Roman"/>
          <w:bCs/>
          <w:sz w:val="24"/>
          <w:szCs w:val="24"/>
        </w:rPr>
        <w:t>«</w:t>
      </w:r>
      <w:r w:rsidRPr="00AD4C42">
        <w:rPr>
          <w:rFonts w:ascii="Times New Roman" w:hAnsi="Times New Roman" w:cs="Times New Roman"/>
          <w:sz w:val="24"/>
          <w:szCs w:val="24"/>
          <w:lang w:val="en-US"/>
        </w:rPr>
        <w:t>QR</w:t>
      </w:r>
      <w:r w:rsidRPr="00AD4C42">
        <w:rPr>
          <w:rFonts w:ascii="Times New Roman" w:hAnsi="Times New Roman" w:cs="Times New Roman"/>
          <w:sz w:val="24"/>
          <w:szCs w:val="24"/>
        </w:rPr>
        <w:t>-библиотека</w:t>
      </w:r>
      <w:r w:rsidRPr="00AD4C42">
        <w:rPr>
          <w:rFonts w:ascii="Times New Roman" w:hAnsi="Times New Roman" w:cs="Times New Roman"/>
          <w:bCs/>
          <w:sz w:val="24"/>
          <w:szCs w:val="24"/>
        </w:rPr>
        <w:t xml:space="preserve">»; </w:t>
      </w:r>
    </w:p>
    <w:p w:rsidR="00AD4C42" w:rsidRPr="00AD4C42" w:rsidRDefault="00AD4C42" w:rsidP="00AD4C42">
      <w:pPr>
        <w:spacing w:after="0"/>
        <w:rPr>
          <w:rFonts w:ascii="Times New Roman" w:hAnsi="Times New Roman" w:cs="Times New Roman"/>
          <w:bCs/>
          <w:sz w:val="24"/>
          <w:szCs w:val="24"/>
        </w:rPr>
      </w:pPr>
      <w:r w:rsidRPr="00AD4C42">
        <w:rPr>
          <w:rFonts w:ascii="Times New Roman" w:hAnsi="Times New Roman" w:cs="Times New Roman"/>
          <w:bCs/>
          <w:sz w:val="24"/>
          <w:szCs w:val="24"/>
        </w:rPr>
        <w:t xml:space="preserve">«Зона активного чтения»; </w:t>
      </w:r>
    </w:p>
    <w:p w:rsidR="00AD4C42" w:rsidRPr="00AD4C42" w:rsidRDefault="00AD4C42" w:rsidP="00AD4C42">
      <w:pPr>
        <w:spacing w:after="0"/>
        <w:rPr>
          <w:rFonts w:ascii="Times New Roman" w:hAnsi="Times New Roman" w:cs="Times New Roman"/>
          <w:sz w:val="24"/>
          <w:szCs w:val="24"/>
          <w:shd w:val="clear" w:color="auto" w:fill="FEFEFE"/>
        </w:rPr>
      </w:pPr>
      <w:r w:rsidRPr="00AD4C42">
        <w:rPr>
          <w:rFonts w:ascii="Times New Roman" w:hAnsi="Times New Roman" w:cs="Times New Roman"/>
          <w:bCs/>
          <w:sz w:val="24"/>
          <w:szCs w:val="24"/>
        </w:rPr>
        <w:t>«Театральная мастерская «</w:t>
      </w:r>
      <w:proofErr w:type="spellStart"/>
      <w:r w:rsidRPr="00AD4C42">
        <w:rPr>
          <w:rFonts w:ascii="Times New Roman" w:hAnsi="Times New Roman" w:cs="Times New Roman"/>
          <w:bCs/>
          <w:sz w:val="24"/>
          <w:szCs w:val="24"/>
          <w:lang w:val="en-US"/>
        </w:rPr>
        <w:t>PlayArt</w:t>
      </w:r>
      <w:proofErr w:type="spellEnd"/>
      <w:r w:rsidRPr="00AD4C42">
        <w:rPr>
          <w:rFonts w:ascii="Times New Roman" w:hAnsi="Times New Roman" w:cs="Times New Roman"/>
          <w:bCs/>
          <w:sz w:val="24"/>
          <w:szCs w:val="24"/>
        </w:rPr>
        <w:t>».</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bCs/>
          <w:sz w:val="24"/>
          <w:szCs w:val="24"/>
        </w:rPr>
        <w:t xml:space="preserve">           </w:t>
      </w:r>
      <w:r w:rsidRPr="00AD4C42">
        <w:rPr>
          <w:rFonts w:ascii="Times New Roman" w:hAnsi="Times New Roman" w:cs="Times New Roman"/>
          <w:sz w:val="24"/>
          <w:szCs w:val="24"/>
        </w:rPr>
        <w:t xml:space="preserve">В образовательной организации проводится  акция «Золотая полка». Каждую неделю один класс презентует любимую книгу, рекламируя ее по школьному радио, раздавая листовки, закладки для книг и т.п. В заключение проводится  мероприятие на базе центра, в результате которого, книга в качестве подарка помещается на интерактивную книжную полку. Теперь любой учащийся школы или родитель может взять ее и почитать.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i/>
          <w:sz w:val="24"/>
          <w:szCs w:val="24"/>
        </w:rPr>
        <w:t xml:space="preserve">            </w:t>
      </w:r>
      <w:r w:rsidRPr="00AD4C42">
        <w:rPr>
          <w:rFonts w:ascii="Times New Roman" w:hAnsi="Times New Roman" w:cs="Times New Roman"/>
          <w:b/>
          <w:i/>
          <w:sz w:val="24"/>
          <w:szCs w:val="24"/>
        </w:rPr>
        <w:t>QR-библиотека</w:t>
      </w:r>
      <w:r w:rsidRPr="00AD4C42">
        <w:rPr>
          <w:rFonts w:ascii="Times New Roman" w:hAnsi="Times New Roman" w:cs="Times New Roman"/>
          <w:sz w:val="24"/>
          <w:szCs w:val="24"/>
        </w:rPr>
        <w:t xml:space="preserve"> содержит Q</w:t>
      </w:r>
      <w:r w:rsidRPr="00AD4C42">
        <w:rPr>
          <w:rFonts w:ascii="Times New Roman" w:hAnsi="Times New Roman" w:cs="Times New Roman"/>
          <w:sz w:val="24"/>
          <w:szCs w:val="24"/>
          <w:lang w:val="en-US"/>
        </w:rPr>
        <w:t>R</w:t>
      </w:r>
      <w:r w:rsidRPr="00AD4C42">
        <w:rPr>
          <w:rFonts w:ascii="Times New Roman" w:hAnsi="Times New Roman" w:cs="Times New Roman"/>
          <w:sz w:val="24"/>
          <w:szCs w:val="24"/>
        </w:rPr>
        <w:t>-коды книг, включенных в перечень 100 книг по истории и литературе народов Российской Федерации, рекомендуемых школьникам  к самостоятельному прочтению, а также книг, изучаемых на уроках литературы.</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Зона активного чтения используется для проведения литературных  дилижансов, </w:t>
      </w:r>
      <w:proofErr w:type="spellStart"/>
      <w:r w:rsidRPr="00AD4C42">
        <w:rPr>
          <w:rFonts w:ascii="Times New Roman" w:hAnsi="Times New Roman" w:cs="Times New Roman"/>
          <w:sz w:val="24"/>
          <w:szCs w:val="24"/>
        </w:rPr>
        <w:t>квестов</w:t>
      </w:r>
      <w:proofErr w:type="spellEnd"/>
      <w:r w:rsidRPr="00AD4C42">
        <w:rPr>
          <w:rFonts w:ascii="Times New Roman" w:hAnsi="Times New Roman" w:cs="Times New Roman"/>
          <w:sz w:val="24"/>
          <w:szCs w:val="24"/>
        </w:rPr>
        <w:t xml:space="preserve">, литературно-музыкальных вечеров, презентаций книг, творческих гостиных, сопровождаемых мультимедийными показами и видео-просмотрами.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b/>
          <w:bCs/>
          <w:i/>
          <w:sz w:val="24"/>
          <w:szCs w:val="24"/>
        </w:rPr>
        <w:t xml:space="preserve">            Театральная мастерская «</w:t>
      </w:r>
      <w:proofErr w:type="spellStart"/>
      <w:r w:rsidRPr="00AD4C42">
        <w:rPr>
          <w:rFonts w:ascii="Times New Roman" w:hAnsi="Times New Roman" w:cs="Times New Roman"/>
          <w:b/>
          <w:bCs/>
          <w:i/>
          <w:sz w:val="24"/>
          <w:szCs w:val="24"/>
          <w:lang w:val="en-US"/>
        </w:rPr>
        <w:t>PlayArt</w:t>
      </w:r>
      <w:proofErr w:type="spellEnd"/>
      <w:r w:rsidRPr="00AD4C42">
        <w:rPr>
          <w:rFonts w:ascii="Times New Roman" w:hAnsi="Times New Roman" w:cs="Times New Roman"/>
          <w:b/>
          <w:bCs/>
          <w:i/>
          <w:sz w:val="24"/>
          <w:szCs w:val="24"/>
        </w:rPr>
        <w:t>»</w:t>
      </w:r>
      <w:r w:rsidRPr="00AD4C42">
        <w:rPr>
          <w:rFonts w:ascii="Times New Roman" w:hAnsi="Times New Roman" w:cs="Times New Roman"/>
          <w:bCs/>
          <w:sz w:val="24"/>
          <w:szCs w:val="24"/>
        </w:rPr>
        <w:t xml:space="preserve"> используется для декламации стихотворений, показа инсценировок художественных произведений. Каждый ученик может продемонстрировать свои творческие способности, используя интерактивную модульную сцену.</w:t>
      </w:r>
      <w:r w:rsidRPr="00AD4C42">
        <w:rPr>
          <w:rFonts w:ascii="Times New Roman" w:hAnsi="Times New Roman" w:cs="Times New Roman"/>
          <w:sz w:val="24"/>
          <w:szCs w:val="24"/>
        </w:rPr>
        <w:t xml:space="preserve"> </w:t>
      </w:r>
    </w:p>
    <w:p w:rsidR="00AD4C42" w:rsidRPr="00AD4C42" w:rsidRDefault="00AD4C42" w:rsidP="00AD4C42">
      <w:pPr>
        <w:spacing w:after="0"/>
        <w:rPr>
          <w:rFonts w:ascii="Times New Roman" w:hAnsi="Times New Roman" w:cs="Times New Roman"/>
          <w:b/>
          <w:color w:val="000000"/>
          <w:sz w:val="24"/>
          <w:szCs w:val="24"/>
        </w:rPr>
      </w:pPr>
      <w:r w:rsidRPr="00AD4C42">
        <w:rPr>
          <w:rFonts w:ascii="Times New Roman" w:hAnsi="Times New Roman" w:cs="Times New Roman"/>
          <w:color w:val="000000"/>
          <w:sz w:val="24"/>
          <w:szCs w:val="24"/>
        </w:rPr>
        <w:t xml:space="preserve"> </w:t>
      </w:r>
      <w:r w:rsidRPr="00AD4C42">
        <w:rPr>
          <w:rFonts w:ascii="Times New Roman" w:hAnsi="Times New Roman" w:cs="Times New Roman"/>
          <w:b/>
          <w:color w:val="000000"/>
          <w:sz w:val="24"/>
          <w:szCs w:val="24"/>
        </w:rPr>
        <w:t xml:space="preserve">          </w:t>
      </w:r>
      <w:r w:rsidRPr="00AD4C42">
        <w:rPr>
          <w:rFonts w:ascii="Times New Roman" w:hAnsi="Times New Roman" w:cs="Times New Roman"/>
          <w:b/>
          <w:i/>
          <w:color w:val="000000"/>
          <w:sz w:val="24"/>
          <w:szCs w:val="24"/>
        </w:rPr>
        <w:t xml:space="preserve"> </w:t>
      </w:r>
      <w:r w:rsidRPr="00AD4C42">
        <w:rPr>
          <w:rFonts w:ascii="Times New Roman" w:hAnsi="Times New Roman" w:cs="Times New Roman"/>
          <w:b/>
          <w:i/>
          <w:sz w:val="24"/>
          <w:szCs w:val="24"/>
        </w:rPr>
        <w:t xml:space="preserve"> Модуль «Информационные предметные посты»</w:t>
      </w:r>
      <w:r w:rsidRPr="00AD4C42">
        <w:rPr>
          <w:rFonts w:ascii="Times New Roman" w:hAnsi="Times New Roman" w:cs="Times New Roman"/>
          <w:b/>
          <w:bCs/>
          <w:i/>
          <w:sz w:val="24"/>
          <w:szCs w:val="24"/>
        </w:rPr>
        <w:t xml:space="preserve">, </w:t>
      </w:r>
      <w:r w:rsidRPr="00AD4C42">
        <w:rPr>
          <w:rFonts w:ascii="Times New Roman" w:hAnsi="Times New Roman" w:cs="Times New Roman"/>
          <w:color w:val="000000"/>
          <w:sz w:val="24"/>
          <w:szCs w:val="24"/>
        </w:rPr>
        <w:t>цель которых осветить многообразие сайтов,  используемых учителями и учащимися для подготовки к ГИА, проектной и исследовательской деятельности, донести обучающую информацию до учащихся, познакомить с новыми источниками информации, прививать учащимся культуру работы в сети Интернет.</w:t>
      </w:r>
      <w:r w:rsidRPr="00AD4C42">
        <w:rPr>
          <w:rFonts w:ascii="Times New Roman" w:hAnsi="Times New Roman" w:cs="Times New Roman"/>
          <w:sz w:val="24"/>
          <w:szCs w:val="24"/>
        </w:rPr>
        <w:t xml:space="preserve"> </w:t>
      </w:r>
    </w:p>
    <w:p w:rsidR="00AD4C42" w:rsidRPr="00AD4C42" w:rsidRDefault="00AD4C42" w:rsidP="00AD4C42">
      <w:pPr>
        <w:spacing w:after="0"/>
        <w:jc w:val="both"/>
        <w:rPr>
          <w:rFonts w:ascii="Times New Roman" w:hAnsi="Times New Roman" w:cs="Times New Roman"/>
          <w:b/>
          <w:color w:val="000000"/>
          <w:sz w:val="24"/>
          <w:szCs w:val="24"/>
        </w:rPr>
      </w:pPr>
      <w:r w:rsidRPr="00AD4C42">
        <w:rPr>
          <w:rFonts w:ascii="Times New Roman" w:hAnsi="Times New Roman" w:cs="Times New Roman"/>
          <w:i/>
          <w:color w:val="000000"/>
          <w:sz w:val="24"/>
          <w:szCs w:val="24"/>
        </w:rPr>
        <w:t xml:space="preserve">     </w:t>
      </w:r>
      <w:r w:rsidRPr="00AD4C42">
        <w:rPr>
          <w:rFonts w:ascii="Times New Roman" w:hAnsi="Times New Roman" w:cs="Times New Roman"/>
          <w:b/>
          <w:i/>
          <w:color w:val="000000"/>
          <w:sz w:val="24"/>
          <w:szCs w:val="24"/>
        </w:rPr>
        <w:t xml:space="preserve">        </w:t>
      </w:r>
      <w:r w:rsidRPr="00AD4C42">
        <w:rPr>
          <w:rFonts w:ascii="Times New Roman" w:hAnsi="Times New Roman" w:cs="Times New Roman"/>
          <w:b/>
          <w:i/>
          <w:sz w:val="24"/>
          <w:szCs w:val="24"/>
          <w:lang w:val="en-US"/>
        </w:rPr>
        <w:t>STA</w:t>
      </w:r>
      <w:r w:rsidRPr="00AD4C42">
        <w:rPr>
          <w:rFonts w:ascii="Times New Roman" w:hAnsi="Times New Roman" w:cs="Times New Roman"/>
          <w:b/>
          <w:i/>
          <w:sz w:val="24"/>
          <w:szCs w:val="24"/>
        </w:rPr>
        <w:t>-</w:t>
      </w:r>
      <w:proofErr w:type="gramStart"/>
      <w:r w:rsidRPr="00AD4C42">
        <w:rPr>
          <w:rFonts w:ascii="Times New Roman" w:hAnsi="Times New Roman" w:cs="Times New Roman"/>
          <w:b/>
          <w:i/>
          <w:sz w:val="24"/>
          <w:szCs w:val="24"/>
        </w:rPr>
        <w:t>студия</w:t>
      </w:r>
      <w:r w:rsidRPr="00AD4C42">
        <w:rPr>
          <w:rFonts w:ascii="Times New Roman" w:hAnsi="Times New Roman" w:cs="Times New Roman"/>
          <w:b/>
          <w:sz w:val="24"/>
          <w:szCs w:val="24"/>
        </w:rPr>
        <w:t xml:space="preserve">  </w:t>
      </w:r>
      <w:r w:rsidRPr="00AD4C42">
        <w:rPr>
          <w:rFonts w:ascii="Times New Roman" w:hAnsi="Times New Roman" w:cs="Times New Roman"/>
          <w:sz w:val="24"/>
          <w:szCs w:val="24"/>
        </w:rPr>
        <w:t>Школа</w:t>
      </w:r>
      <w:proofErr w:type="gramEnd"/>
      <w:r w:rsidRPr="00AD4C42">
        <w:rPr>
          <w:rFonts w:ascii="Times New Roman" w:hAnsi="Times New Roman" w:cs="Times New Roman"/>
          <w:sz w:val="24"/>
          <w:szCs w:val="24"/>
        </w:rPr>
        <w:t xml:space="preserve"> является участником Федерального сетевого образовательного сообщества Школьная лига РОСНАНО в статусе «Школа-участница ФИП “Школьная лига”.  В 2016 году выиграли грант и создали STA-студию - пространство, где встречаются наука, технологии и искусство. В рамках </w:t>
      </w:r>
      <w:proofErr w:type="spellStart"/>
      <w:r w:rsidRPr="00AD4C42">
        <w:rPr>
          <w:rFonts w:ascii="Times New Roman" w:hAnsi="Times New Roman" w:cs="Times New Roman"/>
          <w:sz w:val="24"/>
          <w:szCs w:val="24"/>
        </w:rPr>
        <w:t>грантовой</w:t>
      </w:r>
      <w:proofErr w:type="spellEnd"/>
      <w:r w:rsidRPr="00AD4C42">
        <w:rPr>
          <w:rFonts w:ascii="Times New Roman" w:hAnsi="Times New Roman" w:cs="Times New Roman"/>
          <w:sz w:val="24"/>
          <w:szCs w:val="24"/>
        </w:rPr>
        <w:t xml:space="preserve"> поддержки в школу были поставлены образовательные модули «</w:t>
      </w:r>
      <w:proofErr w:type="spellStart"/>
      <w:r w:rsidRPr="00AD4C42">
        <w:rPr>
          <w:rFonts w:ascii="Times New Roman" w:hAnsi="Times New Roman" w:cs="Times New Roman"/>
          <w:sz w:val="24"/>
          <w:szCs w:val="24"/>
        </w:rPr>
        <w:t>Геккон</w:t>
      </w:r>
      <w:proofErr w:type="spellEnd"/>
      <w:r w:rsidRPr="00AD4C42">
        <w:rPr>
          <w:rFonts w:ascii="Times New Roman" w:hAnsi="Times New Roman" w:cs="Times New Roman"/>
          <w:sz w:val="24"/>
          <w:szCs w:val="24"/>
        </w:rPr>
        <w:t xml:space="preserve">+», «Эффект лотоса», «Детективные агентства», «Зелёные биотехнологии», «Лаборатория Кота </w:t>
      </w:r>
      <w:proofErr w:type="spellStart"/>
      <w:r w:rsidRPr="00AD4C42">
        <w:rPr>
          <w:rFonts w:ascii="Times New Roman" w:hAnsi="Times New Roman" w:cs="Times New Roman"/>
          <w:sz w:val="24"/>
          <w:szCs w:val="24"/>
        </w:rPr>
        <w:t>Шрёдингера</w:t>
      </w:r>
      <w:proofErr w:type="spellEnd"/>
      <w:r w:rsidRPr="00AD4C42">
        <w:rPr>
          <w:rFonts w:ascii="Times New Roman" w:hAnsi="Times New Roman" w:cs="Times New Roman"/>
          <w:sz w:val="24"/>
          <w:szCs w:val="24"/>
        </w:rPr>
        <w:t xml:space="preserve">» и другие.   Использование данных модулей способствует развитию естественнонаучного образования учащихся.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Модульная мебель </w:t>
      </w:r>
      <w:r w:rsidRPr="00AD4C42">
        <w:rPr>
          <w:rFonts w:ascii="Times New Roman" w:hAnsi="Times New Roman" w:cs="Times New Roman"/>
          <w:sz w:val="24"/>
          <w:szCs w:val="24"/>
          <w:lang w:val="en-US"/>
        </w:rPr>
        <w:t>STA</w:t>
      </w:r>
      <w:r w:rsidRPr="00AD4C42">
        <w:rPr>
          <w:rFonts w:ascii="Times New Roman" w:hAnsi="Times New Roman" w:cs="Times New Roman"/>
          <w:sz w:val="24"/>
          <w:szCs w:val="24"/>
        </w:rPr>
        <w:t xml:space="preserve">-студии позволяет проводить мероприятия различной направленности с детьми и педагогами, подготовку учащихся к защите проектных и исследовательских работ, интегративные </w:t>
      </w:r>
      <w:proofErr w:type="spellStart"/>
      <w:r w:rsidRPr="00AD4C42">
        <w:rPr>
          <w:rFonts w:ascii="Times New Roman" w:hAnsi="Times New Roman" w:cs="Times New Roman"/>
          <w:sz w:val="24"/>
          <w:szCs w:val="24"/>
        </w:rPr>
        <w:t>межпредметные</w:t>
      </w:r>
      <w:proofErr w:type="spellEnd"/>
      <w:r w:rsidRPr="00AD4C42">
        <w:rPr>
          <w:rFonts w:ascii="Times New Roman" w:hAnsi="Times New Roman" w:cs="Times New Roman"/>
          <w:sz w:val="24"/>
          <w:szCs w:val="24"/>
        </w:rPr>
        <w:t xml:space="preserve"> и эвристические погружения, занятия по робототехнике и 3</w:t>
      </w:r>
      <w:r w:rsidRPr="00AD4C42">
        <w:rPr>
          <w:rFonts w:ascii="Times New Roman" w:hAnsi="Times New Roman" w:cs="Times New Roman"/>
          <w:sz w:val="24"/>
          <w:szCs w:val="24"/>
          <w:lang w:val="en-US"/>
        </w:rPr>
        <w:t>D</w:t>
      </w:r>
      <w:r w:rsidRPr="00AD4C42">
        <w:rPr>
          <w:rFonts w:ascii="Times New Roman" w:hAnsi="Times New Roman" w:cs="Times New Roman"/>
          <w:sz w:val="24"/>
          <w:szCs w:val="24"/>
        </w:rPr>
        <w:t xml:space="preserve">-моделированию.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lastRenderedPageBreak/>
        <w:t xml:space="preserve">           Ежедневно на базе этой студии проводится школьный предметный конкурс для учащихся «Научный Бум», который в дальнейшем планируется сделать межсетевым.</w:t>
      </w:r>
    </w:p>
    <w:p w:rsidR="00AD4C42" w:rsidRPr="00AD4C42" w:rsidRDefault="00AD4C42" w:rsidP="00AD4C42">
      <w:pPr>
        <w:spacing w:after="0"/>
        <w:rPr>
          <w:rFonts w:ascii="Times New Roman" w:hAnsi="Times New Roman" w:cs="Times New Roman"/>
          <w:color w:val="000000"/>
          <w:sz w:val="24"/>
          <w:szCs w:val="24"/>
        </w:rPr>
      </w:pPr>
      <w:r w:rsidRPr="00AD4C42">
        <w:rPr>
          <w:rFonts w:ascii="Times New Roman" w:hAnsi="Times New Roman" w:cs="Times New Roman"/>
          <w:b/>
          <w:i/>
          <w:sz w:val="24"/>
          <w:szCs w:val="24"/>
        </w:rPr>
        <w:t xml:space="preserve">            Модуль «Шахматы в школе</w:t>
      </w:r>
      <w:r w:rsidRPr="00AD4C42">
        <w:rPr>
          <w:rFonts w:ascii="Times New Roman" w:hAnsi="Times New Roman" w:cs="Times New Roman"/>
          <w:i/>
          <w:sz w:val="24"/>
          <w:szCs w:val="24"/>
        </w:rPr>
        <w:t xml:space="preserve">». </w:t>
      </w:r>
      <w:r w:rsidRPr="00AD4C42">
        <w:rPr>
          <w:rFonts w:ascii="Times New Roman" w:hAnsi="Times New Roman" w:cs="Times New Roman"/>
          <w:sz w:val="24"/>
          <w:szCs w:val="24"/>
        </w:rPr>
        <w:t xml:space="preserve">«Умное» доброжелательное образовательное пространство школы расширено через использование откидных шахматных досок.  В </w:t>
      </w:r>
      <w:r w:rsidRPr="00AD4C42">
        <w:rPr>
          <w:rFonts w:ascii="Times New Roman" w:hAnsi="Times New Roman" w:cs="Times New Roman"/>
          <w:sz w:val="24"/>
          <w:szCs w:val="24"/>
          <w:lang w:val="en-US"/>
        </w:rPr>
        <w:t>STA</w:t>
      </w:r>
      <w:r w:rsidRPr="00AD4C42">
        <w:rPr>
          <w:rFonts w:ascii="Times New Roman" w:hAnsi="Times New Roman" w:cs="Times New Roman"/>
          <w:sz w:val="24"/>
          <w:szCs w:val="24"/>
        </w:rPr>
        <w:t xml:space="preserve">-студии организованы  занятия шахматной секции, осуществляется трансляция обучающих занятий по игре в шахматы на больших переменах в школе. </w:t>
      </w:r>
    </w:p>
    <w:p w:rsidR="00AD4C42" w:rsidRPr="00AD4C42" w:rsidRDefault="00AD4C42" w:rsidP="00AD4C42">
      <w:pPr>
        <w:spacing w:after="0"/>
        <w:rPr>
          <w:rFonts w:ascii="Times New Roman" w:hAnsi="Times New Roman" w:cs="Times New Roman"/>
          <w:sz w:val="24"/>
          <w:szCs w:val="24"/>
        </w:rPr>
      </w:pPr>
      <w:r w:rsidRPr="00AD4C42">
        <w:rPr>
          <w:rFonts w:ascii="Times New Roman" w:hAnsi="Times New Roman" w:cs="Times New Roman"/>
          <w:sz w:val="24"/>
          <w:szCs w:val="24"/>
        </w:rPr>
        <w:t xml:space="preserve">            </w:t>
      </w:r>
      <w:r w:rsidRPr="00AD4C42">
        <w:rPr>
          <w:rFonts w:ascii="Times New Roman" w:hAnsi="Times New Roman" w:cs="Times New Roman"/>
          <w:b/>
          <w:i/>
          <w:sz w:val="24"/>
          <w:szCs w:val="24"/>
        </w:rPr>
        <w:t>Модуль «Изучаем мир по глобусам»</w:t>
      </w:r>
      <w:r w:rsidRPr="00AD4C42">
        <w:rPr>
          <w:rFonts w:ascii="Times New Roman" w:hAnsi="Times New Roman" w:cs="Times New Roman"/>
          <w:b/>
          <w:sz w:val="24"/>
          <w:szCs w:val="24"/>
        </w:rPr>
        <w:t xml:space="preserve"> </w:t>
      </w:r>
      <w:r w:rsidRPr="00AD4C42">
        <w:rPr>
          <w:rFonts w:ascii="Times New Roman" w:hAnsi="Times New Roman" w:cs="Times New Roman"/>
          <w:sz w:val="24"/>
          <w:szCs w:val="24"/>
        </w:rPr>
        <w:t xml:space="preserve">направлен на развитие естественнонаучного, социально-гуманитарного образования, способствует гражданско-патриотическому воспитанию учащихся. </w:t>
      </w:r>
    </w:p>
    <w:p w:rsidR="00AD4C42" w:rsidRPr="00AD4C42" w:rsidRDefault="00AD4C42" w:rsidP="00AD4C42">
      <w:pPr>
        <w:spacing w:after="0"/>
        <w:jc w:val="both"/>
        <w:rPr>
          <w:rFonts w:ascii="Times New Roman" w:hAnsi="Times New Roman" w:cs="Times New Roman"/>
          <w:color w:val="000000"/>
          <w:sz w:val="24"/>
          <w:szCs w:val="24"/>
          <w:shd w:val="clear" w:color="auto" w:fill="FFFFFF"/>
        </w:rPr>
      </w:pPr>
      <w:r w:rsidRPr="00AD4C42">
        <w:rPr>
          <w:rFonts w:ascii="Times New Roman" w:hAnsi="Times New Roman" w:cs="Times New Roman"/>
          <w:color w:val="000000"/>
          <w:sz w:val="24"/>
          <w:szCs w:val="24"/>
        </w:rPr>
        <w:t xml:space="preserve">          Современные школьники много путешествуют со своими родителями, поэтому  у них пользуются популярностью такие игры, как географический калейдоскоп «Узнай страну по описанию», географическое лото «Государственные символы на глобусе» и другие. </w:t>
      </w:r>
      <w:r w:rsidRPr="00AD4C42">
        <w:rPr>
          <w:rFonts w:ascii="Times New Roman" w:hAnsi="Times New Roman" w:cs="Times New Roman"/>
          <w:color w:val="000000"/>
          <w:sz w:val="24"/>
          <w:szCs w:val="24"/>
          <w:shd w:val="clear" w:color="auto" w:fill="FFFFFF"/>
        </w:rPr>
        <w:t xml:space="preserve">Ребята с удовольствием участвуют в географических бумах, марафонах, </w:t>
      </w:r>
      <w:proofErr w:type="spellStart"/>
      <w:r w:rsidRPr="00AD4C42">
        <w:rPr>
          <w:rFonts w:ascii="Times New Roman" w:hAnsi="Times New Roman" w:cs="Times New Roman"/>
          <w:color w:val="000000"/>
          <w:sz w:val="24"/>
          <w:szCs w:val="24"/>
          <w:shd w:val="clear" w:color="auto" w:fill="FFFFFF"/>
        </w:rPr>
        <w:t>квест</w:t>
      </w:r>
      <w:proofErr w:type="spellEnd"/>
      <w:r w:rsidRPr="00AD4C42">
        <w:rPr>
          <w:rFonts w:ascii="Times New Roman" w:hAnsi="Times New Roman" w:cs="Times New Roman"/>
          <w:color w:val="000000"/>
          <w:sz w:val="24"/>
          <w:szCs w:val="24"/>
          <w:shd w:val="clear" w:color="auto" w:fill="FFFFFF"/>
        </w:rPr>
        <w:t xml:space="preserve">-играх. </w:t>
      </w:r>
    </w:p>
    <w:p w:rsidR="00AD4C42" w:rsidRPr="00AD4C42" w:rsidRDefault="00AD4C42" w:rsidP="00AD4C42">
      <w:pPr>
        <w:spacing w:after="0"/>
        <w:jc w:val="both"/>
        <w:rPr>
          <w:rFonts w:ascii="Times New Roman" w:hAnsi="Times New Roman" w:cs="Times New Roman"/>
          <w:color w:val="000000"/>
          <w:sz w:val="24"/>
          <w:szCs w:val="24"/>
        </w:rPr>
      </w:pPr>
      <w:r w:rsidRPr="00AD4C42">
        <w:rPr>
          <w:rFonts w:ascii="Times New Roman" w:hAnsi="Times New Roman" w:cs="Times New Roman"/>
          <w:color w:val="000000"/>
          <w:sz w:val="24"/>
          <w:szCs w:val="24"/>
        </w:rPr>
        <w:t xml:space="preserve">          В рекреациях на больших переменах около глобусов можно получить информацию у географов – консультантов, которыми являются ученики 10-х классов. Они не только покажут младшим школьникам,  где находится тот или иной географический объект, но и проведут занимательные игры «Кто быстрее?», «Самые высокие…, самые глубокие, самые…».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i/>
          <w:color w:val="000000"/>
          <w:sz w:val="24"/>
          <w:szCs w:val="24"/>
        </w:rPr>
        <w:t xml:space="preserve">           </w:t>
      </w:r>
      <w:r w:rsidRPr="00AD4C42">
        <w:rPr>
          <w:rFonts w:ascii="Times New Roman" w:hAnsi="Times New Roman" w:cs="Times New Roman"/>
          <w:b/>
          <w:i/>
          <w:sz w:val="24"/>
          <w:szCs w:val="24"/>
        </w:rPr>
        <w:t>Модуль «Посты доброты».</w:t>
      </w:r>
      <w:r w:rsidRPr="00AD4C42">
        <w:rPr>
          <w:rFonts w:ascii="Times New Roman" w:hAnsi="Times New Roman" w:cs="Times New Roman"/>
          <w:sz w:val="24"/>
          <w:szCs w:val="24"/>
        </w:rPr>
        <w:t xml:space="preserve"> Каждый человек хочет, чтобы в его жизни были добрые, отзывчивые друзья, согревающие сердце слова и радующие душу поступки. На стенах нашей образовательной организации размещены посты, которые способны донести до людей, насколько просто делать добро и насколько положительным оказывается результат доброго поступка, могут дать толчок для идеи, разбудить интерес, фантазию или придать творческое настроение. </w:t>
      </w:r>
    </w:p>
    <w:p w:rsidR="00AD4C42" w:rsidRPr="00AD4C42" w:rsidRDefault="00AD4C42" w:rsidP="00AD4C42">
      <w:pPr>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Все изменения, целенаправленно осуществляемые в образовательной организации, обеспечивают эффективное функционирование «умной» доброжелательной образовательной среды, это способствует  оптимизации деятельности по повышению мотивации учащихся к получению качественного образования и развитию воспитательной компоненты учреждения. </w:t>
      </w:r>
    </w:p>
    <w:p w:rsidR="00AD4C42" w:rsidRDefault="00AD4C42" w:rsidP="00AD4C42">
      <w:pPr>
        <w:pStyle w:val="a3"/>
        <w:tabs>
          <w:tab w:val="left" w:pos="2134"/>
        </w:tabs>
        <w:spacing w:after="0"/>
        <w:ind w:left="0"/>
        <w:rPr>
          <w:rFonts w:ascii="Times New Roman" w:hAnsi="Times New Roman" w:cs="Times New Roman"/>
          <w:sz w:val="24"/>
          <w:szCs w:val="24"/>
        </w:rPr>
      </w:pPr>
    </w:p>
    <w:p w:rsidR="00F057F5" w:rsidRPr="00AD4C42" w:rsidRDefault="00F057F5" w:rsidP="00AD4C42">
      <w:pPr>
        <w:pStyle w:val="a3"/>
        <w:tabs>
          <w:tab w:val="left" w:pos="2134"/>
        </w:tabs>
        <w:spacing w:after="0"/>
        <w:ind w:left="0"/>
        <w:rPr>
          <w:rFonts w:ascii="Times New Roman" w:hAnsi="Times New Roman" w:cs="Times New Roman"/>
          <w:sz w:val="24"/>
          <w:szCs w:val="24"/>
        </w:rPr>
      </w:pPr>
    </w:p>
    <w:p w:rsidR="00AD4C42" w:rsidRPr="00AD4C42" w:rsidRDefault="00AD4C42" w:rsidP="00AD4C42">
      <w:pPr>
        <w:shd w:val="clear" w:color="auto" w:fill="FFFFFF"/>
        <w:spacing w:after="0"/>
        <w:jc w:val="center"/>
        <w:rPr>
          <w:rFonts w:ascii="Times New Roman" w:eastAsia="Times New Roman" w:hAnsi="Times New Roman" w:cs="Times New Roman"/>
          <w:b/>
          <w:color w:val="000000"/>
          <w:sz w:val="24"/>
          <w:szCs w:val="24"/>
        </w:rPr>
      </w:pPr>
      <w:r w:rsidRPr="00AD4C42">
        <w:rPr>
          <w:rFonts w:ascii="Times New Roman" w:eastAsia="Times New Roman" w:hAnsi="Times New Roman" w:cs="Times New Roman"/>
          <w:b/>
          <w:color w:val="000000"/>
          <w:sz w:val="24"/>
          <w:szCs w:val="24"/>
        </w:rPr>
        <w:t>3.12 Модуль «Волонтерская деятельность»</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 </w:t>
      </w:r>
      <w:proofErr w:type="spellStart"/>
      <w:r w:rsidRPr="00AD4C42">
        <w:rPr>
          <w:rFonts w:ascii="Times New Roman" w:eastAsia="Times New Roman" w:hAnsi="Times New Roman" w:cs="Times New Roman"/>
          <w:color w:val="000000"/>
          <w:sz w:val="24"/>
          <w:szCs w:val="24"/>
        </w:rPr>
        <w:t>Волонтерство</w:t>
      </w:r>
      <w:proofErr w:type="spellEnd"/>
      <w:r w:rsidRPr="00AD4C42">
        <w:rPr>
          <w:rFonts w:ascii="Times New Roman" w:eastAsia="Times New Roman" w:hAnsi="Times New Roman" w:cs="Times New Roman"/>
          <w:color w:val="000000"/>
          <w:sz w:val="24"/>
          <w:szCs w:val="24"/>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AD4C42">
        <w:rPr>
          <w:rFonts w:ascii="Times New Roman" w:eastAsia="Times New Roman" w:hAnsi="Times New Roman" w:cs="Times New Roman"/>
          <w:color w:val="000000"/>
          <w:sz w:val="24"/>
          <w:szCs w:val="24"/>
        </w:rPr>
        <w:t>Волонтерство</w:t>
      </w:r>
      <w:proofErr w:type="spellEnd"/>
      <w:r w:rsidRPr="00AD4C42">
        <w:rPr>
          <w:rFonts w:ascii="Times New Roman" w:eastAsia="Times New Roman" w:hAnsi="Times New Roman" w:cs="Times New Roman"/>
          <w:color w:val="000000"/>
          <w:sz w:val="24"/>
          <w:szCs w:val="24"/>
        </w:rPr>
        <w:t xml:space="preserve"> позволяет школьникам проявить такие качества как внимание, забота, уважение. </w:t>
      </w:r>
      <w:proofErr w:type="spellStart"/>
      <w:r w:rsidRPr="00AD4C42">
        <w:rPr>
          <w:rFonts w:ascii="Times New Roman" w:eastAsia="Times New Roman" w:hAnsi="Times New Roman" w:cs="Times New Roman"/>
          <w:color w:val="000000"/>
          <w:sz w:val="24"/>
          <w:szCs w:val="24"/>
        </w:rPr>
        <w:t>Волонтерство</w:t>
      </w:r>
      <w:proofErr w:type="spellEnd"/>
      <w:r w:rsidRPr="00AD4C42">
        <w:rPr>
          <w:rFonts w:ascii="Times New Roman" w:eastAsia="Times New Roman" w:hAnsi="Times New Roman" w:cs="Times New Roman"/>
          <w:color w:val="000000"/>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AD4C42">
        <w:rPr>
          <w:rFonts w:ascii="Times New Roman" w:eastAsia="Times New Roman" w:hAnsi="Times New Roman" w:cs="Times New Roman"/>
          <w:color w:val="000000"/>
          <w:sz w:val="24"/>
          <w:szCs w:val="24"/>
        </w:rPr>
        <w:t>эмпатию</w:t>
      </w:r>
      <w:proofErr w:type="spellEnd"/>
      <w:r w:rsidRPr="00AD4C42">
        <w:rPr>
          <w:rFonts w:ascii="Times New Roman" w:eastAsia="Times New Roman" w:hAnsi="Times New Roman" w:cs="Times New Roman"/>
          <w:color w:val="000000"/>
          <w:sz w:val="24"/>
          <w:szCs w:val="24"/>
        </w:rPr>
        <w:t>, умение сопереживать.</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Воспитательный потенциал </w:t>
      </w:r>
      <w:proofErr w:type="spellStart"/>
      <w:r w:rsidRPr="00AD4C42">
        <w:rPr>
          <w:rFonts w:ascii="Times New Roman" w:eastAsia="Times New Roman" w:hAnsi="Times New Roman" w:cs="Times New Roman"/>
          <w:color w:val="000000"/>
          <w:sz w:val="24"/>
          <w:szCs w:val="24"/>
        </w:rPr>
        <w:t>волонтерства</w:t>
      </w:r>
      <w:proofErr w:type="spellEnd"/>
      <w:r w:rsidRPr="00AD4C42">
        <w:rPr>
          <w:rFonts w:ascii="Times New Roman" w:eastAsia="Times New Roman" w:hAnsi="Times New Roman" w:cs="Times New Roman"/>
          <w:color w:val="000000"/>
          <w:sz w:val="24"/>
          <w:szCs w:val="24"/>
        </w:rPr>
        <w:t xml:space="preserve"> реализуется следующим образом:</w:t>
      </w:r>
    </w:p>
    <w:p w:rsidR="00AD4C42" w:rsidRPr="00AD4C42" w:rsidRDefault="00AD4C42" w:rsidP="00AD4C42">
      <w:pPr>
        <w:shd w:val="clear" w:color="auto" w:fill="FFFFFF"/>
        <w:spacing w:after="0"/>
        <w:ind w:firstLine="709"/>
        <w:rPr>
          <w:rFonts w:ascii="Times New Roman" w:eastAsia="Times New Roman" w:hAnsi="Times New Roman" w:cs="Times New Roman"/>
          <w:color w:val="000000"/>
          <w:sz w:val="24"/>
          <w:szCs w:val="24"/>
        </w:rPr>
      </w:pPr>
      <w:r w:rsidRPr="00AD4C42">
        <w:rPr>
          <w:rFonts w:ascii="Times New Roman" w:eastAsia="Times New Roman" w:hAnsi="Times New Roman" w:cs="Times New Roman"/>
          <w:b/>
          <w:i/>
          <w:color w:val="000000"/>
          <w:sz w:val="24"/>
          <w:szCs w:val="24"/>
        </w:rPr>
        <w:t>На внешкольном уровне</w:t>
      </w:r>
      <w:r w:rsidRPr="00AD4C42">
        <w:rPr>
          <w:rFonts w:ascii="Times New Roman" w:eastAsia="Times New Roman" w:hAnsi="Times New Roman" w:cs="Times New Roman"/>
          <w:color w:val="000000"/>
          <w:sz w:val="24"/>
          <w:szCs w:val="24"/>
        </w:rPr>
        <w:t>:</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-участие обучающихся (с согласия родителей (законных представителей) к сбору помощи                     </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         </w:t>
      </w:r>
      <w:r w:rsidRPr="00AD4C42">
        <w:rPr>
          <w:rFonts w:ascii="Times New Roman" w:eastAsia="Times New Roman" w:hAnsi="Times New Roman" w:cs="Times New Roman"/>
          <w:b/>
          <w:i/>
          <w:color w:val="000000"/>
          <w:sz w:val="24"/>
          <w:szCs w:val="24"/>
        </w:rPr>
        <w:t>На уровне образовательной организации:</w:t>
      </w:r>
      <w:r w:rsidRPr="00AD4C42">
        <w:rPr>
          <w:rFonts w:ascii="Times New Roman" w:eastAsia="Times New Roman" w:hAnsi="Times New Roman" w:cs="Times New Roman"/>
          <w:color w:val="000000"/>
          <w:sz w:val="24"/>
          <w:szCs w:val="24"/>
        </w:rPr>
        <w:t xml:space="preserve"> </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-участие обучающихся в организации праздников, торжественных мероприятий, встреч с гостями школы.</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lastRenderedPageBreak/>
        <w:t>- проведение мастер-классов для учеников школы.</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           На базе образовательной организации создан волонтерский отряд «Доброе сердце».</w:t>
      </w:r>
    </w:p>
    <w:p w:rsidR="00AD4C42" w:rsidRPr="00AD4C42" w:rsidRDefault="00AD4C42" w:rsidP="00AD4C42">
      <w:pPr>
        <w:pStyle w:val="af9"/>
        <w:shd w:val="clear" w:color="auto" w:fill="FFFFFF"/>
        <w:spacing w:before="0" w:beforeAutospacing="0" w:after="0" w:afterAutospacing="0"/>
        <w:jc w:val="both"/>
        <w:rPr>
          <w:color w:val="111111"/>
        </w:rPr>
      </w:pPr>
      <w:r w:rsidRPr="00AD4C42">
        <w:rPr>
          <w:color w:val="111111"/>
        </w:rPr>
        <w:t>Волонтерская деятельность в школе реализовывается в различных формах: акции, проекты, программы и т.д., которые могут носить как краткосрочный, так и долгосрочный характер. </w:t>
      </w:r>
    </w:p>
    <w:p w:rsidR="00AD4C42" w:rsidRPr="00AD4C42" w:rsidRDefault="00AD4C42" w:rsidP="00AD4C42">
      <w:pPr>
        <w:pStyle w:val="af9"/>
        <w:shd w:val="clear" w:color="auto" w:fill="FFFFFF"/>
        <w:spacing w:before="0" w:beforeAutospacing="0" w:after="0" w:afterAutospacing="0"/>
        <w:jc w:val="both"/>
        <w:rPr>
          <w:color w:val="111111"/>
        </w:rPr>
      </w:pPr>
      <w:r w:rsidRPr="00AD4C42">
        <w:rPr>
          <w:color w:val="111111"/>
        </w:rPr>
        <w:t xml:space="preserve">   В своей деятельности волонтерские отряды  руководствуются Положением о волонтерской деятельности учреждения образования, Правилами внутреннего учебного распорядка, Уставом школы. Волонтерский отряд тесно сотрудничает и оказывает помощь </w:t>
      </w:r>
      <w:proofErr w:type="spellStart"/>
      <w:r w:rsidRPr="00AD4C42">
        <w:rPr>
          <w:color w:val="111111"/>
        </w:rPr>
        <w:t>Старооскольской</w:t>
      </w:r>
      <w:proofErr w:type="spellEnd"/>
      <w:r w:rsidRPr="00AD4C42">
        <w:rPr>
          <w:color w:val="111111"/>
        </w:rPr>
        <w:t xml:space="preserve"> местной общественной организации «Кризисный центр для женщин, попавших в трудную жизненную ситуацию».</w:t>
      </w:r>
    </w:p>
    <w:p w:rsidR="00AD4C42" w:rsidRPr="00AD4C42" w:rsidRDefault="00AD4C42" w:rsidP="00AD4C42">
      <w:pPr>
        <w:pStyle w:val="af9"/>
        <w:shd w:val="clear" w:color="auto" w:fill="FFFFFF"/>
        <w:spacing w:before="0" w:beforeAutospacing="0" w:after="0" w:afterAutospacing="0"/>
        <w:jc w:val="both"/>
        <w:rPr>
          <w:color w:val="111111"/>
        </w:rPr>
      </w:pPr>
    </w:p>
    <w:p w:rsidR="00AD4C42" w:rsidRPr="00AD4C42" w:rsidRDefault="00AD4C42" w:rsidP="00AD4C42">
      <w:pPr>
        <w:pStyle w:val="af9"/>
        <w:shd w:val="clear" w:color="auto" w:fill="FFFFFF"/>
        <w:spacing w:before="0" w:beforeAutospacing="0" w:after="0" w:afterAutospacing="0"/>
        <w:rPr>
          <w:color w:val="111111"/>
        </w:rPr>
      </w:pPr>
      <w:r w:rsidRPr="00AD4C42">
        <w:rPr>
          <w:b/>
          <w:bCs/>
          <w:color w:val="111111"/>
        </w:rPr>
        <w:t>Основными направлениями деятельности волонтерского отряда являются:</w:t>
      </w:r>
      <w:r w:rsidRPr="00AD4C42">
        <w:rPr>
          <w:color w:val="111111"/>
        </w:rPr>
        <w:t>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оказание социально-бытовых услуг нуждающимся;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помощь ветеранам войны и труда;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помощь инвалидам и пожилым людям;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участие в организации досуговой деятельности учащихся;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благоустройство памятных мест;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благоустройство территории </w:t>
      </w:r>
      <w:proofErr w:type="spellStart"/>
      <w:r w:rsidRPr="00AD4C42">
        <w:rPr>
          <w:color w:val="111111"/>
        </w:rPr>
        <w:t>агрогородка</w:t>
      </w:r>
      <w:proofErr w:type="spellEnd"/>
      <w:r w:rsidRPr="00AD4C42">
        <w:rPr>
          <w:color w:val="111111"/>
        </w:rPr>
        <w:t> и школы;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информационное обеспечение деятельности отряда; </w:t>
      </w:r>
    </w:p>
    <w:p w:rsidR="00AD4C42" w:rsidRPr="00AD4C42" w:rsidRDefault="00AD4C42" w:rsidP="00AD4C42">
      <w:pPr>
        <w:pStyle w:val="af9"/>
        <w:shd w:val="clear" w:color="auto" w:fill="FFFFFF"/>
        <w:spacing w:before="0" w:beforeAutospacing="0" w:after="0" w:afterAutospacing="0"/>
        <w:rPr>
          <w:color w:val="111111"/>
        </w:rPr>
      </w:pPr>
      <w:r w:rsidRPr="00AD4C42">
        <w:rPr>
          <w:color w:val="111111"/>
        </w:rPr>
        <w:t>- сотрудничество с государственными и общественными учреждениями по реализации плана деятельности; </w:t>
      </w:r>
    </w:p>
    <w:p w:rsidR="00AD4C42" w:rsidRPr="00AD4C42" w:rsidRDefault="00AD4C42" w:rsidP="00AD4C42">
      <w:pPr>
        <w:pStyle w:val="a3"/>
        <w:tabs>
          <w:tab w:val="left" w:pos="2134"/>
        </w:tabs>
        <w:spacing w:after="0"/>
        <w:ind w:left="0" w:firstLine="709"/>
        <w:rPr>
          <w:rFonts w:ascii="Times New Roman" w:hAnsi="Times New Roman" w:cs="Times New Roman"/>
          <w:sz w:val="24"/>
          <w:szCs w:val="24"/>
        </w:rPr>
      </w:pPr>
    </w:p>
    <w:p w:rsidR="00AD4C42" w:rsidRPr="00AD4C42" w:rsidRDefault="00AD4C42" w:rsidP="00AD4C42">
      <w:pPr>
        <w:pStyle w:val="ParaAttribute38"/>
        <w:ind w:right="0" w:firstLine="709"/>
        <w:jc w:val="center"/>
        <w:rPr>
          <w:rFonts w:eastAsia="Times New Roman"/>
          <w:b/>
          <w:color w:val="000000"/>
          <w:sz w:val="24"/>
          <w:szCs w:val="24"/>
        </w:rPr>
      </w:pPr>
      <w:r w:rsidRPr="00AD4C42">
        <w:rPr>
          <w:rFonts w:eastAsia="Times New Roman"/>
          <w:b/>
          <w:color w:val="000000"/>
          <w:sz w:val="24"/>
          <w:szCs w:val="24"/>
        </w:rPr>
        <w:t>3.13. Модуль «Музейное дело»</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           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AD4C42" w:rsidRPr="00AD4C42" w:rsidRDefault="00AD4C42" w:rsidP="00AD4C42">
      <w:pPr>
        <w:shd w:val="clear" w:color="auto" w:fill="FFFFFF"/>
        <w:spacing w:after="0"/>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 xml:space="preserve">            В школе работают 8 паспортизированных музеев: «Музей истории школы», «Музей комнатных растений», «Музей путешествий», «Музей вычислительной техники», «Музей почетных граждан города Старый Оскол», «Музей народного промысла», «Музей этнографии».</w:t>
      </w:r>
    </w:p>
    <w:p w:rsidR="00AD4C42" w:rsidRPr="00AD4C42" w:rsidRDefault="00AD4C42" w:rsidP="00AD4C42">
      <w:pPr>
        <w:pStyle w:val="c0"/>
        <w:shd w:val="clear" w:color="auto" w:fill="FFFFFF"/>
        <w:spacing w:before="0" w:beforeAutospacing="0" w:after="0" w:afterAutospacing="0"/>
        <w:ind w:firstLine="424"/>
        <w:jc w:val="both"/>
        <w:rPr>
          <w:color w:val="000000"/>
        </w:rPr>
      </w:pPr>
      <w:r w:rsidRPr="00AD4C42">
        <w:rPr>
          <w:rStyle w:val="c1"/>
          <w:rFonts w:eastAsia="Gulim"/>
          <w:color w:val="000000"/>
        </w:rPr>
        <w:t>Значительная роль музеев в воспитании учащихся ни  у кого не вызывает сомнений. Разработаны и успешно реализуются многочисленные формы включения музеев в образовательный процесс: экскурсии, уроки в стенах музея, конференции, круглые столы.</w:t>
      </w:r>
    </w:p>
    <w:p w:rsidR="00AD4C42" w:rsidRPr="00AD4C42" w:rsidRDefault="00AD4C42" w:rsidP="00AD4C42">
      <w:pPr>
        <w:pStyle w:val="c0"/>
        <w:shd w:val="clear" w:color="auto" w:fill="FFFFFF"/>
        <w:spacing w:before="0" w:beforeAutospacing="0" w:after="0" w:afterAutospacing="0"/>
        <w:ind w:firstLine="424"/>
        <w:jc w:val="both"/>
        <w:rPr>
          <w:rStyle w:val="c1"/>
          <w:rFonts w:eastAsia="Gulim"/>
        </w:rPr>
      </w:pPr>
      <w:r w:rsidRPr="00AD4C42">
        <w:rPr>
          <w:rStyle w:val="c1"/>
          <w:rFonts w:eastAsia="Gulim"/>
          <w:color w:val="000000"/>
        </w:rPr>
        <w:t>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и  пропагандируют музейные материалы, постоянно знакомятся с ними в процессе внеурочных и учебных занятий.</w:t>
      </w:r>
    </w:p>
    <w:p w:rsidR="00AD4C42" w:rsidRPr="00AD4C42" w:rsidRDefault="00AD4C42" w:rsidP="00AD4C42">
      <w:pPr>
        <w:shd w:val="clear" w:color="auto" w:fill="FFFFFF"/>
        <w:spacing w:after="0"/>
        <w:jc w:val="both"/>
        <w:rPr>
          <w:rFonts w:ascii="Times New Roman" w:eastAsia="Times New Roman" w:hAnsi="Times New Roman" w:cs="Times New Roman"/>
          <w:sz w:val="24"/>
          <w:szCs w:val="24"/>
        </w:rPr>
      </w:pPr>
      <w:r w:rsidRPr="00AD4C42">
        <w:rPr>
          <w:rFonts w:ascii="Times New Roman" w:eastAsia="Times New Roman" w:hAnsi="Times New Roman" w:cs="Times New Roman"/>
          <w:color w:val="000000"/>
          <w:sz w:val="24"/>
          <w:szCs w:val="24"/>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Работая индивидуально, учащиеся самостоятельно разрабатывают рефераты, оформляют персональные выставки рисунков, фотографий, поделок; записывают воспоминания ветеранов, берут интервью у жителей города.</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lastRenderedPageBreak/>
        <w:t>Интерактивные формы работы используются при организации экспедиций, конференций (как школьных, так и городских), проведении краеведческих олимпиад и др.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w:t>
      </w:r>
    </w:p>
    <w:p w:rsidR="00AD4C42" w:rsidRPr="00AD4C42" w:rsidRDefault="00AD4C42" w:rsidP="00AD4C42">
      <w:pPr>
        <w:shd w:val="clear" w:color="auto" w:fill="FFFFFF"/>
        <w:spacing w:after="0"/>
        <w:ind w:firstLine="709"/>
        <w:jc w:val="both"/>
        <w:rPr>
          <w:rFonts w:ascii="Times New Roman" w:eastAsia="Times New Roman" w:hAnsi="Times New Roman" w:cs="Times New Roman"/>
          <w:color w:val="000000"/>
          <w:sz w:val="24"/>
          <w:szCs w:val="24"/>
        </w:rPr>
      </w:pPr>
      <w:r w:rsidRPr="00AD4C42">
        <w:rPr>
          <w:rFonts w:ascii="Times New Roman" w:eastAsia="Times New Roman" w:hAnsi="Times New Roman" w:cs="Times New Roman"/>
          <w:color w:val="000000"/>
          <w:sz w:val="24"/>
          <w:szCs w:val="24"/>
        </w:rPr>
        <w:t>В совместной деятельности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AD4C42" w:rsidRPr="00AD4C42" w:rsidRDefault="00AD4C42" w:rsidP="00AD4C42">
      <w:pPr>
        <w:spacing w:after="0"/>
        <w:ind w:firstLine="709"/>
        <w:jc w:val="both"/>
        <w:rPr>
          <w:rFonts w:ascii="Times New Roman" w:eastAsia="DejaVu Sans" w:hAnsi="Times New Roman" w:cs="Times New Roman"/>
          <w:kern w:val="2"/>
          <w:sz w:val="24"/>
          <w:szCs w:val="24"/>
          <w:lang w:eastAsia="hi-IN" w:bidi="hi-IN"/>
        </w:rPr>
      </w:pPr>
    </w:p>
    <w:p w:rsidR="00AD4C42" w:rsidRPr="00AD4C42" w:rsidRDefault="00763CC3" w:rsidP="00AD4C42">
      <w:pPr>
        <w:tabs>
          <w:tab w:val="left" w:pos="851"/>
        </w:tabs>
        <w:spacing w:after="0"/>
        <w:jc w:val="center"/>
        <w:rPr>
          <w:rFonts w:ascii="Times New Roman" w:hAnsi="Times New Roman" w:cs="Times New Roman"/>
          <w:b/>
          <w:iCs/>
          <w:color w:val="000000"/>
          <w:w w:val="1"/>
          <w:sz w:val="24"/>
          <w:szCs w:val="24"/>
        </w:rPr>
      </w:pPr>
      <w:r>
        <w:rPr>
          <w:rFonts w:ascii="Times New Roman" w:hAnsi="Times New Roman" w:cs="Times New Roman"/>
          <w:b/>
          <w:iCs/>
          <w:sz w:val="24"/>
          <w:szCs w:val="24"/>
        </w:rPr>
        <w:t>Модуль 3.14. «Экскурсии, экспедиции, походы»</w:t>
      </w:r>
    </w:p>
    <w:p w:rsidR="00AD4C42" w:rsidRPr="00AD4C42" w:rsidRDefault="00AD4C42" w:rsidP="00AD4C42">
      <w:pPr>
        <w:adjustRightInd w:val="0"/>
        <w:spacing w:after="0"/>
        <w:ind w:firstLine="567"/>
        <w:jc w:val="both"/>
        <w:rPr>
          <w:rFonts w:ascii="Times New Roman" w:hAnsi="Times New Roman" w:cs="Times New Roman"/>
          <w:i/>
          <w:sz w:val="24"/>
          <w:szCs w:val="24"/>
        </w:rPr>
      </w:pPr>
      <w:r w:rsidRPr="00AD4C42">
        <w:rPr>
          <w:rFonts w:ascii="Times New Roman" w:eastAsia="Calibri" w:hAnsi="Times New Roman" w:cs="Times New Roman"/>
          <w:sz w:val="24"/>
          <w:szCs w:val="24"/>
        </w:rPr>
        <w:t xml:space="preserve">Экскурсии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D4C42">
        <w:rPr>
          <w:rFonts w:ascii="Times New Roman" w:eastAsia="Calibri" w:hAnsi="Times New Roman" w:cs="Times New Roman"/>
          <w:sz w:val="24"/>
          <w:szCs w:val="24"/>
        </w:rPr>
        <w:t>самообслуживающего</w:t>
      </w:r>
      <w:proofErr w:type="spellEnd"/>
      <w:r w:rsidRPr="00AD4C42">
        <w:rPr>
          <w:rFonts w:ascii="Times New Roman" w:eastAsia="Calibri"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D4C42" w:rsidRPr="00AD4C42" w:rsidRDefault="00AD4C42" w:rsidP="0016350C">
      <w:pPr>
        <w:pStyle w:val="a3"/>
        <w:numPr>
          <w:ilvl w:val="0"/>
          <w:numId w:val="104"/>
        </w:numPr>
        <w:tabs>
          <w:tab w:val="left" w:pos="885"/>
        </w:tabs>
        <w:autoSpaceDN w:val="0"/>
        <w:spacing w:after="0" w:line="240" w:lineRule="auto"/>
        <w:ind w:left="0" w:firstLine="567"/>
        <w:contextualSpacing w:val="0"/>
        <w:jc w:val="both"/>
        <w:rPr>
          <w:rFonts w:ascii="Times New Roman" w:eastAsia="Calibri" w:hAnsi="Times New Roman" w:cs="Times New Roman"/>
          <w:sz w:val="24"/>
          <w:szCs w:val="24"/>
        </w:rPr>
      </w:pPr>
      <w:r w:rsidRPr="00AD4C42">
        <w:rPr>
          <w:rFonts w:ascii="Times New Roman" w:eastAsia="Calibri" w:hAnsi="Times New Roman" w:cs="Times New Roman"/>
          <w:sz w:val="24"/>
          <w:szCs w:val="24"/>
          <w:lang w:eastAsia="ko-KR"/>
        </w:rPr>
        <w:t>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D4C42" w:rsidRPr="00AD4C42" w:rsidRDefault="00AD4C42" w:rsidP="0016350C">
      <w:pPr>
        <w:pStyle w:val="a3"/>
        <w:numPr>
          <w:ilvl w:val="0"/>
          <w:numId w:val="104"/>
        </w:numPr>
        <w:tabs>
          <w:tab w:val="left" w:pos="885"/>
        </w:tabs>
        <w:autoSpaceDN w:val="0"/>
        <w:spacing w:after="0" w:line="240" w:lineRule="auto"/>
        <w:ind w:left="0" w:firstLine="567"/>
        <w:contextualSpacing w:val="0"/>
        <w:jc w:val="both"/>
        <w:rPr>
          <w:rFonts w:ascii="Times New Roman" w:eastAsia="Calibri" w:hAnsi="Times New Roman" w:cs="Times New Roman"/>
          <w:sz w:val="24"/>
          <w:szCs w:val="24"/>
          <w:lang w:eastAsia="ko-KR"/>
        </w:rPr>
      </w:pPr>
      <w:r w:rsidRPr="00AD4C42">
        <w:rPr>
          <w:rFonts w:ascii="Times New Roman" w:eastAsia="Calibri" w:hAnsi="Times New Roman" w:cs="Times New Roman"/>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AD4C42" w:rsidRPr="00AD4C42" w:rsidRDefault="00AD4C42" w:rsidP="0016350C">
      <w:pPr>
        <w:pStyle w:val="a3"/>
        <w:numPr>
          <w:ilvl w:val="0"/>
          <w:numId w:val="104"/>
        </w:numPr>
        <w:tabs>
          <w:tab w:val="left" w:pos="885"/>
        </w:tabs>
        <w:autoSpaceDN w:val="0"/>
        <w:spacing w:after="0" w:line="240" w:lineRule="auto"/>
        <w:ind w:left="0" w:firstLine="567"/>
        <w:contextualSpacing w:val="0"/>
        <w:jc w:val="both"/>
        <w:rPr>
          <w:rFonts w:ascii="Times New Roman" w:eastAsia="Calibri" w:hAnsi="Times New Roman" w:cs="Times New Roman"/>
          <w:sz w:val="24"/>
          <w:szCs w:val="24"/>
          <w:lang w:eastAsia="en-US"/>
        </w:rPr>
      </w:pPr>
      <w:r w:rsidRPr="00AD4C42">
        <w:rPr>
          <w:rFonts w:ascii="Times New Roman" w:eastAsia="Calibri" w:hAnsi="Times New Roman" w:cs="Times New Roman"/>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AD4C42" w:rsidRPr="00AD4C42" w:rsidRDefault="00AD4C42" w:rsidP="0016350C">
      <w:pPr>
        <w:pStyle w:val="a3"/>
        <w:numPr>
          <w:ilvl w:val="0"/>
          <w:numId w:val="104"/>
        </w:numPr>
        <w:tabs>
          <w:tab w:val="left" w:pos="885"/>
        </w:tabs>
        <w:autoSpaceDN w:val="0"/>
        <w:spacing w:after="0" w:line="240" w:lineRule="auto"/>
        <w:ind w:left="0" w:firstLine="567"/>
        <w:contextualSpacing w:val="0"/>
        <w:jc w:val="both"/>
        <w:rPr>
          <w:rFonts w:ascii="Times New Roman" w:eastAsia="Calibri" w:hAnsi="Times New Roman" w:cs="Times New Roman"/>
          <w:sz w:val="24"/>
          <w:szCs w:val="24"/>
          <w:lang w:eastAsia="ko-KR"/>
        </w:rPr>
      </w:pPr>
      <w:proofErr w:type="spellStart"/>
      <w:r w:rsidRPr="00AD4C42">
        <w:rPr>
          <w:rFonts w:ascii="Times New Roman" w:eastAsia="Calibri" w:hAnsi="Times New Roman" w:cs="Times New Roman"/>
          <w:sz w:val="24"/>
          <w:szCs w:val="24"/>
          <w:lang w:eastAsia="ko-KR"/>
        </w:rPr>
        <w:t>турслет</w:t>
      </w:r>
      <w:proofErr w:type="spellEnd"/>
      <w:r w:rsidRPr="00AD4C42">
        <w:rPr>
          <w:rFonts w:ascii="Times New Roman" w:eastAsia="Calibri" w:hAnsi="Times New Roman" w:cs="Times New Roman"/>
          <w:sz w:val="24"/>
          <w:szCs w:val="24"/>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D4C42" w:rsidRPr="00AD4C42" w:rsidRDefault="00AD4C42" w:rsidP="00AD4C42">
      <w:pPr>
        <w:spacing w:after="0"/>
        <w:jc w:val="both"/>
        <w:rPr>
          <w:rFonts w:ascii="Times New Roman" w:eastAsia="DejaVu Sans" w:hAnsi="Times New Roman" w:cs="Times New Roman"/>
          <w:sz w:val="24"/>
          <w:szCs w:val="24"/>
          <w:shd w:val="clear" w:color="auto" w:fill="FCFCFC"/>
          <w:lang w:eastAsia="hi-IN"/>
        </w:rPr>
      </w:pPr>
      <w:r w:rsidRPr="00AD4C42">
        <w:rPr>
          <w:rFonts w:ascii="Times New Roman" w:hAnsi="Times New Roman" w:cs="Times New Roman"/>
          <w:sz w:val="24"/>
          <w:szCs w:val="24"/>
          <w:shd w:val="clear" w:color="auto" w:fill="FCFCFC"/>
        </w:rPr>
        <w:t xml:space="preserve">          В сентябре 2021 года в России начал действовать экспериментальный проект в сфере образования и культуры. Пушкинская карта для молодежи стала возможностью для подростков и молодых людей до 22 лет бесплатно посещать учреждения культуры во всех городах страны. Программа поддержки молодежи реализуется в рамках Национальных проектов России. </w:t>
      </w:r>
    </w:p>
    <w:p w:rsidR="00AD4C42" w:rsidRPr="00AD4C42" w:rsidRDefault="00AD4C42" w:rsidP="00AD4C42">
      <w:pPr>
        <w:spacing w:after="0"/>
        <w:jc w:val="both"/>
        <w:rPr>
          <w:rFonts w:ascii="Times New Roman" w:hAnsi="Times New Roman" w:cs="Times New Roman"/>
          <w:sz w:val="24"/>
          <w:szCs w:val="24"/>
          <w:shd w:val="clear" w:color="auto" w:fill="FCFCFC"/>
        </w:rPr>
      </w:pPr>
      <w:r w:rsidRPr="00AD4C42">
        <w:rPr>
          <w:rFonts w:ascii="Times New Roman" w:hAnsi="Times New Roman" w:cs="Times New Roman"/>
          <w:sz w:val="24"/>
          <w:szCs w:val="24"/>
          <w:shd w:val="clear" w:color="auto" w:fill="FCFCFC"/>
        </w:rPr>
        <w:t xml:space="preserve">          Обучающиеся школы активно регистрируются и получают Пушкинскую карту. Она позволит каждому школьнику в возрасте 14-18 лет получить специальную карточку с определенной суммой на счету, и использовать эти деньги для посещения культурных мероприятий: театральных постановок, выставок, концертов в филармониях, консерваториях.</w:t>
      </w:r>
    </w:p>
    <w:p w:rsidR="00AD4C42" w:rsidRPr="00AD4C42" w:rsidRDefault="00AD4C42" w:rsidP="00AD4C42">
      <w:pPr>
        <w:spacing w:after="0"/>
        <w:jc w:val="both"/>
        <w:rPr>
          <w:rFonts w:ascii="Times New Roman" w:hAnsi="Times New Roman" w:cs="Times New Roman"/>
          <w:sz w:val="24"/>
          <w:szCs w:val="24"/>
          <w:shd w:val="clear" w:color="auto" w:fill="FCFCFC"/>
        </w:rPr>
      </w:pPr>
      <w:r w:rsidRPr="00AD4C42">
        <w:rPr>
          <w:rFonts w:ascii="Times New Roman" w:hAnsi="Times New Roman" w:cs="Times New Roman"/>
          <w:sz w:val="24"/>
          <w:szCs w:val="24"/>
          <w:shd w:val="clear" w:color="auto" w:fill="FCFCFC"/>
        </w:rPr>
        <w:t xml:space="preserve">          В рамках сетевого взаимодействия организуются экскурсии в </w:t>
      </w:r>
      <w:proofErr w:type="spellStart"/>
      <w:r w:rsidRPr="00AD4C42">
        <w:rPr>
          <w:rFonts w:ascii="Times New Roman" w:hAnsi="Times New Roman" w:cs="Times New Roman"/>
          <w:sz w:val="24"/>
          <w:szCs w:val="24"/>
          <w:shd w:val="clear" w:color="auto" w:fill="FCFCFC"/>
        </w:rPr>
        <w:t>Старооскольский</w:t>
      </w:r>
      <w:proofErr w:type="spellEnd"/>
      <w:r w:rsidRPr="00AD4C42">
        <w:rPr>
          <w:rFonts w:ascii="Times New Roman" w:hAnsi="Times New Roman" w:cs="Times New Roman"/>
          <w:sz w:val="24"/>
          <w:szCs w:val="24"/>
          <w:shd w:val="clear" w:color="auto" w:fill="FCFCFC"/>
        </w:rPr>
        <w:t xml:space="preserve"> Краеведческий музей, </w:t>
      </w:r>
      <w:proofErr w:type="spellStart"/>
      <w:r w:rsidRPr="00AD4C42">
        <w:rPr>
          <w:rFonts w:ascii="Times New Roman" w:hAnsi="Times New Roman" w:cs="Times New Roman"/>
          <w:sz w:val="24"/>
          <w:szCs w:val="24"/>
          <w:shd w:val="clear" w:color="auto" w:fill="FCFCFC"/>
        </w:rPr>
        <w:t>Старооскольский</w:t>
      </w:r>
      <w:proofErr w:type="spellEnd"/>
      <w:r w:rsidRPr="00AD4C42">
        <w:rPr>
          <w:rFonts w:ascii="Times New Roman" w:hAnsi="Times New Roman" w:cs="Times New Roman"/>
          <w:sz w:val="24"/>
          <w:szCs w:val="24"/>
          <w:shd w:val="clear" w:color="auto" w:fill="FCFCFC"/>
        </w:rPr>
        <w:t xml:space="preserve"> Художественный музей, </w:t>
      </w:r>
      <w:r w:rsidRPr="00AD4C42">
        <w:rPr>
          <w:rFonts w:ascii="Times New Roman" w:hAnsi="Times New Roman" w:cs="Times New Roman"/>
          <w:bCs/>
          <w:sz w:val="24"/>
          <w:szCs w:val="24"/>
          <w:shd w:val="clear" w:color="auto" w:fill="FFFFFF"/>
        </w:rPr>
        <w:t xml:space="preserve">Кондитерская фабрика «Славянка», </w:t>
      </w:r>
      <w:r w:rsidRPr="00AD4C42">
        <w:rPr>
          <w:rFonts w:ascii="Times New Roman" w:hAnsi="Times New Roman" w:cs="Times New Roman"/>
          <w:sz w:val="24"/>
          <w:szCs w:val="24"/>
          <w:shd w:val="clear" w:color="auto" w:fill="FCFCFC"/>
        </w:rPr>
        <w:t xml:space="preserve"> </w:t>
      </w:r>
      <w:r w:rsidRPr="00AD4C42">
        <w:rPr>
          <w:rFonts w:ascii="Times New Roman" w:hAnsi="Times New Roman" w:cs="Times New Roman"/>
          <w:bCs/>
          <w:sz w:val="24"/>
          <w:szCs w:val="24"/>
          <w:shd w:val="clear" w:color="auto" w:fill="FFFFFF"/>
        </w:rPr>
        <w:t xml:space="preserve">Стойленский горно-обогатительный комбинат, Дендропарк, Зоопарк, </w:t>
      </w:r>
      <w:r w:rsidRPr="00AD4C42">
        <w:rPr>
          <w:rFonts w:ascii="Times New Roman" w:hAnsi="Times New Roman" w:cs="Times New Roman"/>
          <w:bCs/>
          <w:sz w:val="24"/>
          <w:szCs w:val="24"/>
          <w:shd w:val="clear" w:color="auto" w:fill="FFFFFF"/>
        </w:rPr>
        <w:lastRenderedPageBreak/>
        <w:t xml:space="preserve">Литературно-мемориальный музей Василия Ерошенко, Дуб-долгожитель </w:t>
      </w:r>
      <w:proofErr w:type="gramStart"/>
      <w:r w:rsidRPr="00AD4C42">
        <w:rPr>
          <w:rFonts w:ascii="Times New Roman" w:hAnsi="Times New Roman" w:cs="Times New Roman"/>
          <w:bCs/>
          <w:sz w:val="24"/>
          <w:szCs w:val="24"/>
          <w:shd w:val="clear" w:color="auto" w:fill="FFFFFF"/>
        </w:rPr>
        <w:t>в</w:t>
      </w:r>
      <w:proofErr w:type="gramEnd"/>
      <w:r w:rsidRPr="00AD4C42">
        <w:rPr>
          <w:rFonts w:ascii="Times New Roman" w:hAnsi="Times New Roman" w:cs="Times New Roman"/>
          <w:bCs/>
          <w:sz w:val="24"/>
          <w:szCs w:val="24"/>
          <w:shd w:val="clear" w:color="auto" w:fill="FFFFFF"/>
        </w:rPr>
        <w:t xml:space="preserve"> с. </w:t>
      </w:r>
      <w:proofErr w:type="spellStart"/>
      <w:r w:rsidRPr="00AD4C42">
        <w:rPr>
          <w:rFonts w:ascii="Times New Roman" w:hAnsi="Times New Roman" w:cs="Times New Roman"/>
          <w:bCs/>
          <w:sz w:val="24"/>
          <w:szCs w:val="24"/>
          <w:shd w:val="clear" w:color="auto" w:fill="FFFFFF"/>
        </w:rPr>
        <w:t>Обуховка</w:t>
      </w:r>
      <w:proofErr w:type="spellEnd"/>
      <w:r w:rsidRPr="00AD4C42">
        <w:rPr>
          <w:rFonts w:ascii="Times New Roman" w:hAnsi="Times New Roman" w:cs="Times New Roman"/>
          <w:bCs/>
          <w:sz w:val="24"/>
          <w:szCs w:val="24"/>
          <w:shd w:val="clear" w:color="auto" w:fill="FFFFFF"/>
        </w:rPr>
        <w:t xml:space="preserve">, </w:t>
      </w:r>
      <w:proofErr w:type="gramStart"/>
      <w:r w:rsidRPr="00AD4C42">
        <w:rPr>
          <w:rFonts w:ascii="Times New Roman" w:hAnsi="Times New Roman" w:cs="Times New Roman"/>
          <w:bCs/>
          <w:sz w:val="24"/>
          <w:szCs w:val="24"/>
          <w:shd w:val="clear" w:color="auto" w:fill="FFFFFF"/>
        </w:rPr>
        <w:t>Центральная</w:t>
      </w:r>
      <w:proofErr w:type="gramEnd"/>
      <w:r w:rsidRPr="00AD4C42">
        <w:rPr>
          <w:rFonts w:ascii="Times New Roman" w:hAnsi="Times New Roman" w:cs="Times New Roman"/>
          <w:bCs/>
          <w:sz w:val="24"/>
          <w:szCs w:val="24"/>
          <w:shd w:val="clear" w:color="auto" w:fill="FFFFFF"/>
        </w:rPr>
        <w:t xml:space="preserve"> библиотека им. А. С. Пушкина.</w:t>
      </w:r>
    </w:p>
    <w:p w:rsidR="00AD4C42" w:rsidRPr="00AD4C42" w:rsidRDefault="00AD4C42" w:rsidP="00AD4C42">
      <w:pPr>
        <w:spacing w:after="0"/>
        <w:ind w:firstLine="709"/>
        <w:jc w:val="both"/>
        <w:rPr>
          <w:rFonts w:ascii="Times New Roman" w:hAnsi="Times New Roman" w:cs="Times New Roman"/>
          <w:sz w:val="24"/>
          <w:szCs w:val="24"/>
        </w:rPr>
      </w:pPr>
    </w:p>
    <w:p w:rsidR="00AD4C42" w:rsidRPr="00AD4C42" w:rsidRDefault="00AD4C42" w:rsidP="00AD4C42">
      <w:pPr>
        <w:spacing w:after="0"/>
        <w:ind w:firstLine="709"/>
        <w:jc w:val="center"/>
        <w:rPr>
          <w:rFonts w:ascii="Times New Roman" w:hAnsi="Times New Roman" w:cs="Times New Roman"/>
          <w:b/>
          <w:sz w:val="24"/>
          <w:szCs w:val="24"/>
        </w:rPr>
      </w:pPr>
      <w:r w:rsidRPr="00AD4C42">
        <w:rPr>
          <w:rFonts w:ascii="Times New Roman" w:hAnsi="Times New Roman" w:cs="Times New Roman"/>
          <w:b/>
          <w:sz w:val="24"/>
          <w:szCs w:val="24"/>
        </w:rPr>
        <w:t xml:space="preserve">Модуль 3.15.  «Ресурсный класс» для детей с расстройствами </w:t>
      </w:r>
    </w:p>
    <w:p w:rsidR="00AD4C42" w:rsidRPr="00AD4C42" w:rsidRDefault="00AD4C42" w:rsidP="00AD4C42">
      <w:pPr>
        <w:spacing w:after="0"/>
        <w:ind w:firstLine="709"/>
        <w:jc w:val="center"/>
        <w:rPr>
          <w:rFonts w:ascii="Times New Roman" w:hAnsi="Times New Roman" w:cs="Times New Roman"/>
          <w:b/>
          <w:sz w:val="24"/>
          <w:szCs w:val="24"/>
        </w:rPr>
      </w:pPr>
      <w:r w:rsidRPr="00AD4C42">
        <w:rPr>
          <w:rFonts w:ascii="Times New Roman" w:hAnsi="Times New Roman" w:cs="Times New Roman"/>
          <w:b/>
          <w:sz w:val="24"/>
          <w:szCs w:val="24"/>
        </w:rPr>
        <w:t>аутистического спектра</w:t>
      </w:r>
    </w:p>
    <w:p w:rsidR="00AD4C42" w:rsidRPr="00AD4C42" w:rsidRDefault="00AD4C42" w:rsidP="00AD4C42">
      <w:pPr>
        <w:spacing w:after="0"/>
        <w:ind w:firstLine="709"/>
        <w:jc w:val="center"/>
        <w:rPr>
          <w:rFonts w:ascii="Times New Roman" w:hAnsi="Times New Roman" w:cs="Times New Roman"/>
          <w:b/>
          <w:sz w:val="24"/>
          <w:szCs w:val="24"/>
        </w:rPr>
      </w:pP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proofErr w:type="gramStart"/>
      <w:r w:rsidRPr="00AD4C42">
        <w:rPr>
          <w:rFonts w:ascii="Times New Roman" w:hAnsi="Times New Roman" w:cs="Times New Roman"/>
          <w:sz w:val="24"/>
          <w:szCs w:val="24"/>
        </w:rPr>
        <w:t>«Ресурсный класс» создан с целью реализации  права  обучающихся с РАС  на  получение  общего  образования в условиях инклюзивного   образования,   в  среде  совместного обучения с типично развивающимися сверстниками.</w:t>
      </w:r>
      <w:proofErr w:type="gramEnd"/>
    </w:p>
    <w:p w:rsidR="00AD4C42" w:rsidRPr="00AD4C42" w:rsidRDefault="00AD4C42" w:rsidP="00AD4C42">
      <w:pPr>
        <w:tabs>
          <w:tab w:val="left" w:pos="3119"/>
        </w:tabs>
        <w:spacing w:after="0"/>
        <w:jc w:val="both"/>
        <w:rPr>
          <w:rFonts w:ascii="Times New Roman" w:hAnsi="Times New Roman" w:cs="Times New Roman"/>
          <w:sz w:val="24"/>
          <w:szCs w:val="24"/>
        </w:rPr>
      </w:pPr>
      <w:r w:rsidRPr="00AD4C42">
        <w:rPr>
          <w:rFonts w:ascii="Times New Roman" w:hAnsi="Times New Roman" w:cs="Times New Roman"/>
          <w:sz w:val="24"/>
          <w:szCs w:val="24"/>
        </w:rPr>
        <w:t xml:space="preserve">        Задачи:</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создание специальных условий (средовых, кадровых, организационных) для адаптации, обучения и коррекции нарушений развития обучающихся с РАС на основе реализации адаптированных образовательных программ (далее - АОП) и индивидуальных учебных планов (далее - ИУП) в рамках реализации основной общеобразовательной программы (далее ООП);</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подготовка обучающихся с РАС к переходу на инклюзивное образование в общеобразовательных классах в среде типично развивающихся сверстников.</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Функционирование «Ресурсного класса» предусматривает:</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организацию специального пространства для обучающихся с РАС;</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организацию специального режима обучения;</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организацию специального рабочего места обучающегося с РАС;</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организацию рабочего места учителя;</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наличие технических средств обучения и оборудования, ориентированных на удовлетворение особых образовательных потребностей обучающихся с РАС;</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-наличие специальных приложений к базовым учебникам, рабочим тетрадям,     специальным     дидактическим     материалам.</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Функционирование «Ресурсного класса» осуществляется в двух режимах - постоянном и консультативном.</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Постоянный режим предусматривает:</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xml:space="preserve">- не менее 80 % времени, затраченного на освоение обучающимся с РАС АОП внутри пространства «Ресурсного класса», индивидуальное </w:t>
      </w:r>
      <w:proofErr w:type="spellStart"/>
      <w:r w:rsidRPr="00AD4C42">
        <w:rPr>
          <w:rFonts w:ascii="Times New Roman" w:hAnsi="Times New Roman" w:cs="Times New Roman"/>
          <w:sz w:val="24"/>
          <w:szCs w:val="24"/>
        </w:rPr>
        <w:t>тьюторское</w:t>
      </w:r>
      <w:proofErr w:type="spellEnd"/>
      <w:r w:rsidRPr="00AD4C42">
        <w:rPr>
          <w:rFonts w:ascii="Times New Roman" w:hAnsi="Times New Roman" w:cs="Times New Roman"/>
          <w:sz w:val="24"/>
          <w:szCs w:val="24"/>
        </w:rPr>
        <w:t xml:space="preserve"> сопровождение на протяжении всего учебного дня, участие в коррекционно-развивающих занятиях, проводимых педагогом-психологом для развития социальных и функциональных навыков, гибкий режим обучения;</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проведение   консультаций   специалистов   «Ресурсного   класса»   с</w:t>
      </w:r>
      <w:r w:rsidRPr="00AD4C42">
        <w:rPr>
          <w:rFonts w:ascii="Times New Roman" w:hAnsi="Times New Roman" w:cs="Times New Roman"/>
          <w:sz w:val="24"/>
          <w:szCs w:val="24"/>
        </w:rPr>
        <w:br/>
        <w:t>родителями   (законными   представителями)   обучающихся, со средней периодичностью один раз в месяц, продолжительностью до одного (астрономического) часа.</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Решение   о   сроках   частичного   сопровождаемого   включения</w:t>
      </w:r>
      <w:r w:rsidRPr="00AD4C42">
        <w:rPr>
          <w:rFonts w:ascii="Times New Roman" w:hAnsi="Times New Roman" w:cs="Times New Roman"/>
          <w:sz w:val="24"/>
          <w:szCs w:val="24"/>
        </w:rPr>
        <w:br/>
        <w:t>(инклюзии) обучающегося с РАС, находящегося на постоянном режиме обучения, на отдельные занятия в общеобразовательном классе, в который он зачислен, а также о количестве времени и уроках, на которые включается обучающийся,  принимают специалисты  «Ресурсного  класса»  на основе следующих критериев:</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отсутствие нежелательного поведения во время урока в течение 15 минут;</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умение выражать адекватным образом просьбу, отказ и согласие;</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xml:space="preserve">- умение ждать и следовать инструкции сопровождающего (учителя, педагога-психолога, </w:t>
      </w:r>
      <w:proofErr w:type="spellStart"/>
      <w:r w:rsidRPr="00AD4C42">
        <w:rPr>
          <w:rFonts w:ascii="Times New Roman" w:hAnsi="Times New Roman" w:cs="Times New Roman"/>
          <w:sz w:val="24"/>
          <w:szCs w:val="24"/>
        </w:rPr>
        <w:t>тьютора</w:t>
      </w:r>
      <w:proofErr w:type="spellEnd"/>
      <w:r w:rsidRPr="00AD4C42">
        <w:rPr>
          <w:rFonts w:ascii="Times New Roman" w:hAnsi="Times New Roman" w:cs="Times New Roman"/>
          <w:sz w:val="24"/>
          <w:szCs w:val="24"/>
        </w:rPr>
        <w:t>) в 80% случаев.</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Консультативный режим предусматривает:</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lastRenderedPageBreak/>
        <w:t>- не менее 80% времени, затраченного на освоение обучающимся с РАС АОП в среде типично развивающихся сверстников в общеобразовательном классе, в которые зачислены дети с РАС;</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 консультирование психологом и другими специалистами «Ресурсного класса»  педагогических  работников  общеобразовательного класса и родителей (законных представителей).</w:t>
      </w:r>
    </w:p>
    <w:p w:rsidR="00AD4C42" w:rsidRPr="00AD4C42" w:rsidRDefault="00AD4C42" w:rsidP="00AD4C42">
      <w:pPr>
        <w:tabs>
          <w:tab w:val="left" w:pos="3119"/>
        </w:tabs>
        <w:spacing w:after="0"/>
        <w:ind w:left="-284" w:firstLine="851"/>
        <w:jc w:val="both"/>
        <w:rPr>
          <w:rFonts w:ascii="Times New Roman" w:hAnsi="Times New Roman" w:cs="Times New Roman"/>
          <w:sz w:val="24"/>
          <w:szCs w:val="24"/>
        </w:rPr>
      </w:pPr>
      <w:r w:rsidRPr="00AD4C42">
        <w:rPr>
          <w:rFonts w:ascii="Times New Roman" w:hAnsi="Times New Roman" w:cs="Times New Roman"/>
          <w:sz w:val="24"/>
          <w:szCs w:val="24"/>
        </w:rPr>
        <w:t>Обучающийся с РАС, посещающий «Ресурсный класс» в постоянном режиме, может быть переведен на консультативный режим или обратно. Решение о переводе принимается коллегиально работниками «Ресурсного класса» по согласованию с родителями (законными представителями).</w:t>
      </w:r>
    </w:p>
    <w:p w:rsidR="00AD4C42" w:rsidRPr="00AD4C42" w:rsidRDefault="00AD4C42" w:rsidP="00AD4C42">
      <w:pPr>
        <w:tabs>
          <w:tab w:val="left" w:pos="3119"/>
        </w:tabs>
        <w:spacing w:after="0"/>
        <w:ind w:left="-284" w:firstLine="993"/>
        <w:jc w:val="both"/>
        <w:rPr>
          <w:rFonts w:ascii="Times New Roman" w:hAnsi="Times New Roman" w:cs="Times New Roman"/>
          <w:sz w:val="24"/>
          <w:szCs w:val="24"/>
        </w:rPr>
      </w:pPr>
      <w:r w:rsidRPr="00AD4C42">
        <w:rPr>
          <w:rFonts w:ascii="Times New Roman" w:hAnsi="Times New Roman" w:cs="Times New Roman"/>
          <w:sz w:val="24"/>
          <w:szCs w:val="24"/>
        </w:rPr>
        <w:t xml:space="preserve">Для работы в «Ресурсном классе» привлекаются педагоги, имеющие профессиональную квалификацию, соответствующую требованиям Приказа </w:t>
      </w:r>
      <w:proofErr w:type="spellStart"/>
      <w:r w:rsidRPr="00AD4C42">
        <w:rPr>
          <w:rFonts w:ascii="Times New Roman" w:hAnsi="Times New Roman" w:cs="Times New Roman"/>
          <w:sz w:val="24"/>
          <w:szCs w:val="24"/>
        </w:rPr>
        <w:t>Минздравсоцразвития</w:t>
      </w:r>
      <w:proofErr w:type="spellEnd"/>
      <w:r w:rsidRPr="00AD4C42">
        <w:rPr>
          <w:rFonts w:ascii="Times New Roman" w:hAnsi="Times New Roman" w:cs="Times New Roman"/>
          <w:sz w:val="24"/>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D4C42" w:rsidRPr="00AD4C42" w:rsidRDefault="00AD4C42" w:rsidP="00AD4C42">
      <w:pPr>
        <w:pStyle w:val="af9"/>
        <w:shd w:val="clear" w:color="auto" w:fill="FFFFFF"/>
        <w:spacing w:before="0" w:beforeAutospacing="0" w:after="0" w:afterAutospacing="0"/>
        <w:rPr>
          <w:color w:val="000000"/>
        </w:rPr>
      </w:pPr>
      <w:r w:rsidRPr="00AD4C42">
        <w:rPr>
          <w:b/>
          <w:bCs/>
          <w:i/>
          <w:iCs/>
          <w:color w:val="000000"/>
          <w:u w:val="single"/>
        </w:rPr>
        <w:t>Задачи воспитательной работы:</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организация интеллектуально-познавательной деятельности учащихся;</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формирование эмоционально-положительного отношения к учебе, знаниям, деятельности;</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формирование мотивации к сотрудничеству со взрослым;</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развитие навыков коммуникации в доступных видах социальных отношений;</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формирование навыков дисциплинированного поведения в школе, бережного отношения к имуществу школы;</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совершенствование системы индивидуальной работы с детьми, требующими особого внимания и подхода;</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развитие умений и навыков самообслуживания;</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привлечение родителей к активному участию в жизни класса и школы.</w:t>
      </w:r>
    </w:p>
    <w:p w:rsidR="00AD4C42" w:rsidRPr="00AD4C42" w:rsidRDefault="00AD4C42" w:rsidP="00AD4C42">
      <w:pPr>
        <w:tabs>
          <w:tab w:val="left" w:pos="3119"/>
        </w:tabs>
        <w:spacing w:after="0"/>
        <w:ind w:firstLine="993"/>
        <w:jc w:val="both"/>
        <w:rPr>
          <w:rFonts w:ascii="Times New Roman" w:hAnsi="Times New Roman" w:cs="Times New Roman"/>
          <w:sz w:val="24"/>
          <w:szCs w:val="24"/>
        </w:rPr>
      </w:pPr>
    </w:p>
    <w:p w:rsidR="00AD4C42" w:rsidRPr="00AD4C42" w:rsidRDefault="00AD4C42" w:rsidP="00AD4C42">
      <w:pPr>
        <w:pStyle w:val="af9"/>
        <w:shd w:val="clear" w:color="auto" w:fill="FFFFFF"/>
        <w:spacing w:before="0" w:beforeAutospacing="0" w:after="0" w:afterAutospacing="0"/>
        <w:rPr>
          <w:color w:val="000000"/>
        </w:rPr>
      </w:pPr>
      <w:r w:rsidRPr="00AD4C42">
        <w:rPr>
          <w:b/>
          <w:bCs/>
          <w:i/>
          <w:iCs/>
          <w:color w:val="000000"/>
          <w:u w:val="single"/>
        </w:rPr>
        <w:t>Основные направления воспитательной работы:</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изучение личности ребенка на уроках и внеурочное время путем наблюдения за детьми, бесед;</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организация консультативной помощи отдельной группе учащихся по предметам;</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проведение внеклассных мероприятий, расширяющих кругозор детей;</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выработка совместной политики и тактики помощи ребенку со стороны семьи;</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развитие умственных и художественных способностей;</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помочь детям включиться в учебный процесс, добиваться активного участия детей в общественной жизни класса и школы;</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проводить работу по усвоению правил для учащихся, укреплять детский коллектив;</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работать над созданием коллектива через индивидуальный подход к каждому ребенку и через общие дела;</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создать родительский актив класса и привлечь родителей к внеурочным делам класса;</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открывать детям мир прекрасного в природе, воспитывать интерес к искусству, развивать выразительность чтения, любовь к музыке, литературе;</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воспитывать личность безопасного типа;</w:t>
      </w:r>
    </w:p>
    <w:p w:rsidR="00AD4C42" w:rsidRPr="00AD4C42" w:rsidRDefault="00AD4C42" w:rsidP="00AD4C42">
      <w:pPr>
        <w:pStyle w:val="af9"/>
        <w:shd w:val="clear" w:color="auto" w:fill="FFFFFF"/>
        <w:spacing w:before="0" w:beforeAutospacing="0" w:after="0" w:afterAutospacing="0"/>
        <w:rPr>
          <w:color w:val="000000"/>
        </w:rPr>
      </w:pPr>
      <w:r w:rsidRPr="00AD4C42">
        <w:rPr>
          <w:color w:val="000000"/>
        </w:rPr>
        <w:t>- продолжить работу по привитию гигиенических навыков и умений, культуры поведения в школе, общественных местах, учить заботиться об охране и укреплении своего здоровья.</w:t>
      </w:r>
    </w:p>
    <w:p w:rsidR="00763CC3" w:rsidRDefault="00763CC3" w:rsidP="00763CC3">
      <w:pPr>
        <w:adjustRightInd w:val="0"/>
        <w:spacing w:after="0"/>
        <w:ind w:right="-1"/>
        <w:jc w:val="both"/>
        <w:rPr>
          <w:rFonts w:ascii="Times New Roman" w:hAnsi="Times New Roman" w:cs="Times New Roman"/>
          <w:sz w:val="24"/>
          <w:szCs w:val="24"/>
        </w:rPr>
      </w:pPr>
    </w:p>
    <w:p w:rsidR="00763CC3" w:rsidRDefault="00763CC3" w:rsidP="00763CC3">
      <w:pPr>
        <w:adjustRightInd w:val="0"/>
        <w:spacing w:after="0"/>
        <w:ind w:right="-1"/>
        <w:jc w:val="both"/>
        <w:rPr>
          <w:rFonts w:ascii="Times New Roman" w:hAnsi="Times New Roman" w:cs="Times New Roman"/>
          <w:sz w:val="24"/>
          <w:szCs w:val="24"/>
        </w:rPr>
      </w:pPr>
    </w:p>
    <w:p w:rsidR="00763CC3" w:rsidRPr="00763CC3" w:rsidRDefault="001F3047" w:rsidP="00763CC3">
      <w:pPr>
        <w:adjustRightInd w:val="0"/>
        <w:spacing w:after="0"/>
        <w:ind w:right="-1"/>
        <w:jc w:val="both"/>
        <w:rPr>
          <w:rFonts w:ascii="Times New Roman" w:hAnsi="Times New Roman" w:cs="Times New Roman"/>
          <w:b/>
          <w:sz w:val="24"/>
          <w:szCs w:val="24"/>
        </w:rPr>
      </w:pPr>
      <w:r>
        <w:rPr>
          <w:rFonts w:ascii="Times New Roman" w:hAnsi="Times New Roman" w:cs="Times New Roman"/>
          <w:b/>
          <w:sz w:val="24"/>
          <w:szCs w:val="24"/>
        </w:rPr>
        <w:t>2.3.5</w:t>
      </w:r>
      <w:r w:rsidR="00763CC3" w:rsidRPr="00763CC3">
        <w:rPr>
          <w:rFonts w:ascii="Times New Roman" w:hAnsi="Times New Roman" w:cs="Times New Roman"/>
          <w:b/>
          <w:sz w:val="24"/>
          <w:szCs w:val="24"/>
        </w:rPr>
        <w:t>. ОСНОВНЫЕ НАПРАВЛЕНИЯ САМОАНАЛИЗА ВОСПИТАТЕЛЬНОЙ РАБОТЫ</w:t>
      </w:r>
    </w:p>
    <w:p w:rsidR="00763CC3" w:rsidRDefault="00763CC3" w:rsidP="00763CC3">
      <w:pPr>
        <w:adjustRightInd w:val="0"/>
        <w:spacing w:after="0"/>
        <w:ind w:right="-1"/>
        <w:jc w:val="both"/>
        <w:rPr>
          <w:rFonts w:ascii="Times New Roman" w:hAnsi="Times New Roman" w:cs="Times New Roman"/>
          <w:sz w:val="24"/>
          <w:szCs w:val="24"/>
        </w:rPr>
      </w:pPr>
    </w:p>
    <w:p w:rsidR="00AD4C42" w:rsidRPr="00AD4C42" w:rsidRDefault="00AD4C42" w:rsidP="00763CC3">
      <w:pPr>
        <w:adjustRightInd w:val="0"/>
        <w:spacing w:after="0"/>
        <w:ind w:right="-1"/>
        <w:jc w:val="both"/>
        <w:rPr>
          <w:rFonts w:ascii="Times New Roman" w:hAnsi="Times New Roman" w:cs="Times New Roman"/>
          <w:sz w:val="24"/>
          <w:szCs w:val="24"/>
        </w:rPr>
      </w:pPr>
      <w:proofErr w:type="gramStart"/>
      <w:r w:rsidRPr="00AD4C42">
        <w:rPr>
          <w:rFonts w:ascii="Times New Roman" w:hAnsi="Times New Roman" w:cs="Times New Roman"/>
          <w:sz w:val="24"/>
          <w:szCs w:val="24"/>
        </w:rPr>
        <w:lastRenderedPageBreak/>
        <w:t>Самоанализ</w:t>
      </w:r>
      <w:proofErr w:type="gramEnd"/>
      <w:r w:rsidRPr="00AD4C42">
        <w:rPr>
          <w:rFonts w:ascii="Times New Roman" w:hAnsi="Times New Roman" w:cs="Times New Roman"/>
          <w:sz w:val="24"/>
          <w:szCs w:val="24"/>
        </w:rPr>
        <w:t xml:space="preserve"> организуемый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D4C42" w:rsidRPr="00AD4C42" w:rsidRDefault="00AD4C42" w:rsidP="00AD4C42">
      <w:pPr>
        <w:adjustRightInd w:val="0"/>
        <w:spacing w:after="0"/>
        <w:ind w:right="-1" w:firstLine="567"/>
        <w:jc w:val="both"/>
        <w:rPr>
          <w:rFonts w:ascii="Times New Roman" w:hAnsi="Times New Roman" w:cs="Times New Roman"/>
          <w:sz w:val="24"/>
          <w:szCs w:val="24"/>
        </w:rPr>
      </w:pPr>
      <w:r w:rsidRPr="00AD4C42">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D4C42" w:rsidRPr="00AD4C42" w:rsidRDefault="00AD4C42" w:rsidP="00AD4C42">
      <w:pPr>
        <w:adjustRightInd w:val="0"/>
        <w:spacing w:after="0"/>
        <w:ind w:right="-1" w:firstLine="567"/>
        <w:jc w:val="both"/>
        <w:rPr>
          <w:rFonts w:ascii="Times New Roman" w:hAnsi="Times New Roman" w:cs="Times New Roman"/>
          <w:iCs/>
          <w:sz w:val="24"/>
          <w:szCs w:val="24"/>
        </w:rPr>
      </w:pPr>
      <w:r w:rsidRPr="00AD4C42">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следующие </w:t>
      </w:r>
      <w:r w:rsidRPr="00AD4C42">
        <w:rPr>
          <w:rFonts w:ascii="Times New Roman" w:hAnsi="Times New Roman" w:cs="Times New Roman"/>
          <w:iCs/>
          <w:sz w:val="24"/>
          <w:szCs w:val="24"/>
        </w:rPr>
        <w:t xml:space="preserve"> </w:t>
      </w:r>
    </w:p>
    <w:p w:rsidR="00AD4C42" w:rsidRPr="00AD4C42" w:rsidRDefault="00AD4C42" w:rsidP="00AD4C42">
      <w:pPr>
        <w:adjustRightInd w:val="0"/>
        <w:spacing w:after="0"/>
        <w:ind w:right="-1" w:firstLine="567"/>
        <w:jc w:val="both"/>
        <w:rPr>
          <w:rFonts w:ascii="Times New Roman" w:hAnsi="Times New Roman" w:cs="Times New Roman"/>
          <w:b/>
          <w:bCs/>
          <w:i/>
          <w:sz w:val="24"/>
          <w:szCs w:val="24"/>
        </w:rPr>
      </w:pPr>
      <w:r w:rsidRPr="00AD4C42">
        <w:rPr>
          <w:rFonts w:ascii="Times New Roman" w:hAnsi="Times New Roman" w:cs="Times New Roman"/>
          <w:b/>
          <w:bCs/>
          <w:i/>
          <w:sz w:val="24"/>
          <w:szCs w:val="24"/>
        </w:rPr>
        <w:t xml:space="preserve">1. Результаты воспитания, социализации и саморазвития школьников. </w:t>
      </w:r>
    </w:p>
    <w:p w:rsidR="00AD4C42" w:rsidRPr="00AD4C42" w:rsidRDefault="00AD4C42" w:rsidP="00AD4C42">
      <w:pPr>
        <w:adjustRightInd w:val="0"/>
        <w:spacing w:after="0"/>
        <w:ind w:right="-1" w:firstLine="567"/>
        <w:jc w:val="both"/>
        <w:rPr>
          <w:rFonts w:ascii="Times New Roman" w:hAnsi="Times New Roman" w:cs="Times New Roman"/>
          <w:b/>
          <w:bCs/>
          <w:i/>
          <w:sz w:val="24"/>
          <w:szCs w:val="24"/>
        </w:rPr>
      </w:pPr>
      <w:r w:rsidRPr="00AD4C42">
        <w:rPr>
          <w:rFonts w:ascii="Times New Roman" w:hAnsi="Times New Roman" w:cs="Times New Roman"/>
          <w:b/>
          <w:bCs/>
          <w:i/>
          <w:sz w:val="24"/>
          <w:szCs w:val="24"/>
        </w:rPr>
        <w:t>2. Состояние организуемой в школе совместной деятельности детей и взрослых.</w:t>
      </w:r>
    </w:p>
    <w:p w:rsidR="00AD4C42" w:rsidRPr="00AD4C42" w:rsidRDefault="00AD4C42" w:rsidP="00AD4C42">
      <w:pPr>
        <w:tabs>
          <w:tab w:val="left" w:pos="-142"/>
          <w:tab w:val="left" w:pos="0"/>
        </w:tabs>
        <w:spacing w:after="0"/>
        <w:ind w:firstLine="709"/>
        <w:jc w:val="both"/>
        <w:rPr>
          <w:rFonts w:ascii="Times New Roman" w:hAnsi="Times New Roman" w:cs="Times New Roman"/>
          <w:color w:val="000000"/>
          <w:sz w:val="24"/>
          <w:szCs w:val="24"/>
        </w:rPr>
      </w:pPr>
      <w:r w:rsidRPr="00AD4C42">
        <w:rPr>
          <w:rFonts w:ascii="Times New Roman" w:hAnsi="Times New Roman" w:cs="Times New Roman"/>
          <w:color w:val="000000"/>
          <w:sz w:val="24"/>
          <w:szCs w:val="24"/>
        </w:rPr>
        <w:t>Для оценки результативности</w:t>
      </w:r>
      <w:r w:rsidRPr="00AD4C42">
        <w:rPr>
          <w:rFonts w:ascii="Times New Roman" w:hAnsi="Times New Roman" w:cs="Times New Roman"/>
          <w:b/>
          <w:bCs/>
          <w:color w:val="000000"/>
          <w:sz w:val="24"/>
          <w:szCs w:val="24"/>
        </w:rPr>
        <w:t xml:space="preserve"> </w:t>
      </w:r>
      <w:r w:rsidRPr="00AD4C42">
        <w:rPr>
          <w:rFonts w:ascii="Times New Roman" w:hAnsi="Times New Roman" w:cs="Times New Roman"/>
          <w:sz w:val="24"/>
          <w:szCs w:val="24"/>
        </w:rPr>
        <w:t>организуемого в школе воспитательного процесса</w:t>
      </w:r>
      <w:r w:rsidRPr="00AD4C42">
        <w:rPr>
          <w:rFonts w:ascii="Times New Roman" w:hAnsi="Times New Roman" w:cs="Times New Roman"/>
          <w:color w:val="000000"/>
          <w:sz w:val="24"/>
          <w:szCs w:val="24"/>
        </w:rPr>
        <w:t xml:space="preserve"> определены критерии, ее показатели и способы изучения эффективности.</w:t>
      </w:r>
    </w:p>
    <w:p w:rsidR="00AD4C42" w:rsidRPr="00AD4C42" w:rsidRDefault="00AD4C42" w:rsidP="00AD4C42">
      <w:pPr>
        <w:tabs>
          <w:tab w:val="left" w:pos="-142"/>
          <w:tab w:val="left" w:pos="0"/>
        </w:tabs>
        <w:spacing w:after="0"/>
        <w:ind w:firstLine="709"/>
        <w:jc w:val="both"/>
        <w:rPr>
          <w:rFonts w:ascii="Times New Roman" w:hAnsi="Times New Roman" w:cs="Times New Roman"/>
          <w:color w:val="000000"/>
          <w:sz w:val="24"/>
          <w:szCs w:val="24"/>
        </w:rPr>
      </w:pPr>
      <w:r w:rsidRPr="00AD4C42">
        <w:rPr>
          <w:rFonts w:ascii="Times New Roman" w:hAnsi="Times New Roman" w:cs="Times New Roman"/>
          <w:b/>
          <w:bCs/>
          <w:color w:val="000000"/>
          <w:sz w:val="24"/>
          <w:szCs w:val="24"/>
        </w:rPr>
        <w:t xml:space="preserve">Первый критерий – </w:t>
      </w:r>
      <w:r w:rsidRPr="00AD4C42">
        <w:rPr>
          <w:rFonts w:ascii="Times New Roman" w:hAnsi="Times New Roman" w:cs="Times New Roman"/>
          <w:color w:val="000000"/>
          <w:sz w:val="24"/>
          <w:szCs w:val="24"/>
        </w:rPr>
        <w:t>удовлетворенность детей, педагогов и родителей жизнедеятельностью в гимназии.</w:t>
      </w:r>
    </w:p>
    <w:p w:rsidR="00AD4C42" w:rsidRPr="00AD4C42" w:rsidRDefault="00AD4C42" w:rsidP="00AD4C42">
      <w:pPr>
        <w:tabs>
          <w:tab w:val="left" w:pos="-142"/>
          <w:tab w:val="left" w:pos="0"/>
        </w:tabs>
        <w:spacing w:after="0"/>
        <w:ind w:firstLine="709"/>
        <w:jc w:val="both"/>
        <w:rPr>
          <w:rFonts w:ascii="Times New Roman" w:hAnsi="Times New Roman" w:cs="Times New Roman"/>
          <w:color w:val="000000"/>
          <w:sz w:val="24"/>
          <w:szCs w:val="24"/>
        </w:rPr>
      </w:pPr>
      <w:r w:rsidRPr="00AD4C42">
        <w:rPr>
          <w:rFonts w:ascii="Times New Roman" w:hAnsi="Times New Roman" w:cs="Times New Roman"/>
          <w:b/>
          <w:bCs/>
          <w:color w:val="000000"/>
          <w:sz w:val="24"/>
          <w:szCs w:val="24"/>
        </w:rPr>
        <w:t xml:space="preserve">Второй критерий – </w:t>
      </w:r>
      <w:proofErr w:type="spellStart"/>
      <w:r w:rsidRPr="00AD4C42">
        <w:rPr>
          <w:rFonts w:ascii="Times New Roman" w:hAnsi="Times New Roman" w:cs="Times New Roman"/>
          <w:color w:val="000000"/>
          <w:sz w:val="24"/>
          <w:szCs w:val="24"/>
        </w:rPr>
        <w:t>самоактуализация</w:t>
      </w:r>
      <w:proofErr w:type="spellEnd"/>
      <w:r w:rsidRPr="00AD4C42">
        <w:rPr>
          <w:rFonts w:ascii="Times New Roman" w:hAnsi="Times New Roman" w:cs="Times New Roman"/>
          <w:color w:val="000000"/>
          <w:sz w:val="24"/>
          <w:szCs w:val="24"/>
        </w:rPr>
        <w:t xml:space="preserve">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AD4C42" w:rsidRPr="00AD4C42" w:rsidRDefault="00AD4C42" w:rsidP="00AD4C42">
      <w:pPr>
        <w:tabs>
          <w:tab w:val="left" w:pos="-142"/>
          <w:tab w:val="left" w:pos="0"/>
        </w:tabs>
        <w:spacing w:after="0"/>
        <w:ind w:firstLine="709"/>
        <w:jc w:val="both"/>
        <w:rPr>
          <w:rFonts w:ascii="Times New Roman" w:hAnsi="Times New Roman" w:cs="Times New Roman"/>
          <w:color w:val="000000"/>
          <w:sz w:val="24"/>
          <w:szCs w:val="24"/>
        </w:rPr>
      </w:pPr>
      <w:r w:rsidRPr="00AD4C42">
        <w:rPr>
          <w:rFonts w:ascii="Times New Roman" w:hAnsi="Times New Roman" w:cs="Times New Roman"/>
          <w:b/>
          <w:bCs/>
          <w:color w:val="000000"/>
          <w:sz w:val="24"/>
          <w:szCs w:val="24"/>
        </w:rPr>
        <w:t>Третий критерий –</w:t>
      </w:r>
      <w:r w:rsidRPr="00AD4C42">
        <w:rPr>
          <w:rFonts w:ascii="Times New Roman" w:hAnsi="Times New Roman" w:cs="Times New Roman"/>
          <w:color w:val="000000"/>
          <w:sz w:val="24"/>
          <w:szCs w:val="24"/>
        </w:rPr>
        <w:t xml:space="preserve"> </w:t>
      </w:r>
      <w:proofErr w:type="spellStart"/>
      <w:r w:rsidRPr="00AD4C42">
        <w:rPr>
          <w:rFonts w:ascii="Times New Roman" w:hAnsi="Times New Roman" w:cs="Times New Roman"/>
          <w:color w:val="000000"/>
          <w:sz w:val="24"/>
          <w:szCs w:val="24"/>
        </w:rPr>
        <w:t>сформированность</w:t>
      </w:r>
      <w:proofErr w:type="spellEnd"/>
      <w:r w:rsidRPr="00AD4C42">
        <w:rPr>
          <w:rFonts w:ascii="Times New Roman" w:hAnsi="Times New Roman" w:cs="Times New Roman"/>
          <w:color w:val="000000"/>
          <w:sz w:val="24"/>
          <w:szCs w:val="24"/>
        </w:rPr>
        <w:t xml:space="preserve"> духовно-нравственного потенциала личности.</w:t>
      </w:r>
    </w:p>
    <w:p w:rsidR="00AD4C42" w:rsidRPr="00AD4C42" w:rsidRDefault="00AD4C42" w:rsidP="00AD4C42">
      <w:pPr>
        <w:tabs>
          <w:tab w:val="left" w:pos="-142"/>
          <w:tab w:val="left" w:pos="0"/>
        </w:tabs>
        <w:spacing w:after="0"/>
        <w:ind w:firstLine="709"/>
        <w:jc w:val="both"/>
        <w:rPr>
          <w:rFonts w:ascii="Times New Roman" w:hAnsi="Times New Roman" w:cs="Times New Roman"/>
          <w:color w:val="000000"/>
          <w:sz w:val="24"/>
          <w:szCs w:val="24"/>
        </w:rPr>
      </w:pPr>
      <w:r w:rsidRPr="00AD4C42">
        <w:rPr>
          <w:rFonts w:ascii="Times New Roman" w:hAnsi="Times New Roman" w:cs="Times New Roman"/>
          <w:b/>
          <w:bCs/>
          <w:color w:val="000000"/>
          <w:sz w:val="24"/>
          <w:szCs w:val="24"/>
        </w:rPr>
        <w:t>Четвертый критерий -</w:t>
      </w:r>
      <w:r w:rsidRPr="00AD4C42">
        <w:rPr>
          <w:rFonts w:ascii="Times New Roman" w:hAnsi="Times New Roman" w:cs="Times New Roman"/>
          <w:color w:val="000000"/>
          <w:sz w:val="24"/>
          <w:szCs w:val="24"/>
        </w:rPr>
        <w:t xml:space="preserve"> конкурентоспособность школы. С помощью этого критерия можно анализировать результаты учебно-воспитательного процесса не только на основе изменений, происходящих в образовательной организации, но и сравнивать их с достижениями других учреждений образования </w:t>
      </w:r>
      <w:proofErr w:type="spellStart"/>
      <w:r w:rsidRPr="00AD4C42">
        <w:rPr>
          <w:rFonts w:ascii="Times New Roman" w:hAnsi="Times New Roman" w:cs="Times New Roman"/>
          <w:color w:val="000000"/>
          <w:sz w:val="24"/>
          <w:szCs w:val="24"/>
        </w:rPr>
        <w:t>Старооскольского</w:t>
      </w:r>
      <w:proofErr w:type="spellEnd"/>
      <w:r w:rsidRPr="00AD4C42">
        <w:rPr>
          <w:rFonts w:ascii="Times New Roman" w:hAnsi="Times New Roman" w:cs="Times New Roman"/>
          <w:color w:val="000000"/>
          <w:sz w:val="24"/>
          <w:szCs w:val="24"/>
        </w:rPr>
        <w:t xml:space="preserve"> городского округа.</w:t>
      </w:r>
    </w:p>
    <w:p w:rsidR="00AD4C42" w:rsidRPr="00AD4C42" w:rsidRDefault="00AD4C42" w:rsidP="00AD4C42">
      <w:pPr>
        <w:adjustRightInd w:val="0"/>
        <w:spacing w:after="0"/>
        <w:ind w:right="-1"/>
        <w:jc w:val="both"/>
        <w:rPr>
          <w:rFonts w:ascii="Times New Roman" w:hAnsi="Times New Roman" w:cs="Times New Roman"/>
          <w:sz w:val="24"/>
          <w:szCs w:val="24"/>
        </w:rPr>
      </w:pPr>
    </w:p>
    <w:tbl>
      <w:tblPr>
        <w:tblW w:w="9773" w:type="dxa"/>
        <w:tblInd w:w="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0"/>
        <w:gridCol w:w="3056"/>
        <w:gridCol w:w="3057"/>
      </w:tblGrid>
      <w:tr w:rsidR="00AD4C42" w:rsidRPr="00AD4C42" w:rsidTr="00AD4C42">
        <w:tc>
          <w:tcPr>
            <w:tcW w:w="3660" w:type="dxa"/>
            <w:tcBorders>
              <w:top w:val="single" w:sz="4" w:space="0" w:color="auto"/>
              <w:left w:val="single" w:sz="4" w:space="0" w:color="auto"/>
              <w:bottom w:val="single" w:sz="4" w:space="0" w:color="auto"/>
              <w:right w:val="single" w:sz="4" w:space="0" w:color="auto"/>
            </w:tcBorders>
            <w:shd w:val="clear" w:color="auto" w:fill="CCFFFF"/>
            <w:hideMark/>
          </w:tcPr>
          <w:p w:rsidR="00AD4C42" w:rsidRPr="00AD4C42" w:rsidRDefault="00AD4C42" w:rsidP="00AD4C42">
            <w:pPr>
              <w:widowControl w:val="0"/>
              <w:tabs>
                <w:tab w:val="center" w:pos="1722"/>
              </w:tabs>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b/>
                <w:bCs/>
                <w:color w:val="000000"/>
                <w:sz w:val="24"/>
                <w:szCs w:val="24"/>
              </w:rPr>
              <w:tab/>
              <w:t xml:space="preserve">Критерии эффективности </w:t>
            </w:r>
          </w:p>
        </w:tc>
        <w:tc>
          <w:tcPr>
            <w:tcW w:w="3056" w:type="dxa"/>
            <w:tcBorders>
              <w:top w:val="single" w:sz="4" w:space="0" w:color="auto"/>
              <w:left w:val="single" w:sz="4" w:space="0" w:color="auto"/>
              <w:bottom w:val="single" w:sz="4" w:space="0" w:color="auto"/>
              <w:right w:val="single" w:sz="4" w:space="0" w:color="auto"/>
            </w:tcBorders>
            <w:shd w:val="clear" w:color="auto" w:fill="FFFF99"/>
            <w:hideMark/>
          </w:tcPr>
          <w:p w:rsidR="00AD4C42" w:rsidRPr="00AD4C42" w:rsidRDefault="00AD4C42" w:rsidP="00AD4C42">
            <w:pPr>
              <w:widowControl w:val="0"/>
              <w:suppressAutoHyphens/>
              <w:spacing w:after="0"/>
              <w:jc w:val="center"/>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b/>
                <w:bCs/>
                <w:color w:val="000000"/>
                <w:sz w:val="24"/>
                <w:szCs w:val="24"/>
              </w:rPr>
              <w:t>Показатели</w:t>
            </w:r>
          </w:p>
        </w:tc>
        <w:tc>
          <w:tcPr>
            <w:tcW w:w="3057" w:type="dxa"/>
            <w:tcBorders>
              <w:top w:val="single" w:sz="4" w:space="0" w:color="auto"/>
              <w:left w:val="single" w:sz="4" w:space="0" w:color="auto"/>
              <w:bottom w:val="single" w:sz="4" w:space="0" w:color="auto"/>
              <w:right w:val="single" w:sz="4" w:space="0" w:color="auto"/>
            </w:tcBorders>
            <w:shd w:val="clear" w:color="auto" w:fill="CCFFCC"/>
            <w:hideMark/>
          </w:tcPr>
          <w:p w:rsidR="00AD4C42" w:rsidRPr="00AD4C42" w:rsidRDefault="00AD4C42" w:rsidP="00AD4C42">
            <w:pPr>
              <w:widowControl w:val="0"/>
              <w:tabs>
                <w:tab w:val="left" w:pos="204"/>
                <w:tab w:val="center" w:pos="1420"/>
              </w:tabs>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b/>
                <w:bCs/>
                <w:color w:val="000000"/>
                <w:sz w:val="24"/>
                <w:szCs w:val="24"/>
              </w:rPr>
              <w:tab/>
            </w:r>
            <w:r w:rsidRPr="00AD4C42">
              <w:rPr>
                <w:rFonts w:ascii="Times New Roman" w:hAnsi="Times New Roman" w:cs="Times New Roman"/>
                <w:b/>
                <w:bCs/>
                <w:color w:val="000000"/>
                <w:sz w:val="24"/>
                <w:szCs w:val="24"/>
              </w:rPr>
              <w:tab/>
              <w:t xml:space="preserve">Способы изучения </w:t>
            </w:r>
          </w:p>
        </w:tc>
      </w:tr>
      <w:tr w:rsidR="00AD4C42" w:rsidRPr="00AD4C42" w:rsidTr="00AD4C42">
        <w:trPr>
          <w:cantSplit/>
          <w:trHeight w:val="570"/>
        </w:trPr>
        <w:tc>
          <w:tcPr>
            <w:tcW w:w="3660" w:type="dxa"/>
            <w:vMerge w:val="restart"/>
            <w:tcBorders>
              <w:top w:val="single" w:sz="4" w:space="0" w:color="auto"/>
              <w:left w:val="single" w:sz="4" w:space="0" w:color="auto"/>
              <w:bottom w:val="single" w:sz="4" w:space="0" w:color="auto"/>
              <w:right w:val="single" w:sz="4" w:space="0" w:color="auto"/>
            </w:tcBorders>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lastRenderedPageBreak/>
              <w:t>1. Удовлетворенность учащихся, родителей жизнедеятельностью в школе и результатами воспитательного процесса</w:t>
            </w:r>
          </w:p>
          <w:p w:rsidR="00AD4C42" w:rsidRPr="00AD4C42" w:rsidRDefault="00AD4C42" w:rsidP="00AD4C42">
            <w:pPr>
              <w:spacing w:after="0"/>
              <w:rPr>
                <w:rFonts w:ascii="Times New Roman" w:hAnsi="Times New Roman" w:cs="Times New Roman"/>
                <w:color w:val="000000"/>
                <w:sz w:val="24"/>
                <w:szCs w:val="24"/>
              </w:rPr>
            </w:pPr>
          </w:p>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proofErr w:type="spellStart"/>
            <w:r w:rsidRPr="00AD4C42">
              <w:rPr>
                <w:rFonts w:ascii="Times New Roman" w:hAnsi="Times New Roman" w:cs="Times New Roman"/>
                <w:color w:val="000000"/>
                <w:sz w:val="24"/>
                <w:szCs w:val="24"/>
              </w:rPr>
              <w:t>Сформированность</w:t>
            </w:r>
            <w:proofErr w:type="spellEnd"/>
            <w:r w:rsidRPr="00AD4C42">
              <w:rPr>
                <w:rFonts w:ascii="Times New Roman" w:hAnsi="Times New Roman" w:cs="Times New Roman"/>
                <w:color w:val="000000"/>
                <w:sz w:val="24"/>
                <w:szCs w:val="24"/>
              </w:rPr>
              <w:t xml:space="preserve"> благоприятного климата в  коллективе</w:t>
            </w: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Удовлетворенность учащихся различными сторонами жизни</w:t>
            </w:r>
          </w:p>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Благоприятная психологическая атмосфера в коллективе</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Методика изучения удовлетворенности учащихся школьной жизнью (А.А. Андреев)</w:t>
            </w:r>
          </w:p>
          <w:p w:rsidR="00AD4C42" w:rsidRPr="00AD4C42" w:rsidRDefault="00AD4C42" w:rsidP="00AD4C42">
            <w:pPr>
              <w:spacing w:after="0"/>
              <w:rPr>
                <w:rFonts w:ascii="Times New Roman" w:hAnsi="Times New Roman" w:cs="Times New Roman"/>
                <w:color w:val="000000"/>
                <w:sz w:val="24"/>
                <w:szCs w:val="24"/>
              </w:rPr>
            </w:pPr>
            <w:r w:rsidRPr="00AD4C42">
              <w:rPr>
                <w:rFonts w:ascii="Times New Roman" w:hAnsi="Times New Roman" w:cs="Times New Roman"/>
                <w:color w:val="000000"/>
                <w:sz w:val="24"/>
                <w:szCs w:val="24"/>
              </w:rPr>
              <w:t>Методика «Наши отношения»</w:t>
            </w:r>
          </w:p>
          <w:p w:rsidR="00AD4C42" w:rsidRPr="00AD4C42" w:rsidRDefault="00AD4C42" w:rsidP="00AD4C42">
            <w:pPr>
              <w:spacing w:after="0"/>
              <w:rPr>
                <w:rFonts w:ascii="Times New Roman" w:hAnsi="Times New Roman" w:cs="Times New Roman"/>
                <w:color w:val="000000"/>
                <w:sz w:val="24"/>
                <w:szCs w:val="24"/>
              </w:rPr>
            </w:pPr>
            <w:r w:rsidRPr="00AD4C42">
              <w:rPr>
                <w:rFonts w:ascii="Times New Roman" w:hAnsi="Times New Roman" w:cs="Times New Roman"/>
                <w:color w:val="000000"/>
                <w:sz w:val="24"/>
                <w:szCs w:val="24"/>
              </w:rPr>
              <w:t>(Фридман Л.М. и др.)</w:t>
            </w:r>
          </w:p>
          <w:p w:rsidR="00AD4C42" w:rsidRPr="00AD4C42" w:rsidRDefault="00AD4C42" w:rsidP="00AD4C42">
            <w:pPr>
              <w:spacing w:after="0"/>
              <w:rPr>
                <w:rFonts w:ascii="Times New Roman" w:hAnsi="Times New Roman" w:cs="Times New Roman"/>
                <w:color w:val="000000"/>
                <w:sz w:val="24"/>
                <w:szCs w:val="24"/>
              </w:rPr>
            </w:pPr>
            <w:r w:rsidRPr="00AD4C42">
              <w:rPr>
                <w:rFonts w:ascii="Times New Roman" w:hAnsi="Times New Roman" w:cs="Times New Roman"/>
                <w:color w:val="000000"/>
                <w:sz w:val="24"/>
                <w:szCs w:val="24"/>
              </w:rPr>
              <w:t xml:space="preserve">Методика «Психологическая атмосфера в коллективе» </w:t>
            </w:r>
          </w:p>
          <w:p w:rsidR="00AD4C42" w:rsidRPr="00AD4C42" w:rsidRDefault="00AD4C42" w:rsidP="00AD4C42">
            <w:pPr>
              <w:spacing w:after="0"/>
              <w:rPr>
                <w:rFonts w:ascii="Times New Roman" w:hAnsi="Times New Roman" w:cs="Times New Roman"/>
                <w:color w:val="000000"/>
                <w:sz w:val="24"/>
                <w:szCs w:val="24"/>
              </w:rPr>
            </w:pPr>
            <w:r w:rsidRPr="00AD4C42">
              <w:rPr>
                <w:rFonts w:ascii="Times New Roman" w:hAnsi="Times New Roman" w:cs="Times New Roman"/>
                <w:color w:val="000000"/>
                <w:sz w:val="24"/>
                <w:szCs w:val="24"/>
              </w:rPr>
              <w:t>(</w:t>
            </w:r>
            <w:proofErr w:type="spellStart"/>
            <w:r w:rsidRPr="00AD4C42">
              <w:rPr>
                <w:rFonts w:ascii="Times New Roman" w:hAnsi="Times New Roman" w:cs="Times New Roman"/>
                <w:color w:val="000000"/>
                <w:sz w:val="24"/>
                <w:szCs w:val="24"/>
              </w:rPr>
              <w:t>Жедунова</w:t>
            </w:r>
            <w:proofErr w:type="spellEnd"/>
            <w:r w:rsidRPr="00AD4C42">
              <w:rPr>
                <w:rFonts w:ascii="Times New Roman" w:hAnsi="Times New Roman" w:cs="Times New Roman"/>
                <w:color w:val="000000"/>
                <w:sz w:val="24"/>
                <w:szCs w:val="24"/>
              </w:rPr>
              <w:t xml:space="preserve"> Л.Г.)</w:t>
            </w:r>
          </w:p>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Социометрия</w:t>
            </w:r>
          </w:p>
        </w:tc>
      </w:tr>
      <w:tr w:rsidR="00AD4C42" w:rsidRPr="00AD4C42" w:rsidTr="00AD4C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Удовлетворенность родителей</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Комплексная методика изучения удовлетворенности родителей жизнедеятельностью школы (А.А. Андреев)</w:t>
            </w:r>
          </w:p>
        </w:tc>
      </w:tr>
      <w:tr w:rsidR="00AD4C42" w:rsidRPr="00AD4C42" w:rsidTr="00AD4C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Удовлетворенность педагогов жизнедеятельностью в школе</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Методики Е.Н. Степанова для исследования удовлетворенности педагогов и родителей жизнедеятельностью в школе</w:t>
            </w:r>
          </w:p>
        </w:tc>
      </w:tr>
      <w:tr w:rsidR="00AD4C42" w:rsidRPr="00AD4C42" w:rsidTr="00AD4C42">
        <w:trPr>
          <w:cantSplit/>
        </w:trPr>
        <w:tc>
          <w:tcPr>
            <w:tcW w:w="3660" w:type="dxa"/>
            <w:vMerge w:val="restart"/>
            <w:tcBorders>
              <w:top w:val="single" w:sz="4" w:space="0" w:color="auto"/>
              <w:left w:val="single" w:sz="4" w:space="0" w:color="auto"/>
              <w:bottom w:val="nil"/>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2.Самоактуализированность личности</w:t>
            </w: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Наличие положительной самооценки</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Методика Ю.И. Киселева «Самооценка личности»</w:t>
            </w:r>
          </w:p>
        </w:tc>
      </w:tr>
      <w:tr w:rsidR="00AD4C42" w:rsidRPr="00AD4C42" w:rsidTr="00AD4C42">
        <w:trPr>
          <w:cantSplit/>
        </w:trPr>
        <w:tc>
          <w:tcPr>
            <w:tcW w:w="0" w:type="auto"/>
            <w:vMerge/>
            <w:tcBorders>
              <w:top w:val="single" w:sz="4" w:space="0" w:color="auto"/>
              <w:left w:val="single" w:sz="4" w:space="0" w:color="auto"/>
              <w:bottom w:val="nil"/>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Низкий уровень тревожности</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 xml:space="preserve">Опросник школьной тревожности </w:t>
            </w:r>
            <w:proofErr w:type="spellStart"/>
            <w:r w:rsidRPr="00AD4C42">
              <w:rPr>
                <w:rFonts w:ascii="Times New Roman" w:hAnsi="Times New Roman" w:cs="Times New Roman"/>
                <w:color w:val="000000"/>
                <w:sz w:val="24"/>
                <w:szCs w:val="24"/>
              </w:rPr>
              <w:t>Филлипса</w:t>
            </w:r>
            <w:proofErr w:type="spellEnd"/>
          </w:p>
        </w:tc>
      </w:tr>
      <w:tr w:rsidR="00AD4C42" w:rsidRPr="00AD4C42" w:rsidTr="00AD4C42">
        <w:trPr>
          <w:cantSplit/>
          <w:trHeight w:val="499"/>
        </w:trPr>
        <w:tc>
          <w:tcPr>
            <w:tcW w:w="0" w:type="auto"/>
            <w:vMerge/>
            <w:tcBorders>
              <w:top w:val="single" w:sz="4" w:space="0" w:color="auto"/>
              <w:left w:val="single" w:sz="4" w:space="0" w:color="auto"/>
              <w:bottom w:val="nil"/>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Креативность личности, высокие достижения в разных видах деятельности</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 xml:space="preserve">Тест </w:t>
            </w:r>
            <w:proofErr w:type="spellStart"/>
            <w:r w:rsidRPr="00AD4C42">
              <w:rPr>
                <w:rFonts w:ascii="Times New Roman" w:hAnsi="Times New Roman" w:cs="Times New Roman"/>
                <w:color w:val="000000"/>
                <w:sz w:val="24"/>
                <w:szCs w:val="24"/>
              </w:rPr>
              <w:t>П.Торренса</w:t>
            </w:r>
            <w:proofErr w:type="spellEnd"/>
          </w:p>
        </w:tc>
      </w:tr>
      <w:tr w:rsidR="00AD4C42" w:rsidRPr="00AD4C42" w:rsidTr="00AD4C42">
        <w:trPr>
          <w:cantSplit/>
        </w:trPr>
        <w:tc>
          <w:tcPr>
            <w:tcW w:w="3660" w:type="dxa"/>
            <w:vMerge w:val="restart"/>
            <w:tcBorders>
              <w:top w:val="single" w:sz="4" w:space="0" w:color="auto"/>
              <w:left w:val="single" w:sz="4" w:space="0" w:color="auto"/>
              <w:bottom w:val="nil"/>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3.Сформированность духовно-нравственного потенциала личности</w:t>
            </w: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kern w:val="2"/>
                <w:sz w:val="24"/>
                <w:szCs w:val="24"/>
                <w:lang w:eastAsia="hi-IN" w:bidi="hi-IN"/>
              </w:rPr>
            </w:pPr>
            <w:r w:rsidRPr="00AD4C42">
              <w:rPr>
                <w:rFonts w:ascii="Times New Roman" w:hAnsi="Times New Roman" w:cs="Times New Roman"/>
                <w:color w:val="000000"/>
                <w:sz w:val="24"/>
                <w:szCs w:val="24"/>
              </w:rPr>
              <w:t>Социальная (общественная) активность</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Методика определения общественной активности учащихся (сост. Е.Н. Степанов)</w:t>
            </w:r>
          </w:p>
        </w:tc>
      </w:tr>
      <w:tr w:rsidR="00AD4C42" w:rsidRPr="00AD4C42" w:rsidTr="00AD4C42">
        <w:trPr>
          <w:cantSplit/>
        </w:trPr>
        <w:tc>
          <w:tcPr>
            <w:tcW w:w="0" w:type="auto"/>
            <w:vMerge/>
            <w:tcBorders>
              <w:top w:val="single" w:sz="4" w:space="0" w:color="auto"/>
              <w:left w:val="single" w:sz="4" w:space="0" w:color="auto"/>
              <w:bottom w:val="nil"/>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proofErr w:type="spellStart"/>
            <w:r w:rsidRPr="00AD4C42">
              <w:rPr>
                <w:rFonts w:ascii="Times New Roman" w:hAnsi="Times New Roman" w:cs="Times New Roman"/>
                <w:sz w:val="24"/>
                <w:szCs w:val="24"/>
              </w:rPr>
              <w:t>Сформированность</w:t>
            </w:r>
            <w:proofErr w:type="spellEnd"/>
            <w:r w:rsidRPr="00AD4C42">
              <w:rPr>
                <w:rFonts w:ascii="Times New Roman" w:hAnsi="Times New Roman" w:cs="Times New Roman"/>
                <w:sz w:val="24"/>
                <w:szCs w:val="24"/>
              </w:rPr>
              <w:t xml:space="preserve"> основных нравственных качеств</w:t>
            </w:r>
          </w:p>
        </w:tc>
        <w:tc>
          <w:tcPr>
            <w:tcW w:w="3057"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sz w:val="24"/>
                <w:szCs w:val="24"/>
              </w:rPr>
              <w:t>«Духовно-нравственное развитие и воспитание учащихся. Мониторинг результатов» А.А. Логинова, А.Я. Данилюк;</w:t>
            </w:r>
          </w:p>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 xml:space="preserve">Адаптированный вариант теста «Размышляем о жизненном опыте» для младших школьников (составлен Н.Е. </w:t>
            </w:r>
            <w:proofErr w:type="spellStart"/>
            <w:r w:rsidRPr="00AD4C42">
              <w:rPr>
                <w:rFonts w:ascii="Times New Roman" w:hAnsi="Times New Roman" w:cs="Times New Roman"/>
                <w:color w:val="000000"/>
                <w:sz w:val="24"/>
                <w:szCs w:val="24"/>
              </w:rPr>
              <w:t>Щурковой</w:t>
            </w:r>
            <w:proofErr w:type="spellEnd"/>
            <w:r w:rsidRPr="00AD4C42">
              <w:rPr>
                <w:rFonts w:ascii="Times New Roman" w:hAnsi="Times New Roman" w:cs="Times New Roman"/>
                <w:color w:val="000000"/>
                <w:sz w:val="24"/>
                <w:szCs w:val="24"/>
              </w:rPr>
              <w:t>, адаптирован В.М. Ивановой, Т.В. Павловой, Е.Н. Степановым</w:t>
            </w:r>
          </w:p>
        </w:tc>
      </w:tr>
      <w:tr w:rsidR="00AD4C42" w:rsidRPr="00AD4C42" w:rsidTr="00AD4C42">
        <w:trPr>
          <w:cantSplit/>
        </w:trPr>
        <w:tc>
          <w:tcPr>
            <w:tcW w:w="3660" w:type="dxa"/>
            <w:vMerge w:val="restart"/>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4.Конкурентоспособность образовательной организации</w:t>
            </w: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Репутация образовательной организации</w:t>
            </w:r>
          </w:p>
        </w:tc>
        <w:tc>
          <w:tcPr>
            <w:tcW w:w="3057" w:type="dxa"/>
            <w:vMerge w:val="restart"/>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Учет и фиксация фактических данных</w:t>
            </w:r>
          </w:p>
        </w:tc>
      </w:tr>
      <w:tr w:rsidR="00AD4C42" w:rsidRPr="00AD4C42" w:rsidTr="00AD4C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Поступление выпускников в ВУЗы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r>
      <w:tr w:rsidR="00AD4C42" w:rsidRPr="00AD4C42" w:rsidTr="00AD4C4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c>
          <w:tcPr>
            <w:tcW w:w="3056" w:type="dxa"/>
            <w:tcBorders>
              <w:top w:val="single" w:sz="4" w:space="0" w:color="auto"/>
              <w:left w:val="single" w:sz="4" w:space="0" w:color="auto"/>
              <w:bottom w:val="single" w:sz="4" w:space="0" w:color="auto"/>
              <w:right w:val="single" w:sz="4" w:space="0" w:color="auto"/>
            </w:tcBorders>
            <w:hideMark/>
          </w:tcPr>
          <w:p w:rsidR="00AD4C42" w:rsidRPr="00AD4C42" w:rsidRDefault="00AD4C42" w:rsidP="00AD4C42">
            <w:pPr>
              <w:widowControl w:val="0"/>
              <w:suppressAutoHyphens/>
              <w:spacing w:after="0"/>
              <w:rPr>
                <w:rFonts w:ascii="Times New Roman" w:eastAsia="DejaVu Sans" w:hAnsi="Times New Roman" w:cs="Times New Roman"/>
                <w:color w:val="000000"/>
                <w:kern w:val="2"/>
                <w:sz w:val="24"/>
                <w:szCs w:val="24"/>
                <w:lang w:eastAsia="hi-IN" w:bidi="hi-IN"/>
              </w:rPr>
            </w:pPr>
            <w:r w:rsidRPr="00AD4C42">
              <w:rPr>
                <w:rFonts w:ascii="Times New Roman" w:hAnsi="Times New Roman" w:cs="Times New Roman"/>
                <w:color w:val="000000"/>
                <w:sz w:val="24"/>
                <w:szCs w:val="24"/>
              </w:rPr>
              <w:t>Участие детей и педагогов в конкурсах, смотрах, конференциях, соревнованиях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C42" w:rsidRPr="00AD4C42" w:rsidRDefault="00AD4C42" w:rsidP="00AD4C42">
            <w:pPr>
              <w:spacing w:after="0"/>
              <w:rPr>
                <w:rFonts w:ascii="Times New Roman" w:eastAsia="DejaVu Sans" w:hAnsi="Times New Roman" w:cs="Times New Roman"/>
                <w:color w:val="000000"/>
                <w:kern w:val="2"/>
                <w:sz w:val="24"/>
                <w:szCs w:val="24"/>
                <w:lang w:eastAsia="hi-IN" w:bidi="hi-IN"/>
              </w:rPr>
            </w:pPr>
          </w:p>
        </w:tc>
      </w:tr>
    </w:tbl>
    <w:p w:rsidR="00AD4C42" w:rsidRPr="00AD4C42" w:rsidRDefault="00AD4C42" w:rsidP="00AD4C42">
      <w:pPr>
        <w:adjustRightInd w:val="0"/>
        <w:spacing w:after="0"/>
        <w:ind w:right="-1" w:firstLine="567"/>
        <w:jc w:val="both"/>
        <w:rPr>
          <w:rFonts w:ascii="Times New Roman" w:eastAsia="DejaVu Sans" w:hAnsi="Times New Roman" w:cs="Times New Roman"/>
          <w:kern w:val="2"/>
          <w:sz w:val="24"/>
          <w:szCs w:val="24"/>
          <w:lang w:eastAsia="hi-IN" w:bidi="hi-IN"/>
        </w:rPr>
      </w:pPr>
    </w:p>
    <w:p w:rsidR="00AD4C42" w:rsidRPr="00AD4C42" w:rsidRDefault="00AD4C42" w:rsidP="00AD4C42">
      <w:pPr>
        <w:adjustRightInd w:val="0"/>
        <w:spacing w:after="0"/>
        <w:ind w:right="-1"/>
        <w:jc w:val="both"/>
        <w:rPr>
          <w:rFonts w:ascii="Times New Roman" w:hAnsi="Times New Roman" w:cs="Times New Roman"/>
          <w:sz w:val="24"/>
          <w:szCs w:val="24"/>
        </w:rPr>
      </w:pPr>
      <w:r w:rsidRPr="00AD4C42">
        <w:rPr>
          <w:rFonts w:ascii="Times New Roman" w:hAnsi="Times New Roman" w:cs="Times New Roman"/>
          <w:sz w:val="24"/>
          <w:szCs w:val="24"/>
        </w:rPr>
        <w:t xml:space="preserve">            Итогом самоанализа результатов реализации школой своей программы воспитания может стать перечень выявленных проблем, над которыми предстоит работать педагогическому коллективу в дальнейшем, и, как его итог, – проект направленных на это управленческих решений.</w:t>
      </w:r>
    </w:p>
    <w:p w:rsidR="00AD4C42" w:rsidRDefault="00AD4C42" w:rsidP="00AD4C42">
      <w:pPr>
        <w:adjustRightInd w:val="0"/>
        <w:spacing w:after="0"/>
        <w:ind w:right="-1" w:firstLine="567"/>
        <w:jc w:val="both"/>
        <w:rPr>
          <w:rFonts w:ascii="Arial" w:hAnsi="Arial" w:cs="Arial"/>
        </w:rPr>
      </w:pPr>
    </w:p>
    <w:p w:rsidR="00F92F1E" w:rsidRDefault="00F92F1E" w:rsidP="00D8021F">
      <w:pPr>
        <w:autoSpaceDE w:val="0"/>
        <w:autoSpaceDN w:val="0"/>
        <w:adjustRightInd w:val="0"/>
        <w:spacing w:after="0" w:line="240" w:lineRule="auto"/>
        <w:ind w:firstLine="708"/>
        <w:jc w:val="both"/>
        <w:rPr>
          <w:rStyle w:val="21"/>
          <w:rFonts w:ascii="Times New Roman" w:hAnsi="Times New Roman" w:cs="Times New Roman"/>
          <w:b/>
          <w:bCs/>
          <w:sz w:val="24"/>
          <w:szCs w:val="24"/>
        </w:rPr>
      </w:pPr>
    </w:p>
    <w:p w:rsidR="00C66035" w:rsidRPr="00F057F5" w:rsidRDefault="00DB058D" w:rsidP="00F057F5">
      <w:pPr>
        <w:widowControl w:val="0"/>
        <w:numPr>
          <w:ilvl w:val="0"/>
          <w:numId w:val="47"/>
        </w:numPr>
        <w:tabs>
          <w:tab w:val="left" w:pos="308"/>
        </w:tabs>
        <w:spacing w:after="0" w:line="240" w:lineRule="auto"/>
        <w:jc w:val="both"/>
        <w:outlineLvl w:val="2"/>
        <w:rPr>
          <w:rFonts w:ascii="Times New Roman" w:hAnsi="Times New Roman" w:cs="Times New Roman"/>
          <w:sz w:val="24"/>
          <w:szCs w:val="24"/>
        </w:rPr>
      </w:pPr>
      <w:bookmarkStart w:id="142" w:name="bookmark983"/>
      <w:r w:rsidRPr="003A23C8">
        <w:rPr>
          <w:rStyle w:val="3"/>
          <w:rFonts w:ascii="Times New Roman" w:hAnsi="Times New Roman" w:cs="Times New Roman"/>
          <w:sz w:val="24"/>
          <w:szCs w:val="24"/>
        </w:rPr>
        <w:t>ОРГАНИЗАЦИОННЫЙ РАЗДЕЛ ПРОГРАММЫ ОСНОВНОГО</w:t>
      </w:r>
      <w:r>
        <w:rPr>
          <w:rStyle w:val="3"/>
          <w:rFonts w:ascii="Times New Roman" w:hAnsi="Times New Roman" w:cs="Times New Roman"/>
          <w:sz w:val="24"/>
          <w:szCs w:val="24"/>
        </w:rPr>
        <w:t xml:space="preserve"> </w:t>
      </w:r>
      <w:r w:rsidRPr="003A23C8">
        <w:rPr>
          <w:rStyle w:val="3"/>
          <w:rFonts w:ascii="Times New Roman" w:hAnsi="Times New Roman" w:cs="Times New Roman"/>
          <w:sz w:val="24"/>
          <w:szCs w:val="24"/>
        </w:rPr>
        <w:t>ОБЩЕГО ОБРАЗОВАНИЯ</w:t>
      </w:r>
      <w:bookmarkEnd w:id="142"/>
      <w:r>
        <w:rPr>
          <w:rStyle w:val="3"/>
          <w:rFonts w:ascii="Times New Roman" w:hAnsi="Times New Roman" w:cs="Times New Roman"/>
          <w:sz w:val="24"/>
          <w:szCs w:val="24"/>
        </w:rPr>
        <w:t xml:space="preserve"> </w:t>
      </w:r>
    </w:p>
    <w:p w:rsidR="00DB058D" w:rsidRDefault="00DB058D" w:rsidP="00DB058D">
      <w:pPr>
        <w:spacing w:after="0" w:line="240" w:lineRule="auto"/>
        <w:jc w:val="both"/>
        <w:rPr>
          <w:rFonts w:ascii="Times New Roman" w:hAnsi="Times New Roman" w:cs="Times New Roman"/>
          <w:sz w:val="24"/>
          <w:szCs w:val="24"/>
        </w:rPr>
      </w:pPr>
    </w:p>
    <w:p w:rsidR="00DB058D" w:rsidRPr="001F3047" w:rsidRDefault="00DB058D" w:rsidP="00DB058D">
      <w:pPr>
        <w:spacing w:after="0" w:line="240" w:lineRule="auto"/>
        <w:jc w:val="both"/>
        <w:rPr>
          <w:rFonts w:ascii="Times New Roman" w:hAnsi="Times New Roman" w:cs="Times New Roman"/>
          <w:b/>
          <w:sz w:val="24"/>
          <w:szCs w:val="24"/>
        </w:rPr>
      </w:pPr>
      <w:r w:rsidRPr="001F3047">
        <w:rPr>
          <w:rFonts w:ascii="Times New Roman" w:hAnsi="Times New Roman" w:cs="Times New Roman"/>
          <w:b/>
          <w:sz w:val="24"/>
          <w:szCs w:val="24"/>
        </w:rPr>
        <w:t>3.1.</w:t>
      </w:r>
      <w:r w:rsidRPr="001F3047">
        <w:rPr>
          <w:rFonts w:ascii="Times New Roman" w:hAnsi="Times New Roman" w:cs="Times New Roman"/>
          <w:b/>
          <w:sz w:val="24"/>
          <w:szCs w:val="24"/>
        </w:rPr>
        <w:tab/>
        <w:t>УЧЕБНЫЙ ПЛАН ПРОГРАММЫ ОСНОВНОГО ОБЩЕГО ОБРАЗОВАНИЯ</w:t>
      </w:r>
    </w:p>
    <w:p w:rsidR="00DB058D"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 xml:space="preserve">чебный план </w:t>
      </w:r>
      <w:r>
        <w:rPr>
          <w:rFonts w:ascii="Times New Roman" w:hAnsi="Times New Roman" w:cs="Times New Roman"/>
          <w:sz w:val="24"/>
          <w:szCs w:val="24"/>
        </w:rPr>
        <w:t>образовательной организации</w:t>
      </w:r>
      <w:r w:rsidRPr="003A23C8">
        <w:rPr>
          <w:rFonts w:ascii="Times New Roman" w:hAnsi="Times New Roman" w:cs="Times New Roman"/>
          <w:sz w:val="24"/>
          <w:szCs w:val="24"/>
        </w:rPr>
        <w:t xml:space="preserve">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чебный план:</w:t>
      </w:r>
    </w:p>
    <w:p w:rsidR="00DB058D" w:rsidRPr="005C19A2" w:rsidRDefault="00DB058D" w:rsidP="00DB058D">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фиксирует максимальный объем учебной нагрузки обучающихся;</w:t>
      </w:r>
    </w:p>
    <w:p w:rsidR="00DB058D" w:rsidRPr="005C19A2" w:rsidRDefault="00DB058D" w:rsidP="00DB058D">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DB058D" w:rsidRPr="005C19A2" w:rsidRDefault="00DB058D" w:rsidP="00DB058D">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распределяет учебные предметы, курсы, модули по классам и учебным годам.</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w:t>
      </w:r>
      <w:r w:rsidRPr="003A23C8">
        <w:rPr>
          <w:rFonts w:ascii="Times New Roman" w:hAnsi="Times New Roman" w:cs="Times New Roman"/>
          <w:sz w:val="24"/>
          <w:szCs w:val="24"/>
        </w:rPr>
        <w:lastRenderedPageBreak/>
        <w:t>различного уровня сложности и направленности с учетом образ</w:t>
      </w:r>
      <w:r>
        <w:rPr>
          <w:rFonts w:ascii="Times New Roman" w:hAnsi="Times New Roman" w:cs="Times New Roman"/>
          <w:sz w:val="24"/>
          <w:szCs w:val="24"/>
        </w:rPr>
        <w:t>о</w:t>
      </w:r>
      <w:r w:rsidRPr="003A23C8">
        <w:rPr>
          <w:rFonts w:ascii="Times New Roman" w:hAnsi="Times New Roman" w:cs="Times New Roman"/>
          <w:sz w:val="24"/>
          <w:szCs w:val="24"/>
        </w:rPr>
        <w:t>вательных потребностей и способностей обучающихся, включая одаренных детей и детей с ОВЗ.</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Обязательная часть учебного плана определяет состав </w:t>
      </w:r>
      <w:r>
        <w:rPr>
          <w:rFonts w:ascii="Times New Roman" w:hAnsi="Times New Roman" w:cs="Times New Roman"/>
          <w:sz w:val="24"/>
          <w:szCs w:val="24"/>
        </w:rPr>
        <w:t xml:space="preserve">обязательных </w:t>
      </w:r>
      <w:r w:rsidRPr="003A23C8">
        <w:rPr>
          <w:rFonts w:ascii="Times New Roman" w:hAnsi="Times New Roman" w:cs="Times New Roman"/>
          <w:sz w:val="24"/>
          <w:szCs w:val="24"/>
        </w:rPr>
        <w:t>учебных предметов и учебное время, отводимое на их изучение по классам (годам) обучения.</w:t>
      </w:r>
    </w:p>
    <w:p w:rsidR="00DB058D"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имеются условия для использование времени, отведенное</w:t>
      </w:r>
      <w:r w:rsidRPr="003A23C8">
        <w:rPr>
          <w:rFonts w:ascii="Times New Roman" w:hAnsi="Times New Roman" w:cs="Times New Roman"/>
          <w:sz w:val="24"/>
          <w:szCs w:val="24"/>
        </w:rPr>
        <w:t xml:space="preserve"> на данную часть учебного плана, </w:t>
      </w:r>
      <w:proofErr w:type="gramStart"/>
      <w:r w:rsidRPr="003A23C8">
        <w:rPr>
          <w:rFonts w:ascii="Times New Roman" w:hAnsi="Times New Roman" w:cs="Times New Roman"/>
          <w:sz w:val="24"/>
          <w:szCs w:val="24"/>
        </w:rPr>
        <w:t>на</w:t>
      </w:r>
      <w:proofErr w:type="gramEnd"/>
      <w:r w:rsidRPr="003A23C8">
        <w:rPr>
          <w:rFonts w:ascii="Times New Roman" w:hAnsi="Times New Roman" w:cs="Times New Roman"/>
          <w:sz w:val="24"/>
          <w:szCs w:val="24"/>
        </w:rPr>
        <w:t>:</w:t>
      </w:r>
    </w:p>
    <w:p w:rsidR="00DB058D" w:rsidRPr="000278B5" w:rsidRDefault="00DB058D" w:rsidP="00DB058D">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DB058D" w:rsidRPr="000278B5" w:rsidRDefault="00DB058D" w:rsidP="00DB058D">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B058D" w:rsidRPr="000278B5" w:rsidRDefault="00DB058D" w:rsidP="00DB058D">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другие виды учебной, воспитательной, спортивной и иной деятельности обучающихся.</w:t>
      </w:r>
    </w:p>
    <w:p w:rsidR="00DB058D" w:rsidRPr="00005C72" w:rsidRDefault="00DB058D" w:rsidP="00DB058D">
      <w:pPr>
        <w:spacing w:after="0" w:line="240" w:lineRule="auto"/>
        <w:ind w:firstLine="708"/>
        <w:jc w:val="both"/>
        <w:rPr>
          <w:rFonts w:ascii="Times New Roman" w:hAnsi="Times New Roman" w:cs="Times New Roman"/>
          <w:bCs/>
          <w:sz w:val="24"/>
          <w:szCs w:val="24"/>
        </w:rPr>
      </w:pPr>
      <w:r w:rsidRPr="00005C72">
        <w:rPr>
          <w:rFonts w:ascii="Times New Roman" w:hAnsi="Times New Roman" w:cs="Times New Roman"/>
          <w:sz w:val="24"/>
          <w:szCs w:val="24"/>
        </w:rPr>
        <w:t xml:space="preserve">В распределении часов части учебного плана, формируемой участниками образовательных отношений, участвуют: </w:t>
      </w:r>
      <w:r w:rsidRPr="00005C72">
        <w:rPr>
          <w:rFonts w:ascii="Times New Roman" w:hAnsi="Times New Roman" w:cs="Times New Roman"/>
          <w:bCs/>
          <w:sz w:val="24"/>
          <w:szCs w:val="24"/>
        </w:rPr>
        <w:t>учащиеся, педагогические работники, родители (законные представители) обучающихся.</w:t>
      </w:r>
    </w:p>
    <w:p w:rsidR="00DB058D" w:rsidRPr="00005C72" w:rsidRDefault="00DB058D" w:rsidP="00DB058D">
      <w:pPr>
        <w:pStyle w:val="12"/>
        <w:ind w:firstLine="708"/>
        <w:jc w:val="both"/>
      </w:pPr>
      <w:r w:rsidRPr="00005C72">
        <w:t xml:space="preserve">Права и обязанности участниками образовательных отношений определяются законодательством Российской Федерации, Уставом </w:t>
      </w:r>
      <w:r>
        <w:t>образовательной организации</w:t>
      </w:r>
      <w:r w:rsidRPr="00005C72">
        <w:t xml:space="preserve">. </w:t>
      </w:r>
    </w:p>
    <w:p w:rsidR="00DB058D" w:rsidRPr="00005C72" w:rsidRDefault="00DB058D" w:rsidP="00DB058D">
      <w:pPr>
        <w:spacing w:after="0" w:line="240" w:lineRule="auto"/>
        <w:ind w:firstLine="708"/>
        <w:jc w:val="both"/>
        <w:rPr>
          <w:rFonts w:ascii="Times New Roman" w:hAnsi="Times New Roman" w:cs="Times New Roman"/>
          <w:bCs/>
          <w:sz w:val="24"/>
          <w:szCs w:val="24"/>
        </w:rPr>
      </w:pPr>
      <w:r w:rsidRPr="00005C72">
        <w:rPr>
          <w:rFonts w:ascii="Times New Roman" w:hAnsi="Times New Roman" w:cs="Times New Roman"/>
          <w:bCs/>
          <w:sz w:val="24"/>
          <w:szCs w:val="24"/>
        </w:rPr>
        <w:t xml:space="preserve">Механизм распределения часов части учебного плана, формируемой </w:t>
      </w:r>
      <w:r w:rsidRPr="00005C72">
        <w:rPr>
          <w:rFonts w:ascii="Times New Roman" w:hAnsi="Times New Roman" w:cs="Times New Roman"/>
          <w:sz w:val="24"/>
          <w:szCs w:val="24"/>
        </w:rPr>
        <w:t>участниками образовательных отношений</w:t>
      </w:r>
      <w:r w:rsidRPr="00005C72">
        <w:rPr>
          <w:rFonts w:ascii="Times New Roman" w:hAnsi="Times New Roman" w:cs="Times New Roman"/>
          <w:bCs/>
          <w:sz w:val="24"/>
          <w:szCs w:val="24"/>
        </w:rPr>
        <w:t>,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DB058D" w:rsidRPr="00005C72" w:rsidRDefault="00DB058D" w:rsidP="00DB058D">
      <w:pPr>
        <w:spacing w:after="0" w:line="240" w:lineRule="auto"/>
        <w:jc w:val="both"/>
        <w:rPr>
          <w:rFonts w:ascii="Times New Roman" w:hAnsi="Times New Roman" w:cs="Times New Roman"/>
          <w:bCs/>
          <w:sz w:val="24"/>
          <w:szCs w:val="24"/>
        </w:rPr>
      </w:pPr>
    </w:p>
    <w:p w:rsidR="00DB058D"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В интересах </w:t>
      </w:r>
      <w:proofErr w:type="gramStart"/>
      <w:r w:rsidRPr="003A23C8">
        <w:rPr>
          <w:rFonts w:ascii="Times New Roman" w:hAnsi="Times New Roman" w:cs="Times New Roman"/>
          <w:sz w:val="24"/>
          <w:szCs w:val="24"/>
        </w:rPr>
        <w:t>детей</w:t>
      </w:r>
      <w:proofErr w:type="gramEnd"/>
      <w:r w:rsidRPr="003A23C8">
        <w:rPr>
          <w:rFonts w:ascii="Times New Roman" w:hAnsi="Times New Roman" w:cs="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3A23C8">
        <w:rPr>
          <w:rFonts w:ascii="Times New Roman" w:hAnsi="Times New Roman" w:cs="Times New Roman"/>
          <w:sz w:val="24"/>
          <w:szCs w:val="24"/>
        </w:rPr>
        <w:t>тьюторской</w:t>
      </w:r>
      <w:proofErr w:type="spellEnd"/>
      <w:r w:rsidRPr="003A23C8">
        <w:rPr>
          <w:rFonts w:ascii="Times New Roman" w:hAnsi="Times New Roman" w:cs="Times New Roman"/>
          <w:sz w:val="24"/>
          <w:szCs w:val="24"/>
        </w:rPr>
        <w:t xml:space="preserve"> поддержкой.</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Режим работы в образовательной организации - 5-дневная учебная неделя. </w:t>
      </w:r>
      <w:r w:rsidRPr="003A23C8">
        <w:rPr>
          <w:rFonts w:ascii="Times New Roman" w:hAnsi="Times New Roman" w:cs="Times New Roman"/>
          <w:sz w:val="24"/>
          <w:szCs w:val="24"/>
        </w:rPr>
        <w:t>Продолжительность учебно</w:t>
      </w:r>
      <w:r>
        <w:rPr>
          <w:rFonts w:ascii="Times New Roman" w:hAnsi="Times New Roman" w:cs="Times New Roman"/>
          <w:sz w:val="24"/>
          <w:szCs w:val="24"/>
        </w:rPr>
        <w:t>го года основного общего образо</w:t>
      </w:r>
      <w:r w:rsidRPr="003A23C8">
        <w:rPr>
          <w:rFonts w:ascii="Times New Roman" w:hAnsi="Times New Roman" w:cs="Times New Roman"/>
          <w:sz w:val="24"/>
          <w:szCs w:val="24"/>
        </w:rPr>
        <w:t xml:space="preserve">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DB058D" w:rsidRPr="003A23C8" w:rsidRDefault="00DB058D" w:rsidP="00DB058D">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Продолжительность урока в </w:t>
      </w:r>
      <w:r>
        <w:rPr>
          <w:rFonts w:ascii="Times New Roman" w:hAnsi="Times New Roman" w:cs="Times New Roman"/>
          <w:sz w:val="24"/>
          <w:szCs w:val="24"/>
        </w:rPr>
        <w:t>образовательной организации для 5-9 классов</w:t>
      </w:r>
      <w:r w:rsidRPr="003A23C8">
        <w:rPr>
          <w:rFonts w:ascii="Times New Roman" w:hAnsi="Times New Roman" w:cs="Times New Roman"/>
          <w:sz w:val="24"/>
          <w:szCs w:val="24"/>
        </w:rPr>
        <w:t xml:space="preserve"> составляет </w:t>
      </w:r>
      <w:r w:rsidR="006F59E8" w:rsidRPr="00F057F5">
        <w:rPr>
          <w:rFonts w:ascii="Times New Roman" w:hAnsi="Times New Roman" w:cs="Times New Roman"/>
          <w:sz w:val="24"/>
          <w:szCs w:val="24"/>
        </w:rPr>
        <w:t>40</w:t>
      </w:r>
      <w:r w:rsidRPr="003A23C8">
        <w:rPr>
          <w:rFonts w:ascii="Times New Roman" w:hAnsi="Times New Roman" w:cs="Times New Roman"/>
          <w:sz w:val="24"/>
          <w:szCs w:val="24"/>
        </w:rPr>
        <w:t xml:space="preserve"> минут. Для классов, в которых обучаются дети с ограниченными возможностями здоровья, — 40 минут. Во время занятий </w:t>
      </w:r>
      <w:r>
        <w:rPr>
          <w:rFonts w:ascii="Times New Roman" w:hAnsi="Times New Roman" w:cs="Times New Roman"/>
          <w:sz w:val="24"/>
          <w:szCs w:val="24"/>
        </w:rPr>
        <w:t xml:space="preserve">проводится </w:t>
      </w:r>
      <w:r w:rsidRPr="003A23C8">
        <w:rPr>
          <w:rFonts w:ascii="Times New Roman" w:hAnsi="Times New Roman" w:cs="Times New Roman"/>
          <w:sz w:val="24"/>
          <w:szCs w:val="24"/>
        </w:rPr>
        <w:t xml:space="preserve"> перерыв для гимнастики не менее 2 минут.</w:t>
      </w:r>
    </w:p>
    <w:p w:rsidR="006D39EA" w:rsidRDefault="00DB058D" w:rsidP="006D39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При проведении занятий по иностранному языку и второму иностранному языку (5-9 </w:t>
      </w:r>
      <w:proofErr w:type="spellStart"/>
      <w:r w:rsidRPr="003A23C8">
        <w:rPr>
          <w:rFonts w:ascii="Times New Roman" w:hAnsi="Times New Roman" w:cs="Times New Roman"/>
          <w:sz w:val="24"/>
          <w:szCs w:val="24"/>
        </w:rPr>
        <w:t>кл</w:t>
      </w:r>
      <w:proofErr w:type="spellEnd"/>
      <w:r w:rsidRPr="003A23C8">
        <w:rPr>
          <w:rFonts w:ascii="Times New Roman" w:hAnsi="Times New Roman" w:cs="Times New Roman"/>
          <w:sz w:val="24"/>
          <w:szCs w:val="24"/>
        </w:rPr>
        <w:t xml:space="preserve">.), технологии (5-9 </w:t>
      </w:r>
      <w:proofErr w:type="spellStart"/>
      <w:r w:rsidRPr="003A23C8">
        <w:rPr>
          <w:rFonts w:ascii="Times New Roman" w:hAnsi="Times New Roman" w:cs="Times New Roman"/>
          <w:sz w:val="24"/>
          <w:szCs w:val="24"/>
        </w:rPr>
        <w:t>кл</w:t>
      </w:r>
      <w:proofErr w:type="spellEnd"/>
      <w:r w:rsidRPr="003A23C8">
        <w:rPr>
          <w:rFonts w:ascii="Times New Roman" w:hAnsi="Times New Roman" w:cs="Times New Roman"/>
          <w:sz w:val="24"/>
          <w:szCs w:val="24"/>
        </w:rPr>
        <w:t>.), информатике, осуществляется деление классов на две группы с учетом норм по предельно допустимой наполняемости групп.</w:t>
      </w:r>
      <w:r w:rsidR="006D39EA">
        <w:rPr>
          <w:rFonts w:ascii="Times New Roman" w:hAnsi="Times New Roman" w:cs="Times New Roman"/>
          <w:sz w:val="24"/>
          <w:szCs w:val="24"/>
        </w:rPr>
        <w:t xml:space="preserve"> </w:t>
      </w:r>
    </w:p>
    <w:p w:rsidR="006D39EA" w:rsidRDefault="006D39EA" w:rsidP="006D39EA">
      <w:pPr>
        <w:spacing w:after="0" w:line="240" w:lineRule="auto"/>
        <w:jc w:val="center"/>
        <w:rPr>
          <w:rFonts w:ascii="Times New Roman" w:hAnsi="Times New Roman" w:cs="Times New Roman"/>
          <w:sz w:val="24"/>
          <w:szCs w:val="24"/>
        </w:rPr>
      </w:pPr>
    </w:p>
    <w:p w:rsidR="00DB058D" w:rsidRPr="002F7398" w:rsidRDefault="00DB058D" w:rsidP="006D39EA">
      <w:pPr>
        <w:spacing w:after="0" w:line="240" w:lineRule="auto"/>
        <w:jc w:val="center"/>
        <w:rPr>
          <w:rFonts w:ascii="Times New Roman" w:hAnsi="Times New Roman" w:cs="Times New Roman"/>
          <w:b/>
          <w:sz w:val="24"/>
          <w:szCs w:val="24"/>
        </w:rPr>
      </w:pPr>
      <w:r w:rsidRPr="002F7398">
        <w:rPr>
          <w:rFonts w:ascii="Times New Roman" w:hAnsi="Times New Roman" w:cs="Times New Roman"/>
          <w:b/>
          <w:sz w:val="24"/>
          <w:szCs w:val="24"/>
        </w:rPr>
        <w:lastRenderedPageBreak/>
        <w:t>Перспективный учебный план</w:t>
      </w:r>
    </w:p>
    <w:p w:rsidR="00DB058D" w:rsidRDefault="00DB058D" w:rsidP="00DB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(5-дневная рабочая неделя)</w:t>
      </w:r>
    </w:p>
    <w:p w:rsidR="00DB058D" w:rsidRDefault="00DB058D" w:rsidP="00DB058D">
      <w:pPr>
        <w:spacing w:after="0" w:line="240" w:lineRule="auto"/>
        <w:jc w:val="center"/>
        <w:rPr>
          <w:rFonts w:ascii="Times New Roman" w:hAnsi="Times New Roman" w:cs="Times New Roman"/>
          <w:sz w:val="24"/>
          <w:szCs w:val="24"/>
        </w:rPr>
      </w:pPr>
    </w:p>
    <w:tbl>
      <w:tblPr>
        <w:tblW w:w="9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2230"/>
        <w:gridCol w:w="883"/>
        <w:gridCol w:w="998"/>
        <w:gridCol w:w="1008"/>
        <w:gridCol w:w="1003"/>
        <w:gridCol w:w="1001"/>
        <w:gridCol w:w="1123"/>
      </w:tblGrid>
      <w:tr w:rsidR="00DB058D" w:rsidRPr="001C78D1" w:rsidTr="00C66035">
        <w:trPr>
          <w:trHeight w:val="157"/>
          <w:jc w:val="center"/>
        </w:trPr>
        <w:tc>
          <w:tcPr>
            <w:tcW w:w="1727" w:type="dxa"/>
            <w:vMerge w:val="restart"/>
          </w:tcPr>
          <w:p w:rsidR="00DB058D" w:rsidRPr="001C78D1" w:rsidRDefault="00DB058D" w:rsidP="00C66035">
            <w:pPr>
              <w:pStyle w:val="TableParagraph"/>
              <w:ind w:left="0"/>
              <w:jc w:val="both"/>
              <w:rPr>
                <w:sz w:val="24"/>
                <w:szCs w:val="24"/>
              </w:rPr>
            </w:pPr>
            <w:r w:rsidRPr="001C78D1">
              <w:rPr>
                <w:sz w:val="24"/>
                <w:szCs w:val="24"/>
              </w:rPr>
              <w:t>Предметные области</w:t>
            </w:r>
          </w:p>
        </w:tc>
        <w:tc>
          <w:tcPr>
            <w:tcW w:w="2230" w:type="dxa"/>
            <w:vMerge w:val="restart"/>
          </w:tcPr>
          <w:p w:rsidR="00DB058D" w:rsidRPr="001C78D1" w:rsidRDefault="00DB058D" w:rsidP="00C66035">
            <w:pPr>
              <w:pStyle w:val="TableParagraph"/>
              <w:ind w:left="0"/>
              <w:jc w:val="both"/>
              <w:rPr>
                <w:sz w:val="24"/>
                <w:szCs w:val="24"/>
              </w:rPr>
            </w:pPr>
            <w:r w:rsidRPr="001C78D1">
              <w:rPr>
                <w:sz w:val="24"/>
                <w:szCs w:val="24"/>
              </w:rPr>
              <w:t>Учебные предметы Классы</w:t>
            </w:r>
          </w:p>
        </w:tc>
        <w:tc>
          <w:tcPr>
            <w:tcW w:w="6016" w:type="dxa"/>
            <w:gridSpan w:val="6"/>
          </w:tcPr>
          <w:p w:rsidR="00DB058D" w:rsidRPr="001C78D1" w:rsidRDefault="00DB058D" w:rsidP="00C66035">
            <w:pPr>
              <w:pStyle w:val="TableParagraph"/>
              <w:ind w:left="0"/>
              <w:jc w:val="center"/>
              <w:rPr>
                <w:sz w:val="24"/>
                <w:szCs w:val="24"/>
              </w:rPr>
            </w:pPr>
            <w:r w:rsidRPr="001C78D1">
              <w:rPr>
                <w:sz w:val="24"/>
                <w:szCs w:val="24"/>
              </w:rPr>
              <w:t>Количество часов в неделю</w:t>
            </w:r>
          </w:p>
        </w:tc>
      </w:tr>
      <w:tr w:rsidR="00DB058D" w:rsidRPr="001C78D1" w:rsidTr="00C66035">
        <w:trPr>
          <w:trHeight w:val="316"/>
          <w:jc w:val="center"/>
        </w:trPr>
        <w:tc>
          <w:tcPr>
            <w:tcW w:w="1727" w:type="dxa"/>
            <w:vMerge/>
            <w:tcBorders>
              <w:top w:val="nil"/>
            </w:tcBorders>
          </w:tcPr>
          <w:p w:rsidR="00DB058D" w:rsidRPr="001C78D1" w:rsidRDefault="00DB058D" w:rsidP="00C66035">
            <w:pPr>
              <w:jc w:val="both"/>
              <w:rPr>
                <w:sz w:val="24"/>
                <w:szCs w:val="24"/>
              </w:rPr>
            </w:pPr>
          </w:p>
        </w:tc>
        <w:tc>
          <w:tcPr>
            <w:tcW w:w="2230" w:type="dxa"/>
            <w:vMerge/>
            <w:tcBorders>
              <w:top w:val="nil"/>
            </w:tcBorders>
          </w:tcPr>
          <w:p w:rsidR="00DB058D" w:rsidRPr="001C78D1" w:rsidRDefault="00DB058D" w:rsidP="00C66035">
            <w:pPr>
              <w:jc w:val="both"/>
              <w:rPr>
                <w:sz w:val="24"/>
                <w:szCs w:val="24"/>
              </w:rPr>
            </w:pPr>
          </w:p>
        </w:tc>
        <w:tc>
          <w:tcPr>
            <w:tcW w:w="883" w:type="dxa"/>
          </w:tcPr>
          <w:p w:rsidR="00DB058D" w:rsidRPr="001C78D1" w:rsidRDefault="00DB058D" w:rsidP="00C66035">
            <w:pPr>
              <w:pStyle w:val="TableParagraph"/>
              <w:ind w:left="0"/>
              <w:jc w:val="center"/>
              <w:rPr>
                <w:sz w:val="24"/>
                <w:szCs w:val="24"/>
              </w:rPr>
            </w:pPr>
            <w:r w:rsidRPr="001C78D1">
              <w:rPr>
                <w:w w:val="99"/>
                <w:sz w:val="24"/>
                <w:szCs w:val="24"/>
              </w:rPr>
              <w:t>V</w:t>
            </w:r>
          </w:p>
        </w:tc>
        <w:tc>
          <w:tcPr>
            <w:tcW w:w="998" w:type="dxa"/>
          </w:tcPr>
          <w:p w:rsidR="00DB058D" w:rsidRPr="001C78D1" w:rsidRDefault="00DB058D" w:rsidP="00C66035">
            <w:pPr>
              <w:pStyle w:val="TableParagraph"/>
              <w:ind w:left="0"/>
              <w:jc w:val="center"/>
              <w:rPr>
                <w:sz w:val="24"/>
                <w:szCs w:val="24"/>
              </w:rPr>
            </w:pPr>
            <w:r w:rsidRPr="001C78D1">
              <w:rPr>
                <w:sz w:val="24"/>
                <w:szCs w:val="24"/>
              </w:rPr>
              <w:t>VI</w:t>
            </w:r>
          </w:p>
        </w:tc>
        <w:tc>
          <w:tcPr>
            <w:tcW w:w="1008" w:type="dxa"/>
          </w:tcPr>
          <w:p w:rsidR="00DB058D" w:rsidRPr="001C78D1" w:rsidRDefault="00DB058D" w:rsidP="00C66035">
            <w:pPr>
              <w:pStyle w:val="TableParagraph"/>
              <w:ind w:left="0"/>
              <w:jc w:val="center"/>
              <w:rPr>
                <w:sz w:val="24"/>
                <w:szCs w:val="24"/>
              </w:rPr>
            </w:pPr>
            <w:r w:rsidRPr="001C78D1">
              <w:rPr>
                <w:sz w:val="24"/>
                <w:szCs w:val="24"/>
              </w:rPr>
              <w:t>VII</w:t>
            </w:r>
          </w:p>
        </w:tc>
        <w:tc>
          <w:tcPr>
            <w:tcW w:w="1003" w:type="dxa"/>
          </w:tcPr>
          <w:p w:rsidR="00DB058D" w:rsidRPr="001C78D1" w:rsidRDefault="00DB058D" w:rsidP="00C66035">
            <w:pPr>
              <w:pStyle w:val="TableParagraph"/>
              <w:ind w:left="0"/>
              <w:jc w:val="center"/>
              <w:rPr>
                <w:sz w:val="24"/>
                <w:szCs w:val="24"/>
              </w:rPr>
            </w:pPr>
            <w:r w:rsidRPr="001C78D1">
              <w:rPr>
                <w:sz w:val="24"/>
                <w:szCs w:val="24"/>
              </w:rPr>
              <w:t>VIII</w:t>
            </w:r>
          </w:p>
        </w:tc>
        <w:tc>
          <w:tcPr>
            <w:tcW w:w="1001" w:type="dxa"/>
          </w:tcPr>
          <w:p w:rsidR="00DB058D" w:rsidRPr="001C78D1" w:rsidRDefault="00DB058D" w:rsidP="00C66035">
            <w:pPr>
              <w:pStyle w:val="TableParagraph"/>
              <w:ind w:left="0"/>
              <w:jc w:val="center"/>
              <w:rPr>
                <w:sz w:val="24"/>
                <w:szCs w:val="24"/>
              </w:rPr>
            </w:pPr>
            <w:r w:rsidRPr="001C78D1">
              <w:rPr>
                <w:sz w:val="24"/>
                <w:szCs w:val="24"/>
              </w:rPr>
              <w:t>IX</w:t>
            </w:r>
          </w:p>
        </w:tc>
        <w:tc>
          <w:tcPr>
            <w:tcW w:w="1123" w:type="dxa"/>
          </w:tcPr>
          <w:p w:rsidR="00DB058D" w:rsidRPr="001C78D1" w:rsidRDefault="00DB058D" w:rsidP="00C66035">
            <w:pPr>
              <w:pStyle w:val="TableParagraph"/>
              <w:ind w:left="0"/>
              <w:jc w:val="center"/>
              <w:rPr>
                <w:sz w:val="24"/>
                <w:szCs w:val="24"/>
              </w:rPr>
            </w:pPr>
            <w:r w:rsidRPr="001C78D1">
              <w:rPr>
                <w:sz w:val="24"/>
                <w:szCs w:val="24"/>
              </w:rPr>
              <w:t>Всего</w:t>
            </w:r>
          </w:p>
        </w:tc>
      </w:tr>
      <w:tr w:rsidR="00DB058D" w:rsidRPr="001C78D1" w:rsidTr="00C66035">
        <w:trPr>
          <w:trHeight w:val="316"/>
          <w:jc w:val="center"/>
        </w:trPr>
        <w:tc>
          <w:tcPr>
            <w:tcW w:w="9973" w:type="dxa"/>
            <w:gridSpan w:val="8"/>
          </w:tcPr>
          <w:p w:rsidR="00DB058D" w:rsidRPr="001C78D1" w:rsidRDefault="00DB058D" w:rsidP="00C66035">
            <w:pPr>
              <w:pStyle w:val="TableParagraph"/>
              <w:ind w:left="0"/>
              <w:jc w:val="center"/>
              <w:rPr>
                <w:b/>
                <w:sz w:val="24"/>
                <w:szCs w:val="24"/>
              </w:rPr>
            </w:pPr>
            <w:r w:rsidRPr="001C78D1">
              <w:rPr>
                <w:b/>
                <w:sz w:val="24"/>
                <w:szCs w:val="24"/>
              </w:rPr>
              <w:t>Обязательная часть</w:t>
            </w:r>
          </w:p>
        </w:tc>
      </w:tr>
      <w:tr w:rsidR="00DB058D" w:rsidRPr="001C78D1" w:rsidTr="00C66035">
        <w:trPr>
          <w:trHeight w:val="330"/>
          <w:jc w:val="center"/>
        </w:trPr>
        <w:tc>
          <w:tcPr>
            <w:tcW w:w="1727" w:type="dxa"/>
            <w:vMerge w:val="restart"/>
          </w:tcPr>
          <w:p w:rsidR="00DB058D" w:rsidRPr="001C78D1" w:rsidRDefault="00DB058D" w:rsidP="00C66035">
            <w:pPr>
              <w:pStyle w:val="TableParagraph"/>
              <w:ind w:left="0"/>
              <w:jc w:val="center"/>
              <w:rPr>
                <w:sz w:val="24"/>
                <w:szCs w:val="24"/>
              </w:rPr>
            </w:pPr>
            <w:r w:rsidRPr="001C78D1">
              <w:rPr>
                <w:sz w:val="24"/>
                <w:szCs w:val="24"/>
              </w:rPr>
              <w:t>Русский язык и литература</w:t>
            </w:r>
          </w:p>
        </w:tc>
        <w:tc>
          <w:tcPr>
            <w:tcW w:w="2230" w:type="dxa"/>
          </w:tcPr>
          <w:p w:rsidR="00DB058D" w:rsidRPr="001C78D1" w:rsidRDefault="00DB058D" w:rsidP="00C66035">
            <w:pPr>
              <w:pStyle w:val="TableParagraph"/>
              <w:ind w:left="127"/>
              <w:jc w:val="both"/>
              <w:rPr>
                <w:sz w:val="24"/>
                <w:szCs w:val="24"/>
              </w:rPr>
            </w:pPr>
            <w:r w:rsidRPr="001C78D1">
              <w:rPr>
                <w:sz w:val="24"/>
                <w:szCs w:val="24"/>
              </w:rPr>
              <w:t>Русский язык</w:t>
            </w:r>
          </w:p>
        </w:tc>
        <w:tc>
          <w:tcPr>
            <w:tcW w:w="883" w:type="dxa"/>
          </w:tcPr>
          <w:p w:rsidR="00DB058D" w:rsidRPr="001C78D1" w:rsidRDefault="00DB058D" w:rsidP="00C66035">
            <w:pPr>
              <w:pStyle w:val="TableParagraph"/>
              <w:ind w:left="0"/>
              <w:jc w:val="center"/>
              <w:rPr>
                <w:sz w:val="24"/>
                <w:szCs w:val="24"/>
              </w:rPr>
            </w:pPr>
            <w:r w:rsidRPr="001C78D1">
              <w:rPr>
                <w:sz w:val="24"/>
                <w:szCs w:val="24"/>
              </w:rPr>
              <w:t>5/17</w:t>
            </w:r>
            <w:r>
              <w:rPr>
                <w:sz w:val="24"/>
                <w:szCs w:val="24"/>
              </w:rPr>
              <w:t>0</w:t>
            </w:r>
          </w:p>
        </w:tc>
        <w:tc>
          <w:tcPr>
            <w:tcW w:w="998" w:type="dxa"/>
          </w:tcPr>
          <w:p w:rsidR="00DB058D" w:rsidRPr="001C78D1" w:rsidRDefault="00DB058D" w:rsidP="00C66035">
            <w:pPr>
              <w:pStyle w:val="TableParagraph"/>
              <w:ind w:left="0"/>
              <w:jc w:val="center"/>
              <w:rPr>
                <w:sz w:val="24"/>
                <w:szCs w:val="24"/>
              </w:rPr>
            </w:pPr>
            <w:r>
              <w:rPr>
                <w:sz w:val="24"/>
                <w:szCs w:val="24"/>
              </w:rPr>
              <w:t>6</w:t>
            </w:r>
            <w:r w:rsidRPr="001C78D1">
              <w:rPr>
                <w:sz w:val="24"/>
                <w:szCs w:val="24"/>
              </w:rPr>
              <w:t>/</w:t>
            </w:r>
            <w:r>
              <w:rPr>
                <w:sz w:val="24"/>
                <w:szCs w:val="24"/>
              </w:rPr>
              <w:t>204</w:t>
            </w:r>
          </w:p>
        </w:tc>
        <w:tc>
          <w:tcPr>
            <w:tcW w:w="1008" w:type="dxa"/>
          </w:tcPr>
          <w:p w:rsidR="00DB058D" w:rsidRPr="001C78D1" w:rsidRDefault="00DB058D" w:rsidP="00C66035">
            <w:pPr>
              <w:pStyle w:val="TableParagraph"/>
              <w:ind w:left="0"/>
              <w:jc w:val="center"/>
              <w:rPr>
                <w:sz w:val="24"/>
                <w:szCs w:val="24"/>
              </w:rPr>
            </w:pPr>
            <w:r w:rsidRPr="001C78D1">
              <w:rPr>
                <w:sz w:val="24"/>
                <w:szCs w:val="24"/>
              </w:rPr>
              <w:t>4/1</w:t>
            </w:r>
            <w:r>
              <w:rPr>
                <w:sz w:val="24"/>
                <w:szCs w:val="24"/>
              </w:rPr>
              <w:t>36</w:t>
            </w:r>
          </w:p>
        </w:tc>
        <w:tc>
          <w:tcPr>
            <w:tcW w:w="1003" w:type="dxa"/>
          </w:tcPr>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1001" w:type="dxa"/>
          </w:tcPr>
          <w:p w:rsidR="00DB058D" w:rsidRPr="001C78D1" w:rsidRDefault="00DB058D" w:rsidP="00C66035">
            <w:pPr>
              <w:pStyle w:val="TableParagraph"/>
              <w:ind w:left="0"/>
              <w:jc w:val="center"/>
              <w:rPr>
                <w:sz w:val="24"/>
                <w:szCs w:val="24"/>
              </w:rPr>
            </w:pPr>
            <w:r w:rsidRPr="001C78D1">
              <w:rPr>
                <w:sz w:val="24"/>
                <w:szCs w:val="24"/>
              </w:rPr>
              <w:t>3/102</w:t>
            </w:r>
          </w:p>
        </w:tc>
        <w:tc>
          <w:tcPr>
            <w:tcW w:w="1123" w:type="dxa"/>
          </w:tcPr>
          <w:p w:rsidR="00DB058D" w:rsidRPr="001C78D1" w:rsidRDefault="00DB058D" w:rsidP="00C66035">
            <w:pPr>
              <w:pStyle w:val="TableParagraph"/>
              <w:ind w:left="0"/>
              <w:jc w:val="center"/>
              <w:rPr>
                <w:sz w:val="24"/>
                <w:szCs w:val="24"/>
              </w:rPr>
            </w:pPr>
            <w:r>
              <w:rPr>
                <w:sz w:val="24"/>
                <w:szCs w:val="24"/>
              </w:rPr>
              <w:t>21</w:t>
            </w:r>
            <w:r w:rsidRPr="001C78D1">
              <w:rPr>
                <w:sz w:val="24"/>
                <w:szCs w:val="24"/>
              </w:rPr>
              <w:t>/</w:t>
            </w:r>
            <w:r>
              <w:rPr>
                <w:sz w:val="24"/>
                <w:szCs w:val="24"/>
              </w:rPr>
              <w:t>714</w:t>
            </w:r>
          </w:p>
        </w:tc>
      </w:tr>
      <w:tr w:rsidR="00DB058D" w:rsidRPr="001C78D1" w:rsidTr="00C66035">
        <w:trPr>
          <w:trHeight w:val="374"/>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Литература</w:t>
            </w:r>
          </w:p>
        </w:tc>
        <w:tc>
          <w:tcPr>
            <w:tcW w:w="883" w:type="dxa"/>
          </w:tcPr>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998" w:type="dxa"/>
          </w:tcPr>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1008" w:type="dxa"/>
          </w:tcPr>
          <w:p w:rsidR="00DB058D" w:rsidRPr="001C78D1" w:rsidRDefault="00DB058D" w:rsidP="00C66035">
            <w:pPr>
              <w:pStyle w:val="TableParagraph"/>
              <w:ind w:left="0"/>
              <w:jc w:val="center"/>
              <w:rPr>
                <w:sz w:val="24"/>
                <w:szCs w:val="24"/>
              </w:rPr>
            </w:pPr>
            <w:r>
              <w:rPr>
                <w:sz w:val="24"/>
                <w:szCs w:val="24"/>
              </w:rPr>
              <w:t>2/68</w:t>
            </w:r>
          </w:p>
        </w:tc>
        <w:tc>
          <w:tcPr>
            <w:tcW w:w="1003" w:type="dxa"/>
          </w:tcPr>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1" w:type="dxa"/>
          </w:tcPr>
          <w:p w:rsidR="00DB058D" w:rsidRPr="001C78D1" w:rsidRDefault="00DB058D" w:rsidP="00C66035">
            <w:pPr>
              <w:pStyle w:val="TableParagraph"/>
              <w:ind w:left="0"/>
              <w:jc w:val="center"/>
              <w:rPr>
                <w:sz w:val="24"/>
                <w:szCs w:val="24"/>
              </w:rPr>
            </w:pPr>
            <w:r w:rsidRPr="001C78D1">
              <w:rPr>
                <w:sz w:val="24"/>
                <w:szCs w:val="24"/>
              </w:rPr>
              <w:t>3/102</w:t>
            </w:r>
          </w:p>
        </w:tc>
        <w:tc>
          <w:tcPr>
            <w:tcW w:w="112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442</w:t>
            </w:r>
          </w:p>
        </w:tc>
      </w:tr>
      <w:tr w:rsidR="00DB058D" w:rsidRPr="001C78D1" w:rsidTr="00C66035">
        <w:trPr>
          <w:trHeight w:val="552"/>
          <w:jc w:val="center"/>
        </w:trPr>
        <w:tc>
          <w:tcPr>
            <w:tcW w:w="1727" w:type="dxa"/>
          </w:tcPr>
          <w:p w:rsidR="00DB058D" w:rsidRPr="001C78D1" w:rsidRDefault="00DB058D" w:rsidP="00C66035">
            <w:pPr>
              <w:pStyle w:val="TableParagraph"/>
              <w:ind w:left="0"/>
              <w:jc w:val="center"/>
              <w:rPr>
                <w:sz w:val="24"/>
                <w:szCs w:val="24"/>
              </w:rPr>
            </w:pPr>
            <w:r w:rsidRPr="001C78D1">
              <w:rPr>
                <w:sz w:val="24"/>
                <w:szCs w:val="24"/>
              </w:rPr>
              <w:t>Иностранные языки</w:t>
            </w:r>
          </w:p>
        </w:tc>
        <w:tc>
          <w:tcPr>
            <w:tcW w:w="2230" w:type="dxa"/>
          </w:tcPr>
          <w:p w:rsidR="00DB058D" w:rsidRPr="001C78D1" w:rsidRDefault="00DB058D" w:rsidP="00C66035">
            <w:pPr>
              <w:pStyle w:val="TableParagraph"/>
              <w:ind w:left="127"/>
              <w:jc w:val="both"/>
              <w:rPr>
                <w:sz w:val="24"/>
                <w:szCs w:val="24"/>
              </w:rPr>
            </w:pPr>
            <w:r w:rsidRPr="001C78D1">
              <w:rPr>
                <w:sz w:val="24"/>
                <w:szCs w:val="24"/>
              </w:rPr>
              <w:t>Иностранный язык</w:t>
            </w:r>
          </w:p>
          <w:p w:rsidR="00DB058D" w:rsidRPr="001C78D1" w:rsidRDefault="00DB058D" w:rsidP="00C66035">
            <w:pPr>
              <w:pStyle w:val="TableParagraph"/>
              <w:ind w:left="127"/>
              <w:jc w:val="both"/>
              <w:rPr>
                <w:sz w:val="24"/>
                <w:szCs w:val="24"/>
              </w:rPr>
            </w:pPr>
            <w:r w:rsidRPr="001C78D1">
              <w:rPr>
                <w:sz w:val="24"/>
                <w:szCs w:val="24"/>
              </w:rPr>
              <w:t>(английский язык)</w:t>
            </w:r>
          </w:p>
        </w:tc>
        <w:tc>
          <w:tcPr>
            <w:tcW w:w="88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99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100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100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c>
          <w:tcPr>
            <w:tcW w:w="1001"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3/102</w:t>
            </w:r>
          </w:p>
        </w:tc>
        <w:tc>
          <w:tcPr>
            <w:tcW w:w="112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15/</w:t>
            </w:r>
            <w:r>
              <w:rPr>
                <w:sz w:val="24"/>
                <w:szCs w:val="24"/>
              </w:rPr>
              <w:t>510</w:t>
            </w:r>
          </w:p>
        </w:tc>
      </w:tr>
      <w:tr w:rsidR="00DB058D" w:rsidRPr="001C78D1" w:rsidTr="00C66035">
        <w:trPr>
          <w:trHeight w:val="551"/>
          <w:jc w:val="center"/>
        </w:trPr>
        <w:tc>
          <w:tcPr>
            <w:tcW w:w="1727" w:type="dxa"/>
            <w:vMerge w:val="restart"/>
          </w:tcPr>
          <w:p w:rsidR="00DB058D" w:rsidRPr="001C78D1" w:rsidRDefault="00DB058D" w:rsidP="00C66035">
            <w:pPr>
              <w:pStyle w:val="TableParagraph"/>
              <w:ind w:left="0"/>
              <w:jc w:val="center"/>
              <w:rPr>
                <w:sz w:val="24"/>
                <w:szCs w:val="24"/>
              </w:rPr>
            </w:pPr>
            <w:r w:rsidRPr="001C78D1">
              <w:rPr>
                <w:sz w:val="24"/>
                <w:szCs w:val="24"/>
              </w:rPr>
              <w:t>Математика и информатика</w:t>
            </w:r>
          </w:p>
        </w:tc>
        <w:tc>
          <w:tcPr>
            <w:tcW w:w="2230" w:type="dxa"/>
          </w:tcPr>
          <w:p w:rsidR="00DB058D" w:rsidRPr="001C78D1" w:rsidRDefault="00DB058D" w:rsidP="00C66035">
            <w:pPr>
              <w:pStyle w:val="TableParagraph"/>
              <w:ind w:left="127"/>
              <w:jc w:val="both"/>
              <w:rPr>
                <w:sz w:val="24"/>
                <w:szCs w:val="24"/>
              </w:rPr>
            </w:pPr>
            <w:r w:rsidRPr="001C78D1">
              <w:rPr>
                <w:sz w:val="24"/>
                <w:szCs w:val="24"/>
              </w:rPr>
              <w:t>Математика</w:t>
            </w:r>
          </w:p>
        </w:tc>
        <w:tc>
          <w:tcPr>
            <w:tcW w:w="883" w:type="dxa"/>
          </w:tcPr>
          <w:p w:rsidR="00DB058D" w:rsidRPr="001C78D1" w:rsidRDefault="00DB058D" w:rsidP="00C66035">
            <w:pPr>
              <w:pStyle w:val="TableParagraph"/>
              <w:ind w:left="0"/>
              <w:jc w:val="center"/>
              <w:rPr>
                <w:sz w:val="24"/>
                <w:szCs w:val="24"/>
              </w:rPr>
            </w:pPr>
            <w:r w:rsidRPr="001C78D1">
              <w:rPr>
                <w:sz w:val="24"/>
                <w:szCs w:val="24"/>
              </w:rPr>
              <w:t>5/17</w:t>
            </w:r>
            <w:r>
              <w:rPr>
                <w:sz w:val="24"/>
                <w:szCs w:val="24"/>
              </w:rPr>
              <w:t>0</w:t>
            </w:r>
          </w:p>
        </w:tc>
        <w:tc>
          <w:tcPr>
            <w:tcW w:w="998" w:type="dxa"/>
          </w:tcPr>
          <w:p w:rsidR="00DB058D" w:rsidRPr="001C78D1" w:rsidRDefault="00DB058D" w:rsidP="00C66035">
            <w:pPr>
              <w:pStyle w:val="TableParagraph"/>
              <w:ind w:left="0"/>
              <w:jc w:val="center"/>
              <w:rPr>
                <w:sz w:val="24"/>
                <w:szCs w:val="24"/>
              </w:rPr>
            </w:pPr>
            <w:r w:rsidRPr="001C78D1">
              <w:rPr>
                <w:sz w:val="24"/>
                <w:szCs w:val="24"/>
              </w:rPr>
              <w:t>5/17</w:t>
            </w:r>
            <w:r>
              <w:rPr>
                <w:sz w:val="24"/>
                <w:szCs w:val="24"/>
              </w:rPr>
              <w:t>0</w:t>
            </w:r>
          </w:p>
        </w:tc>
        <w:tc>
          <w:tcPr>
            <w:tcW w:w="1008" w:type="dxa"/>
          </w:tcPr>
          <w:p w:rsidR="00DB058D" w:rsidRPr="00E8080F" w:rsidRDefault="00DB058D" w:rsidP="00C66035">
            <w:pPr>
              <w:pStyle w:val="TableParagraph"/>
              <w:ind w:left="0"/>
              <w:jc w:val="center"/>
              <w:rPr>
                <w:sz w:val="24"/>
                <w:szCs w:val="24"/>
              </w:rPr>
            </w:pPr>
            <w:r w:rsidRPr="00E8080F">
              <w:rPr>
                <w:sz w:val="24"/>
                <w:szCs w:val="24"/>
              </w:rPr>
              <w:t>6/</w:t>
            </w:r>
            <w:r>
              <w:rPr>
                <w:sz w:val="24"/>
                <w:szCs w:val="24"/>
              </w:rPr>
              <w:t>204</w:t>
            </w:r>
          </w:p>
        </w:tc>
        <w:tc>
          <w:tcPr>
            <w:tcW w:w="1003" w:type="dxa"/>
          </w:tcPr>
          <w:p w:rsidR="00DB058D" w:rsidRPr="00E8080F" w:rsidRDefault="00DB058D" w:rsidP="00C66035">
            <w:pPr>
              <w:pStyle w:val="TableParagraph"/>
              <w:ind w:left="0"/>
              <w:jc w:val="center"/>
              <w:rPr>
                <w:sz w:val="24"/>
                <w:szCs w:val="24"/>
              </w:rPr>
            </w:pPr>
            <w:r w:rsidRPr="00E8080F">
              <w:rPr>
                <w:sz w:val="24"/>
                <w:szCs w:val="24"/>
              </w:rPr>
              <w:t>6/</w:t>
            </w:r>
            <w:r>
              <w:rPr>
                <w:sz w:val="24"/>
                <w:szCs w:val="24"/>
              </w:rPr>
              <w:t>204</w:t>
            </w:r>
          </w:p>
        </w:tc>
        <w:tc>
          <w:tcPr>
            <w:tcW w:w="1001" w:type="dxa"/>
          </w:tcPr>
          <w:p w:rsidR="00DB058D" w:rsidRPr="00E8080F" w:rsidRDefault="00DB058D" w:rsidP="00C66035">
            <w:pPr>
              <w:pStyle w:val="TableParagraph"/>
              <w:ind w:left="0"/>
              <w:jc w:val="center"/>
              <w:rPr>
                <w:sz w:val="24"/>
                <w:szCs w:val="24"/>
              </w:rPr>
            </w:pPr>
            <w:r w:rsidRPr="00E8080F">
              <w:rPr>
                <w:sz w:val="24"/>
                <w:szCs w:val="24"/>
              </w:rPr>
              <w:t>6/</w:t>
            </w:r>
            <w:r>
              <w:rPr>
                <w:sz w:val="24"/>
                <w:szCs w:val="24"/>
              </w:rPr>
              <w:t>204</w:t>
            </w:r>
          </w:p>
        </w:tc>
        <w:tc>
          <w:tcPr>
            <w:tcW w:w="1123" w:type="dxa"/>
          </w:tcPr>
          <w:p w:rsidR="00DB058D" w:rsidRPr="00E8080F" w:rsidRDefault="00DB058D" w:rsidP="00C66035">
            <w:pPr>
              <w:pStyle w:val="TableParagraph"/>
              <w:ind w:left="0"/>
              <w:jc w:val="center"/>
              <w:rPr>
                <w:sz w:val="24"/>
                <w:szCs w:val="24"/>
              </w:rPr>
            </w:pPr>
            <w:r w:rsidRPr="00E8080F">
              <w:rPr>
                <w:sz w:val="24"/>
                <w:szCs w:val="24"/>
              </w:rPr>
              <w:t>28/</w:t>
            </w:r>
            <w:r>
              <w:rPr>
                <w:sz w:val="24"/>
                <w:szCs w:val="24"/>
              </w:rPr>
              <w:t>952</w:t>
            </w:r>
          </w:p>
        </w:tc>
      </w:tr>
      <w:tr w:rsidR="00DB058D" w:rsidRPr="001C78D1" w:rsidTr="00C66035">
        <w:trPr>
          <w:trHeight w:val="383"/>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Информатика</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p>
        </w:tc>
        <w:tc>
          <w:tcPr>
            <w:tcW w:w="100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1" w:type="dxa"/>
          </w:tcPr>
          <w:p w:rsidR="00DB058D" w:rsidRPr="001C78D1" w:rsidRDefault="00DB058D" w:rsidP="00C66035">
            <w:pPr>
              <w:pStyle w:val="TableParagraph"/>
              <w:ind w:left="0"/>
              <w:jc w:val="center"/>
              <w:rPr>
                <w:sz w:val="24"/>
                <w:szCs w:val="24"/>
              </w:rPr>
            </w:pPr>
            <w:r w:rsidRPr="001C78D1">
              <w:rPr>
                <w:sz w:val="24"/>
                <w:szCs w:val="24"/>
              </w:rPr>
              <w:t>1/34</w:t>
            </w:r>
          </w:p>
        </w:tc>
        <w:tc>
          <w:tcPr>
            <w:tcW w:w="1123" w:type="dxa"/>
          </w:tcPr>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r>
      <w:tr w:rsidR="00DB058D" w:rsidRPr="001C78D1" w:rsidTr="00C66035">
        <w:trPr>
          <w:trHeight w:val="402"/>
          <w:jc w:val="center"/>
        </w:trPr>
        <w:tc>
          <w:tcPr>
            <w:tcW w:w="1727" w:type="dxa"/>
            <w:vMerge w:val="restart"/>
          </w:tcPr>
          <w:p w:rsidR="00DB058D" w:rsidRPr="001C78D1" w:rsidRDefault="00DB058D" w:rsidP="00C66035">
            <w:pPr>
              <w:pStyle w:val="TableParagraph"/>
              <w:ind w:left="0"/>
              <w:jc w:val="center"/>
              <w:rPr>
                <w:sz w:val="24"/>
                <w:szCs w:val="24"/>
              </w:rPr>
            </w:pPr>
            <w:r w:rsidRPr="001C78D1">
              <w:rPr>
                <w:sz w:val="24"/>
                <w:szCs w:val="24"/>
              </w:rPr>
              <w:t>Общественно- научные предметы</w:t>
            </w:r>
          </w:p>
        </w:tc>
        <w:tc>
          <w:tcPr>
            <w:tcW w:w="2230" w:type="dxa"/>
          </w:tcPr>
          <w:p w:rsidR="00DB058D" w:rsidRPr="001C78D1" w:rsidRDefault="00DB058D" w:rsidP="00C66035">
            <w:pPr>
              <w:pStyle w:val="TableParagraph"/>
              <w:ind w:left="127"/>
              <w:jc w:val="both"/>
              <w:rPr>
                <w:sz w:val="24"/>
                <w:szCs w:val="24"/>
              </w:rPr>
            </w:pPr>
            <w:r w:rsidRPr="001C78D1">
              <w:rPr>
                <w:sz w:val="24"/>
                <w:szCs w:val="24"/>
              </w:rPr>
              <w:t>История</w:t>
            </w:r>
          </w:p>
        </w:tc>
        <w:tc>
          <w:tcPr>
            <w:tcW w:w="883" w:type="dxa"/>
          </w:tcPr>
          <w:p w:rsidR="00DB058D" w:rsidRPr="001C78D1" w:rsidRDefault="00DB058D" w:rsidP="00C66035">
            <w:pPr>
              <w:pStyle w:val="TableParagraph"/>
              <w:ind w:left="0"/>
              <w:jc w:val="center"/>
              <w:rPr>
                <w:sz w:val="24"/>
                <w:szCs w:val="24"/>
              </w:rPr>
            </w:pPr>
            <w:r>
              <w:rPr>
                <w:sz w:val="24"/>
                <w:szCs w:val="24"/>
              </w:rPr>
              <w:t>2/768</w:t>
            </w:r>
          </w:p>
        </w:tc>
        <w:tc>
          <w:tcPr>
            <w:tcW w:w="998" w:type="dxa"/>
          </w:tcPr>
          <w:p w:rsidR="00DB058D" w:rsidRPr="001C78D1" w:rsidRDefault="00DB058D" w:rsidP="00C66035">
            <w:pPr>
              <w:pStyle w:val="TableParagraph"/>
              <w:ind w:left="0"/>
              <w:jc w:val="center"/>
              <w:rPr>
                <w:sz w:val="24"/>
                <w:szCs w:val="24"/>
              </w:rPr>
            </w:pPr>
            <w:r>
              <w:rPr>
                <w:sz w:val="24"/>
                <w:szCs w:val="24"/>
              </w:rPr>
              <w:t>2/68</w:t>
            </w:r>
          </w:p>
        </w:tc>
        <w:tc>
          <w:tcPr>
            <w:tcW w:w="1008" w:type="dxa"/>
          </w:tcPr>
          <w:p w:rsidR="00DB058D" w:rsidRPr="001C78D1" w:rsidRDefault="00DB058D" w:rsidP="00C66035">
            <w:pPr>
              <w:pStyle w:val="TableParagraph"/>
              <w:ind w:left="0"/>
              <w:jc w:val="center"/>
              <w:rPr>
                <w:sz w:val="24"/>
                <w:szCs w:val="24"/>
              </w:rPr>
            </w:pPr>
            <w:r>
              <w:rPr>
                <w:sz w:val="24"/>
                <w:szCs w:val="24"/>
              </w:rPr>
              <w:t>2/68</w:t>
            </w:r>
          </w:p>
        </w:tc>
        <w:tc>
          <w:tcPr>
            <w:tcW w:w="1003" w:type="dxa"/>
          </w:tcPr>
          <w:p w:rsidR="00DB058D" w:rsidRPr="001C78D1" w:rsidRDefault="00DB058D" w:rsidP="00C66035">
            <w:pPr>
              <w:pStyle w:val="TableParagraph"/>
              <w:ind w:left="0"/>
              <w:jc w:val="center"/>
              <w:rPr>
                <w:sz w:val="24"/>
                <w:szCs w:val="24"/>
              </w:rPr>
            </w:pPr>
            <w:r>
              <w:rPr>
                <w:sz w:val="24"/>
                <w:szCs w:val="24"/>
              </w:rPr>
              <w:t>2/68</w:t>
            </w:r>
          </w:p>
        </w:tc>
        <w:tc>
          <w:tcPr>
            <w:tcW w:w="1001" w:type="dxa"/>
          </w:tcPr>
          <w:p w:rsidR="00DB058D" w:rsidRPr="001C78D1" w:rsidRDefault="00DB058D" w:rsidP="00C66035">
            <w:pPr>
              <w:pStyle w:val="TableParagraph"/>
              <w:ind w:left="0"/>
              <w:jc w:val="center"/>
              <w:rPr>
                <w:sz w:val="24"/>
                <w:szCs w:val="24"/>
              </w:rPr>
            </w:pPr>
            <w:r w:rsidRPr="001C78D1">
              <w:rPr>
                <w:sz w:val="24"/>
                <w:szCs w:val="24"/>
              </w:rPr>
              <w:t>2/68</w:t>
            </w:r>
          </w:p>
        </w:tc>
        <w:tc>
          <w:tcPr>
            <w:tcW w:w="1123" w:type="dxa"/>
          </w:tcPr>
          <w:p w:rsidR="00DB058D" w:rsidRPr="001C78D1" w:rsidRDefault="00DB058D" w:rsidP="00C66035">
            <w:pPr>
              <w:pStyle w:val="TableParagraph"/>
              <w:ind w:left="0"/>
              <w:jc w:val="center"/>
              <w:rPr>
                <w:sz w:val="24"/>
                <w:szCs w:val="24"/>
              </w:rPr>
            </w:pPr>
            <w:r w:rsidRPr="001C78D1">
              <w:rPr>
                <w:sz w:val="24"/>
                <w:szCs w:val="24"/>
              </w:rPr>
              <w:t>10/</w:t>
            </w:r>
            <w:r>
              <w:rPr>
                <w:sz w:val="24"/>
                <w:szCs w:val="24"/>
              </w:rPr>
              <w:t>340</w:t>
            </w:r>
          </w:p>
        </w:tc>
      </w:tr>
      <w:tr w:rsidR="00DB058D" w:rsidRPr="001C78D1" w:rsidTr="00C66035">
        <w:trPr>
          <w:trHeight w:val="275"/>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Обществознание</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1" w:type="dxa"/>
          </w:tcPr>
          <w:p w:rsidR="00DB058D" w:rsidRPr="001C78D1" w:rsidRDefault="00DB058D" w:rsidP="00C66035">
            <w:pPr>
              <w:pStyle w:val="TableParagraph"/>
              <w:ind w:left="0"/>
              <w:jc w:val="center"/>
              <w:rPr>
                <w:sz w:val="24"/>
                <w:szCs w:val="24"/>
              </w:rPr>
            </w:pPr>
            <w:r w:rsidRPr="001C78D1">
              <w:rPr>
                <w:sz w:val="24"/>
                <w:szCs w:val="24"/>
              </w:rPr>
              <w:t>1/34</w:t>
            </w:r>
          </w:p>
        </w:tc>
        <w:tc>
          <w:tcPr>
            <w:tcW w:w="1123" w:type="dxa"/>
          </w:tcPr>
          <w:p w:rsidR="00DB058D" w:rsidRPr="001C78D1" w:rsidRDefault="00DB058D" w:rsidP="00C66035">
            <w:pPr>
              <w:pStyle w:val="TableParagraph"/>
              <w:ind w:left="0"/>
              <w:jc w:val="center"/>
              <w:rPr>
                <w:sz w:val="24"/>
                <w:szCs w:val="24"/>
              </w:rPr>
            </w:pPr>
            <w:r w:rsidRPr="001C78D1">
              <w:rPr>
                <w:sz w:val="24"/>
                <w:szCs w:val="24"/>
              </w:rPr>
              <w:t>4/13</w:t>
            </w:r>
            <w:r>
              <w:rPr>
                <w:sz w:val="24"/>
                <w:szCs w:val="24"/>
              </w:rPr>
              <w:t>6</w:t>
            </w:r>
          </w:p>
        </w:tc>
      </w:tr>
      <w:tr w:rsidR="00DB058D" w:rsidRPr="001C78D1" w:rsidTr="00C66035">
        <w:trPr>
          <w:trHeight w:val="318"/>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География</w:t>
            </w:r>
          </w:p>
        </w:tc>
        <w:tc>
          <w:tcPr>
            <w:tcW w:w="88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99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8" w:type="dxa"/>
          </w:tcPr>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3" w:type="dxa"/>
          </w:tcPr>
          <w:p w:rsidR="00DB058D" w:rsidRPr="001C78D1" w:rsidRDefault="00DB058D" w:rsidP="00C66035">
            <w:pPr>
              <w:pStyle w:val="TableParagraph"/>
              <w:ind w:left="0"/>
              <w:jc w:val="center"/>
              <w:rPr>
                <w:sz w:val="24"/>
                <w:szCs w:val="24"/>
              </w:rPr>
            </w:pPr>
            <w:r>
              <w:rPr>
                <w:sz w:val="24"/>
                <w:szCs w:val="24"/>
              </w:rPr>
              <w:t>2/68</w:t>
            </w:r>
          </w:p>
        </w:tc>
        <w:tc>
          <w:tcPr>
            <w:tcW w:w="1001" w:type="dxa"/>
          </w:tcPr>
          <w:p w:rsidR="00DB058D" w:rsidRPr="001C78D1" w:rsidRDefault="00DB058D" w:rsidP="00C66035">
            <w:pPr>
              <w:pStyle w:val="TableParagraph"/>
              <w:ind w:left="0"/>
              <w:jc w:val="center"/>
              <w:rPr>
                <w:sz w:val="24"/>
                <w:szCs w:val="24"/>
              </w:rPr>
            </w:pPr>
            <w:r w:rsidRPr="001C78D1">
              <w:rPr>
                <w:sz w:val="24"/>
                <w:szCs w:val="24"/>
              </w:rPr>
              <w:t>2/68</w:t>
            </w:r>
          </w:p>
        </w:tc>
        <w:tc>
          <w:tcPr>
            <w:tcW w:w="1123" w:type="dxa"/>
          </w:tcPr>
          <w:p w:rsidR="00DB058D" w:rsidRPr="001C78D1" w:rsidRDefault="00DB058D" w:rsidP="00C66035">
            <w:pPr>
              <w:pStyle w:val="TableParagraph"/>
              <w:ind w:left="0"/>
              <w:jc w:val="center"/>
              <w:rPr>
                <w:sz w:val="24"/>
                <w:szCs w:val="24"/>
              </w:rPr>
            </w:pPr>
            <w:r w:rsidRPr="001C78D1">
              <w:rPr>
                <w:sz w:val="24"/>
                <w:szCs w:val="24"/>
              </w:rPr>
              <w:t>8/</w:t>
            </w:r>
            <w:r>
              <w:rPr>
                <w:sz w:val="24"/>
                <w:szCs w:val="24"/>
              </w:rPr>
              <w:t>272</w:t>
            </w:r>
          </w:p>
        </w:tc>
      </w:tr>
      <w:tr w:rsidR="00DB058D" w:rsidRPr="001C78D1" w:rsidTr="00C66035">
        <w:trPr>
          <w:trHeight w:val="275"/>
          <w:jc w:val="center"/>
        </w:trPr>
        <w:tc>
          <w:tcPr>
            <w:tcW w:w="1727" w:type="dxa"/>
            <w:vMerge w:val="restart"/>
          </w:tcPr>
          <w:p w:rsidR="00DB058D" w:rsidRPr="001C78D1" w:rsidRDefault="00DB058D" w:rsidP="00C66035">
            <w:pPr>
              <w:pStyle w:val="TableParagraph"/>
              <w:ind w:left="0"/>
              <w:jc w:val="center"/>
              <w:rPr>
                <w:sz w:val="24"/>
                <w:szCs w:val="24"/>
              </w:rPr>
            </w:pPr>
            <w:r w:rsidRPr="001C78D1">
              <w:rPr>
                <w:sz w:val="24"/>
                <w:szCs w:val="24"/>
              </w:rPr>
              <w:t>Естественнонаучные предметы</w:t>
            </w:r>
          </w:p>
        </w:tc>
        <w:tc>
          <w:tcPr>
            <w:tcW w:w="2230" w:type="dxa"/>
          </w:tcPr>
          <w:p w:rsidR="00DB058D" w:rsidRPr="001C78D1" w:rsidRDefault="00DB058D" w:rsidP="00C66035">
            <w:pPr>
              <w:pStyle w:val="TableParagraph"/>
              <w:ind w:left="127"/>
              <w:jc w:val="both"/>
              <w:rPr>
                <w:sz w:val="24"/>
                <w:szCs w:val="24"/>
              </w:rPr>
            </w:pPr>
            <w:r w:rsidRPr="001C78D1">
              <w:rPr>
                <w:sz w:val="24"/>
                <w:szCs w:val="24"/>
              </w:rPr>
              <w:t>Физика</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p>
        </w:tc>
        <w:tc>
          <w:tcPr>
            <w:tcW w:w="1008" w:type="dxa"/>
          </w:tcPr>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3" w:type="dxa"/>
          </w:tcPr>
          <w:p w:rsidR="00DB058D" w:rsidRPr="001C78D1" w:rsidRDefault="00DB058D" w:rsidP="00C66035">
            <w:pPr>
              <w:pStyle w:val="TableParagraph"/>
              <w:ind w:left="0"/>
              <w:jc w:val="center"/>
              <w:rPr>
                <w:sz w:val="24"/>
                <w:szCs w:val="24"/>
              </w:rPr>
            </w:pPr>
            <w:r>
              <w:rPr>
                <w:sz w:val="24"/>
                <w:szCs w:val="24"/>
              </w:rPr>
              <w:t>2/68</w:t>
            </w:r>
          </w:p>
        </w:tc>
        <w:tc>
          <w:tcPr>
            <w:tcW w:w="1001" w:type="dxa"/>
          </w:tcPr>
          <w:p w:rsidR="00DB058D" w:rsidRPr="001C78D1" w:rsidRDefault="00DB058D" w:rsidP="00C66035">
            <w:pPr>
              <w:pStyle w:val="TableParagraph"/>
              <w:ind w:left="0"/>
              <w:jc w:val="center"/>
              <w:rPr>
                <w:sz w:val="24"/>
                <w:szCs w:val="24"/>
              </w:rPr>
            </w:pPr>
            <w:r w:rsidRPr="001C78D1">
              <w:rPr>
                <w:sz w:val="24"/>
                <w:szCs w:val="24"/>
              </w:rPr>
              <w:t>3/102</w:t>
            </w:r>
          </w:p>
        </w:tc>
        <w:tc>
          <w:tcPr>
            <w:tcW w:w="1123" w:type="dxa"/>
          </w:tcPr>
          <w:p w:rsidR="00DB058D" w:rsidRPr="001C78D1" w:rsidRDefault="00DB058D" w:rsidP="00C66035">
            <w:pPr>
              <w:pStyle w:val="TableParagraph"/>
              <w:ind w:left="0"/>
              <w:jc w:val="center"/>
              <w:rPr>
                <w:sz w:val="24"/>
                <w:szCs w:val="24"/>
              </w:rPr>
            </w:pPr>
            <w:r w:rsidRPr="001C78D1">
              <w:rPr>
                <w:sz w:val="24"/>
                <w:szCs w:val="24"/>
              </w:rPr>
              <w:t>7/</w:t>
            </w:r>
            <w:r>
              <w:rPr>
                <w:sz w:val="24"/>
                <w:szCs w:val="24"/>
              </w:rPr>
              <w:t>238</w:t>
            </w:r>
          </w:p>
        </w:tc>
      </w:tr>
      <w:tr w:rsidR="00DB058D" w:rsidRPr="001C78D1" w:rsidTr="00C66035">
        <w:trPr>
          <w:trHeight w:val="276"/>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Химия</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p>
        </w:tc>
        <w:tc>
          <w:tcPr>
            <w:tcW w:w="1008" w:type="dxa"/>
          </w:tcPr>
          <w:p w:rsidR="00DB058D" w:rsidRPr="001C78D1" w:rsidRDefault="00DB058D" w:rsidP="00C66035">
            <w:pPr>
              <w:pStyle w:val="TableParagraph"/>
              <w:ind w:left="0"/>
              <w:jc w:val="center"/>
              <w:rPr>
                <w:sz w:val="24"/>
                <w:szCs w:val="24"/>
              </w:rPr>
            </w:pPr>
          </w:p>
        </w:tc>
        <w:tc>
          <w:tcPr>
            <w:tcW w:w="1003" w:type="dxa"/>
          </w:tcPr>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1" w:type="dxa"/>
          </w:tcPr>
          <w:p w:rsidR="00DB058D" w:rsidRPr="001C78D1" w:rsidRDefault="00DB058D" w:rsidP="00C66035">
            <w:pPr>
              <w:pStyle w:val="TableParagraph"/>
              <w:ind w:left="0"/>
              <w:jc w:val="center"/>
              <w:rPr>
                <w:sz w:val="24"/>
                <w:szCs w:val="24"/>
              </w:rPr>
            </w:pPr>
            <w:r w:rsidRPr="001C78D1">
              <w:rPr>
                <w:sz w:val="24"/>
                <w:szCs w:val="24"/>
              </w:rPr>
              <w:t>2/68</w:t>
            </w:r>
          </w:p>
        </w:tc>
        <w:tc>
          <w:tcPr>
            <w:tcW w:w="1123" w:type="dxa"/>
          </w:tcPr>
          <w:p w:rsidR="00DB058D" w:rsidRPr="001C78D1" w:rsidRDefault="00DB058D" w:rsidP="00C66035">
            <w:pPr>
              <w:pStyle w:val="TableParagraph"/>
              <w:ind w:left="0"/>
              <w:jc w:val="center"/>
              <w:rPr>
                <w:sz w:val="24"/>
                <w:szCs w:val="24"/>
              </w:rPr>
            </w:pPr>
            <w:r w:rsidRPr="001C78D1">
              <w:rPr>
                <w:sz w:val="24"/>
                <w:szCs w:val="24"/>
              </w:rPr>
              <w:t>4/13</w:t>
            </w:r>
            <w:r>
              <w:rPr>
                <w:sz w:val="24"/>
                <w:szCs w:val="24"/>
              </w:rPr>
              <w:t>6</w:t>
            </w:r>
          </w:p>
        </w:tc>
      </w:tr>
      <w:tr w:rsidR="00DB058D" w:rsidRPr="001C78D1" w:rsidTr="00C66035">
        <w:trPr>
          <w:trHeight w:val="275"/>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Биология</w:t>
            </w:r>
          </w:p>
        </w:tc>
        <w:tc>
          <w:tcPr>
            <w:tcW w:w="88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99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3" w:type="dxa"/>
          </w:tcPr>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1" w:type="dxa"/>
          </w:tcPr>
          <w:p w:rsidR="00DB058D" w:rsidRPr="001C78D1" w:rsidRDefault="00DB058D" w:rsidP="00C66035">
            <w:pPr>
              <w:pStyle w:val="TableParagraph"/>
              <w:ind w:left="0"/>
              <w:jc w:val="center"/>
              <w:rPr>
                <w:sz w:val="24"/>
                <w:szCs w:val="24"/>
              </w:rPr>
            </w:pPr>
            <w:r w:rsidRPr="001C78D1">
              <w:rPr>
                <w:sz w:val="24"/>
                <w:szCs w:val="24"/>
              </w:rPr>
              <w:t>2/68</w:t>
            </w:r>
          </w:p>
        </w:tc>
        <w:tc>
          <w:tcPr>
            <w:tcW w:w="1123" w:type="dxa"/>
          </w:tcPr>
          <w:p w:rsidR="00DB058D" w:rsidRPr="001C78D1" w:rsidRDefault="00DB058D" w:rsidP="00C66035">
            <w:pPr>
              <w:pStyle w:val="TableParagraph"/>
              <w:ind w:left="0"/>
              <w:jc w:val="center"/>
              <w:rPr>
                <w:sz w:val="24"/>
                <w:szCs w:val="24"/>
              </w:rPr>
            </w:pPr>
            <w:r w:rsidRPr="001C78D1">
              <w:rPr>
                <w:sz w:val="24"/>
                <w:szCs w:val="24"/>
              </w:rPr>
              <w:t>7/</w:t>
            </w:r>
            <w:r>
              <w:rPr>
                <w:sz w:val="24"/>
                <w:szCs w:val="24"/>
              </w:rPr>
              <w:t>238</w:t>
            </w:r>
          </w:p>
        </w:tc>
      </w:tr>
      <w:tr w:rsidR="00DB058D" w:rsidRPr="001C78D1" w:rsidTr="00C66035">
        <w:trPr>
          <w:trHeight w:val="1103"/>
          <w:jc w:val="center"/>
        </w:trPr>
        <w:tc>
          <w:tcPr>
            <w:tcW w:w="1727" w:type="dxa"/>
          </w:tcPr>
          <w:p w:rsidR="00DB058D" w:rsidRPr="001C78D1" w:rsidRDefault="00DB058D" w:rsidP="00C66035">
            <w:pPr>
              <w:pStyle w:val="TableParagraph"/>
              <w:ind w:left="0"/>
              <w:jc w:val="center"/>
              <w:rPr>
                <w:sz w:val="24"/>
                <w:szCs w:val="24"/>
              </w:rPr>
            </w:pPr>
            <w:r w:rsidRPr="001C78D1">
              <w:rPr>
                <w:sz w:val="24"/>
                <w:szCs w:val="24"/>
              </w:rPr>
              <w:t>Основы духовно- нравственной культуры народов</w:t>
            </w:r>
          </w:p>
          <w:p w:rsidR="00DB058D" w:rsidRPr="001C78D1" w:rsidRDefault="00DB058D" w:rsidP="00C66035">
            <w:pPr>
              <w:pStyle w:val="TableParagraph"/>
              <w:ind w:left="0"/>
              <w:jc w:val="center"/>
              <w:rPr>
                <w:sz w:val="24"/>
                <w:szCs w:val="24"/>
              </w:rPr>
            </w:pPr>
            <w:r w:rsidRPr="001C78D1">
              <w:rPr>
                <w:sz w:val="24"/>
                <w:szCs w:val="24"/>
              </w:rPr>
              <w:t>России</w:t>
            </w:r>
          </w:p>
        </w:tc>
        <w:tc>
          <w:tcPr>
            <w:tcW w:w="2230" w:type="dxa"/>
          </w:tcPr>
          <w:p w:rsidR="00DB058D" w:rsidRPr="001C78D1" w:rsidRDefault="00DB058D" w:rsidP="00C66035">
            <w:pPr>
              <w:pStyle w:val="TableParagraph"/>
              <w:ind w:left="127"/>
              <w:jc w:val="both"/>
              <w:rPr>
                <w:sz w:val="24"/>
                <w:szCs w:val="24"/>
              </w:rPr>
            </w:pPr>
            <w:r w:rsidRPr="001C78D1">
              <w:rPr>
                <w:sz w:val="24"/>
                <w:szCs w:val="24"/>
              </w:rPr>
              <w:t>Основы духовно-нравственной культуры народов России</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p>
        </w:tc>
        <w:tc>
          <w:tcPr>
            <w:tcW w:w="1008" w:type="dxa"/>
          </w:tcPr>
          <w:p w:rsidR="00DB058D" w:rsidRPr="001C78D1" w:rsidRDefault="00DB058D" w:rsidP="00C66035">
            <w:pPr>
              <w:pStyle w:val="TableParagraph"/>
              <w:ind w:left="0"/>
              <w:jc w:val="center"/>
              <w:rPr>
                <w:sz w:val="24"/>
                <w:szCs w:val="24"/>
              </w:rPr>
            </w:pPr>
          </w:p>
        </w:tc>
        <w:tc>
          <w:tcPr>
            <w:tcW w:w="1003" w:type="dxa"/>
          </w:tcPr>
          <w:p w:rsidR="00DB058D" w:rsidRPr="001C78D1" w:rsidRDefault="00DB058D" w:rsidP="00C66035">
            <w:pPr>
              <w:pStyle w:val="TableParagraph"/>
              <w:ind w:left="0"/>
              <w:jc w:val="center"/>
              <w:rPr>
                <w:sz w:val="24"/>
                <w:szCs w:val="24"/>
              </w:rPr>
            </w:pPr>
          </w:p>
        </w:tc>
        <w:tc>
          <w:tcPr>
            <w:tcW w:w="1001" w:type="dxa"/>
          </w:tcPr>
          <w:p w:rsidR="00DB058D" w:rsidRPr="001C78D1" w:rsidRDefault="00DB058D" w:rsidP="00C66035">
            <w:pPr>
              <w:pStyle w:val="TableParagraph"/>
              <w:ind w:left="0"/>
              <w:jc w:val="center"/>
              <w:rPr>
                <w:sz w:val="24"/>
                <w:szCs w:val="24"/>
              </w:rPr>
            </w:pPr>
          </w:p>
        </w:tc>
        <w:tc>
          <w:tcPr>
            <w:tcW w:w="1123" w:type="dxa"/>
          </w:tcPr>
          <w:p w:rsidR="00DB058D" w:rsidRPr="001C78D1" w:rsidRDefault="00DB058D" w:rsidP="00C66035">
            <w:pPr>
              <w:pStyle w:val="TableParagraph"/>
              <w:ind w:left="0"/>
              <w:jc w:val="center"/>
              <w:rPr>
                <w:sz w:val="24"/>
                <w:szCs w:val="24"/>
              </w:rPr>
            </w:pPr>
          </w:p>
        </w:tc>
      </w:tr>
      <w:tr w:rsidR="00DB058D" w:rsidRPr="001C78D1" w:rsidTr="00C66035">
        <w:trPr>
          <w:trHeight w:val="275"/>
          <w:jc w:val="center"/>
        </w:trPr>
        <w:tc>
          <w:tcPr>
            <w:tcW w:w="1727" w:type="dxa"/>
            <w:vMerge w:val="restart"/>
          </w:tcPr>
          <w:p w:rsidR="00DB058D" w:rsidRPr="001C78D1" w:rsidRDefault="00DB058D" w:rsidP="00C66035">
            <w:pPr>
              <w:pStyle w:val="TableParagraph"/>
              <w:ind w:left="0"/>
              <w:jc w:val="center"/>
              <w:rPr>
                <w:sz w:val="24"/>
                <w:szCs w:val="24"/>
              </w:rPr>
            </w:pPr>
            <w:r w:rsidRPr="001C78D1">
              <w:rPr>
                <w:sz w:val="24"/>
                <w:szCs w:val="24"/>
              </w:rPr>
              <w:t>Искусство</w:t>
            </w:r>
          </w:p>
        </w:tc>
        <w:tc>
          <w:tcPr>
            <w:tcW w:w="2230" w:type="dxa"/>
          </w:tcPr>
          <w:p w:rsidR="00DB058D" w:rsidRPr="001C78D1" w:rsidRDefault="00DB058D" w:rsidP="00C66035">
            <w:pPr>
              <w:pStyle w:val="TableParagraph"/>
              <w:ind w:left="127"/>
              <w:jc w:val="both"/>
              <w:rPr>
                <w:sz w:val="24"/>
                <w:szCs w:val="24"/>
              </w:rPr>
            </w:pPr>
            <w:r w:rsidRPr="001C78D1">
              <w:rPr>
                <w:sz w:val="24"/>
                <w:szCs w:val="24"/>
              </w:rPr>
              <w:t>Музыка</w:t>
            </w:r>
          </w:p>
        </w:tc>
        <w:tc>
          <w:tcPr>
            <w:tcW w:w="88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99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8"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3" w:type="dxa"/>
          </w:tcPr>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1" w:type="dxa"/>
          </w:tcPr>
          <w:p w:rsidR="00DB058D" w:rsidRPr="001C78D1" w:rsidRDefault="00DB058D" w:rsidP="00C66035">
            <w:pPr>
              <w:pStyle w:val="TableParagraph"/>
              <w:ind w:left="0"/>
              <w:jc w:val="center"/>
              <w:rPr>
                <w:sz w:val="24"/>
                <w:szCs w:val="24"/>
              </w:rPr>
            </w:pPr>
          </w:p>
        </w:tc>
        <w:tc>
          <w:tcPr>
            <w:tcW w:w="1123" w:type="dxa"/>
          </w:tcPr>
          <w:p w:rsidR="00DB058D" w:rsidRPr="001C78D1" w:rsidRDefault="00DB058D" w:rsidP="00C66035">
            <w:pPr>
              <w:pStyle w:val="TableParagraph"/>
              <w:ind w:left="0"/>
              <w:jc w:val="center"/>
              <w:rPr>
                <w:sz w:val="24"/>
                <w:szCs w:val="24"/>
              </w:rPr>
            </w:pPr>
            <w:r w:rsidRPr="001C78D1">
              <w:rPr>
                <w:sz w:val="24"/>
                <w:szCs w:val="24"/>
              </w:rPr>
              <w:t>4/1</w:t>
            </w:r>
            <w:r>
              <w:rPr>
                <w:sz w:val="24"/>
                <w:szCs w:val="24"/>
              </w:rPr>
              <w:t>36</w:t>
            </w:r>
          </w:p>
        </w:tc>
      </w:tr>
      <w:tr w:rsidR="00DB058D" w:rsidRPr="001C78D1" w:rsidTr="00C66035">
        <w:trPr>
          <w:trHeight w:val="554"/>
          <w:jc w:val="center"/>
        </w:trPr>
        <w:tc>
          <w:tcPr>
            <w:tcW w:w="1727" w:type="dxa"/>
            <w:vMerge/>
            <w:tcBorders>
              <w:top w:val="nil"/>
            </w:tcBorders>
          </w:tcPr>
          <w:p w:rsidR="00DB058D" w:rsidRPr="001C78D1" w:rsidRDefault="00DB058D" w:rsidP="00C66035">
            <w:pPr>
              <w:jc w:val="center"/>
              <w:rPr>
                <w:sz w:val="24"/>
                <w:szCs w:val="24"/>
              </w:rPr>
            </w:pPr>
          </w:p>
        </w:tc>
        <w:tc>
          <w:tcPr>
            <w:tcW w:w="2230" w:type="dxa"/>
          </w:tcPr>
          <w:p w:rsidR="00DB058D" w:rsidRPr="001C78D1" w:rsidRDefault="00DB058D" w:rsidP="00C66035">
            <w:pPr>
              <w:pStyle w:val="TableParagraph"/>
              <w:ind w:left="127"/>
              <w:jc w:val="both"/>
              <w:rPr>
                <w:sz w:val="24"/>
                <w:szCs w:val="24"/>
              </w:rPr>
            </w:pPr>
            <w:r w:rsidRPr="001C78D1">
              <w:rPr>
                <w:sz w:val="24"/>
                <w:szCs w:val="24"/>
              </w:rPr>
              <w:t>Изобразительное искусство</w:t>
            </w:r>
          </w:p>
        </w:tc>
        <w:tc>
          <w:tcPr>
            <w:tcW w:w="88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99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3" w:type="dxa"/>
          </w:tcPr>
          <w:p w:rsidR="00DB058D" w:rsidRPr="001C78D1" w:rsidRDefault="00DB058D" w:rsidP="00C66035">
            <w:pPr>
              <w:pStyle w:val="TableParagraph"/>
              <w:ind w:left="0"/>
              <w:jc w:val="center"/>
              <w:rPr>
                <w:sz w:val="24"/>
                <w:szCs w:val="24"/>
              </w:rPr>
            </w:pPr>
          </w:p>
        </w:tc>
        <w:tc>
          <w:tcPr>
            <w:tcW w:w="1001" w:type="dxa"/>
          </w:tcPr>
          <w:p w:rsidR="00DB058D" w:rsidRPr="001C78D1" w:rsidRDefault="00DB058D" w:rsidP="00C66035">
            <w:pPr>
              <w:pStyle w:val="TableParagraph"/>
              <w:ind w:left="0"/>
              <w:jc w:val="center"/>
              <w:rPr>
                <w:sz w:val="24"/>
                <w:szCs w:val="24"/>
              </w:rPr>
            </w:pPr>
          </w:p>
        </w:tc>
        <w:tc>
          <w:tcPr>
            <w:tcW w:w="112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3/10</w:t>
            </w:r>
            <w:r>
              <w:rPr>
                <w:sz w:val="24"/>
                <w:szCs w:val="24"/>
              </w:rPr>
              <w:t>2</w:t>
            </w:r>
          </w:p>
        </w:tc>
      </w:tr>
      <w:tr w:rsidR="00DB058D" w:rsidRPr="001C78D1" w:rsidTr="00C66035">
        <w:trPr>
          <w:trHeight w:val="299"/>
          <w:jc w:val="center"/>
        </w:trPr>
        <w:tc>
          <w:tcPr>
            <w:tcW w:w="1727" w:type="dxa"/>
          </w:tcPr>
          <w:p w:rsidR="00DB058D" w:rsidRPr="001C78D1" w:rsidRDefault="00DB058D" w:rsidP="00C66035">
            <w:pPr>
              <w:pStyle w:val="TableParagraph"/>
              <w:ind w:left="0"/>
              <w:jc w:val="center"/>
              <w:rPr>
                <w:sz w:val="24"/>
                <w:szCs w:val="24"/>
              </w:rPr>
            </w:pPr>
            <w:r w:rsidRPr="001C78D1">
              <w:rPr>
                <w:sz w:val="24"/>
                <w:szCs w:val="24"/>
              </w:rPr>
              <w:t>Технология</w:t>
            </w:r>
          </w:p>
        </w:tc>
        <w:tc>
          <w:tcPr>
            <w:tcW w:w="2230" w:type="dxa"/>
          </w:tcPr>
          <w:p w:rsidR="00DB058D" w:rsidRPr="001C78D1" w:rsidRDefault="00DB058D" w:rsidP="00C66035">
            <w:pPr>
              <w:pStyle w:val="TableParagraph"/>
              <w:ind w:left="127"/>
              <w:jc w:val="both"/>
              <w:rPr>
                <w:sz w:val="24"/>
                <w:szCs w:val="24"/>
              </w:rPr>
            </w:pPr>
            <w:r w:rsidRPr="001C78D1">
              <w:rPr>
                <w:sz w:val="24"/>
                <w:szCs w:val="24"/>
              </w:rPr>
              <w:t>Технология</w:t>
            </w:r>
          </w:p>
        </w:tc>
        <w:tc>
          <w:tcPr>
            <w:tcW w:w="883" w:type="dxa"/>
          </w:tcPr>
          <w:p w:rsidR="00DB058D" w:rsidRPr="001C78D1" w:rsidRDefault="00DB058D" w:rsidP="00C66035">
            <w:pPr>
              <w:pStyle w:val="TableParagraph"/>
              <w:ind w:left="0"/>
              <w:jc w:val="center"/>
              <w:rPr>
                <w:sz w:val="24"/>
                <w:szCs w:val="24"/>
              </w:rPr>
            </w:pPr>
            <w:r>
              <w:rPr>
                <w:sz w:val="24"/>
                <w:szCs w:val="24"/>
              </w:rPr>
              <w:t>2/68</w:t>
            </w:r>
          </w:p>
        </w:tc>
        <w:tc>
          <w:tcPr>
            <w:tcW w:w="998" w:type="dxa"/>
          </w:tcPr>
          <w:p w:rsidR="00DB058D" w:rsidRPr="001C78D1" w:rsidRDefault="00DB058D" w:rsidP="00C66035">
            <w:pPr>
              <w:pStyle w:val="TableParagraph"/>
              <w:ind w:left="0"/>
              <w:jc w:val="center"/>
              <w:rPr>
                <w:sz w:val="24"/>
                <w:szCs w:val="24"/>
              </w:rPr>
            </w:pPr>
            <w:r>
              <w:rPr>
                <w:sz w:val="24"/>
                <w:szCs w:val="24"/>
              </w:rPr>
              <w:t>2/68</w:t>
            </w:r>
          </w:p>
        </w:tc>
        <w:tc>
          <w:tcPr>
            <w:tcW w:w="1008" w:type="dxa"/>
          </w:tcPr>
          <w:p w:rsidR="00DB058D" w:rsidRPr="001C78D1" w:rsidRDefault="00DB058D" w:rsidP="00C66035">
            <w:pPr>
              <w:pStyle w:val="TableParagraph"/>
              <w:ind w:left="0"/>
              <w:jc w:val="center"/>
              <w:rPr>
                <w:sz w:val="24"/>
                <w:szCs w:val="24"/>
              </w:rPr>
            </w:pPr>
            <w:r>
              <w:rPr>
                <w:sz w:val="24"/>
                <w:szCs w:val="24"/>
              </w:rPr>
              <w:t>2/68</w:t>
            </w:r>
          </w:p>
        </w:tc>
        <w:tc>
          <w:tcPr>
            <w:tcW w:w="1003" w:type="dxa"/>
          </w:tcPr>
          <w:p w:rsidR="00DB058D" w:rsidRPr="001C78D1" w:rsidRDefault="00DB058D" w:rsidP="00C66035">
            <w:pPr>
              <w:pStyle w:val="TableParagraph"/>
              <w:ind w:left="0"/>
              <w:jc w:val="center"/>
              <w:rPr>
                <w:sz w:val="24"/>
                <w:szCs w:val="24"/>
              </w:rPr>
            </w:pPr>
            <w:r>
              <w:rPr>
                <w:sz w:val="24"/>
                <w:szCs w:val="24"/>
              </w:rPr>
              <w:t>1/34</w:t>
            </w:r>
          </w:p>
        </w:tc>
        <w:tc>
          <w:tcPr>
            <w:tcW w:w="1001" w:type="dxa"/>
          </w:tcPr>
          <w:p w:rsidR="00DB058D" w:rsidRPr="001C78D1" w:rsidRDefault="00DB058D" w:rsidP="00C66035">
            <w:pPr>
              <w:pStyle w:val="TableParagraph"/>
              <w:ind w:left="0"/>
              <w:jc w:val="center"/>
              <w:rPr>
                <w:sz w:val="24"/>
                <w:szCs w:val="24"/>
              </w:rPr>
            </w:pPr>
            <w:r>
              <w:rPr>
                <w:sz w:val="24"/>
                <w:szCs w:val="24"/>
              </w:rPr>
              <w:t>1/34</w:t>
            </w:r>
          </w:p>
        </w:tc>
        <w:tc>
          <w:tcPr>
            <w:tcW w:w="1123" w:type="dxa"/>
          </w:tcPr>
          <w:p w:rsidR="00DB058D" w:rsidRPr="001C78D1" w:rsidRDefault="00DB058D" w:rsidP="00C66035">
            <w:pPr>
              <w:pStyle w:val="TableParagraph"/>
              <w:ind w:left="0"/>
              <w:jc w:val="center"/>
              <w:rPr>
                <w:sz w:val="24"/>
                <w:szCs w:val="24"/>
              </w:rPr>
            </w:pPr>
            <w:r>
              <w:rPr>
                <w:sz w:val="24"/>
                <w:szCs w:val="24"/>
              </w:rPr>
              <w:t>8/272</w:t>
            </w:r>
          </w:p>
        </w:tc>
      </w:tr>
      <w:tr w:rsidR="00DB058D" w:rsidRPr="001C78D1" w:rsidTr="00C66035">
        <w:trPr>
          <w:trHeight w:val="827"/>
          <w:jc w:val="center"/>
        </w:trPr>
        <w:tc>
          <w:tcPr>
            <w:tcW w:w="1727" w:type="dxa"/>
            <w:vMerge w:val="restart"/>
            <w:tcBorders>
              <w:right w:val="single" w:sz="4" w:space="0" w:color="auto"/>
            </w:tcBorders>
          </w:tcPr>
          <w:p w:rsidR="00DB058D" w:rsidRPr="001C78D1" w:rsidRDefault="00DB058D" w:rsidP="00C66035">
            <w:pPr>
              <w:pStyle w:val="TableParagraph"/>
              <w:ind w:left="0"/>
              <w:jc w:val="center"/>
              <w:rPr>
                <w:sz w:val="24"/>
                <w:szCs w:val="24"/>
              </w:rPr>
            </w:pPr>
            <w:r>
              <w:rPr>
                <w:sz w:val="24"/>
                <w:szCs w:val="24"/>
              </w:rPr>
              <w:t>Физическая культура и о</w:t>
            </w:r>
            <w:r w:rsidRPr="001C78D1">
              <w:rPr>
                <w:sz w:val="24"/>
                <w:szCs w:val="24"/>
              </w:rPr>
              <w:t>сновы безопасности</w:t>
            </w:r>
          </w:p>
          <w:p w:rsidR="00DB058D" w:rsidRPr="001C78D1" w:rsidRDefault="00DB058D" w:rsidP="00C66035">
            <w:pPr>
              <w:pStyle w:val="TableParagraph"/>
              <w:ind w:left="0"/>
              <w:jc w:val="center"/>
              <w:rPr>
                <w:sz w:val="24"/>
                <w:szCs w:val="24"/>
              </w:rPr>
            </w:pPr>
            <w:r w:rsidRPr="001C78D1">
              <w:rPr>
                <w:sz w:val="24"/>
                <w:szCs w:val="24"/>
              </w:rPr>
              <w:t>жизнедеятельности</w:t>
            </w:r>
          </w:p>
        </w:tc>
        <w:tc>
          <w:tcPr>
            <w:tcW w:w="2230" w:type="dxa"/>
            <w:tcBorders>
              <w:left w:val="single" w:sz="4" w:space="0" w:color="auto"/>
            </w:tcBorders>
          </w:tcPr>
          <w:p w:rsidR="00DB058D" w:rsidRPr="001C78D1" w:rsidRDefault="00DB058D" w:rsidP="00C66035">
            <w:pPr>
              <w:pStyle w:val="TableParagraph"/>
              <w:ind w:left="127"/>
              <w:jc w:val="both"/>
              <w:rPr>
                <w:sz w:val="24"/>
                <w:szCs w:val="24"/>
              </w:rPr>
            </w:pPr>
            <w:r w:rsidRPr="001C78D1">
              <w:rPr>
                <w:sz w:val="24"/>
                <w:szCs w:val="24"/>
              </w:rPr>
              <w:t>Основы безопасности</w:t>
            </w:r>
          </w:p>
          <w:p w:rsidR="00DB058D" w:rsidRPr="001C78D1" w:rsidRDefault="00DB058D" w:rsidP="00C66035">
            <w:pPr>
              <w:pStyle w:val="TableParagraph"/>
              <w:ind w:left="127"/>
              <w:jc w:val="both"/>
              <w:rPr>
                <w:sz w:val="24"/>
                <w:szCs w:val="24"/>
              </w:rPr>
            </w:pPr>
            <w:r w:rsidRPr="001C78D1">
              <w:rPr>
                <w:sz w:val="24"/>
                <w:szCs w:val="24"/>
              </w:rPr>
              <w:t>жизнедеятельности</w:t>
            </w:r>
          </w:p>
        </w:tc>
        <w:tc>
          <w:tcPr>
            <w:tcW w:w="883" w:type="dxa"/>
          </w:tcPr>
          <w:p w:rsidR="00DB058D" w:rsidRPr="001C78D1" w:rsidRDefault="00DB058D" w:rsidP="00C66035">
            <w:pPr>
              <w:pStyle w:val="TableParagraph"/>
              <w:ind w:left="0"/>
              <w:jc w:val="center"/>
              <w:rPr>
                <w:sz w:val="24"/>
                <w:szCs w:val="24"/>
              </w:rPr>
            </w:pPr>
          </w:p>
        </w:tc>
        <w:tc>
          <w:tcPr>
            <w:tcW w:w="998" w:type="dxa"/>
          </w:tcPr>
          <w:p w:rsidR="00DB058D" w:rsidRPr="001C78D1" w:rsidRDefault="00DB058D" w:rsidP="00C66035">
            <w:pPr>
              <w:pStyle w:val="TableParagraph"/>
              <w:ind w:left="0"/>
              <w:jc w:val="center"/>
              <w:rPr>
                <w:sz w:val="24"/>
                <w:szCs w:val="24"/>
              </w:rPr>
            </w:pPr>
          </w:p>
        </w:tc>
        <w:tc>
          <w:tcPr>
            <w:tcW w:w="1008" w:type="dxa"/>
          </w:tcPr>
          <w:p w:rsidR="00DB058D" w:rsidRPr="001C78D1" w:rsidRDefault="00DB058D" w:rsidP="00C66035">
            <w:pPr>
              <w:pStyle w:val="TableParagraph"/>
              <w:ind w:left="0"/>
              <w:jc w:val="center"/>
              <w:rPr>
                <w:sz w:val="24"/>
                <w:szCs w:val="24"/>
              </w:rPr>
            </w:pPr>
          </w:p>
        </w:tc>
        <w:tc>
          <w:tcPr>
            <w:tcW w:w="100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1/3</w:t>
            </w:r>
            <w:r>
              <w:rPr>
                <w:sz w:val="24"/>
                <w:szCs w:val="24"/>
              </w:rPr>
              <w:t>4</w:t>
            </w:r>
          </w:p>
        </w:tc>
        <w:tc>
          <w:tcPr>
            <w:tcW w:w="1001"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1/34</w:t>
            </w:r>
          </w:p>
        </w:tc>
        <w:tc>
          <w:tcPr>
            <w:tcW w:w="112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2/6</w:t>
            </w:r>
            <w:r>
              <w:rPr>
                <w:sz w:val="24"/>
                <w:szCs w:val="24"/>
              </w:rPr>
              <w:t>8</w:t>
            </w:r>
          </w:p>
        </w:tc>
      </w:tr>
      <w:tr w:rsidR="00DB058D" w:rsidRPr="001C78D1" w:rsidTr="00C66035">
        <w:trPr>
          <w:trHeight w:val="554"/>
          <w:jc w:val="center"/>
        </w:trPr>
        <w:tc>
          <w:tcPr>
            <w:tcW w:w="1727" w:type="dxa"/>
            <w:vMerge/>
            <w:tcBorders>
              <w:top w:val="nil"/>
              <w:right w:val="single" w:sz="4" w:space="0" w:color="auto"/>
            </w:tcBorders>
          </w:tcPr>
          <w:p w:rsidR="00DB058D" w:rsidRPr="001C78D1" w:rsidRDefault="00DB058D" w:rsidP="00C66035">
            <w:pPr>
              <w:jc w:val="both"/>
              <w:rPr>
                <w:sz w:val="24"/>
                <w:szCs w:val="24"/>
              </w:rPr>
            </w:pPr>
          </w:p>
        </w:tc>
        <w:tc>
          <w:tcPr>
            <w:tcW w:w="2230" w:type="dxa"/>
            <w:tcBorders>
              <w:left w:val="single" w:sz="4" w:space="0" w:color="auto"/>
            </w:tcBorders>
          </w:tcPr>
          <w:p w:rsidR="00DB058D" w:rsidRPr="001C78D1" w:rsidRDefault="00DB058D" w:rsidP="00C66035">
            <w:pPr>
              <w:pStyle w:val="TableParagraph"/>
              <w:ind w:left="127"/>
              <w:jc w:val="both"/>
              <w:rPr>
                <w:sz w:val="24"/>
                <w:szCs w:val="24"/>
              </w:rPr>
            </w:pPr>
            <w:r w:rsidRPr="001C78D1">
              <w:rPr>
                <w:sz w:val="24"/>
                <w:szCs w:val="24"/>
              </w:rPr>
              <w:t>Физическая</w:t>
            </w:r>
          </w:p>
          <w:p w:rsidR="00DB058D" w:rsidRPr="001C78D1" w:rsidRDefault="00DB058D" w:rsidP="00C66035">
            <w:pPr>
              <w:pStyle w:val="TableParagraph"/>
              <w:ind w:left="127"/>
              <w:jc w:val="both"/>
              <w:rPr>
                <w:sz w:val="24"/>
                <w:szCs w:val="24"/>
              </w:rPr>
            </w:pPr>
            <w:r w:rsidRPr="001C78D1">
              <w:rPr>
                <w:sz w:val="24"/>
                <w:szCs w:val="24"/>
              </w:rPr>
              <w:t>культура</w:t>
            </w:r>
          </w:p>
        </w:tc>
        <w:tc>
          <w:tcPr>
            <w:tcW w:w="88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99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w:t>
            </w:r>
            <w:r>
              <w:rPr>
                <w:sz w:val="24"/>
                <w:szCs w:val="24"/>
              </w:rPr>
              <w:t>68</w:t>
            </w:r>
          </w:p>
        </w:tc>
        <w:tc>
          <w:tcPr>
            <w:tcW w:w="1001"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2/68</w:t>
            </w:r>
          </w:p>
        </w:tc>
        <w:tc>
          <w:tcPr>
            <w:tcW w:w="112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10/34</w:t>
            </w:r>
            <w:r>
              <w:rPr>
                <w:sz w:val="24"/>
                <w:szCs w:val="24"/>
              </w:rPr>
              <w:t>0</w:t>
            </w:r>
          </w:p>
        </w:tc>
      </w:tr>
      <w:tr w:rsidR="00DB058D" w:rsidRPr="001C78D1" w:rsidTr="00C66035">
        <w:trPr>
          <w:trHeight w:val="282"/>
          <w:jc w:val="center"/>
        </w:trPr>
        <w:tc>
          <w:tcPr>
            <w:tcW w:w="3957" w:type="dxa"/>
            <w:gridSpan w:val="2"/>
          </w:tcPr>
          <w:p w:rsidR="00DB058D" w:rsidRPr="001C78D1" w:rsidRDefault="00DB058D" w:rsidP="00C66035">
            <w:pPr>
              <w:pStyle w:val="TableParagraph"/>
              <w:ind w:left="0"/>
              <w:jc w:val="both"/>
              <w:rPr>
                <w:sz w:val="24"/>
                <w:szCs w:val="24"/>
              </w:rPr>
            </w:pPr>
            <w:r w:rsidRPr="001C78D1">
              <w:rPr>
                <w:sz w:val="24"/>
                <w:szCs w:val="24"/>
              </w:rPr>
              <w:t>Итого</w:t>
            </w:r>
          </w:p>
        </w:tc>
        <w:tc>
          <w:tcPr>
            <w:tcW w:w="883" w:type="dxa"/>
          </w:tcPr>
          <w:p w:rsidR="00DB058D" w:rsidRPr="001C78D1" w:rsidRDefault="00DB058D" w:rsidP="00C66035">
            <w:pPr>
              <w:pStyle w:val="TableParagraph"/>
              <w:ind w:left="0"/>
              <w:jc w:val="center"/>
              <w:rPr>
                <w:sz w:val="24"/>
                <w:szCs w:val="24"/>
              </w:rPr>
            </w:pPr>
            <w:r>
              <w:rPr>
                <w:sz w:val="24"/>
                <w:szCs w:val="24"/>
              </w:rPr>
              <w:t>26/884</w:t>
            </w:r>
          </w:p>
        </w:tc>
        <w:tc>
          <w:tcPr>
            <w:tcW w:w="998" w:type="dxa"/>
          </w:tcPr>
          <w:p w:rsidR="00DB058D" w:rsidRPr="001C78D1" w:rsidRDefault="00DB058D" w:rsidP="00C66035">
            <w:pPr>
              <w:pStyle w:val="TableParagraph"/>
              <w:ind w:left="0"/>
              <w:jc w:val="center"/>
              <w:rPr>
                <w:sz w:val="24"/>
                <w:szCs w:val="24"/>
              </w:rPr>
            </w:pPr>
            <w:r>
              <w:rPr>
                <w:sz w:val="24"/>
                <w:szCs w:val="24"/>
              </w:rPr>
              <w:t>28/952</w:t>
            </w:r>
          </w:p>
        </w:tc>
        <w:tc>
          <w:tcPr>
            <w:tcW w:w="1008" w:type="dxa"/>
          </w:tcPr>
          <w:p w:rsidR="00DB058D" w:rsidRPr="001C78D1" w:rsidRDefault="00DB058D" w:rsidP="00C66035">
            <w:pPr>
              <w:pStyle w:val="TableParagraph"/>
              <w:ind w:left="0"/>
              <w:jc w:val="center"/>
              <w:rPr>
                <w:sz w:val="24"/>
                <w:szCs w:val="24"/>
              </w:rPr>
            </w:pPr>
            <w:r>
              <w:rPr>
                <w:sz w:val="24"/>
                <w:szCs w:val="24"/>
              </w:rPr>
              <w:t>30/1020</w:t>
            </w:r>
          </w:p>
        </w:tc>
        <w:tc>
          <w:tcPr>
            <w:tcW w:w="1003" w:type="dxa"/>
          </w:tcPr>
          <w:p w:rsidR="00DB058D" w:rsidRPr="001C78D1" w:rsidRDefault="00DB058D" w:rsidP="00C66035">
            <w:pPr>
              <w:pStyle w:val="TableParagraph"/>
              <w:ind w:left="0"/>
              <w:jc w:val="center"/>
              <w:rPr>
                <w:sz w:val="24"/>
                <w:szCs w:val="24"/>
              </w:rPr>
            </w:pPr>
            <w:r>
              <w:rPr>
                <w:sz w:val="24"/>
                <w:szCs w:val="24"/>
              </w:rPr>
              <w:t>31/1054</w:t>
            </w:r>
          </w:p>
        </w:tc>
        <w:tc>
          <w:tcPr>
            <w:tcW w:w="1001" w:type="dxa"/>
          </w:tcPr>
          <w:p w:rsidR="00DB058D" w:rsidRPr="001C78D1" w:rsidRDefault="00DB058D" w:rsidP="00C66035">
            <w:pPr>
              <w:pStyle w:val="TableParagraph"/>
              <w:ind w:left="0"/>
              <w:jc w:val="center"/>
              <w:rPr>
                <w:sz w:val="24"/>
                <w:szCs w:val="24"/>
              </w:rPr>
            </w:pPr>
            <w:r w:rsidRPr="001C78D1">
              <w:rPr>
                <w:sz w:val="24"/>
                <w:szCs w:val="24"/>
              </w:rPr>
              <w:t>32/1088</w:t>
            </w:r>
          </w:p>
        </w:tc>
        <w:tc>
          <w:tcPr>
            <w:tcW w:w="1123" w:type="dxa"/>
          </w:tcPr>
          <w:p w:rsidR="00DB058D" w:rsidRPr="001C78D1" w:rsidRDefault="00DB058D" w:rsidP="00C66035">
            <w:pPr>
              <w:pStyle w:val="TableParagraph"/>
              <w:ind w:left="0"/>
              <w:jc w:val="center"/>
              <w:rPr>
                <w:sz w:val="24"/>
                <w:szCs w:val="24"/>
              </w:rPr>
            </w:pPr>
            <w:r w:rsidRPr="001C78D1">
              <w:rPr>
                <w:sz w:val="24"/>
                <w:szCs w:val="24"/>
              </w:rPr>
              <w:t>1</w:t>
            </w:r>
            <w:r>
              <w:rPr>
                <w:sz w:val="24"/>
                <w:szCs w:val="24"/>
              </w:rPr>
              <w:t>47/4998</w:t>
            </w:r>
          </w:p>
        </w:tc>
      </w:tr>
      <w:tr w:rsidR="00DB058D" w:rsidRPr="001C78D1" w:rsidTr="00C66035">
        <w:trPr>
          <w:trHeight w:val="282"/>
          <w:jc w:val="center"/>
        </w:trPr>
        <w:tc>
          <w:tcPr>
            <w:tcW w:w="3957" w:type="dxa"/>
            <w:gridSpan w:val="2"/>
          </w:tcPr>
          <w:p w:rsidR="00DB058D" w:rsidRPr="001C78D1" w:rsidRDefault="00DB058D" w:rsidP="00C66035">
            <w:pPr>
              <w:pStyle w:val="TableParagraph"/>
              <w:ind w:left="0"/>
              <w:jc w:val="both"/>
              <w:rPr>
                <w:sz w:val="24"/>
                <w:szCs w:val="24"/>
              </w:rPr>
            </w:pPr>
            <w:r w:rsidRPr="001C78D1">
              <w:rPr>
                <w:sz w:val="24"/>
                <w:szCs w:val="24"/>
              </w:rPr>
              <w:t>Часть, формируемая участниками</w:t>
            </w:r>
          </w:p>
          <w:p w:rsidR="00DB058D" w:rsidRPr="001C78D1" w:rsidRDefault="00DB058D" w:rsidP="00C66035">
            <w:pPr>
              <w:pStyle w:val="TableParagraph"/>
              <w:ind w:left="0"/>
              <w:jc w:val="both"/>
              <w:rPr>
                <w:sz w:val="24"/>
                <w:szCs w:val="24"/>
              </w:rPr>
            </w:pPr>
            <w:r w:rsidRPr="001C78D1">
              <w:rPr>
                <w:sz w:val="24"/>
                <w:szCs w:val="24"/>
              </w:rPr>
              <w:t>образовательных отношений</w:t>
            </w:r>
          </w:p>
        </w:tc>
        <w:tc>
          <w:tcPr>
            <w:tcW w:w="883"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3/102</w:t>
            </w:r>
          </w:p>
        </w:tc>
        <w:tc>
          <w:tcPr>
            <w:tcW w:w="998"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8"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3"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1"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1/34</w:t>
            </w:r>
          </w:p>
        </w:tc>
        <w:tc>
          <w:tcPr>
            <w:tcW w:w="1123" w:type="dxa"/>
          </w:tcPr>
          <w:p w:rsidR="00DB058D" w:rsidRPr="001E66A7" w:rsidRDefault="00DB058D" w:rsidP="00C66035">
            <w:pPr>
              <w:spacing w:after="0" w:line="240" w:lineRule="auto"/>
              <w:jc w:val="center"/>
              <w:rPr>
                <w:rFonts w:ascii="Times New Roman" w:hAnsi="Times New Roman" w:cs="Times New Roman"/>
                <w:sz w:val="24"/>
                <w:szCs w:val="24"/>
              </w:rPr>
            </w:pPr>
          </w:p>
          <w:p w:rsidR="00DB058D" w:rsidRPr="001E66A7" w:rsidRDefault="00DB058D" w:rsidP="00C660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1E66A7">
              <w:rPr>
                <w:rFonts w:ascii="Times New Roman" w:hAnsi="Times New Roman" w:cs="Times New Roman"/>
                <w:sz w:val="24"/>
                <w:szCs w:val="24"/>
              </w:rPr>
              <w:t>/</w:t>
            </w:r>
            <w:r>
              <w:rPr>
                <w:rFonts w:ascii="Times New Roman" w:hAnsi="Times New Roman" w:cs="Times New Roman"/>
                <w:sz w:val="24"/>
                <w:szCs w:val="24"/>
              </w:rPr>
              <w:t>340</w:t>
            </w:r>
          </w:p>
        </w:tc>
      </w:tr>
      <w:tr w:rsidR="00DB058D" w:rsidRPr="001C78D1" w:rsidTr="00C66035">
        <w:trPr>
          <w:trHeight w:val="551"/>
          <w:jc w:val="center"/>
        </w:trPr>
        <w:tc>
          <w:tcPr>
            <w:tcW w:w="3957" w:type="dxa"/>
            <w:gridSpan w:val="2"/>
          </w:tcPr>
          <w:p w:rsidR="00DB058D" w:rsidRPr="001C78D1" w:rsidRDefault="00DB058D" w:rsidP="00C66035">
            <w:pPr>
              <w:pStyle w:val="TableParagraph"/>
              <w:ind w:left="0"/>
              <w:jc w:val="both"/>
              <w:rPr>
                <w:sz w:val="24"/>
                <w:szCs w:val="24"/>
              </w:rPr>
            </w:pPr>
            <w:r w:rsidRPr="001C78D1">
              <w:rPr>
                <w:sz w:val="24"/>
                <w:szCs w:val="24"/>
              </w:rPr>
              <w:t>Максимально допустимая аудиторная</w:t>
            </w:r>
          </w:p>
          <w:p w:rsidR="00DB058D" w:rsidRPr="001C78D1" w:rsidRDefault="00DB058D" w:rsidP="00C66035">
            <w:pPr>
              <w:pStyle w:val="TableParagraph"/>
              <w:ind w:left="0"/>
              <w:jc w:val="both"/>
              <w:rPr>
                <w:sz w:val="24"/>
                <w:szCs w:val="24"/>
              </w:rPr>
            </w:pPr>
            <w:r w:rsidRPr="001C78D1">
              <w:rPr>
                <w:sz w:val="24"/>
                <w:szCs w:val="24"/>
              </w:rPr>
              <w:t>нагрузка</w:t>
            </w:r>
          </w:p>
        </w:tc>
        <w:tc>
          <w:tcPr>
            <w:tcW w:w="88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29</w:t>
            </w:r>
          </w:p>
        </w:tc>
        <w:tc>
          <w:tcPr>
            <w:tcW w:w="99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30</w:t>
            </w:r>
          </w:p>
        </w:tc>
        <w:tc>
          <w:tcPr>
            <w:tcW w:w="1008"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32</w:t>
            </w:r>
          </w:p>
        </w:tc>
        <w:tc>
          <w:tcPr>
            <w:tcW w:w="100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33</w:t>
            </w:r>
          </w:p>
        </w:tc>
        <w:tc>
          <w:tcPr>
            <w:tcW w:w="1001"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33</w:t>
            </w:r>
          </w:p>
        </w:tc>
        <w:tc>
          <w:tcPr>
            <w:tcW w:w="1123" w:type="dxa"/>
          </w:tcPr>
          <w:p w:rsidR="00DB058D" w:rsidRPr="001C78D1" w:rsidRDefault="00DB058D" w:rsidP="00C66035">
            <w:pPr>
              <w:pStyle w:val="TableParagraph"/>
              <w:ind w:left="0"/>
              <w:jc w:val="center"/>
              <w:rPr>
                <w:sz w:val="24"/>
                <w:szCs w:val="24"/>
              </w:rPr>
            </w:pPr>
          </w:p>
          <w:p w:rsidR="00DB058D" w:rsidRPr="001C78D1" w:rsidRDefault="00DB058D" w:rsidP="00C66035">
            <w:pPr>
              <w:pStyle w:val="TableParagraph"/>
              <w:ind w:left="0"/>
              <w:jc w:val="center"/>
              <w:rPr>
                <w:sz w:val="24"/>
                <w:szCs w:val="24"/>
              </w:rPr>
            </w:pPr>
            <w:r w:rsidRPr="001C78D1">
              <w:rPr>
                <w:sz w:val="24"/>
                <w:szCs w:val="24"/>
              </w:rPr>
              <w:t>157</w:t>
            </w:r>
          </w:p>
        </w:tc>
      </w:tr>
      <w:tr w:rsidR="00DB058D" w:rsidRPr="001C78D1" w:rsidTr="00C66035">
        <w:trPr>
          <w:trHeight w:val="277"/>
          <w:jc w:val="center"/>
        </w:trPr>
        <w:tc>
          <w:tcPr>
            <w:tcW w:w="3957" w:type="dxa"/>
            <w:gridSpan w:val="2"/>
          </w:tcPr>
          <w:p w:rsidR="00DB058D" w:rsidRPr="001C78D1" w:rsidRDefault="00DB058D" w:rsidP="00C66035">
            <w:pPr>
              <w:pStyle w:val="TableParagraph"/>
              <w:ind w:left="0"/>
              <w:jc w:val="both"/>
              <w:rPr>
                <w:sz w:val="24"/>
                <w:szCs w:val="24"/>
              </w:rPr>
            </w:pPr>
            <w:r w:rsidRPr="001C78D1">
              <w:rPr>
                <w:sz w:val="24"/>
                <w:szCs w:val="24"/>
              </w:rPr>
              <w:t>Итого:</w:t>
            </w:r>
          </w:p>
        </w:tc>
        <w:tc>
          <w:tcPr>
            <w:tcW w:w="883" w:type="dxa"/>
          </w:tcPr>
          <w:p w:rsidR="00DB058D" w:rsidRPr="001C78D1" w:rsidRDefault="00DB058D" w:rsidP="00C66035">
            <w:pPr>
              <w:pStyle w:val="TableParagraph"/>
              <w:ind w:left="0"/>
              <w:jc w:val="center"/>
              <w:rPr>
                <w:sz w:val="24"/>
                <w:szCs w:val="24"/>
              </w:rPr>
            </w:pPr>
            <w:r>
              <w:rPr>
                <w:sz w:val="24"/>
                <w:szCs w:val="24"/>
              </w:rPr>
              <w:t>986</w:t>
            </w:r>
          </w:p>
        </w:tc>
        <w:tc>
          <w:tcPr>
            <w:tcW w:w="998" w:type="dxa"/>
          </w:tcPr>
          <w:p w:rsidR="00DB058D" w:rsidRPr="001C78D1" w:rsidRDefault="00DB058D" w:rsidP="00C66035">
            <w:pPr>
              <w:pStyle w:val="TableParagraph"/>
              <w:ind w:left="0"/>
              <w:jc w:val="center"/>
              <w:rPr>
                <w:sz w:val="24"/>
                <w:szCs w:val="24"/>
              </w:rPr>
            </w:pPr>
            <w:r>
              <w:rPr>
                <w:sz w:val="24"/>
                <w:szCs w:val="24"/>
              </w:rPr>
              <w:t>1020</w:t>
            </w:r>
          </w:p>
        </w:tc>
        <w:tc>
          <w:tcPr>
            <w:tcW w:w="1008" w:type="dxa"/>
          </w:tcPr>
          <w:p w:rsidR="00DB058D" w:rsidRPr="001C78D1" w:rsidRDefault="00DB058D" w:rsidP="00C66035">
            <w:pPr>
              <w:pStyle w:val="TableParagraph"/>
              <w:ind w:left="0"/>
              <w:jc w:val="center"/>
              <w:rPr>
                <w:sz w:val="24"/>
                <w:szCs w:val="24"/>
              </w:rPr>
            </w:pPr>
            <w:r>
              <w:rPr>
                <w:sz w:val="24"/>
                <w:szCs w:val="24"/>
              </w:rPr>
              <w:t>1088</w:t>
            </w:r>
          </w:p>
        </w:tc>
        <w:tc>
          <w:tcPr>
            <w:tcW w:w="1003" w:type="dxa"/>
          </w:tcPr>
          <w:p w:rsidR="00DB058D" w:rsidRPr="001C78D1" w:rsidRDefault="00DB058D" w:rsidP="00C66035">
            <w:pPr>
              <w:pStyle w:val="TableParagraph"/>
              <w:ind w:left="0"/>
              <w:jc w:val="center"/>
              <w:rPr>
                <w:sz w:val="24"/>
                <w:szCs w:val="24"/>
              </w:rPr>
            </w:pPr>
            <w:r>
              <w:rPr>
                <w:sz w:val="24"/>
                <w:szCs w:val="24"/>
              </w:rPr>
              <w:t>1122</w:t>
            </w:r>
          </w:p>
        </w:tc>
        <w:tc>
          <w:tcPr>
            <w:tcW w:w="1001" w:type="dxa"/>
          </w:tcPr>
          <w:p w:rsidR="00DB058D" w:rsidRPr="001C78D1" w:rsidRDefault="00DB058D" w:rsidP="00C66035">
            <w:pPr>
              <w:pStyle w:val="TableParagraph"/>
              <w:ind w:left="0"/>
              <w:jc w:val="center"/>
              <w:rPr>
                <w:sz w:val="24"/>
                <w:szCs w:val="24"/>
              </w:rPr>
            </w:pPr>
            <w:r w:rsidRPr="001C78D1">
              <w:rPr>
                <w:sz w:val="24"/>
                <w:szCs w:val="24"/>
              </w:rPr>
              <w:t>1122</w:t>
            </w:r>
          </w:p>
        </w:tc>
        <w:tc>
          <w:tcPr>
            <w:tcW w:w="1123" w:type="dxa"/>
          </w:tcPr>
          <w:p w:rsidR="00DB058D" w:rsidRPr="001C78D1" w:rsidRDefault="00DB058D" w:rsidP="00C66035">
            <w:pPr>
              <w:pStyle w:val="TableParagraph"/>
              <w:ind w:left="0"/>
              <w:jc w:val="center"/>
              <w:rPr>
                <w:sz w:val="24"/>
                <w:szCs w:val="24"/>
              </w:rPr>
            </w:pPr>
            <w:r w:rsidRPr="001C78D1">
              <w:rPr>
                <w:sz w:val="24"/>
                <w:szCs w:val="24"/>
              </w:rPr>
              <w:t>5</w:t>
            </w:r>
            <w:r>
              <w:rPr>
                <w:sz w:val="24"/>
                <w:szCs w:val="24"/>
              </w:rPr>
              <w:t>338</w:t>
            </w:r>
          </w:p>
        </w:tc>
      </w:tr>
    </w:tbl>
    <w:p w:rsidR="00DB058D" w:rsidRPr="003A23C8" w:rsidRDefault="00DB058D" w:rsidP="00DB058D">
      <w:pPr>
        <w:spacing w:after="0" w:line="240" w:lineRule="auto"/>
        <w:jc w:val="both"/>
        <w:rPr>
          <w:rFonts w:ascii="Times New Roman" w:hAnsi="Times New Roman" w:cs="Times New Roman"/>
          <w:sz w:val="24"/>
          <w:szCs w:val="24"/>
        </w:rPr>
      </w:pPr>
    </w:p>
    <w:p w:rsidR="00DB058D" w:rsidRPr="001C78D1" w:rsidRDefault="00DB058D" w:rsidP="00DB058D">
      <w:pPr>
        <w:pStyle w:val="a5"/>
        <w:ind w:left="0" w:firstLine="720"/>
      </w:pPr>
      <w:r w:rsidRPr="001C78D1">
        <w:t xml:space="preserve">Для учащихся, нуждающихся в длительном лечении, детей-инвалидов, которые по состоянию здоровья не могут посещать </w:t>
      </w:r>
      <w:r>
        <w:t xml:space="preserve">образовательную организацию </w:t>
      </w:r>
      <w:r w:rsidRPr="001C78D1">
        <w:t>обучение по образовательным программам основного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w:t>
      </w:r>
      <w:r w:rsidRPr="001C78D1">
        <w:lastRenderedPageBreak/>
        <w:t xml:space="preserve">инвалидов в части организации </w:t>
      </w:r>
      <w:proofErr w:type="gramStart"/>
      <w:r w:rsidRPr="001C78D1">
        <w:t>обучения</w:t>
      </w:r>
      <w:proofErr w:type="gramEnd"/>
      <w:r w:rsidRPr="001C78D1">
        <w:t xml:space="preserve"> по основным общеобразовательным программам  на дому. </w:t>
      </w:r>
    </w:p>
    <w:p w:rsidR="00DB058D" w:rsidRPr="00005C72" w:rsidRDefault="00DB058D" w:rsidP="00DB058D">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Промежуточная аттестация предусматривает осуществление пр</w:t>
      </w:r>
      <w:r>
        <w:rPr>
          <w:rFonts w:ascii="Times New Roman" w:hAnsi="Times New Roman" w:cs="Times New Roman"/>
          <w:sz w:val="24"/>
          <w:szCs w:val="24"/>
        </w:rPr>
        <w:t>омежуточной текущей аттестации –</w:t>
      </w:r>
      <w:r w:rsidRPr="00005C72">
        <w:rPr>
          <w:rFonts w:ascii="Times New Roman" w:hAnsi="Times New Roman" w:cs="Times New Roman"/>
          <w:sz w:val="24"/>
          <w:szCs w:val="24"/>
        </w:rPr>
        <w:t xml:space="preserve"> аттестация  учащихся по четвертям, полугодиям, году, и пр</w:t>
      </w:r>
      <w:r>
        <w:rPr>
          <w:rFonts w:ascii="Times New Roman" w:hAnsi="Times New Roman" w:cs="Times New Roman"/>
          <w:sz w:val="24"/>
          <w:szCs w:val="24"/>
        </w:rPr>
        <w:t>омежуточной годовой аттестации –</w:t>
      </w:r>
      <w:r w:rsidRPr="00005C72">
        <w:rPr>
          <w:rFonts w:ascii="Times New Roman" w:hAnsi="Times New Roman" w:cs="Times New Roman"/>
          <w:sz w:val="24"/>
          <w:szCs w:val="24"/>
        </w:rPr>
        <w:t xml:space="preserve"> по окончании учебного года.</w:t>
      </w:r>
    </w:p>
    <w:p w:rsidR="00DB058D" w:rsidRPr="00005C72" w:rsidRDefault="00DB058D" w:rsidP="00DB058D">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w:t>
      </w:r>
    </w:p>
    <w:p w:rsidR="00DB058D" w:rsidRPr="00005C72" w:rsidRDefault="00DB058D" w:rsidP="00DB058D">
      <w:pPr>
        <w:pStyle w:val="a3"/>
        <w:numPr>
          <w:ilvl w:val="0"/>
          <w:numId w:val="5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5 – 9 классах по учебным предметам –</w:t>
      </w:r>
      <w:r w:rsidRPr="00005C72">
        <w:rPr>
          <w:rFonts w:ascii="Times New Roman" w:hAnsi="Times New Roman" w:cs="Times New Roman"/>
          <w:sz w:val="24"/>
          <w:szCs w:val="24"/>
        </w:rPr>
        <w:t xml:space="preserve"> по четвертям;</w:t>
      </w:r>
    </w:p>
    <w:p w:rsidR="00DB058D" w:rsidRPr="00005C72" w:rsidRDefault="00DB058D" w:rsidP="00DB058D">
      <w:pPr>
        <w:pStyle w:val="a3"/>
        <w:numPr>
          <w:ilvl w:val="0"/>
          <w:numId w:val="5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во 5 – </w:t>
      </w:r>
      <w:r w:rsidRPr="00005C72">
        <w:rPr>
          <w:rFonts w:ascii="Times New Roman" w:hAnsi="Times New Roman" w:cs="Times New Roman"/>
          <w:sz w:val="24"/>
          <w:szCs w:val="24"/>
        </w:rPr>
        <w:t>9 классах по предметам учебного плана, на изучение котор</w:t>
      </w:r>
      <w:r>
        <w:rPr>
          <w:rFonts w:ascii="Times New Roman" w:hAnsi="Times New Roman" w:cs="Times New Roman"/>
          <w:sz w:val="24"/>
          <w:szCs w:val="24"/>
        </w:rPr>
        <w:t>ых отводится один час в неделю –</w:t>
      </w:r>
      <w:r w:rsidRPr="00005C72">
        <w:rPr>
          <w:rFonts w:ascii="Times New Roman" w:hAnsi="Times New Roman" w:cs="Times New Roman"/>
          <w:sz w:val="24"/>
          <w:szCs w:val="24"/>
        </w:rPr>
        <w:t xml:space="preserve"> по полугодиям;</w:t>
      </w:r>
    </w:p>
    <w:p w:rsidR="00DB058D" w:rsidRDefault="00DB058D" w:rsidP="00DB058D">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Отметка обучающихся за четверть (полугодие) выставляется на основе текущих отметок по предмету с учетом отметок за письменные работы, годовые отметки выставляются на основании четвертных или полугодовых отметок.</w:t>
      </w:r>
    </w:p>
    <w:p w:rsidR="00DB058D" w:rsidRPr="00005C72"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Годовая промежуточная аттестация проводится в 5 – 8 классах. Сроки, порядок, предметы и формы промежуточной аттестации  утверждаются приказом руководителя на текущий учебный год.</w:t>
      </w:r>
    </w:p>
    <w:p w:rsidR="00DB058D" w:rsidRDefault="00DB058D" w:rsidP="00DB058D">
      <w:pPr>
        <w:spacing w:after="0" w:line="240" w:lineRule="auto"/>
        <w:jc w:val="both"/>
        <w:rPr>
          <w:rFonts w:ascii="Times New Roman" w:hAnsi="Times New Roman" w:cs="Times New Roman"/>
          <w:sz w:val="24"/>
          <w:szCs w:val="24"/>
        </w:rPr>
      </w:pPr>
    </w:p>
    <w:p w:rsidR="00DB058D" w:rsidRPr="001F3047" w:rsidRDefault="00DB058D" w:rsidP="00DB058D">
      <w:pPr>
        <w:spacing w:after="0" w:line="240" w:lineRule="auto"/>
        <w:jc w:val="both"/>
        <w:rPr>
          <w:rFonts w:ascii="Times New Roman" w:hAnsi="Times New Roman" w:cs="Times New Roman"/>
          <w:b/>
          <w:sz w:val="24"/>
          <w:szCs w:val="24"/>
        </w:rPr>
      </w:pPr>
      <w:r w:rsidRPr="001F3047">
        <w:rPr>
          <w:rFonts w:ascii="Times New Roman" w:hAnsi="Times New Roman" w:cs="Times New Roman"/>
          <w:b/>
          <w:sz w:val="24"/>
          <w:szCs w:val="24"/>
        </w:rPr>
        <w:t>3.2.</w:t>
      </w:r>
      <w:r w:rsidRPr="001F3047">
        <w:rPr>
          <w:rFonts w:ascii="Times New Roman" w:hAnsi="Times New Roman" w:cs="Times New Roman"/>
          <w:b/>
          <w:sz w:val="24"/>
          <w:szCs w:val="24"/>
        </w:rPr>
        <w:tab/>
        <w:t xml:space="preserve">ПЛАН ВНЕУРОЧНОЙ ДЕЯТЕЛЬНОСТИ </w:t>
      </w:r>
    </w:p>
    <w:p w:rsidR="00DB058D" w:rsidRDefault="00DB058D" w:rsidP="00DB058D">
      <w:pPr>
        <w:spacing w:after="0" w:line="240" w:lineRule="auto"/>
        <w:jc w:val="both"/>
        <w:rPr>
          <w:rFonts w:ascii="Times New Roman" w:hAnsi="Times New Roman" w:cs="Times New Roman"/>
          <w:sz w:val="24"/>
          <w:szCs w:val="24"/>
        </w:rPr>
      </w:pPr>
    </w:p>
    <w:p w:rsidR="00DB058D" w:rsidRPr="006B4021" w:rsidRDefault="00DB058D" w:rsidP="00DB058D">
      <w:pPr>
        <w:spacing w:after="0" w:line="240" w:lineRule="auto"/>
        <w:jc w:val="both"/>
        <w:rPr>
          <w:rFonts w:ascii="Times New Roman" w:hAnsi="Times New Roman" w:cs="Times New Roman"/>
          <w:b/>
          <w:sz w:val="24"/>
          <w:szCs w:val="24"/>
        </w:rPr>
      </w:pPr>
      <w:r w:rsidRPr="006B4021">
        <w:rPr>
          <w:rFonts w:ascii="Times New Roman" w:hAnsi="Times New Roman" w:cs="Times New Roman"/>
          <w:b/>
          <w:sz w:val="24"/>
          <w:szCs w:val="24"/>
        </w:rPr>
        <w:t>3.2.1. Календарный учебный график</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3A23C8">
        <w:rPr>
          <w:rFonts w:ascii="Times New Roman" w:hAnsi="Times New Roman" w:cs="Times New Roman"/>
          <w:sz w:val="24"/>
          <w:szCs w:val="24"/>
        </w:rPr>
        <w:t>алендарный учебный график определяет плановые перерывы при получении основного общего образования</w:t>
      </w:r>
    </w:p>
    <w:p w:rsidR="00DB058D" w:rsidRDefault="00DB058D" w:rsidP="00DB058D">
      <w:pPr>
        <w:spacing w:after="0" w:line="240" w:lineRule="auto"/>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180"/>
      </w:tblGrid>
      <w:tr w:rsidR="00DB058D" w:rsidTr="00C66035">
        <w:trPr>
          <w:trHeight w:val="144"/>
        </w:trPr>
        <w:tc>
          <w:tcPr>
            <w:tcW w:w="5670" w:type="dxa"/>
          </w:tcPr>
          <w:p w:rsidR="00DB058D" w:rsidRDefault="00DB058D" w:rsidP="00C66035">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дат</w:t>
            </w:r>
            <w:r>
              <w:rPr>
                <w:rFonts w:ascii="Times New Roman" w:hAnsi="Times New Roman" w:cs="Times New Roman"/>
                <w:sz w:val="24"/>
                <w:szCs w:val="24"/>
              </w:rPr>
              <w:t>а</w:t>
            </w:r>
            <w:r w:rsidRPr="003A23C8">
              <w:rPr>
                <w:rFonts w:ascii="Times New Roman" w:hAnsi="Times New Roman" w:cs="Times New Roman"/>
                <w:sz w:val="24"/>
                <w:szCs w:val="24"/>
              </w:rPr>
              <w:t xml:space="preserve"> начала учебного года</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01-02 сентября</w:t>
            </w:r>
          </w:p>
        </w:tc>
      </w:tr>
      <w:tr w:rsidR="00DB058D" w:rsidTr="00C66035">
        <w:trPr>
          <w:trHeight w:val="150"/>
        </w:trPr>
        <w:tc>
          <w:tcPr>
            <w:tcW w:w="567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sidRPr="003A23C8">
              <w:rPr>
                <w:rFonts w:ascii="Times New Roman" w:hAnsi="Times New Roman" w:cs="Times New Roman"/>
                <w:sz w:val="24"/>
                <w:szCs w:val="24"/>
              </w:rPr>
              <w:t xml:space="preserve"> окончания учебного года</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мая</w:t>
            </w:r>
          </w:p>
        </w:tc>
      </w:tr>
      <w:tr w:rsidR="00DB058D" w:rsidTr="00C66035">
        <w:trPr>
          <w:trHeight w:val="135"/>
        </w:trPr>
        <w:tc>
          <w:tcPr>
            <w:tcW w:w="5670" w:type="dxa"/>
          </w:tcPr>
          <w:p w:rsidR="00DB058D" w:rsidRDefault="00DB058D" w:rsidP="00C66035">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продолжительность учебного года</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недели</w:t>
            </w:r>
          </w:p>
        </w:tc>
      </w:tr>
      <w:tr w:rsidR="00DB058D" w:rsidTr="00C66035">
        <w:trPr>
          <w:trHeight w:val="225"/>
        </w:trPr>
        <w:tc>
          <w:tcPr>
            <w:tcW w:w="5670" w:type="dxa"/>
          </w:tcPr>
          <w:p w:rsidR="00DB058D" w:rsidRDefault="00DB058D" w:rsidP="00C66035">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и продолжительность каникул</w:t>
            </w:r>
            <w:r>
              <w:rPr>
                <w:rFonts w:ascii="Times New Roman" w:hAnsi="Times New Roman" w:cs="Times New Roman"/>
                <w:sz w:val="24"/>
                <w:szCs w:val="24"/>
              </w:rPr>
              <w:t xml:space="preserve"> (четвертные)</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дней</w:t>
            </w:r>
          </w:p>
        </w:tc>
      </w:tr>
      <w:tr w:rsidR="00DB058D" w:rsidTr="00C66035">
        <w:trPr>
          <w:trHeight w:val="225"/>
        </w:trPr>
        <w:tc>
          <w:tcPr>
            <w:tcW w:w="5670" w:type="dxa"/>
          </w:tcPr>
          <w:p w:rsidR="00DB058D" w:rsidRPr="003A23C8" w:rsidRDefault="00DB058D" w:rsidP="00C66035">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и продолжительность каникул</w:t>
            </w:r>
            <w:r>
              <w:rPr>
                <w:rFonts w:ascii="Times New Roman" w:hAnsi="Times New Roman" w:cs="Times New Roman"/>
                <w:sz w:val="24"/>
                <w:szCs w:val="24"/>
              </w:rPr>
              <w:t xml:space="preserve"> (летние)</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июня – 31 августа</w:t>
            </w:r>
          </w:p>
        </w:tc>
      </w:tr>
      <w:tr w:rsidR="00DB058D" w:rsidTr="00C66035">
        <w:trPr>
          <w:trHeight w:val="255"/>
        </w:trPr>
        <w:tc>
          <w:tcPr>
            <w:tcW w:w="5670" w:type="dxa"/>
          </w:tcPr>
          <w:p w:rsidR="00DB058D" w:rsidRDefault="00DB058D" w:rsidP="00C66035">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проведения промежуточной аттестации</w:t>
            </w:r>
          </w:p>
        </w:tc>
        <w:tc>
          <w:tcPr>
            <w:tcW w:w="3180" w:type="dxa"/>
          </w:tcPr>
          <w:p w:rsidR="00DB058D" w:rsidRDefault="00DB058D" w:rsidP="00C6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мая-31 мая</w:t>
            </w:r>
          </w:p>
        </w:tc>
      </w:tr>
    </w:tbl>
    <w:p w:rsidR="00DB058D" w:rsidRDefault="00DB058D" w:rsidP="00DB058D">
      <w:pPr>
        <w:spacing w:after="0" w:line="240" w:lineRule="auto"/>
        <w:jc w:val="both"/>
        <w:rPr>
          <w:rFonts w:ascii="Times New Roman" w:hAnsi="Times New Roman" w:cs="Times New Roman"/>
          <w:sz w:val="24"/>
          <w:szCs w:val="24"/>
        </w:rPr>
      </w:pPr>
    </w:p>
    <w:p w:rsidR="00DB058D"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3A23C8">
        <w:rPr>
          <w:rFonts w:ascii="Times New Roman" w:hAnsi="Times New Roman" w:cs="Times New Roman"/>
          <w:sz w:val="24"/>
          <w:szCs w:val="24"/>
        </w:rPr>
        <w:t>алендарный учебный график разраб</w:t>
      </w:r>
      <w:r>
        <w:rPr>
          <w:rFonts w:ascii="Times New Roman" w:hAnsi="Times New Roman" w:cs="Times New Roman"/>
          <w:sz w:val="24"/>
          <w:szCs w:val="24"/>
        </w:rPr>
        <w:t xml:space="preserve">отан образовательной организацией </w:t>
      </w:r>
      <w:r w:rsidRPr="003A23C8">
        <w:rPr>
          <w:rFonts w:ascii="Times New Roman" w:hAnsi="Times New Roman" w:cs="Times New Roman"/>
          <w:sz w:val="24"/>
          <w:szCs w:val="24"/>
        </w:rP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w:t>
      </w:r>
      <w:r>
        <w:rPr>
          <w:rFonts w:ascii="Times New Roman" w:hAnsi="Times New Roman" w:cs="Times New Roman"/>
          <w:sz w:val="24"/>
          <w:szCs w:val="24"/>
        </w:rPr>
        <w:t xml:space="preserve"> При составлении календарного учебного графика учитываются различные подходы и система организации учебного года.</w:t>
      </w:r>
    </w:p>
    <w:p w:rsidR="00DB058D" w:rsidRPr="001C78D1" w:rsidRDefault="00DB058D" w:rsidP="00DB058D">
      <w:pPr>
        <w:pStyle w:val="a5"/>
        <w:ind w:left="0" w:firstLine="720"/>
      </w:pPr>
      <w:r w:rsidRPr="001C78D1">
        <w:t xml:space="preserve">Календарный учебный график рассматривается на заседаниях Управляющего совета и педагогического совета, утверждается приказом </w:t>
      </w:r>
      <w:r>
        <w:t>руководителя</w:t>
      </w:r>
      <w:r w:rsidRPr="001C78D1">
        <w:t>.</w:t>
      </w:r>
    </w:p>
    <w:p w:rsidR="00DB058D" w:rsidRPr="003A23C8" w:rsidRDefault="00DB058D" w:rsidP="00DB058D">
      <w:pPr>
        <w:spacing w:after="0" w:line="240" w:lineRule="auto"/>
        <w:ind w:firstLine="708"/>
        <w:jc w:val="both"/>
        <w:rPr>
          <w:rFonts w:ascii="Times New Roman" w:hAnsi="Times New Roman" w:cs="Times New Roman"/>
          <w:sz w:val="24"/>
          <w:szCs w:val="24"/>
        </w:rPr>
      </w:pPr>
    </w:p>
    <w:p w:rsidR="00DB058D" w:rsidRPr="006B4021" w:rsidRDefault="00DB058D" w:rsidP="00DB058D">
      <w:pPr>
        <w:spacing w:after="0" w:line="240" w:lineRule="auto"/>
        <w:jc w:val="both"/>
        <w:rPr>
          <w:rFonts w:ascii="Times New Roman" w:hAnsi="Times New Roman" w:cs="Times New Roman"/>
          <w:b/>
          <w:sz w:val="24"/>
          <w:szCs w:val="24"/>
        </w:rPr>
      </w:pPr>
      <w:r w:rsidRPr="006B4021">
        <w:rPr>
          <w:rFonts w:ascii="Times New Roman" w:hAnsi="Times New Roman" w:cs="Times New Roman"/>
          <w:b/>
          <w:sz w:val="24"/>
          <w:szCs w:val="24"/>
        </w:rPr>
        <w:t>3.2.2.</w:t>
      </w:r>
      <w:r w:rsidRPr="006B4021">
        <w:rPr>
          <w:rFonts w:ascii="Times New Roman" w:hAnsi="Times New Roman" w:cs="Times New Roman"/>
          <w:b/>
          <w:sz w:val="24"/>
          <w:szCs w:val="24"/>
        </w:rPr>
        <w:tab/>
        <w:t>План внеурочной деятельности</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3A23C8">
        <w:rPr>
          <w:rFonts w:ascii="Times New Roman" w:hAnsi="Times New Roman" w:cs="Times New Roman"/>
          <w:sz w:val="24"/>
          <w:szCs w:val="24"/>
        </w:rPr>
        <w:t>метапредметных</w:t>
      </w:r>
      <w:proofErr w:type="spellEnd"/>
      <w:r w:rsidRPr="003A23C8">
        <w:rPr>
          <w:rFonts w:ascii="Times New Roman" w:hAnsi="Times New Roman" w:cs="Times New Roman"/>
          <w:sz w:val="24"/>
          <w:szCs w:val="24"/>
        </w:rPr>
        <w:t xml:space="preserve"> и предметных), осуществляемую в формах, отличных от урочной.</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План внеурочной деятельности </w:t>
      </w:r>
      <w:r>
        <w:rPr>
          <w:rFonts w:ascii="Times New Roman" w:hAnsi="Times New Roman"/>
          <w:sz w:val="24"/>
          <w:szCs w:val="24"/>
        </w:rPr>
        <w:t xml:space="preserve">образовательной организации  </w:t>
      </w:r>
      <w:r w:rsidRPr="003A23C8">
        <w:rPr>
          <w:rFonts w:ascii="Times New Roman" w:hAnsi="Times New Roman" w:cs="Times New Roman"/>
          <w:sz w:val="24"/>
          <w:szCs w:val="24"/>
        </w:rPr>
        <w:t>представляет собой описание целостной системы функционирования образовательной организации в сфере внеурочной деятельности и включа</w:t>
      </w:r>
      <w:r>
        <w:rPr>
          <w:rFonts w:ascii="Times New Roman" w:hAnsi="Times New Roman" w:cs="Times New Roman"/>
          <w:sz w:val="24"/>
          <w:szCs w:val="24"/>
        </w:rPr>
        <w:t>ет</w:t>
      </w:r>
      <w:r w:rsidRPr="003A23C8">
        <w:rPr>
          <w:rFonts w:ascii="Times New Roman" w:hAnsi="Times New Roman" w:cs="Times New Roman"/>
          <w:sz w:val="24"/>
          <w:szCs w:val="24"/>
        </w:rPr>
        <w:t xml:space="preserve"> в себя:</w:t>
      </w:r>
    </w:p>
    <w:p w:rsidR="00DB058D" w:rsidRPr="00930944" w:rsidRDefault="00DB058D" w:rsidP="00DB058D">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lastRenderedPageBreak/>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DB058D" w:rsidRPr="00930944" w:rsidRDefault="00DB058D" w:rsidP="00DB058D">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по формированию функциональной грамотности (читатель</w:t>
      </w:r>
      <w:r w:rsidR="006E03E0">
        <w:rPr>
          <w:rFonts w:ascii="Times New Roman" w:hAnsi="Times New Roman" w:cs="Times New Roman"/>
          <w:sz w:val="24"/>
          <w:szCs w:val="24"/>
        </w:rPr>
        <w:t>ской, математической, естественно</w:t>
      </w:r>
      <w:r w:rsidRPr="00930944">
        <w:rPr>
          <w:rFonts w:ascii="Times New Roman" w:hAnsi="Times New Roman" w:cs="Times New Roman"/>
          <w:sz w:val="24"/>
          <w:szCs w:val="24"/>
        </w:rPr>
        <w:t xml:space="preserve">научной, финансовой) обучающихся (интегрированные курсы, </w:t>
      </w:r>
      <w:proofErr w:type="spellStart"/>
      <w:r w:rsidRPr="00930944">
        <w:rPr>
          <w:rFonts w:ascii="Times New Roman" w:hAnsi="Times New Roman" w:cs="Times New Roman"/>
          <w:sz w:val="24"/>
          <w:szCs w:val="24"/>
        </w:rPr>
        <w:t>метапредметные</w:t>
      </w:r>
      <w:proofErr w:type="spellEnd"/>
      <w:r w:rsidRPr="00930944">
        <w:rPr>
          <w:rFonts w:ascii="Times New Roman" w:hAnsi="Times New Roman" w:cs="Times New Roman"/>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DB058D" w:rsidRPr="00930944" w:rsidRDefault="00DB058D" w:rsidP="00DB058D">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30944">
        <w:rPr>
          <w:rFonts w:ascii="Times New Roman" w:hAnsi="Times New Roman" w:cs="Times New Roman"/>
          <w:sz w:val="24"/>
          <w:szCs w:val="24"/>
        </w:rPr>
        <w:t>волонтёрство</w:t>
      </w:r>
      <w:proofErr w:type="spellEnd"/>
      <w:r w:rsidRPr="00930944">
        <w:rPr>
          <w:rFonts w:ascii="Times New Roman" w:hAnsi="Times New Roman" w:cs="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B058D" w:rsidRPr="00930944" w:rsidRDefault="00DB058D" w:rsidP="00DB058D">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B058D" w:rsidRPr="00930944" w:rsidRDefault="00DB058D" w:rsidP="00DB058D">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DB058D" w:rsidRPr="00930944" w:rsidRDefault="00DB058D" w:rsidP="00DB058D">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DB058D" w:rsidRPr="00930944" w:rsidRDefault="00DB058D" w:rsidP="00DB058D">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930944">
        <w:rPr>
          <w:rFonts w:ascii="Times New Roman" w:hAnsi="Times New Roman" w:cs="Times New Roman"/>
          <w:sz w:val="24"/>
          <w:szCs w:val="24"/>
        </w:rPr>
        <w:t>тьюторов</w:t>
      </w:r>
      <w:proofErr w:type="spellEnd"/>
      <w:r w:rsidRPr="00930944">
        <w:rPr>
          <w:rFonts w:ascii="Times New Roman" w:hAnsi="Times New Roman" w:cs="Times New Roman"/>
          <w:sz w:val="24"/>
          <w:szCs w:val="24"/>
        </w:rPr>
        <w:t>, педагогов-психологов);</w:t>
      </w:r>
    </w:p>
    <w:p w:rsidR="00DB058D" w:rsidRPr="00930944" w:rsidRDefault="00DB058D" w:rsidP="00DB058D">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B058D" w:rsidRPr="00930944" w:rsidRDefault="00DB058D" w:rsidP="00DB058D">
      <w:pPr>
        <w:spacing w:after="0" w:line="240" w:lineRule="auto"/>
        <w:ind w:firstLine="708"/>
        <w:jc w:val="both"/>
        <w:rPr>
          <w:rFonts w:ascii="Times New Roman" w:hAnsi="Times New Roman" w:cs="Times New Roman"/>
          <w:b/>
          <w:sz w:val="24"/>
          <w:szCs w:val="24"/>
        </w:rPr>
      </w:pPr>
      <w:r w:rsidRPr="00930944">
        <w:rPr>
          <w:rFonts w:ascii="Times New Roman" w:hAnsi="Times New Roman" w:cs="Times New Roman"/>
          <w:b/>
          <w:sz w:val="24"/>
          <w:szCs w:val="24"/>
        </w:rPr>
        <w:t xml:space="preserve">Содержание плана внеурочной деятельности. </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w:t>
      </w:r>
      <w:r w:rsidR="00FC47ED">
        <w:rPr>
          <w:rFonts w:ascii="Times New Roman" w:hAnsi="Times New Roman" w:cs="Times New Roman"/>
          <w:sz w:val="24"/>
          <w:szCs w:val="24"/>
        </w:rPr>
        <w:t xml:space="preserve"> </w:t>
      </w:r>
      <w:r w:rsidRPr="003A23C8">
        <w:rPr>
          <w:rFonts w:ascii="Times New Roman" w:hAnsi="Times New Roman" w:cs="Times New Roman"/>
          <w:sz w:val="24"/>
          <w:szCs w:val="24"/>
        </w:rPr>
        <w:t xml:space="preserve">деятельность, на периоды каникул, но не более 1/2 количества часов. Внеурочная деятельность в каникулярное время </w:t>
      </w:r>
      <w:r>
        <w:rPr>
          <w:rFonts w:ascii="Times New Roman" w:hAnsi="Times New Roman" w:cs="Times New Roman"/>
          <w:sz w:val="24"/>
          <w:szCs w:val="24"/>
        </w:rPr>
        <w:t>реализуется</w:t>
      </w:r>
      <w:r w:rsidRPr="003A23C8">
        <w:rPr>
          <w:rFonts w:ascii="Times New Roman" w:hAnsi="Times New Roman" w:cs="Times New Roman"/>
          <w:sz w:val="24"/>
          <w:szCs w:val="24"/>
        </w:rPr>
        <w:t xml:space="preserve"> в рамках тематических программ (лагерь с дневным пребыванием на базе </w:t>
      </w:r>
      <w:r>
        <w:rPr>
          <w:rFonts w:ascii="Times New Roman" w:hAnsi="Times New Roman" w:cs="Times New Roman"/>
          <w:sz w:val="24"/>
          <w:szCs w:val="24"/>
        </w:rPr>
        <w:t>школы</w:t>
      </w:r>
      <w:r w:rsidRPr="003A23C8">
        <w:rPr>
          <w:rFonts w:ascii="Times New Roman" w:hAnsi="Times New Roman" w:cs="Times New Roman"/>
          <w:sz w:val="24"/>
          <w:szCs w:val="24"/>
        </w:rPr>
        <w:t xml:space="preserve"> или на базе загородных детских центров, в походах, поездках и т. д.).</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Общий объем внеурочной деятельности не превыша</w:t>
      </w:r>
      <w:r>
        <w:rPr>
          <w:rFonts w:ascii="Times New Roman" w:hAnsi="Times New Roman" w:cs="Times New Roman"/>
          <w:sz w:val="24"/>
          <w:szCs w:val="24"/>
        </w:rPr>
        <w:t>ет</w:t>
      </w:r>
      <w:r w:rsidRPr="003A23C8">
        <w:rPr>
          <w:rFonts w:ascii="Times New Roman" w:hAnsi="Times New Roman" w:cs="Times New Roman"/>
          <w:sz w:val="24"/>
          <w:szCs w:val="24"/>
        </w:rPr>
        <w:t xml:space="preserve"> 10 часов в неделю.</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lastRenderedPageBreak/>
        <w:t xml:space="preserve">При реализации плана внеурочной деятельности </w:t>
      </w:r>
      <w:r>
        <w:rPr>
          <w:rFonts w:ascii="Times New Roman" w:hAnsi="Times New Roman" w:cs="Times New Roman"/>
          <w:sz w:val="24"/>
          <w:szCs w:val="24"/>
        </w:rPr>
        <w:t xml:space="preserve">в </w:t>
      </w:r>
      <w:r>
        <w:rPr>
          <w:rFonts w:ascii="Times New Roman" w:hAnsi="Times New Roman"/>
          <w:sz w:val="24"/>
          <w:szCs w:val="24"/>
        </w:rPr>
        <w:t xml:space="preserve">образовательной </w:t>
      </w:r>
      <w:r w:rsidR="004C5E64">
        <w:rPr>
          <w:rFonts w:ascii="Times New Roman" w:hAnsi="Times New Roman"/>
          <w:sz w:val="24"/>
          <w:szCs w:val="24"/>
        </w:rPr>
        <w:t>организации предусмотрена</w:t>
      </w:r>
      <w:r w:rsidRPr="003A23C8">
        <w:rPr>
          <w:rFonts w:ascii="Times New Roman" w:hAnsi="Times New Roman" w:cs="Times New Roman"/>
          <w:sz w:val="24"/>
          <w:szCs w:val="24"/>
        </w:rPr>
        <w:t xml:space="preserve"> вариативность содержания внеурочной деятельности с учетом образовательных потребностей и интересов обучающихся.</w:t>
      </w:r>
    </w:p>
    <w:p w:rsidR="008F53AE" w:rsidRPr="008F53AE" w:rsidRDefault="00DB058D" w:rsidP="00F057F5">
      <w:pPr>
        <w:pStyle w:val="13"/>
        <w:ind w:firstLine="709"/>
        <w:jc w:val="both"/>
        <w:rPr>
          <w:color w:val="auto"/>
          <w:sz w:val="24"/>
          <w:szCs w:val="24"/>
        </w:rPr>
      </w:pPr>
      <w:r w:rsidRPr="001E66A7">
        <w:rPr>
          <w:sz w:val="24"/>
          <w:szCs w:val="24"/>
        </w:rPr>
        <w:t xml:space="preserve">По решению педагогического коллектива, родительской общественности, интересов и запросов детей и родителей в </w:t>
      </w:r>
      <w:r>
        <w:rPr>
          <w:sz w:val="24"/>
          <w:szCs w:val="24"/>
        </w:rPr>
        <w:t xml:space="preserve">образовательной организации </w:t>
      </w:r>
      <w:r w:rsidRPr="001E66A7">
        <w:rPr>
          <w:sz w:val="24"/>
          <w:szCs w:val="24"/>
        </w:rPr>
        <w:t>реализ</w:t>
      </w:r>
      <w:r w:rsidR="005624E1">
        <w:rPr>
          <w:sz w:val="24"/>
          <w:szCs w:val="24"/>
        </w:rPr>
        <w:t xml:space="preserve">уется </w:t>
      </w:r>
      <w:r w:rsidRPr="001E66A7">
        <w:rPr>
          <w:sz w:val="24"/>
          <w:szCs w:val="24"/>
        </w:rPr>
        <w:t xml:space="preserve">модель внеурочной деятельности  </w:t>
      </w:r>
      <w:r w:rsidR="005624E1" w:rsidRPr="00F057F5">
        <w:rPr>
          <w:color w:val="auto"/>
          <w:sz w:val="24"/>
          <w:szCs w:val="24"/>
        </w:rPr>
        <w:t>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w:t>
      </w:r>
      <w:r w:rsidR="00F057F5">
        <w:rPr>
          <w:color w:val="auto"/>
          <w:sz w:val="24"/>
          <w:szCs w:val="24"/>
        </w:rPr>
        <w:t>беспечению учебной деятельности.</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DB058D" w:rsidRPr="00E8080F" w:rsidRDefault="00DB058D" w:rsidP="00DB058D">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B058D" w:rsidRPr="00E8080F" w:rsidRDefault="00DB058D" w:rsidP="00DB058D">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B058D" w:rsidRPr="00E8080F" w:rsidRDefault="00DB058D" w:rsidP="00DB058D">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DB058D" w:rsidRPr="003A23C8" w:rsidRDefault="00DB058D" w:rsidP="00DB05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Используемые формы </w:t>
      </w:r>
      <w:r w:rsidRPr="003A23C8">
        <w:rPr>
          <w:rFonts w:ascii="Times New Roman" w:hAnsi="Times New Roman" w:cs="Times New Roman"/>
          <w:sz w:val="24"/>
          <w:szCs w:val="24"/>
        </w:rPr>
        <w:t xml:space="preserve">внеурочной деятельности </w:t>
      </w:r>
      <w:r>
        <w:rPr>
          <w:rFonts w:ascii="Times New Roman" w:hAnsi="Times New Roman" w:cs="Times New Roman"/>
          <w:sz w:val="24"/>
          <w:szCs w:val="24"/>
        </w:rPr>
        <w:t xml:space="preserve">в образовательной организации </w:t>
      </w:r>
      <w:r w:rsidRPr="003A23C8">
        <w:rPr>
          <w:rFonts w:ascii="Times New Roman" w:hAnsi="Times New Roman" w:cs="Times New Roman"/>
          <w:sz w:val="24"/>
          <w:szCs w:val="24"/>
        </w:rPr>
        <w:t>предусматрива</w:t>
      </w:r>
      <w:r>
        <w:rPr>
          <w:rFonts w:ascii="Times New Roman" w:hAnsi="Times New Roman" w:cs="Times New Roman"/>
          <w:sz w:val="24"/>
          <w:szCs w:val="24"/>
        </w:rPr>
        <w:t>ют</w:t>
      </w:r>
      <w:r w:rsidRPr="003A23C8">
        <w:rPr>
          <w:rFonts w:ascii="Times New Roman" w:hAnsi="Times New Roman" w:cs="Times New Roman"/>
          <w:sz w:val="24"/>
          <w:szCs w:val="24"/>
        </w:rPr>
        <w:t xml:space="preserve"> активность и самостоятельность обучающихся, сочета</w:t>
      </w:r>
      <w:r>
        <w:rPr>
          <w:rFonts w:ascii="Times New Roman" w:hAnsi="Times New Roman" w:cs="Times New Roman"/>
          <w:sz w:val="24"/>
          <w:szCs w:val="24"/>
        </w:rPr>
        <w:t>ют</w:t>
      </w:r>
      <w:r w:rsidRPr="003A23C8">
        <w:rPr>
          <w:rFonts w:ascii="Times New Roman" w:hAnsi="Times New Roman" w:cs="Times New Roman"/>
          <w:sz w:val="24"/>
          <w:szCs w:val="24"/>
        </w:rPr>
        <w:t xml:space="preserve"> индивидуальную и групповую работу; обеспечива</w:t>
      </w:r>
      <w:r>
        <w:rPr>
          <w:rFonts w:ascii="Times New Roman" w:hAnsi="Times New Roman" w:cs="Times New Roman"/>
          <w:sz w:val="24"/>
          <w:szCs w:val="24"/>
        </w:rPr>
        <w:t>ют</w:t>
      </w:r>
      <w:r w:rsidRPr="003A23C8">
        <w:rPr>
          <w:rFonts w:ascii="Times New Roman" w:hAnsi="Times New Roman" w:cs="Times New Roman"/>
          <w:sz w:val="24"/>
          <w:szCs w:val="24"/>
        </w:rPr>
        <w:t xml:space="preserve"> гибкий режим занятий (продолжительность, последовательность), переменный состав обучающихся, проектную </w:t>
      </w:r>
      <w:r>
        <w:rPr>
          <w:rFonts w:ascii="Times New Roman" w:hAnsi="Times New Roman" w:cs="Times New Roman"/>
          <w:sz w:val="24"/>
          <w:szCs w:val="24"/>
        </w:rPr>
        <w:t>и исследовательскую дея</w:t>
      </w:r>
      <w:r w:rsidRPr="003A23C8">
        <w:rPr>
          <w:rFonts w:ascii="Times New Roman" w:hAnsi="Times New Roman" w:cs="Times New Roman"/>
          <w:sz w:val="24"/>
          <w:szCs w:val="24"/>
        </w:rPr>
        <w:t>тельность (в том числе экспедиции, практики), экскурсии (в музеи, парки, на предприятия и др.), походы, деловые игры и пр.</w:t>
      </w:r>
    </w:p>
    <w:p w:rsidR="00DB058D"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В целях реализации плана внеурочной деятельности </w:t>
      </w:r>
      <w:r>
        <w:rPr>
          <w:rFonts w:ascii="Times New Roman" w:hAnsi="Times New Roman" w:cs="Times New Roman"/>
          <w:sz w:val="24"/>
          <w:szCs w:val="24"/>
        </w:rPr>
        <w:t xml:space="preserve">образовательной организации </w:t>
      </w:r>
      <w:r w:rsidRPr="003A23C8">
        <w:rPr>
          <w:rFonts w:ascii="Times New Roman" w:hAnsi="Times New Roman" w:cs="Times New Roman"/>
          <w:sz w:val="24"/>
          <w:szCs w:val="24"/>
        </w:rPr>
        <w:t>предусматрива</w:t>
      </w:r>
      <w:r>
        <w:rPr>
          <w:rFonts w:ascii="Times New Roman" w:hAnsi="Times New Roman" w:cs="Times New Roman"/>
          <w:sz w:val="24"/>
          <w:szCs w:val="24"/>
        </w:rPr>
        <w:t>е</w:t>
      </w:r>
      <w:r w:rsidRPr="003A23C8">
        <w:rPr>
          <w:rFonts w:ascii="Times New Roman" w:hAnsi="Times New Roman" w:cs="Times New Roman"/>
          <w:sz w:val="24"/>
          <w:szCs w:val="24"/>
        </w:rPr>
        <w:t>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DB058D" w:rsidRDefault="00DB058D" w:rsidP="00DB058D">
      <w:pPr>
        <w:spacing w:after="0" w:line="240" w:lineRule="auto"/>
        <w:ind w:firstLine="708"/>
        <w:jc w:val="both"/>
        <w:rPr>
          <w:rFonts w:ascii="Times New Roman" w:hAnsi="Times New Roman" w:cs="Times New Roman"/>
          <w:sz w:val="24"/>
          <w:szCs w:val="24"/>
        </w:rPr>
      </w:pPr>
    </w:p>
    <w:p w:rsidR="00DB058D" w:rsidRPr="006B4021" w:rsidRDefault="00CD2F73" w:rsidP="00DB058D">
      <w:pPr>
        <w:spacing w:after="0" w:line="240" w:lineRule="auto"/>
        <w:jc w:val="both"/>
        <w:rPr>
          <w:rFonts w:ascii="Times New Roman" w:hAnsi="Times New Roman" w:cs="Times New Roman"/>
          <w:b/>
          <w:sz w:val="24"/>
          <w:szCs w:val="24"/>
        </w:rPr>
      </w:pPr>
      <w:r w:rsidRPr="006B4021">
        <w:rPr>
          <w:rFonts w:ascii="Times New Roman" w:hAnsi="Times New Roman" w:cs="Times New Roman"/>
          <w:b/>
          <w:sz w:val="24"/>
          <w:szCs w:val="24"/>
        </w:rPr>
        <w:t>3.2</w:t>
      </w:r>
      <w:r w:rsidR="00DB058D" w:rsidRPr="006B4021">
        <w:rPr>
          <w:rFonts w:ascii="Times New Roman" w:hAnsi="Times New Roman" w:cs="Times New Roman"/>
          <w:b/>
          <w:sz w:val="24"/>
          <w:szCs w:val="24"/>
        </w:rPr>
        <w:t>.3. КАЛЕНДАРНЫЙ ПЛАН ВОСПИТАТЕЛЬНОЙ РАБОТЫ</w:t>
      </w:r>
    </w:p>
    <w:p w:rsidR="00DB058D" w:rsidRPr="00667830" w:rsidRDefault="00DB058D" w:rsidP="00DB058D">
      <w:pPr>
        <w:spacing w:after="0" w:line="240" w:lineRule="auto"/>
        <w:ind w:firstLine="708"/>
        <w:jc w:val="both"/>
        <w:rPr>
          <w:rFonts w:ascii="Times New Roman" w:hAnsi="Times New Roman" w:cs="Times New Roman"/>
          <w:b/>
          <w:sz w:val="24"/>
          <w:szCs w:val="24"/>
        </w:rPr>
      </w:pPr>
      <w:r w:rsidRPr="00667830">
        <w:rPr>
          <w:rFonts w:ascii="Times New Roman" w:hAnsi="Times New Roman" w:cs="Times New Roman"/>
          <w:b/>
          <w:sz w:val="24"/>
          <w:szCs w:val="24"/>
        </w:rPr>
        <w:t>Пояснительная записка</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воспитательной работы составляется на </w:t>
      </w:r>
      <w:r>
        <w:rPr>
          <w:rFonts w:ascii="Times New Roman" w:hAnsi="Times New Roman" w:cs="Times New Roman"/>
          <w:sz w:val="24"/>
          <w:szCs w:val="24"/>
        </w:rPr>
        <w:t>каждый</w:t>
      </w:r>
      <w:r w:rsidRPr="003A23C8">
        <w:rPr>
          <w:rFonts w:ascii="Times New Roman" w:hAnsi="Times New Roman" w:cs="Times New Roman"/>
          <w:sz w:val="24"/>
          <w:szCs w:val="24"/>
        </w:rPr>
        <w:t xml:space="preserve"> учебный год. В нем конкретизируется заявленная в программе воспитания работа применительно к данному учебному году и уровню образования.</w:t>
      </w:r>
    </w:p>
    <w:p w:rsidR="00DB058D"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образовательной организации </w:t>
      </w:r>
      <w:r w:rsidRPr="003A23C8">
        <w:rPr>
          <w:rFonts w:ascii="Times New Roman" w:hAnsi="Times New Roman" w:cs="Times New Roman"/>
          <w:sz w:val="24"/>
          <w:szCs w:val="24"/>
        </w:rPr>
        <w:t>разрабатывается в соответствии с модулями рабочей программы воспитания: как инвариантными, так и вариативными</w:t>
      </w:r>
      <w:r>
        <w:rPr>
          <w:rFonts w:ascii="Times New Roman" w:hAnsi="Times New Roman" w:cs="Times New Roman"/>
          <w:sz w:val="24"/>
          <w:szCs w:val="24"/>
        </w:rPr>
        <w:t>.</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Педагогические работники, ответственные за организацию дел, событий, мероприятий календарного плана, назначаются </w:t>
      </w:r>
      <w:r>
        <w:rPr>
          <w:rFonts w:ascii="Times New Roman" w:hAnsi="Times New Roman" w:cs="Times New Roman"/>
          <w:sz w:val="24"/>
          <w:szCs w:val="24"/>
        </w:rPr>
        <w:t>в соответствии с планом приказом руководителя. В образовательной организации при выполнении мероприятий плана</w:t>
      </w:r>
      <w:r w:rsidRPr="003A23C8">
        <w:rPr>
          <w:rFonts w:ascii="Times New Roman" w:hAnsi="Times New Roman" w:cs="Times New Roman"/>
          <w:sz w:val="24"/>
          <w:szCs w:val="24"/>
        </w:rPr>
        <w:t xml:space="preserve"> к организации </w:t>
      </w:r>
      <w:r>
        <w:rPr>
          <w:rFonts w:ascii="Times New Roman" w:hAnsi="Times New Roman" w:cs="Times New Roman"/>
          <w:sz w:val="24"/>
          <w:szCs w:val="24"/>
        </w:rPr>
        <w:t xml:space="preserve">привлекаются </w:t>
      </w:r>
      <w:r w:rsidRPr="003A23C8">
        <w:rPr>
          <w:rFonts w:ascii="Times New Roman" w:hAnsi="Times New Roman" w:cs="Times New Roman"/>
          <w:sz w:val="24"/>
          <w:szCs w:val="24"/>
        </w:rPr>
        <w:t>также родител</w:t>
      </w:r>
      <w:r>
        <w:rPr>
          <w:rFonts w:ascii="Times New Roman" w:hAnsi="Times New Roman" w:cs="Times New Roman"/>
          <w:sz w:val="24"/>
          <w:szCs w:val="24"/>
        </w:rPr>
        <w:t>и</w:t>
      </w:r>
      <w:r w:rsidRPr="003A23C8">
        <w:rPr>
          <w:rFonts w:ascii="Times New Roman" w:hAnsi="Times New Roman" w:cs="Times New Roman"/>
          <w:sz w:val="24"/>
          <w:szCs w:val="24"/>
        </w:rPr>
        <w:t>, социальных партнер</w:t>
      </w:r>
      <w:r>
        <w:rPr>
          <w:rFonts w:ascii="Times New Roman" w:hAnsi="Times New Roman" w:cs="Times New Roman"/>
          <w:sz w:val="24"/>
          <w:szCs w:val="24"/>
        </w:rPr>
        <w:t>ы</w:t>
      </w:r>
      <w:r w:rsidRPr="003A23C8">
        <w:rPr>
          <w:rFonts w:ascii="Times New Roman" w:hAnsi="Times New Roman" w:cs="Times New Roman"/>
          <w:sz w:val="24"/>
          <w:szCs w:val="24"/>
        </w:rPr>
        <w:t xml:space="preserve"> школы и сами школьник</w:t>
      </w:r>
      <w:r>
        <w:rPr>
          <w:rFonts w:ascii="Times New Roman" w:hAnsi="Times New Roman" w:cs="Times New Roman"/>
          <w:sz w:val="24"/>
          <w:szCs w:val="24"/>
        </w:rPr>
        <w:t>и</w:t>
      </w:r>
      <w:r w:rsidRPr="003A23C8">
        <w:rPr>
          <w:rFonts w:ascii="Times New Roman" w:hAnsi="Times New Roman" w:cs="Times New Roman"/>
          <w:sz w:val="24"/>
          <w:szCs w:val="24"/>
        </w:rPr>
        <w:t>.</w:t>
      </w:r>
    </w:p>
    <w:p w:rsidR="00DB058D" w:rsidRPr="003A23C8" w:rsidRDefault="00DB058D" w:rsidP="00DB058D">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при необходимости </w:t>
      </w:r>
      <w:r w:rsidRPr="003A23C8">
        <w:rPr>
          <w:rFonts w:ascii="Times New Roman" w:hAnsi="Times New Roman" w:cs="Times New Roman"/>
          <w:sz w:val="24"/>
          <w:szCs w:val="24"/>
        </w:rPr>
        <w:t>корректир</w:t>
      </w:r>
      <w:r>
        <w:rPr>
          <w:rFonts w:ascii="Times New Roman" w:hAnsi="Times New Roman" w:cs="Times New Roman"/>
          <w:sz w:val="24"/>
          <w:szCs w:val="24"/>
        </w:rPr>
        <w:t>уется</w:t>
      </w:r>
      <w:r w:rsidRPr="003A23C8">
        <w:rPr>
          <w:rFonts w:ascii="Times New Roman" w:hAnsi="Times New Roman" w:cs="Times New Roman"/>
          <w:sz w:val="24"/>
          <w:szCs w:val="24"/>
        </w:rPr>
        <w:t xml:space="preserve"> в течение учеб</w:t>
      </w:r>
      <w:r>
        <w:rPr>
          <w:rFonts w:ascii="Times New Roman" w:hAnsi="Times New Roman" w:cs="Times New Roman"/>
          <w:sz w:val="24"/>
          <w:szCs w:val="24"/>
        </w:rPr>
        <w:t>ного года.</w:t>
      </w:r>
    </w:p>
    <w:p w:rsidR="00DB058D" w:rsidRPr="006B7203" w:rsidRDefault="00DB058D" w:rsidP="00DB058D">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Продолжительность одного занятия составляет 40 – 45 минут, после 45 - минутного занятия устанавливается перерыв до 15 мин. для отдыха и проветривания помещений.</w:t>
      </w:r>
    </w:p>
    <w:p w:rsidR="00DB058D" w:rsidRPr="006B7203" w:rsidRDefault="00DB058D" w:rsidP="00DB058D">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Длительность занятий – до 1,5 часов и до 3 часов в каникулярные дни. </w:t>
      </w:r>
    </w:p>
    <w:p w:rsidR="00DB058D" w:rsidRPr="006B7203" w:rsidRDefault="00DB058D" w:rsidP="00DB058D">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Между началом внеурочной деятельности и  последним уроком организуется перерыв не менее 20 минут  для отдыха детей.</w:t>
      </w:r>
    </w:p>
    <w:p w:rsidR="00DB058D" w:rsidRDefault="00DB058D" w:rsidP="00DB058D">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lastRenderedPageBreak/>
        <w:t xml:space="preserve">Занятия группы проводятся на базе </w:t>
      </w:r>
      <w:r>
        <w:rPr>
          <w:rFonts w:ascii="Times New Roman" w:hAnsi="Times New Roman" w:cs="Times New Roman"/>
          <w:sz w:val="24"/>
          <w:szCs w:val="24"/>
        </w:rPr>
        <w:t>образовательной организации</w:t>
      </w:r>
      <w:r w:rsidRPr="006B7203">
        <w:rPr>
          <w:rFonts w:ascii="Times New Roman" w:hAnsi="Times New Roman" w:cs="Times New Roman"/>
          <w:sz w:val="24"/>
          <w:szCs w:val="24"/>
          <w:lang w:eastAsia="ar-SA"/>
        </w:rPr>
        <w:t>: в учебных  кабинетах, спортивном зале, в учебных мастерских, на стадионе, зале хореографии.</w:t>
      </w:r>
    </w:p>
    <w:p w:rsidR="00DB058D" w:rsidRDefault="00DB058D" w:rsidP="00DB058D">
      <w:pPr>
        <w:suppressAutoHyphens/>
        <w:spacing w:after="0" w:line="240" w:lineRule="auto"/>
        <w:ind w:firstLine="720"/>
        <w:jc w:val="both"/>
        <w:rPr>
          <w:rFonts w:ascii="Times New Roman" w:hAnsi="Times New Roman" w:cs="Times New Roman"/>
          <w:sz w:val="24"/>
          <w:szCs w:val="24"/>
          <w:lang w:eastAsia="ar-SA"/>
        </w:rPr>
      </w:pPr>
    </w:p>
    <w:p w:rsidR="00DB058D" w:rsidRDefault="00DB058D" w:rsidP="00DB058D">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Перспективный календарный план воспитательной работы на учебный год</w:t>
      </w:r>
    </w:p>
    <w:p w:rsidR="00DB058D" w:rsidRDefault="00DB058D" w:rsidP="00DB058D">
      <w:pPr>
        <w:suppressAutoHyphens/>
        <w:spacing w:after="0" w:line="240" w:lineRule="auto"/>
        <w:ind w:firstLine="720"/>
        <w:jc w:val="center"/>
        <w:rPr>
          <w:rFonts w:ascii="Times New Roman" w:hAnsi="Times New Roman" w:cs="Times New Roman"/>
          <w:sz w:val="24"/>
          <w:szCs w:val="24"/>
          <w:lang w:eastAsia="ar-SA"/>
        </w:rPr>
      </w:pPr>
    </w:p>
    <w:p w:rsidR="006D2065" w:rsidRDefault="006D2065" w:rsidP="006D2065">
      <w:pPr>
        <w:jc w:val="center"/>
        <w:rPr>
          <w:rFonts w:ascii="Times New Roman" w:hAnsi="Times New Roman" w:cs="Times New Roman"/>
          <w:sz w:val="24"/>
          <w:szCs w:val="24"/>
        </w:rPr>
      </w:pPr>
      <w:r>
        <w:rPr>
          <w:rFonts w:ascii="Times New Roman" w:hAnsi="Times New Roman" w:cs="Times New Roman"/>
          <w:sz w:val="24"/>
          <w:szCs w:val="24"/>
        </w:rPr>
        <w:t>Примерный календарный план воспитательной работы 5-8  классов</w:t>
      </w:r>
    </w:p>
    <w:tbl>
      <w:tblPr>
        <w:tblStyle w:val="a8"/>
        <w:tblW w:w="0" w:type="auto"/>
        <w:tblInd w:w="-601" w:type="dxa"/>
        <w:tblLook w:val="04A0" w:firstRow="1" w:lastRow="0" w:firstColumn="1" w:lastColumn="0" w:noHBand="0" w:noVBand="1"/>
      </w:tblPr>
      <w:tblGrid>
        <w:gridCol w:w="639"/>
        <w:gridCol w:w="1969"/>
        <w:gridCol w:w="1299"/>
        <w:gridCol w:w="1654"/>
        <w:gridCol w:w="1224"/>
        <w:gridCol w:w="1736"/>
        <w:gridCol w:w="2219"/>
      </w:tblGrid>
      <w:tr w:rsidR="006D2065" w:rsidRPr="006D2065" w:rsidTr="006D2065">
        <w:tc>
          <w:tcPr>
            <w:tcW w:w="61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№п/п</w:t>
            </w: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Виды, формы и содержание</w:t>
            </w: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Возраст обучающихся</w:t>
            </w:r>
          </w:p>
          <w:p w:rsidR="006D2065" w:rsidRPr="006D2065" w:rsidRDefault="006D2065">
            <w:pPr>
              <w:jc w:val="cente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Уровень/масштаб (индивидуальный, групповой, классный, школьный, сетевой и др.)</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Сроки</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Место проведения</w:t>
            </w: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Ответственные</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«Классное руководство»</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Диспут  «В мире дорожных наук»</w:t>
            </w:r>
          </w:p>
          <w:p w:rsidR="006D2065" w:rsidRPr="006D2065" w:rsidRDefault="006D2065">
            <w:pPr>
              <w:jc w:val="cente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Конкурс рисунков «Безопасность – это…»</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Диспут «Школа, где каждый ощущает успех»</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Беседа «Класс, в котором я хотел бы учиться»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Классный</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Книжная выставка «Наука. Техника. Изобретения»</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Интеллектуальная игра «Ненаучная наука»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lang w:eastAsia="en-US"/>
              </w:rPr>
              <w:t>Устный журнал</w:t>
            </w:r>
          </w:p>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shd w:val="clear" w:color="auto" w:fill="FFFFFF" w:themeFill="background1"/>
                <w:lang w:eastAsia="en-US"/>
              </w:rPr>
              <w:t>«Сыны Отечества,</w:t>
            </w:r>
            <w:r w:rsidRPr="006D2065">
              <w:rPr>
                <w:color w:val="000000"/>
                <w:sz w:val="20"/>
                <w:szCs w:val="20"/>
                <w:lang w:eastAsia="en-US"/>
              </w:rPr>
              <w:t xml:space="preserve"> освободившие Россию»</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lang w:eastAsia="en-US"/>
              </w:rPr>
              <w:t xml:space="preserve">Патриотический час  </w:t>
            </w:r>
            <w:r w:rsidRPr="006D2065">
              <w:rPr>
                <w:color w:val="000000"/>
                <w:sz w:val="20"/>
                <w:szCs w:val="20"/>
                <w:shd w:val="clear" w:color="auto" w:fill="FFFFFF" w:themeFill="background1"/>
                <w:lang w:eastAsia="en-US"/>
              </w:rPr>
              <w:t>«В ответе за прошлое,</w:t>
            </w:r>
            <w:r w:rsidRPr="006D2065">
              <w:rPr>
                <w:color w:val="000000"/>
                <w:sz w:val="20"/>
                <w:szCs w:val="20"/>
                <w:lang w:eastAsia="en-US"/>
              </w:rPr>
              <w:t xml:space="preserve"> настоящее и будущее»</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000000"/>
                <w:sz w:val="20"/>
                <w:szCs w:val="20"/>
                <w:shd w:val="clear" w:color="auto" w:fill="F5F5F5"/>
              </w:rPr>
            </w:pPr>
            <w:r w:rsidRPr="006D2065">
              <w:rPr>
                <w:rFonts w:ascii="Times New Roman" w:hAnsi="Times New Roman" w:cs="Times New Roman"/>
                <w:color w:val="000000"/>
                <w:sz w:val="20"/>
                <w:szCs w:val="20"/>
                <w:shd w:val="clear" w:color="auto" w:fill="F5F5F5"/>
              </w:rPr>
              <w:t>Конкурс семейных фотографий «Здравствуй, Новый год»</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Творческий конкурс «Новый год к нам мчится…»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Есипович</w:t>
            </w:r>
            <w:proofErr w:type="spellEnd"/>
            <w:r w:rsidRPr="006D2065">
              <w:rPr>
                <w:rFonts w:ascii="Times New Roman" w:hAnsi="Times New Roman" w:cs="Times New Roman"/>
                <w:sz w:val="20"/>
                <w:szCs w:val="20"/>
              </w:rPr>
              <w:t xml:space="preserve"> Е.А., педагог дополнительного образования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5F5F5"/>
                <w:lang w:eastAsia="en-US"/>
              </w:rPr>
            </w:pPr>
            <w:r w:rsidRPr="006D2065">
              <w:rPr>
                <w:rFonts w:ascii="Times New Roman" w:hAnsi="Times New Roman" w:cs="Times New Roman"/>
                <w:color w:val="000000"/>
                <w:sz w:val="20"/>
                <w:szCs w:val="20"/>
                <w:shd w:val="clear" w:color="auto" w:fill="F5F5F5"/>
              </w:rPr>
              <w:t xml:space="preserve">Акция «Мы дарим Вам тепло души своей»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Игра-конкурс «День культуры в школе»</w:t>
            </w:r>
          </w:p>
          <w:p w:rsidR="006D2065" w:rsidRPr="006D2065" w:rsidRDefault="006D2065">
            <w:pPr>
              <w:jc w:val="cente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Игра-соревнование «Знатоки искусства»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000000"/>
                <w:sz w:val="20"/>
                <w:szCs w:val="20"/>
                <w:shd w:val="clear" w:color="auto" w:fill="FFFFFF"/>
              </w:rPr>
            </w:pPr>
            <w:r w:rsidRPr="006D2065">
              <w:rPr>
                <w:rFonts w:ascii="Times New Roman" w:hAnsi="Times New Roman" w:cs="Times New Roman"/>
                <w:color w:val="000000"/>
                <w:sz w:val="20"/>
                <w:szCs w:val="20"/>
                <w:shd w:val="clear" w:color="auto" w:fill="FFFFFF"/>
              </w:rPr>
              <w:t>Выставка рисунков и плакатов «Память жива!»</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Диспут «Я – гражданин России!»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Выставка рисунков «О! Спорт - ты жизнь»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Круглый стол «Здоровье-главная ценность»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Диспут «Брось природе спасательный круг»</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5F5F5"/>
                <w:lang w:eastAsia="en-US"/>
              </w:rPr>
            </w:pPr>
            <w:r w:rsidRPr="006D2065">
              <w:rPr>
                <w:rFonts w:ascii="Times New Roman" w:hAnsi="Times New Roman" w:cs="Times New Roman"/>
                <w:color w:val="000000"/>
                <w:sz w:val="20"/>
                <w:szCs w:val="20"/>
                <w:shd w:val="clear" w:color="auto" w:fill="F5F5F5"/>
              </w:rPr>
              <w:t xml:space="preserve">Конкурс детского творчества «Тайны </w:t>
            </w:r>
            <w:r w:rsidRPr="006D2065">
              <w:rPr>
                <w:rFonts w:ascii="Times New Roman" w:hAnsi="Times New Roman" w:cs="Times New Roman"/>
                <w:color w:val="000000"/>
                <w:sz w:val="20"/>
                <w:szCs w:val="20"/>
              </w:rPr>
              <w:t xml:space="preserve">звездных миров» (стихи, </w:t>
            </w:r>
            <w:r w:rsidRPr="006D2065">
              <w:rPr>
                <w:rFonts w:ascii="Times New Roman" w:hAnsi="Times New Roman" w:cs="Times New Roman"/>
                <w:color w:val="000000"/>
                <w:sz w:val="20"/>
                <w:szCs w:val="20"/>
                <w:shd w:val="clear" w:color="auto" w:fill="F5F5F5"/>
              </w:rPr>
              <w:t>сочинения, рисунки, буклеты, открытки)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rPr>
              <w:t>Диспут «Есть ли жизнь на</w:t>
            </w:r>
            <w:r w:rsidRPr="006D2065">
              <w:rPr>
                <w:rFonts w:ascii="Times New Roman" w:hAnsi="Times New Roman" w:cs="Times New Roman"/>
                <w:color w:val="000000"/>
                <w:sz w:val="20"/>
                <w:szCs w:val="20"/>
                <w:shd w:val="clear" w:color="auto" w:fill="F5F5F5"/>
              </w:rPr>
              <w:t xml:space="preserve"> </w:t>
            </w:r>
            <w:r w:rsidRPr="006D2065">
              <w:rPr>
                <w:rFonts w:ascii="Times New Roman" w:hAnsi="Times New Roman" w:cs="Times New Roman"/>
                <w:color w:val="000000"/>
                <w:sz w:val="20"/>
                <w:szCs w:val="20"/>
                <w:shd w:val="clear" w:color="auto" w:fill="FFFFFF" w:themeFill="background1"/>
              </w:rPr>
              <w:t>Марсе?»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111111"/>
                <w:sz w:val="20"/>
                <w:szCs w:val="20"/>
                <w:shd w:val="clear" w:color="auto" w:fill="FFFFFF"/>
              </w:rPr>
            </w:pPr>
            <w:r w:rsidRPr="006D2065">
              <w:rPr>
                <w:rFonts w:ascii="Times New Roman" w:hAnsi="Times New Roman" w:cs="Times New Roman"/>
                <w:color w:val="111111"/>
                <w:sz w:val="20"/>
                <w:szCs w:val="20"/>
                <w:shd w:val="clear" w:color="auto" w:fill="FFFFFF"/>
              </w:rPr>
              <w:t>Информационный час «Чернобыльская хроника»</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111111"/>
                <w:sz w:val="20"/>
                <w:szCs w:val="20"/>
                <w:shd w:val="clear" w:color="auto" w:fill="FFFFFF"/>
              </w:rPr>
              <w:t>Диспут «Чернобыль – наша боль и память»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tabs>
                <w:tab w:val="left" w:pos="9781"/>
              </w:tabs>
              <w:autoSpaceDE w:val="0"/>
              <w:rPr>
                <w:rFonts w:ascii="Times New Roman" w:hAnsi="Times New Roman" w:cs="Times New Roman"/>
                <w:bCs/>
                <w:sz w:val="20"/>
                <w:szCs w:val="20"/>
              </w:rPr>
            </w:pPr>
            <w:r w:rsidRPr="006D2065">
              <w:rPr>
                <w:rFonts w:ascii="Times New Roman" w:hAnsi="Times New Roman" w:cs="Times New Roman"/>
                <w:bCs/>
                <w:sz w:val="20"/>
                <w:szCs w:val="20"/>
              </w:rPr>
              <w:t>Выставка творческих работ «Подвиг моего народа в ВОВ»</w:t>
            </w:r>
          </w:p>
          <w:p w:rsidR="006D2065" w:rsidRPr="006D2065" w:rsidRDefault="006D2065">
            <w:pPr>
              <w:tabs>
                <w:tab w:val="left" w:pos="9781"/>
              </w:tabs>
              <w:autoSpaceDE w:val="0"/>
              <w:rPr>
                <w:rFonts w:ascii="Times New Roman" w:hAnsi="Times New Roman" w:cs="Times New Roman"/>
                <w:color w:val="111111"/>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9781"/>
              </w:tabs>
              <w:autoSpaceDE w:val="0"/>
              <w:rPr>
                <w:rFonts w:ascii="Times New Roman" w:hAnsi="Times New Roman" w:cs="Times New Roman"/>
                <w:bCs/>
                <w:sz w:val="20"/>
                <w:szCs w:val="20"/>
                <w:lang w:eastAsia="en-US"/>
              </w:rPr>
            </w:pPr>
            <w:r w:rsidRPr="006D2065">
              <w:rPr>
                <w:rFonts w:ascii="Times New Roman" w:hAnsi="Times New Roman" w:cs="Times New Roman"/>
                <w:sz w:val="20"/>
                <w:szCs w:val="20"/>
              </w:rPr>
              <w:t>Интеллектуальная игра «Великая Отечественная война в фактах, лицах и искусстве»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классным коллективом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Индивидуальная работа с обучающимися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учителями-предметниками в классе</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родителями обучающихся (законными представителями)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jc w:val="both"/>
              <w:rPr>
                <w:rFonts w:ascii="Times New Roman" w:hAnsi="Times New Roman" w:cs="Times New Roman"/>
                <w:b/>
                <w:sz w:val="20"/>
                <w:szCs w:val="20"/>
                <w:lang w:eastAsia="en-US"/>
              </w:rPr>
            </w:pPr>
            <w:r w:rsidRPr="006D2065">
              <w:rPr>
                <w:rFonts w:ascii="Times New Roman" w:hAnsi="Times New Roman" w:cs="Times New Roman"/>
                <w:b/>
                <w:sz w:val="20"/>
                <w:szCs w:val="20"/>
              </w:rPr>
              <w:t>«Школьный урок»</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Согласно плану  работы классного руководителя и учителей-предметников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gramStart"/>
            <w:r w:rsidRPr="006D2065">
              <w:rPr>
                <w:rFonts w:ascii="Times New Roman" w:hAnsi="Times New Roman" w:cs="Times New Roman"/>
                <w:sz w:val="20"/>
                <w:szCs w:val="20"/>
              </w:rPr>
              <w:t>Мероприятия, посвященные году науки и технологии, направленные на повышение мотивации обучающихся  в условиях вводного урока.</w:t>
            </w:r>
            <w:proofErr w:type="gramEnd"/>
            <w:r w:rsidRPr="006D2065">
              <w:rPr>
                <w:rFonts w:ascii="Times New Roman" w:hAnsi="Times New Roman" w:cs="Times New Roman"/>
                <w:sz w:val="20"/>
                <w:szCs w:val="20"/>
              </w:rPr>
              <w:t xml:space="preserve"> Интеллектуальная игра «По следам великих научных открытий»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13.09-17.09</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Учителя-предметники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Д.И. Менделеев – гражданин и </w:t>
            </w:r>
            <w:r w:rsidRPr="006D2065">
              <w:rPr>
                <w:rFonts w:ascii="Times New Roman" w:hAnsi="Times New Roman" w:cs="Times New Roman"/>
                <w:sz w:val="20"/>
                <w:szCs w:val="20"/>
              </w:rPr>
              <w:lastRenderedPageBreak/>
              <w:t>патриот. Обсуждение биографического текста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химии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Мероприятия, направленные на повышение мотивации обучающихся к изучению этимологии. Дидактическая игра «Поле лингвистических открытий»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русского языка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Рекламная компания «Коронация С.А. Есенина»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Мероприятия, посвященные Дням воинской славы и памятным датам России. Интерактивная игра, посвященная Дню народного единства «Слава Родины нашей отважным сынам»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5-7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 и обществознания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Фестиваль мини-проектов «История развития математики: от Евклида к Ньютону и Декарту»</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 и обществознания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Викторина ко Дню Конституции РФ</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 и обществознания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«Поле открытий» «Кодирование: информация и цифры»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Учителя информатики </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Устный журнал «Русский литературный язык в современном творчестве»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«Тайны знаков» по теме: «Способы материального представления записи визуальной информации»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технологии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Презентация творческих проектов «Творческая мастерская»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технологии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w:t>
            </w:r>
            <w:proofErr w:type="spellStart"/>
            <w:r w:rsidRPr="006D2065">
              <w:rPr>
                <w:rFonts w:ascii="Times New Roman" w:hAnsi="Times New Roman" w:cs="Times New Roman"/>
                <w:sz w:val="20"/>
                <w:szCs w:val="20"/>
              </w:rPr>
              <w:t>Лингводилижанс</w:t>
            </w:r>
            <w:proofErr w:type="spellEnd"/>
            <w:r w:rsidRPr="006D2065">
              <w:rPr>
                <w:rFonts w:ascii="Times New Roman" w:hAnsi="Times New Roman" w:cs="Times New Roman"/>
                <w:sz w:val="20"/>
                <w:szCs w:val="20"/>
              </w:rPr>
              <w:t xml:space="preserve">» </w:t>
            </w:r>
            <w:r w:rsidRPr="006D2065">
              <w:rPr>
                <w:rFonts w:ascii="Times New Roman" w:hAnsi="Times New Roman" w:cs="Times New Roman"/>
                <w:sz w:val="20"/>
                <w:szCs w:val="20"/>
              </w:rPr>
              <w:lastRenderedPageBreak/>
              <w:t>по теме «Фразеология»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7-8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русского языка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Интеллектуальные игры «Галерея русских ученых (художников, спортсменов)» на уроках обобщения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Учителя-предметники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Легкоатлетическая эстафета, посвященная победе в Великой Отечественной войне «Сюда нас память позвала…»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физической культуры</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390"/>
              </w:tabs>
              <w:rPr>
                <w:rFonts w:ascii="Times New Roman" w:hAnsi="Times New Roman" w:cs="Times New Roman"/>
                <w:b/>
                <w:sz w:val="20"/>
                <w:szCs w:val="20"/>
                <w:lang w:eastAsia="en-US"/>
              </w:rPr>
            </w:pPr>
            <w:r w:rsidRPr="006D2065">
              <w:rPr>
                <w:rFonts w:ascii="Times New Roman" w:hAnsi="Times New Roman" w:cs="Times New Roman"/>
                <w:b/>
                <w:sz w:val="20"/>
                <w:szCs w:val="20"/>
              </w:rPr>
              <w:t>«Курсы внеурочной деятельности и дополнительного образования»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Хоровое объединение «Скерцо»</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6в , 6г</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Есипович</w:t>
            </w:r>
            <w:proofErr w:type="spellEnd"/>
            <w:r w:rsidRPr="006D2065">
              <w:rPr>
                <w:rFonts w:ascii="Times New Roman" w:hAnsi="Times New Roman" w:cs="Times New Roman"/>
                <w:sz w:val="20"/>
                <w:szCs w:val="20"/>
              </w:rPr>
              <w:t xml:space="preserve"> Е.А.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Вокальный ансамбль «Тандем»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6д</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Есипович</w:t>
            </w:r>
            <w:proofErr w:type="spellEnd"/>
            <w:r w:rsidRPr="006D2065">
              <w:rPr>
                <w:rFonts w:ascii="Times New Roman" w:hAnsi="Times New Roman" w:cs="Times New Roman"/>
                <w:sz w:val="20"/>
                <w:szCs w:val="20"/>
              </w:rPr>
              <w:t xml:space="preserve"> Е.А.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Кружок «Земляне»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6б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Кононова Г.В.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Танцевальный коллектив «Ритм»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5в</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Романченко Л.А.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Кружок «Тайны зеленого мира»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8а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Березина Н.Н.</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Кружок «Музееведы»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5к,</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6к , 7а, 7б,7в, 7г , 7д, 8б, 8в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Малютин В.Г.</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ВПК Сокол</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8к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Базелеев</w:t>
            </w:r>
            <w:proofErr w:type="spellEnd"/>
            <w:r w:rsidRPr="006D2065">
              <w:rPr>
                <w:rFonts w:ascii="Times New Roman" w:hAnsi="Times New Roman" w:cs="Times New Roman"/>
                <w:sz w:val="20"/>
                <w:szCs w:val="20"/>
              </w:rPr>
              <w:t xml:space="preserve"> А.В.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Основы математической робототехники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8д</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Руйс</w:t>
            </w:r>
            <w:proofErr w:type="spellEnd"/>
            <w:r w:rsidRPr="006D2065">
              <w:rPr>
                <w:rFonts w:ascii="Times New Roman" w:hAnsi="Times New Roman" w:cs="Times New Roman"/>
                <w:sz w:val="20"/>
                <w:szCs w:val="20"/>
              </w:rPr>
              <w:t xml:space="preserve"> М.М.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Кружок «Казачий»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7к</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Латышева К.А.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Кружок «Веретенце»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5г</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Н.И.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Студия КВН «</w:t>
            </w:r>
            <w:proofErr w:type="spellStart"/>
            <w:r w:rsidRPr="006D2065">
              <w:rPr>
                <w:rFonts w:ascii="Times New Roman" w:hAnsi="Times New Roman" w:cs="Times New Roman"/>
                <w:sz w:val="20"/>
                <w:szCs w:val="20"/>
              </w:rPr>
              <w:t>Додошечки</w:t>
            </w:r>
            <w:proofErr w:type="spellEnd"/>
            <w:r w:rsidRPr="006D2065">
              <w:rPr>
                <w:rFonts w:ascii="Times New Roman"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8г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«Спортивный калейдоскоп»</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5 «В», 5 «А», 5 «Г», 5 «Д», 6 «А», 6 «В», 6 «Г», </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Латышева К.А.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snapToGrid w:val="0"/>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«Культурное наследие»</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5 «Г»</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eastAsia="Times New Roman" w:hAnsi="Times New Roman" w:cs="Times New Roman"/>
                <w:sz w:val="20"/>
                <w:szCs w:val="20"/>
              </w:rPr>
              <w:t>Угнивенко</w:t>
            </w:r>
            <w:proofErr w:type="spellEnd"/>
            <w:r w:rsidRPr="006D2065">
              <w:rPr>
                <w:rFonts w:ascii="Times New Roman" w:eastAsia="Times New Roman" w:hAnsi="Times New Roman" w:cs="Times New Roman"/>
                <w:sz w:val="20"/>
                <w:szCs w:val="20"/>
              </w:rPr>
              <w:t xml:space="preserve"> Н.И.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«Уроки здоровья»</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 «Д», 5 «А», 6 «Б», 6 «А», 6 «Д»</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rPr>
            </w:pPr>
            <w:proofErr w:type="spellStart"/>
            <w:r w:rsidRPr="006D2065">
              <w:rPr>
                <w:rFonts w:ascii="Times New Roman" w:eastAsia="Times New Roman" w:hAnsi="Times New Roman" w:cs="Times New Roman"/>
                <w:sz w:val="20"/>
                <w:szCs w:val="20"/>
              </w:rPr>
              <w:t>Анпилова</w:t>
            </w:r>
            <w:proofErr w:type="spellEnd"/>
            <w:r w:rsidRPr="006D2065">
              <w:rPr>
                <w:rFonts w:ascii="Times New Roman" w:eastAsia="Times New Roman" w:hAnsi="Times New Roman" w:cs="Times New Roman"/>
                <w:sz w:val="20"/>
                <w:szCs w:val="20"/>
              </w:rPr>
              <w:t xml:space="preserve"> Л.Ю.</w:t>
            </w:r>
          </w:p>
          <w:p w:rsidR="006D2065" w:rsidRPr="006D2065" w:rsidRDefault="006D2065">
            <w:pPr>
              <w:rPr>
                <w:rFonts w:ascii="Times New Roman" w:eastAsiaTheme="minorHAnsi" w:hAnsi="Times New Roman" w:cs="Times New Roman"/>
                <w:sz w:val="20"/>
                <w:szCs w:val="20"/>
              </w:rPr>
            </w:pPr>
            <w:r w:rsidRPr="006D2065">
              <w:rPr>
                <w:rFonts w:ascii="Times New Roman" w:hAnsi="Times New Roman" w:cs="Times New Roman"/>
                <w:sz w:val="20"/>
                <w:szCs w:val="20"/>
              </w:rPr>
              <w:t>Сторожева Л.Н</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Савина Е.В.</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Золотых Н.В.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snapToGrid w:val="0"/>
              <w:rPr>
                <w:rFonts w:ascii="Times New Roman" w:hAnsi="Times New Roman" w:cs="Times New Roman"/>
                <w:sz w:val="20"/>
                <w:szCs w:val="20"/>
              </w:rPr>
            </w:pPr>
            <w:r w:rsidRPr="006D2065">
              <w:rPr>
                <w:rFonts w:ascii="Times New Roman" w:hAnsi="Times New Roman" w:cs="Times New Roman"/>
                <w:sz w:val="20"/>
                <w:szCs w:val="20"/>
              </w:rPr>
              <w:t>Православная культура</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6 «В»</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Глумова</w:t>
            </w:r>
            <w:proofErr w:type="spellEnd"/>
            <w:r w:rsidRPr="006D2065">
              <w:rPr>
                <w:rFonts w:ascii="Times New Roman" w:hAnsi="Times New Roman" w:cs="Times New Roman"/>
                <w:sz w:val="20"/>
                <w:szCs w:val="20"/>
              </w:rPr>
              <w:t xml:space="preserve"> Н.М.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«Жизненные навыки»</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 «Б»</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Холтобина</w:t>
            </w:r>
            <w:proofErr w:type="spellEnd"/>
            <w:r w:rsidRPr="006D2065">
              <w:rPr>
                <w:rFonts w:ascii="Times New Roman" w:hAnsi="Times New Roman" w:cs="Times New Roman"/>
                <w:sz w:val="20"/>
                <w:szCs w:val="20"/>
              </w:rPr>
              <w:t xml:space="preserve"> О.М.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 xml:space="preserve">«Строевая </w:t>
            </w:r>
            <w:r w:rsidRPr="006D2065">
              <w:rPr>
                <w:rFonts w:ascii="Times New Roman" w:eastAsia="Times New Roman" w:hAnsi="Times New Roman" w:cs="Times New Roman"/>
                <w:sz w:val="20"/>
                <w:szCs w:val="20"/>
              </w:rPr>
              <w:lastRenderedPageBreak/>
              <w:t>подготовка»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 xml:space="preserve">5 «К», 6 </w:t>
            </w:r>
            <w:r w:rsidRPr="006D2065">
              <w:rPr>
                <w:rFonts w:ascii="Times New Roman" w:hAnsi="Times New Roman" w:cs="Times New Roman"/>
                <w:sz w:val="20"/>
                <w:szCs w:val="20"/>
              </w:rPr>
              <w:lastRenderedPageBreak/>
              <w:t>«К», 7 «К», 8 «К»</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 xml:space="preserve">В течение </w:t>
            </w:r>
            <w:r w:rsidRPr="006D2065">
              <w:rPr>
                <w:rFonts w:ascii="Times New Roman" w:hAnsi="Times New Roman" w:cs="Times New Roman"/>
                <w:sz w:val="20"/>
                <w:szCs w:val="20"/>
              </w:rPr>
              <w:lastRenderedPageBreak/>
              <w:t>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Спортивный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Гончаров П.В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«Основы танцевального искусства»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 «К», 6 «К», 7 «К», 8 «К»</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хореографический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Романченко Л.А.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«Хоровое искусство»</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5 «К»,</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6 «К»</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Есипович</w:t>
            </w:r>
            <w:proofErr w:type="spellEnd"/>
            <w:r w:rsidRPr="006D2065">
              <w:rPr>
                <w:rFonts w:ascii="Times New Roman" w:hAnsi="Times New Roman" w:cs="Times New Roman"/>
                <w:sz w:val="20"/>
                <w:szCs w:val="20"/>
              </w:rPr>
              <w:t xml:space="preserve"> Е.А.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«Культурное наследие России»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6 «Г»</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Ушакова М.А.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Самоподготовка по предметам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учителя предметники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«Спортивный калейдоскоп»</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7 -8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Григорьева А.Е.</w:t>
            </w:r>
          </w:p>
          <w:p w:rsidR="006D2065" w:rsidRPr="006D2065" w:rsidRDefault="006D2065">
            <w:pPr>
              <w:rPr>
                <w:rFonts w:ascii="Times New Roman" w:hAnsi="Times New Roman" w:cs="Times New Roman"/>
                <w:sz w:val="20"/>
                <w:szCs w:val="20"/>
              </w:rPr>
            </w:pP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w:t>
            </w:r>
          </w:p>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Борзенкова</w:t>
            </w:r>
            <w:proofErr w:type="spellEnd"/>
            <w:r w:rsidRPr="006D2065">
              <w:rPr>
                <w:rFonts w:ascii="Times New Roman" w:hAnsi="Times New Roman" w:cs="Times New Roman"/>
                <w:sz w:val="20"/>
                <w:szCs w:val="20"/>
              </w:rPr>
              <w:t xml:space="preserve"> О.М.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«Культурное наследие России»</w:t>
            </w:r>
          </w:p>
          <w:p w:rsidR="006D2065" w:rsidRPr="006D2065" w:rsidRDefault="006D2065">
            <w:pPr>
              <w:rPr>
                <w:rFonts w:ascii="Times New Roman" w:eastAsia="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8 «Д» </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8 «Г» </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 «Г»</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Трибунских В.В.</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Харитонова Л.С.</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Коваленко Ю.В.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snapToGrid w:val="0"/>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«Православная культура»</w:t>
            </w:r>
          </w:p>
          <w:p w:rsidR="006D2065" w:rsidRPr="006D2065" w:rsidRDefault="006D2065">
            <w:pPr>
              <w:rPr>
                <w:rFonts w:ascii="Times New Roman" w:eastAsia="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8 «А», «Б», «В»</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Полупанова 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jc w:val="both"/>
              <w:rPr>
                <w:rFonts w:ascii="Times New Roman" w:hAnsi="Times New Roman" w:cs="Times New Roman"/>
                <w:b/>
                <w:sz w:val="20"/>
                <w:szCs w:val="20"/>
                <w:lang w:eastAsia="en-US"/>
              </w:rPr>
            </w:pPr>
            <w:r w:rsidRPr="006D2065">
              <w:rPr>
                <w:rFonts w:ascii="Times New Roman" w:hAnsi="Times New Roman" w:cs="Times New Roman"/>
                <w:b/>
                <w:sz w:val="20"/>
                <w:szCs w:val="20"/>
              </w:rPr>
              <w:t>«Работа с родителями»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Индивидуальная работа с родителями детей, состоящими на различных видах контроля</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Каменева А.И., социальный педагог</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color w:val="000000"/>
                <w:sz w:val="20"/>
                <w:szCs w:val="20"/>
                <w:shd w:val="clear" w:color="auto" w:fill="F5F5F5"/>
              </w:rPr>
              <w:t>«Безопасность детей в наших руках», индивидуальные и групповые консультации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color w:val="000000"/>
                <w:sz w:val="20"/>
                <w:szCs w:val="20"/>
                <w:shd w:val="clear" w:color="auto" w:fill="F5F5F5"/>
                <w:lang w:eastAsia="en-US"/>
              </w:rPr>
            </w:pPr>
            <w:r w:rsidRPr="006D2065">
              <w:rPr>
                <w:rFonts w:ascii="Times New Roman" w:hAnsi="Times New Roman" w:cs="Times New Roman"/>
                <w:bCs/>
                <w:color w:val="000000"/>
                <w:sz w:val="20"/>
                <w:szCs w:val="20"/>
                <w:shd w:val="clear" w:color="auto" w:fill="F5F5F5"/>
              </w:rPr>
              <w:t>«Здоровье и эмоциональное благополучие ребёнка», индивидуальные и групповые консультации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sz w:val="20"/>
                <w:szCs w:val="20"/>
                <w:bdr w:val="none" w:sz="0" w:space="0" w:color="auto" w:frame="1"/>
                <w:shd w:val="clear" w:color="auto" w:fill="FFFFFF"/>
                <w:lang w:eastAsia="en-US"/>
              </w:rPr>
            </w:pPr>
            <w:r w:rsidRPr="006D2065">
              <w:rPr>
                <w:rFonts w:ascii="Times New Roman" w:hAnsi="Times New Roman" w:cs="Times New Roman"/>
                <w:color w:val="000000"/>
                <w:sz w:val="20"/>
                <w:szCs w:val="20"/>
                <w:shd w:val="clear" w:color="auto" w:fill="F9FAFA"/>
              </w:rPr>
              <w:t xml:space="preserve">Кто твой друг и кто твой враг?,  </w:t>
            </w:r>
            <w:r w:rsidRPr="006D2065">
              <w:rPr>
                <w:rFonts w:ascii="Times New Roman" w:hAnsi="Times New Roman" w:cs="Times New Roman"/>
                <w:bCs/>
                <w:color w:val="000000"/>
                <w:sz w:val="20"/>
                <w:szCs w:val="20"/>
                <w:shd w:val="clear" w:color="auto" w:fill="F5F5F5"/>
              </w:rPr>
              <w:t>индивидуальные и групповые консультации</w:t>
            </w: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5-8 классы</w:t>
            </w:r>
          </w:p>
          <w:p w:rsidR="006D2065" w:rsidRPr="006D2065" w:rsidRDefault="006D2065">
            <w:pPr>
              <w:jc w:val="cente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месяца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Style w:val="CharAttribute501"/>
                <w:rFonts w:eastAsia="Calibri"/>
                <w:i w:val="0"/>
                <w:iCs w:val="0"/>
                <w:sz w:val="20"/>
                <w:szCs w:val="20"/>
              </w:rPr>
            </w:pPr>
            <w:r w:rsidRPr="006D2065">
              <w:rPr>
                <w:rStyle w:val="CharAttribute501"/>
                <w:rFonts w:eastAsia="Calibri"/>
                <w:i w:val="0"/>
                <w:sz w:val="20"/>
                <w:szCs w:val="20"/>
              </w:rPr>
              <w:t>Индивидуальные консультации «Спрашиваем-отвечаем»</w:t>
            </w:r>
          </w:p>
          <w:p w:rsidR="006D2065" w:rsidRPr="006D2065" w:rsidRDefault="006D2065">
            <w:pPr>
              <w:rPr>
                <w:rFonts w:ascii="Times New Roman" w:hAnsi="Times New Roman" w:cs="Times New Roman"/>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color w:val="000000"/>
                <w:sz w:val="20"/>
                <w:szCs w:val="20"/>
                <w:shd w:val="clear" w:color="auto" w:fill="FFFFFF"/>
              </w:rPr>
              <w:t>Фотоконкурс «Моя семья» (международный день семьи)</w:t>
            </w:r>
          </w:p>
          <w:p w:rsidR="006D2065" w:rsidRPr="006D2065" w:rsidRDefault="006D2065">
            <w:pPr>
              <w:rPr>
                <w:rFonts w:ascii="Times New Roman" w:eastAsia="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Занятия «Родительского </w:t>
            </w:r>
            <w:r w:rsidRPr="006D2065">
              <w:rPr>
                <w:rFonts w:ascii="Times New Roman" w:hAnsi="Times New Roman" w:cs="Times New Roman"/>
                <w:sz w:val="20"/>
                <w:szCs w:val="20"/>
              </w:rPr>
              <w:lastRenderedPageBreak/>
              <w:t xml:space="preserve">лектория»- Школа родителя </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1. «Мир детства-мир взрослого» </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2. «Зона ближайшего развития ребенка»</w:t>
            </w:r>
          </w:p>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 xml:space="preserve"> 3. «Безусловное принятие ребенка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октябрь декабрь </w:t>
            </w:r>
            <w:r w:rsidRPr="006D2065">
              <w:rPr>
                <w:rFonts w:ascii="Times New Roman" w:hAnsi="Times New Roman" w:cs="Times New Roman"/>
                <w:sz w:val="20"/>
                <w:szCs w:val="20"/>
              </w:rPr>
              <w:lastRenderedPageBreak/>
              <w:t>март</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Заместитель директора, классные </w:t>
            </w:r>
            <w:r w:rsidRPr="006D2065">
              <w:rPr>
                <w:rFonts w:ascii="Times New Roman" w:hAnsi="Times New Roman" w:cs="Times New Roman"/>
                <w:sz w:val="20"/>
                <w:szCs w:val="20"/>
              </w:rPr>
              <w:lastRenderedPageBreak/>
              <w:t>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Тематические родительские собрания, посвящённые вопросам безопасного поведения детей в рамках родительского всеобуча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Проведение «Дня открытых дверей» для родителей с возможностью посещения учебных и внеклассных занятий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 xml:space="preserve">Родительские собрания                             ( общешкольные, </w:t>
            </w:r>
            <w:proofErr w:type="spellStart"/>
            <w:r w:rsidRPr="006D2065">
              <w:rPr>
                <w:rFonts w:ascii="Times New Roman" w:hAnsi="Times New Roman" w:cs="Times New Roman"/>
                <w:sz w:val="20"/>
                <w:szCs w:val="20"/>
              </w:rPr>
              <w:t>общеклассные</w:t>
            </w:r>
            <w:proofErr w:type="spellEnd"/>
            <w:r w:rsidRPr="006D2065">
              <w:rPr>
                <w:rFonts w:ascii="Times New Roman"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Участие родителей в общешкольных мероприятиях</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Организация встреч родителей со специалистами субъектов профилактики,  с целью просвещения в вопросах воспитания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патруль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всеобуч</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Совет отцов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Дни открытых дверей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Индивидуальные консультации с родителями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лекторий для родителей учащихся 1-11 классов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 (</w:t>
            </w:r>
            <w:r w:rsidRPr="006D2065">
              <w:rPr>
                <w:rFonts w:ascii="Times New Roman" w:hAnsi="Times New Roman" w:cs="Times New Roman"/>
                <w:sz w:val="20"/>
                <w:szCs w:val="20"/>
              </w:rPr>
              <w:t>по отдельному плану)</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 xml:space="preserve">Родительские </w:t>
            </w:r>
            <w:r w:rsidRPr="006D2065">
              <w:rPr>
                <w:rFonts w:ascii="Times New Roman" w:hAnsi="Times New Roman" w:cs="Times New Roman"/>
                <w:sz w:val="20"/>
                <w:szCs w:val="20"/>
              </w:rPr>
              <w:lastRenderedPageBreak/>
              <w:t>собрания для  родителей будущих первоклассников «Готовность к обучению в школе»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Классный </w:t>
            </w:r>
            <w:r w:rsidRPr="006D2065">
              <w:rPr>
                <w:rFonts w:ascii="Times New Roman" w:hAnsi="Times New Roman" w:cs="Times New Roman"/>
                <w:sz w:val="20"/>
                <w:szCs w:val="20"/>
              </w:rPr>
              <w:lastRenderedPageBreak/>
              <w:t>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lastRenderedPageBreak/>
              <w:t xml:space="preserve">Классные </w:t>
            </w:r>
            <w:r w:rsidRPr="006D2065">
              <w:rPr>
                <w:rFonts w:ascii="Times New Roman" w:hAnsi="Times New Roman" w:cs="Times New Roman"/>
                <w:sz w:val="20"/>
                <w:szCs w:val="20"/>
              </w:rPr>
              <w:lastRenderedPageBreak/>
              <w:t>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eastAsia="Times New Roman" w:hint="default"/>
                <w:lang w:val="ru-RU"/>
              </w:rPr>
            </w:pPr>
            <w:r w:rsidRPr="006D2065">
              <w:rPr>
                <w:rFonts w:ascii="Times New Roman" w:eastAsia="Times New Roman" w:hint="default"/>
                <w:lang w:val="ru-RU"/>
              </w:rPr>
              <w:t>Интерактивные  занятия по формированию здорового образа жизни, предотвращению негативных явлений в детско-юношеской среде.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 xml:space="preserve">в течение года </w:t>
            </w:r>
            <w:r w:rsidRPr="006D2065">
              <w:rPr>
                <w:rFonts w:ascii="Times New Roman" w:hAnsi="Times New Roman" w:cs="Times New Roman"/>
                <w:sz w:val="20"/>
                <w:szCs w:val="20"/>
              </w:rPr>
              <w:t>(отдельному плану)</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900"/>
              </w:tabs>
              <w:rPr>
                <w:rFonts w:ascii="Times New Roman" w:hAnsi="Times New Roman" w:cs="Times New Roman"/>
                <w:b/>
                <w:sz w:val="20"/>
                <w:szCs w:val="20"/>
                <w:lang w:eastAsia="en-US"/>
              </w:rPr>
            </w:pPr>
            <w:r w:rsidRPr="006D2065">
              <w:rPr>
                <w:rFonts w:ascii="Times New Roman" w:hAnsi="Times New Roman" w:cs="Times New Roman"/>
                <w:b/>
                <w:sz w:val="20"/>
                <w:szCs w:val="20"/>
              </w:rPr>
              <w:t>Модуль «Самоуправление»</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 xml:space="preserve">Выборы лидеров, активов </w:t>
            </w:r>
          </w:p>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 xml:space="preserve">классов, распределение </w:t>
            </w:r>
          </w:p>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обязанностей.</w:t>
            </w:r>
          </w:p>
          <w:p w:rsidR="006D2065" w:rsidRPr="006D2065" w:rsidRDefault="006D2065">
            <w:pPr>
              <w:ind w:left="7"/>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rPr>
            </w:pPr>
            <w:r w:rsidRPr="006D2065">
              <w:rPr>
                <w:rFonts w:ascii="Times New Roman" w:hAnsi="Times New Roman" w:cs="Times New Roman"/>
                <w:sz w:val="20"/>
                <w:szCs w:val="20"/>
              </w:rPr>
              <w:t>Работа в соответствии с обязанностями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Собрание лидеров класса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Составление плана работы на год (корректировка)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Активисты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Плановые заседания Совета обучающихся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rPr>
                <w:rFonts w:ascii="Times New Roman" w:hAnsi="Times New Roman" w:cs="Times New Roman"/>
                <w:b/>
                <w:sz w:val="20"/>
                <w:szCs w:val="20"/>
                <w:lang w:eastAsia="en-US"/>
              </w:rPr>
            </w:pPr>
            <w:r w:rsidRPr="006D2065">
              <w:rPr>
                <w:rFonts w:ascii="Times New Roman" w:hAnsi="Times New Roman" w:cs="Times New Roman"/>
                <w:b/>
                <w:sz w:val="20"/>
                <w:szCs w:val="20"/>
              </w:rPr>
              <w:t>Модуль «Профориентация»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«О профессиях от А до Я», диспут, дискуссия, час размышления.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color w:val="111111"/>
                <w:sz w:val="20"/>
                <w:szCs w:val="20"/>
              </w:rPr>
            </w:pPr>
            <w:r w:rsidRPr="006D2065">
              <w:rPr>
                <w:rFonts w:ascii="Times New Roman" w:hAnsi="Times New Roman" w:cs="Times New Roman"/>
                <w:color w:val="000000"/>
                <w:sz w:val="20"/>
                <w:szCs w:val="20"/>
                <w:shd w:val="clear" w:color="auto" w:fill="FFFFFF"/>
              </w:rPr>
              <w:t xml:space="preserve">«Самые востребованные профессии», </w:t>
            </w:r>
            <w:r w:rsidRPr="006D2065">
              <w:rPr>
                <w:rFonts w:ascii="Times New Roman" w:eastAsia="Times New Roman" w:hAnsi="Times New Roman" w:cs="Times New Roman"/>
                <w:color w:val="111111"/>
                <w:sz w:val="20"/>
                <w:szCs w:val="20"/>
              </w:rPr>
              <w:t>диспут, час размышления, философский стол.</w:t>
            </w:r>
          </w:p>
          <w:p w:rsidR="006D2065" w:rsidRPr="006D2065" w:rsidRDefault="006D2065">
            <w:pPr>
              <w:rPr>
                <w:rFonts w:ascii="Times New Roman" w:eastAsia="Times New Roman" w:hAnsi="Times New Roman" w:cs="Times New Roman"/>
                <w:color w:val="111111"/>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«Путь в профессию начинается в школе?», Диспут, беседа, круглый стол.</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hAnsi="Times New Roman" w:cs="Times New Roman"/>
                <w:color w:val="000000"/>
                <w:sz w:val="20"/>
                <w:szCs w:val="20"/>
                <w:shd w:val="clear" w:color="auto" w:fill="FFFFFF"/>
              </w:rPr>
              <w:t xml:space="preserve">«В профессию первые шаги», </w:t>
            </w:r>
            <w:r w:rsidRPr="006D2065">
              <w:rPr>
                <w:rFonts w:ascii="Times New Roman" w:eastAsia="Times New Roman" w:hAnsi="Times New Roman" w:cs="Times New Roman"/>
                <w:color w:val="111111"/>
                <w:sz w:val="20"/>
                <w:szCs w:val="20"/>
              </w:rPr>
              <w:t>праздник, ролевая игра,</w:t>
            </w:r>
            <w:r w:rsidRPr="006D2065">
              <w:rPr>
                <w:rFonts w:ascii="Times New Roman" w:eastAsia="Times New Roman" w:hAnsi="Times New Roman" w:cs="Times New Roman"/>
                <w:color w:val="111111"/>
                <w:sz w:val="20"/>
                <w:szCs w:val="20"/>
              </w:rPr>
              <w:br/>
              <w:t xml:space="preserve"> классный час.</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«Мир профессий. Человек, наука, техника»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hAnsi="Times New Roman" w:cs="Times New Roman"/>
                <w:color w:val="000000"/>
                <w:sz w:val="20"/>
                <w:szCs w:val="20"/>
                <w:shd w:val="clear" w:color="auto" w:fill="FFFFFF"/>
              </w:rPr>
              <w:t>«Выбор профессии – выбор будущего»</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Игра-дискуссия</w:t>
            </w:r>
            <w:r w:rsidRPr="006D2065">
              <w:rPr>
                <w:rFonts w:ascii="Times New Roman" w:hAnsi="Times New Roman" w:cs="Times New Roman"/>
                <w:sz w:val="20"/>
                <w:szCs w:val="20"/>
              </w:rPr>
              <w:t xml:space="preserve">  «Восьмиугольник </w:t>
            </w:r>
            <w:r w:rsidRPr="006D2065">
              <w:rPr>
                <w:rFonts w:ascii="Times New Roman" w:hAnsi="Times New Roman" w:cs="Times New Roman"/>
                <w:sz w:val="20"/>
                <w:szCs w:val="20"/>
              </w:rPr>
              <w:lastRenderedPageBreak/>
              <w:t>основных факторов выбора профессии»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 xml:space="preserve">Информационная беседа «Как правильно выбирать профессию»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Классный час, праздник</w:t>
            </w:r>
            <w:r w:rsidRPr="006D2065">
              <w:rPr>
                <w:rFonts w:ascii="Times New Roman" w:hAnsi="Times New Roman" w:cs="Times New Roman"/>
                <w:color w:val="333333"/>
                <w:sz w:val="20"/>
                <w:szCs w:val="20"/>
                <w:shd w:val="clear" w:color="auto" w:fill="FFFFFF"/>
              </w:rPr>
              <w:t xml:space="preserve">  «Труд и творчество как главный смысл жизни</w:t>
            </w:r>
            <w:r w:rsidRPr="006D2065">
              <w:rPr>
                <w:rFonts w:ascii="Times New Roman"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proofErr w:type="spellStart"/>
            <w:r w:rsidRPr="006D2065">
              <w:rPr>
                <w:rFonts w:ascii="Times New Roman" w:eastAsia="Times New Roman" w:hAnsi="Times New Roman" w:cs="Times New Roman"/>
                <w:color w:val="111111"/>
                <w:sz w:val="20"/>
                <w:szCs w:val="20"/>
              </w:rPr>
              <w:t>Профориентационная</w:t>
            </w:r>
            <w:proofErr w:type="spellEnd"/>
            <w:r w:rsidRPr="006D2065">
              <w:rPr>
                <w:rFonts w:ascii="Times New Roman" w:eastAsia="Times New Roman" w:hAnsi="Times New Roman" w:cs="Times New Roman"/>
                <w:color w:val="111111"/>
                <w:sz w:val="20"/>
                <w:szCs w:val="20"/>
              </w:rPr>
              <w:t xml:space="preserve"> игра, КВН  «Человек и профессия»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Классный час, праздник, викторина  «Есть такая профессия – Родину защищать»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Презентация, встреча с людьми экстремальных профессий  «Экстремальные будни. Опасные профессии»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Диспут, час размышления  «Всё зависит от вас и от профессии»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Конкурс рисунков, конкурс эссе  «Фестиваль профессий»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Анкетирование, дискуссия «Мой мир и мир профессий»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proofErr w:type="spellStart"/>
            <w:r w:rsidRPr="006D2065">
              <w:rPr>
                <w:rFonts w:ascii="Times New Roman" w:eastAsia="Times New Roman" w:hAnsi="Times New Roman" w:cs="Times New Roman"/>
                <w:color w:val="111111"/>
                <w:sz w:val="20"/>
                <w:szCs w:val="20"/>
              </w:rPr>
              <w:t>Брейн</w:t>
            </w:r>
            <w:proofErr w:type="spellEnd"/>
            <w:r w:rsidRPr="006D2065">
              <w:rPr>
                <w:rFonts w:ascii="Times New Roman" w:eastAsia="Times New Roman" w:hAnsi="Times New Roman" w:cs="Times New Roman"/>
                <w:color w:val="111111"/>
                <w:sz w:val="20"/>
                <w:szCs w:val="20"/>
              </w:rPr>
              <w:t>-ринг</w:t>
            </w:r>
          </w:p>
          <w:p w:rsidR="006D2065" w:rsidRPr="006D2065" w:rsidRDefault="006D2065">
            <w:pPr>
              <w:rPr>
                <w:rFonts w:ascii="Times New Roman" w:hAnsi="Times New Roman" w:cs="Times New Roman"/>
                <w:sz w:val="20"/>
                <w:szCs w:val="20"/>
                <w:lang w:eastAsia="en-US"/>
              </w:rPr>
            </w:pPr>
            <w:r w:rsidRPr="006D2065">
              <w:rPr>
                <w:rFonts w:ascii="Times New Roman" w:eastAsia="Times New Roman" w:hAnsi="Times New Roman" w:cs="Times New Roman"/>
                <w:color w:val="111111"/>
                <w:sz w:val="20"/>
                <w:szCs w:val="20"/>
              </w:rPr>
              <w:t>час размышления</w:t>
            </w:r>
            <w:r w:rsidRPr="006D2065">
              <w:rPr>
                <w:rFonts w:ascii="Times New Roman" w:hAnsi="Times New Roman" w:cs="Times New Roman"/>
                <w:sz w:val="20"/>
                <w:szCs w:val="20"/>
              </w:rPr>
              <w:t xml:space="preserve"> «</w:t>
            </w:r>
            <w:r w:rsidRPr="006D2065">
              <w:rPr>
                <w:rFonts w:ascii="Times New Roman" w:eastAsia="Times New Roman" w:hAnsi="Times New Roman" w:cs="Times New Roman"/>
                <w:color w:val="111111"/>
                <w:sz w:val="20"/>
                <w:szCs w:val="20"/>
              </w:rPr>
              <w:t>Кем я хочу быть?»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Защита проектов, конференция, семинар  «Мой выбор профессии и реализация профессионального плана»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май</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Устный журнал, дискуссия «Мои жизненные планы, перспективы и возможности»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«Ключевые общешкольные дела»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bCs/>
                <w:iCs/>
                <w:sz w:val="20"/>
                <w:szCs w:val="20"/>
              </w:rPr>
              <w:t>Праздник «День Знаний»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 5 К</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 двор</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Сторожева Т.С., заместитель директора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Торжественная линейка, посвященная Дню Знаний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Внутренний двор</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Моногарова</w:t>
            </w:r>
            <w:proofErr w:type="spellEnd"/>
            <w:r w:rsidRPr="006D2065">
              <w:rPr>
                <w:rFonts w:ascii="Times New Roman" w:hAnsi="Times New Roman" w:cs="Times New Roman"/>
                <w:sz w:val="20"/>
                <w:szCs w:val="20"/>
              </w:rPr>
              <w:t xml:space="preserve"> С.Н., заместитель директора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Торжественная линейка, посвященная Дню Знаний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7-8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Внутренний двор</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Харитонова Л.С., заместитель директора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paraattribute7"/>
              <w:spacing w:before="0" w:beforeAutospacing="0" w:after="0" w:afterAutospacing="0"/>
              <w:rPr>
                <w:sz w:val="20"/>
                <w:szCs w:val="20"/>
                <w:lang w:eastAsia="en-US"/>
              </w:rPr>
            </w:pPr>
            <w:r w:rsidRPr="006D2065">
              <w:rPr>
                <w:sz w:val="20"/>
                <w:szCs w:val="20"/>
                <w:lang w:eastAsia="en-US"/>
              </w:rPr>
              <w:t xml:space="preserve">День солидарности в борьбе с терроризмом </w:t>
            </w:r>
          </w:p>
          <w:p w:rsidR="006D2065" w:rsidRPr="006D2065" w:rsidRDefault="006D2065">
            <w:pPr>
              <w:pStyle w:val="paraattribute7"/>
              <w:spacing w:before="0" w:beforeAutospacing="0" w:after="0" w:afterAutospacing="0"/>
              <w:rPr>
                <w:sz w:val="20"/>
                <w:szCs w:val="20"/>
                <w:lang w:eastAsia="en-US"/>
              </w:rPr>
            </w:pPr>
            <w:r w:rsidRPr="006D2065">
              <w:rPr>
                <w:sz w:val="20"/>
                <w:szCs w:val="20"/>
                <w:lang w:eastAsia="en-US"/>
              </w:rPr>
              <w:t>- классные часы</w:t>
            </w:r>
          </w:p>
          <w:p w:rsidR="006D2065" w:rsidRPr="006D2065" w:rsidRDefault="006D2065">
            <w:pPr>
              <w:pStyle w:val="paraattribute7"/>
              <w:spacing w:before="0" w:beforeAutospacing="0" w:after="0" w:afterAutospacing="0"/>
              <w:rPr>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Сторожева Т.С., заместитель директора, классный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«Бумажный Бум»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1-11</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Латышева К.А., педагог-организатор,</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Радиоминутки</w:t>
            </w:r>
            <w:proofErr w:type="spellEnd"/>
            <w:r w:rsidRPr="006D2065">
              <w:rPr>
                <w:rFonts w:ascii="Times New Roman" w:hAnsi="Times New Roman" w:cs="Times New Roman"/>
                <w:sz w:val="20"/>
                <w:szCs w:val="20"/>
              </w:rPr>
              <w:t xml:space="preserve"> «Кодекс доброжелательной школы»</w:t>
            </w: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Латышева К.А.,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Праздник «День учителя»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«Я волонтер»</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КВН.</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рисунков «Символы государства»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Фестиваль «Вернисаж талантов»</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памяти погибших при исполнении служебных обязанностей сотрудников внутренних дел России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Зал памяти</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Тревелбук</w:t>
            </w:r>
            <w:proofErr w:type="spellEnd"/>
            <w:r w:rsidRPr="006D2065">
              <w:rPr>
                <w:rFonts w:ascii="Times New Roman" w:hAnsi="Times New Roman" w:cs="Times New Roman"/>
                <w:sz w:val="20"/>
                <w:szCs w:val="20"/>
              </w:rPr>
              <w:t xml:space="preserve"> «310 лет со дня рождения М.В. Ломоносова»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Конкурс-выставка «Букет для милой мамы»</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Холл около актового зала</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Выставка «Зимняя фантазия»</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Холл около актового зала</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добровольца (волонтера) в России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Всероссийская акция «Мы -граждане России!»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Тематический классный час «День конституции РФ»</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Новогодняя дискотека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стенгазет «О правильном питании»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Акция «Покормите </w:t>
            </w:r>
            <w:r w:rsidRPr="006D2065">
              <w:rPr>
                <w:rFonts w:ascii="Times New Roman" w:hAnsi="Times New Roman" w:cs="Times New Roman"/>
                <w:sz w:val="20"/>
                <w:szCs w:val="20"/>
              </w:rPr>
              <w:lastRenderedPageBreak/>
              <w:t>птиц зимой»</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 двор</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заместитель </w:t>
            </w:r>
            <w:r w:rsidRPr="006D2065">
              <w:rPr>
                <w:rFonts w:ascii="Times New Roman" w:hAnsi="Times New Roman" w:cs="Times New Roman"/>
                <w:sz w:val="20"/>
                <w:szCs w:val="20"/>
              </w:rPr>
              <w:lastRenderedPageBreak/>
              <w:t>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Тревелбук</w:t>
            </w:r>
            <w:proofErr w:type="spellEnd"/>
            <w:r w:rsidRPr="006D2065">
              <w:rPr>
                <w:rFonts w:ascii="Times New Roman" w:hAnsi="Times New Roman" w:cs="Times New Roman"/>
                <w:sz w:val="20"/>
                <w:szCs w:val="20"/>
              </w:rPr>
              <w:t xml:space="preserve"> «Старый Оскол в военные годы»</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полного освобождения Ленинграда от фашистской блокады</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«Открытка Защитнику»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Выставка-конкурс 3</w:t>
            </w:r>
            <w:r w:rsidRPr="006D2065">
              <w:rPr>
                <w:rFonts w:ascii="Times New Roman" w:hAnsi="Times New Roman" w:cs="Times New Roman"/>
                <w:sz w:val="20"/>
                <w:szCs w:val="20"/>
                <w:lang w:val="en-US"/>
              </w:rPr>
              <w:t>D</w:t>
            </w:r>
            <w:r w:rsidRPr="006D2065">
              <w:rPr>
                <w:rFonts w:ascii="Times New Roman" w:hAnsi="Times New Roman" w:cs="Times New Roman"/>
                <w:sz w:val="20"/>
                <w:szCs w:val="20"/>
              </w:rPr>
              <w:t xml:space="preserve"> плакатов  «И помнит мир спасенный»</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vAlign w:val="center"/>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Встреча с выпускниками школы «Он учились в нашей школе»</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родного языка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российской науки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Видеофильм «Занимательные опыты»</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час «День воссоединения Крыма с Россией»</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праздник «А, ну-ка, девочки»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физической культуры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140 лет со дня рождения К.И. Чуковского</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«Семья и Отечество в моей жизни»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Ролевая игра «Я волонтер»</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«Физкультура в детский сад»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w:t>
            </w:r>
            <w:proofErr w:type="spellStart"/>
            <w:r w:rsidRPr="006D2065">
              <w:rPr>
                <w:rFonts w:ascii="Times New Roman" w:hAnsi="Times New Roman" w:cs="Times New Roman"/>
                <w:sz w:val="20"/>
                <w:szCs w:val="20"/>
              </w:rPr>
              <w:t>ЭКОсубботник</w:t>
            </w:r>
            <w:proofErr w:type="spellEnd"/>
            <w:r w:rsidRPr="006D2065">
              <w:rPr>
                <w:rFonts w:ascii="Times New Roman"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 двор</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«Он сказал, поехали»</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Спортивное соревнование «Быстрее, выше, сильнее»</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7-8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зал</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физической культуры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презентаций «Продукты на нашем столе»</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Международная акция «Георгиевская ленточка»</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Международная </w:t>
            </w:r>
            <w:r w:rsidRPr="006D2065">
              <w:rPr>
                <w:rFonts w:ascii="Times New Roman" w:hAnsi="Times New Roman" w:cs="Times New Roman"/>
                <w:sz w:val="20"/>
                <w:szCs w:val="20"/>
              </w:rPr>
              <w:lastRenderedPageBreak/>
              <w:t xml:space="preserve">акция </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Классный </w:t>
            </w:r>
            <w:r w:rsidRPr="006D2065">
              <w:rPr>
                <w:rFonts w:ascii="Times New Roman" w:hAnsi="Times New Roman" w:cs="Times New Roman"/>
                <w:sz w:val="20"/>
                <w:szCs w:val="20"/>
              </w:rPr>
              <w:lastRenderedPageBreak/>
              <w:t>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славянской письменности и культуры</w:t>
            </w:r>
          </w:p>
        </w:tc>
        <w:tc>
          <w:tcPr>
            <w:tcW w:w="123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w:t>
            </w:r>
          </w:p>
        </w:tc>
        <w:tc>
          <w:tcPr>
            <w:tcW w:w="1566"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«Детские общественные объединения»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shd w:val="clear" w:color="auto" w:fill="FFFFFF"/>
              </w:rPr>
              <w:t>Всероссийская акция «День знаний».</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Выборы в органы ученического самоуправления</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Активы классов Сторожева Т.С., </w:t>
            </w:r>
            <w:r w:rsidRPr="006D2065">
              <w:rPr>
                <w:rStyle w:val="211pt"/>
                <w:rFonts w:eastAsia="Calibri"/>
                <w:sz w:val="20"/>
                <w:szCs w:val="20"/>
              </w:rPr>
              <w:t>заместитель директора</w:t>
            </w:r>
            <w:r w:rsidRPr="006D2065">
              <w:rPr>
                <w:rFonts w:ascii="Times New Roman" w:hAnsi="Times New Roman" w:cs="Times New Roman"/>
                <w:sz w:val="20"/>
                <w:szCs w:val="20"/>
              </w:rPr>
              <w:t xml:space="preserve">, Григорьева А.Е., педагог-организатор, </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Ознакомление учащихся 5-11 классов с Уставом и символикой РДШ</w:t>
            </w:r>
          </w:p>
          <w:p w:rsidR="006D2065" w:rsidRPr="006D2065" w:rsidRDefault="006D2065">
            <w:pPr>
              <w:jc w:val="cente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Григорьева А.Е., педагог-организатор, </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Акция «Читай</w:t>
            </w:r>
            <w:r w:rsidRPr="006D2065">
              <w:rPr>
                <w:rFonts w:ascii="Times New Roman" w:hAnsi="Times New Roman" w:cs="Times New Roman"/>
                <w:sz w:val="20"/>
                <w:szCs w:val="20"/>
                <w:lang w:val="en-US"/>
              </w:rPr>
              <w:t>FEST</w:t>
            </w:r>
            <w:r w:rsidRPr="006D2065">
              <w:rPr>
                <w:rFonts w:ascii="Times New Roman" w:hAnsi="Times New Roman" w:cs="Times New Roman"/>
                <w:sz w:val="20"/>
                <w:szCs w:val="20"/>
              </w:rPr>
              <w:t>»</w:t>
            </w:r>
          </w:p>
          <w:p w:rsidR="006D2065" w:rsidRPr="006D2065" w:rsidRDefault="006D2065">
            <w:pP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Григорьева А.Е., педагог-организатор, </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shd w:val="clear" w:color="auto" w:fill="FFFFFF"/>
              </w:rPr>
              <w:t>Всероссийская акция «День знаний».</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Акция ко Дню пожилого человека</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 «День добрых глаз и добрых рук»</w:t>
            </w:r>
          </w:p>
          <w:p w:rsidR="006D2065" w:rsidRPr="006D2065" w:rsidRDefault="006D2065">
            <w:pPr>
              <w:jc w:val="cente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октябрь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color w:val="000000"/>
                <w:sz w:val="20"/>
                <w:szCs w:val="20"/>
                <w:lang w:val="en-US"/>
              </w:rPr>
              <w:t>Onlin</w:t>
            </w:r>
            <w:proofErr w:type="spellEnd"/>
            <w:r w:rsidRPr="006D2065">
              <w:rPr>
                <w:rFonts w:ascii="Times New Roman" w:hAnsi="Times New Roman" w:cs="Times New Roman"/>
                <w:color w:val="000000"/>
                <w:sz w:val="20"/>
                <w:szCs w:val="20"/>
              </w:rPr>
              <w:t>-</w:t>
            </w:r>
            <w:proofErr w:type="spellStart"/>
            <w:r w:rsidRPr="006D2065">
              <w:rPr>
                <w:rFonts w:ascii="Times New Roman" w:hAnsi="Times New Roman" w:cs="Times New Roman"/>
                <w:color w:val="000000"/>
                <w:sz w:val="20"/>
                <w:szCs w:val="20"/>
              </w:rPr>
              <w:t>квест</w:t>
            </w:r>
            <w:proofErr w:type="spellEnd"/>
            <w:r w:rsidRPr="006D2065">
              <w:rPr>
                <w:rFonts w:ascii="Times New Roman" w:hAnsi="Times New Roman" w:cs="Times New Roman"/>
                <w:color w:val="000000"/>
                <w:sz w:val="20"/>
                <w:szCs w:val="20"/>
              </w:rPr>
              <w:t xml:space="preserve"> "Единство в нас!" (ко Дню народного единства)</w:t>
            </w:r>
            <w:r w:rsidRPr="006D2065">
              <w:rPr>
                <w:rFonts w:ascii="Times New Roman" w:hAnsi="Times New Roman" w:cs="Times New Roman"/>
                <w:color w:val="000000"/>
                <w:sz w:val="20"/>
                <w:szCs w:val="20"/>
              </w:rPr>
              <w:br/>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rPr>
              <w:t>Выставка рисунков, посвящённых Дню народного единства «Единая Россия - единая семья»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lang w:eastAsia="ar-SA"/>
              </w:rPr>
              <w:t>«Конкурс  ДОО. Смотр-штаб-квартир»</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ar-SA"/>
              </w:rPr>
            </w:pPr>
            <w:r w:rsidRPr="006D2065">
              <w:rPr>
                <w:rFonts w:ascii="Times New Roman" w:hAnsi="Times New Roman" w:cs="Times New Roman"/>
                <w:sz w:val="20"/>
                <w:szCs w:val="20"/>
              </w:rPr>
              <w:t>Открытие мастерской Деда Мороза.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декабрь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ar-SA"/>
              </w:rPr>
            </w:pPr>
            <w:r w:rsidRPr="006D2065">
              <w:rPr>
                <w:rStyle w:val="211pt"/>
                <w:rFonts w:eastAsiaTheme="minorHAnsi"/>
                <w:sz w:val="20"/>
                <w:szCs w:val="20"/>
              </w:rPr>
              <w:t>«Вернисаж талантов» - творческий фестиваль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декабрь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jc w:val="both"/>
              <w:rPr>
                <w:rFonts w:ascii="Times New Roman" w:hAnsi="Times New Roman" w:cs="Times New Roman"/>
                <w:sz w:val="20"/>
                <w:szCs w:val="20"/>
              </w:rPr>
            </w:pPr>
            <w:r w:rsidRPr="006D2065">
              <w:rPr>
                <w:rStyle w:val="211pt"/>
                <w:rFonts w:eastAsiaTheme="minorHAnsi"/>
                <w:sz w:val="20"/>
                <w:szCs w:val="20"/>
              </w:rPr>
              <w:t>Акция «Птичья столовая»</w:t>
            </w:r>
            <w:r w:rsidRPr="006D2065">
              <w:rPr>
                <w:rFonts w:ascii="Times New Roman" w:hAnsi="Times New Roman" w:cs="Times New Roman"/>
                <w:sz w:val="20"/>
                <w:szCs w:val="20"/>
              </w:rPr>
              <w:t xml:space="preserve"> </w:t>
            </w:r>
          </w:p>
          <w:p w:rsidR="006D2065" w:rsidRPr="006D2065" w:rsidRDefault="006D2065">
            <w:pPr>
              <w:rPr>
                <w:rFonts w:ascii="Times New Roman" w:hAnsi="Times New Roman" w:cs="Times New Roman"/>
                <w:sz w:val="20"/>
                <w:szCs w:val="20"/>
                <w:lang w:eastAsia="ar-SA"/>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Всероссийская акция «Письмо Победы»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Акция «И помнит мир спасенный»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Всероссийская акция «Подари книгу»</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Международный день </w:t>
            </w:r>
            <w:proofErr w:type="spellStart"/>
            <w:r w:rsidRPr="006D2065">
              <w:rPr>
                <w:rFonts w:ascii="Times New Roman" w:hAnsi="Times New Roman" w:cs="Times New Roman"/>
                <w:sz w:val="20"/>
                <w:szCs w:val="20"/>
              </w:rPr>
              <w:t>книгодарения</w:t>
            </w:r>
            <w:proofErr w:type="spellEnd"/>
            <w:r w:rsidRPr="006D2065">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открыток «23 февраля»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детского телевидения и радиовещания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март</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
                <w:bCs/>
                <w:iCs/>
                <w:sz w:val="20"/>
                <w:szCs w:val="20"/>
                <w:lang w:eastAsia="en-US"/>
              </w:rPr>
            </w:pPr>
            <w:r w:rsidRPr="006D2065">
              <w:rPr>
                <w:rFonts w:ascii="Times New Roman" w:hAnsi="Times New Roman" w:cs="Times New Roman"/>
                <w:sz w:val="20"/>
                <w:szCs w:val="20"/>
              </w:rPr>
              <w:t>Международный день детского телевидения и радиовещания.</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i/>
                <w:iCs/>
                <w:sz w:val="20"/>
                <w:szCs w:val="20"/>
                <w:shd w:val="clear" w:color="auto" w:fill="FFFFFF"/>
                <w:lang w:eastAsia="en-US"/>
              </w:rPr>
            </w:pPr>
            <w:r w:rsidRPr="006D2065">
              <w:rPr>
                <w:rFonts w:ascii="Times New Roman" w:hAnsi="Times New Roman" w:cs="Times New Roman"/>
                <w:sz w:val="20"/>
                <w:szCs w:val="20"/>
                <w:shd w:val="clear" w:color="auto" w:fill="FFFFFF"/>
              </w:rPr>
              <w:t>Всероссийская акция «Будь здоров!»</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iCs/>
                <w:sz w:val="20"/>
                <w:szCs w:val="20"/>
                <w:lang w:eastAsia="en-US"/>
              </w:rPr>
            </w:pPr>
            <w:r w:rsidRPr="006D2065">
              <w:rPr>
                <w:rFonts w:ascii="Times New Roman" w:hAnsi="Times New Roman" w:cs="Times New Roman"/>
                <w:bCs/>
                <w:iCs/>
                <w:sz w:val="20"/>
                <w:szCs w:val="20"/>
              </w:rPr>
              <w:t>Всероссийская акция «Мой космос».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c4"/>
              <w:shd w:val="clear" w:color="auto" w:fill="FFFFFF"/>
              <w:spacing w:before="0" w:beforeAutospacing="0" w:after="0" w:afterAutospacing="0"/>
              <w:jc w:val="both"/>
              <w:rPr>
                <w:bCs/>
                <w:iCs/>
                <w:sz w:val="20"/>
                <w:szCs w:val="20"/>
                <w:lang w:eastAsia="en-US"/>
              </w:rPr>
            </w:pPr>
            <w:r w:rsidRPr="006D2065">
              <w:rPr>
                <w:sz w:val="20"/>
                <w:szCs w:val="20"/>
                <w:lang w:eastAsia="en-US"/>
              </w:rPr>
              <w:t>Акция по благоустройству школьной территории и памятников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Всемирный день театра.</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i/>
                <w:iCs/>
                <w:sz w:val="20"/>
                <w:szCs w:val="20"/>
                <w:shd w:val="clear" w:color="auto" w:fill="FFFFFF"/>
              </w:rPr>
              <w:t>(В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iCs/>
                <w:sz w:val="20"/>
                <w:szCs w:val="20"/>
                <w:lang w:eastAsia="en-US"/>
              </w:rPr>
            </w:pPr>
            <w:r w:rsidRPr="006D2065">
              <w:rPr>
                <w:rFonts w:ascii="Times New Roman" w:hAnsi="Times New Roman" w:cs="Times New Roman"/>
                <w:bCs/>
                <w:iCs/>
                <w:sz w:val="20"/>
                <w:szCs w:val="20"/>
              </w:rPr>
              <w:t>Праздник весны и труда. (В рамках единых действий РДШ).</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май</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«Ветеран живёт рядом»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май</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«Школьные медиа»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Фото-кросс «Мой любимый город!»</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социальные сети</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rPr>
            </w:pPr>
            <w:r w:rsidRPr="006D2065">
              <w:rPr>
                <w:rFonts w:ascii="Times New Roman" w:hAnsi="Times New Roman" w:cs="Times New Roman"/>
                <w:kern w:val="2"/>
                <w:sz w:val="20"/>
                <w:szCs w:val="20"/>
              </w:rPr>
              <w:t>школьная интернет-группа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сочинений ко Дню пожилого человека «Мои любимые бабушка и дедушка»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5-7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Челлендж</w:t>
            </w:r>
            <w:proofErr w:type="spellEnd"/>
            <w:r w:rsidRPr="006D2065">
              <w:rPr>
                <w:rFonts w:ascii="Times New Roman" w:hAnsi="Times New Roman" w:cs="Times New Roman"/>
                <w:sz w:val="20"/>
                <w:szCs w:val="20"/>
              </w:rPr>
              <w:t xml:space="preserve"> видео-поздравлений ко Дню учителя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октябрь</w:t>
            </w:r>
          </w:p>
          <w:p w:rsidR="006D2065" w:rsidRPr="006D2065" w:rsidRDefault="006D2065">
            <w:pPr>
              <w:jc w:val="center"/>
              <w:rPr>
                <w:rFonts w:ascii="Times New Roman" w:hAnsi="Times New Roman" w:cs="Times New Roman"/>
                <w:sz w:val="20"/>
                <w:szCs w:val="20"/>
                <w:lang w:eastAsia="en-US"/>
              </w:rPr>
            </w:pP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Видеозарисовка</w:t>
            </w:r>
            <w:proofErr w:type="spellEnd"/>
            <w:r w:rsidRPr="006D2065">
              <w:rPr>
                <w:rFonts w:ascii="Times New Roman" w:hAnsi="Times New Roman" w:cs="Times New Roman"/>
                <w:sz w:val="20"/>
                <w:szCs w:val="20"/>
              </w:rPr>
              <w:t xml:space="preserve"> «Доброжелательная </w:t>
            </w:r>
            <w:r w:rsidRPr="006D2065">
              <w:rPr>
                <w:rFonts w:ascii="Times New Roman" w:hAnsi="Times New Roman" w:cs="Times New Roman"/>
                <w:sz w:val="20"/>
                <w:szCs w:val="20"/>
              </w:rPr>
              <w:lastRenderedPageBreak/>
              <w:t>школа»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РДША</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 xml:space="preserve">Панина Т.Н. , </w:t>
            </w:r>
            <w:proofErr w:type="spellStart"/>
            <w:r w:rsidRPr="006D2065">
              <w:rPr>
                <w:rFonts w:ascii="Times New Roman" w:hAnsi="Times New Roman" w:cs="Times New Roman"/>
                <w:sz w:val="20"/>
                <w:szCs w:val="20"/>
              </w:rPr>
              <w:t>медиацентр</w:t>
            </w:r>
            <w:proofErr w:type="spellEnd"/>
            <w:r w:rsidRPr="006D2065">
              <w:rPr>
                <w:rFonts w:ascii="Times New Roman" w:hAnsi="Times New Roman" w:cs="Times New Roman"/>
                <w:sz w:val="20"/>
                <w:szCs w:val="20"/>
              </w:rPr>
              <w:t xml:space="preserve"> РДША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Выпуск школьной газеты «Переменка»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Ред совет газеты «Переменка»</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Путинцева Н.И.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Презентация электронного плаката «Хочу все знать!»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5-6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БИЦ</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Творческая группа старшеклассников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Путинцева Н.И.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proofErr w:type="spellStart"/>
            <w:r w:rsidRPr="006D2065">
              <w:rPr>
                <w:rFonts w:ascii="Times New Roman" w:hAnsi="Times New Roman" w:cs="Times New Roman"/>
                <w:sz w:val="20"/>
                <w:szCs w:val="20"/>
              </w:rPr>
              <w:t>Айстоппер</w:t>
            </w:r>
            <w:proofErr w:type="spellEnd"/>
            <w:r w:rsidRPr="006D2065">
              <w:rPr>
                <w:rFonts w:ascii="Times New Roman" w:hAnsi="Times New Roman" w:cs="Times New Roman"/>
                <w:sz w:val="20"/>
                <w:szCs w:val="20"/>
              </w:rPr>
              <w:t xml:space="preserve"> «</w:t>
            </w:r>
            <w:r w:rsidRPr="006D2065">
              <w:rPr>
                <w:rFonts w:ascii="Times New Roman" w:hAnsi="Times New Roman" w:cs="Times New Roman"/>
                <w:sz w:val="20"/>
                <w:szCs w:val="20"/>
                <w:shd w:val="clear" w:color="auto" w:fill="FFFFFF"/>
              </w:rPr>
              <w:t>Быть волонтером – это здорово!»</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фойе школы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Классный руководители</w:t>
            </w:r>
          </w:p>
          <w:p w:rsidR="006D2065" w:rsidRPr="006D2065" w:rsidRDefault="006D2065">
            <w:pPr>
              <w:pStyle w:val="Default"/>
              <w:rPr>
                <w:rFonts w:ascii="Times New Roman" w:hAnsi="Times New Roman" w:cs="Times New Roman"/>
                <w:sz w:val="20"/>
                <w:szCs w:val="20"/>
              </w:rPr>
            </w:pPr>
            <w:proofErr w:type="spellStart"/>
            <w:r w:rsidRPr="006D2065">
              <w:rPr>
                <w:rFonts w:ascii="Times New Roman" w:hAnsi="Times New Roman" w:cs="Times New Roman"/>
                <w:sz w:val="20"/>
                <w:szCs w:val="20"/>
              </w:rPr>
              <w:t>Глызина</w:t>
            </w:r>
            <w:proofErr w:type="spellEnd"/>
            <w:r w:rsidRPr="006D2065">
              <w:rPr>
                <w:rFonts w:ascii="Times New Roman" w:hAnsi="Times New Roman" w:cs="Times New Roman"/>
                <w:sz w:val="20"/>
                <w:szCs w:val="20"/>
              </w:rPr>
              <w:t xml:space="preserve"> М.М.</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Цикл радиопередач ко Дню освобождения Старого Оскола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Малютин В.Г.</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творческая группа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proofErr w:type="spellStart"/>
            <w:r w:rsidRPr="006D2065">
              <w:rPr>
                <w:rFonts w:ascii="Times New Roman" w:hAnsi="Times New Roman" w:cs="Times New Roman"/>
                <w:sz w:val="20"/>
                <w:szCs w:val="20"/>
              </w:rPr>
              <w:t>Видеомарафон</w:t>
            </w:r>
            <w:proofErr w:type="spellEnd"/>
            <w:r w:rsidRPr="006D2065">
              <w:rPr>
                <w:rFonts w:ascii="Times New Roman" w:hAnsi="Times New Roman" w:cs="Times New Roman"/>
                <w:sz w:val="20"/>
                <w:szCs w:val="20"/>
              </w:rPr>
              <w:t xml:space="preserve"> «Здоровье в порядке, спасибо зарядке!»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демонстрационные экраны школы</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социальные сети</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 xml:space="preserve">Классные </w:t>
            </w:r>
            <w:proofErr w:type="spellStart"/>
            <w:r w:rsidRPr="006D2065">
              <w:rPr>
                <w:rFonts w:ascii="Times New Roman" w:hAnsi="Times New Roman" w:cs="Times New Roman"/>
                <w:sz w:val="20"/>
                <w:szCs w:val="20"/>
              </w:rPr>
              <w:t>руководителимедиацентр</w:t>
            </w:r>
            <w:proofErr w:type="spellEnd"/>
            <w:r w:rsidRPr="006D2065">
              <w:rPr>
                <w:rFonts w:ascii="Times New Roman" w:hAnsi="Times New Roman" w:cs="Times New Roman"/>
                <w:sz w:val="20"/>
                <w:szCs w:val="20"/>
              </w:rPr>
              <w:t xml:space="preserve"> РДША </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Создание фотозоны «Путь к звездам»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фойе школы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РДША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proofErr w:type="spellStart"/>
            <w:r w:rsidRPr="006D2065">
              <w:rPr>
                <w:rFonts w:ascii="Times New Roman" w:hAnsi="Times New Roman" w:cs="Times New Roman"/>
                <w:sz w:val="20"/>
                <w:szCs w:val="20"/>
              </w:rPr>
              <w:t>Видеоконкурс</w:t>
            </w:r>
            <w:proofErr w:type="spellEnd"/>
            <w:r w:rsidRPr="006D2065">
              <w:rPr>
                <w:rFonts w:ascii="Times New Roman" w:hAnsi="Times New Roman" w:cs="Times New Roman"/>
                <w:sz w:val="20"/>
                <w:szCs w:val="20"/>
              </w:rPr>
              <w:t xml:space="preserve"> стихотворений «Следы войны неизгладимы»</w:t>
            </w:r>
          </w:p>
          <w:p w:rsidR="006D2065" w:rsidRPr="006D2065" w:rsidRDefault="006D2065">
            <w:pPr>
              <w:pStyle w:val="Default"/>
              <w:rPr>
                <w:rFonts w:ascii="Times New Roman" w:hAnsi="Times New Roman" w:cs="Times New Roman"/>
                <w:sz w:val="20"/>
                <w:szCs w:val="20"/>
              </w:rPr>
            </w:pPr>
          </w:p>
          <w:p w:rsidR="006D2065" w:rsidRPr="006D2065" w:rsidRDefault="006D2065">
            <w:pPr>
              <w:pStyle w:val="Default"/>
              <w:rPr>
                <w:rFonts w:ascii="Times New Roman" w:hAnsi="Times New Roman" w:cs="Times New Roman"/>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БИЦ</w:t>
            </w: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 xml:space="preserve">Путинцева Н.И. </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Панина Т.Н.</w:t>
            </w:r>
          </w:p>
          <w:p w:rsidR="006D2065" w:rsidRPr="006D2065" w:rsidRDefault="006D2065">
            <w:pPr>
              <w:pStyle w:val="Default"/>
              <w:rPr>
                <w:rFonts w:ascii="Times New Roman" w:hAnsi="Times New Roman" w:cs="Times New Roman"/>
                <w:sz w:val="20"/>
                <w:szCs w:val="20"/>
              </w:rPr>
            </w:pP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jc w:val="both"/>
              <w:rPr>
                <w:rFonts w:ascii="Times New Roman" w:hAnsi="Times New Roman" w:cs="Times New Roman"/>
                <w:b/>
                <w:sz w:val="24"/>
                <w:szCs w:val="24"/>
                <w:lang w:eastAsia="en-US"/>
              </w:rPr>
            </w:pPr>
            <w:r w:rsidRPr="006D2065">
              <w:rPr>
                <w:rFonts w:ascii="Times New Roman" w:hAnsi="Times New Roman" w:cs="Times New Roman"/>
                <w:b/>
                <w:sz w:val="24"/>
                <w:szCs w:val="24"/>
              </w:rPr>
              <w:t>Модуль «Организация предметно-эстетической среды»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«Золотая полка»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 течение года,</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каждую пятницу</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bCs/>
                <w:sz w:val="20"/>
                <w:szCs w:val="20"/>
              </w:rPr>
            </w:pPr>
            <w:r w:rsidRPr="006D2065">
              <w:rPr>
                <w:rFonts w:ascii="Times New Roman" w:hAnsi="Times New Roman" w:cs="Times New Roman"/>
                <w:bCs/>
                <w:sz w:val="20"/>
                <w:szCs w:val="20"/>
              </w:rPr>
              <w:t>Зона активного чтения центра «Читающая школа», школьное радио</w:t>
            </w:r>
          </w:p>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День иностранного языка. Интеллектуальная игра «Карусель»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Пространство образовательного модуля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Cs w:val="24"/>
              </w:rPr>
              <w:t>Учителя иностранного языка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на лучшее оформление кабинета к Новому году «Новый год в гости к нам стучится»</w:t>
            </w:r>
          </w:p>
        </w:tc>
        <w:tc>
          <w:tcPr>
            <w:tcW w:w="123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5-8 классы</w:t>
            </w:r>
          </w:p>
          <w:p w:rsidR="006D2065" w:rsidRPr="006D2065" w:rsidRDefault="006D2065">
            <w:pPr>
              <w:rPr>
                <w:rFonts w:ascii="Times New Roman" w:hAnsi="Times New Roman" w:cs="Times New Roman"/>
                <w:sz w:val="20"/>
                <w:szCs w:val="20"/>
                <w:lang w:eastAsia="en-US"/>
              </w:rPr>
            </w:pP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Оформление интерьера школьных помещений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Благоустройство классных кабинетов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 xml:space="preserve">Создание фотозон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в </w:t>
            </w:r>
            <w:proofErr w:type="spellStart"/>
            <w:r w:rsidRPr="006D2065">
              <w:rPr>
                <w:rFonts w:ascii="Times New Roman" w:hAnsi="Times New Roman" w:cs="Times New Roman"/>
                <w:sz w:val="20"/>
                <w:szCs w:val="20"/>
              </w:rPr>
              <w:t>течениегода</w:t>
            </w:r>
            <w:proofErr w:type="spellEnd"/>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педагоги-организаторы</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405"/>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«Музейное дело»</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 xml:space="preserve">КВЕСТ- ИГРА «Путешествуя по </w:t>
            </w:r>
            <w:r w:rsidRPr="006D2065">
              <w:rPr>
                <w:rFonts w:ascii="Times New Roman" w:hAnsi="Times New Roman" w:cs="Times New Roman"/>
              </w:rPr>
              <w:lastRenderedPageBreak/>
              <w:t>Старому Осколу»</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 xml:space="preserve">Групповой, внутри </w:t>
            </w:r>
            <w:r w:rsidRPr="006D2065">
              <w:rPr>
                <w:rFonts w:ascii="Times New Roman" w:hAnsi="Times New Roman" w:cs="Times New Roman"/>
              </w:rPr>
              <w:lastRenderedPageBreak/>
              <w:t>параллели</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lastRenderedPageBreak/>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Актовый зал</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proofErr w:type="spellStart"/>
            <w:r w:rsidRPr="006D2065">
              <w:rPr>
                <w:rFonts w:ascii="Times New Roman" w:hAnsi="Times New Roman" w:cs="Times New Roman"/>
              </w:rPr>
              <w:t>Кл.рук</w:t>
            </w:r>
            <w:proofErr w:type="spellEnd"/>
            <w:r w:rsidRPr="006D2065">
              <w:rPr>
                <w:rFonts w:ascii="Times New Roman" w:hAnsi="Times New Roman" w:cs="Times New Roman"/>
              </w:rPr>
              <w:t xml:space="preserve"> и педагоги -организаторы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Создание проектов о жизни и деятельности почетных граждан города Старый Оскол.</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групповой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и учителя истории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Посещение музея Почетных граждан города Старый Оскол</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руководитель музея</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комнатных растений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Тематическая неделя «Моя семья» Выставка генеалогического древа.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Общешкольный марафон «Память о прошлом- шаг в будущее»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этнографии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 марафон «Память о прошлом- шаг в будущее»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Кл.рук</w:t>
            </w:r>
            <w:proofErr w:type="spellEnd"/>
            <w:r w:rsidRPr="006D2065">
              <w:rPr>
                <w:rFonts w:ascii="Times New Roman" w:hAnsi="Times New Roman" w:cs="Times New Roman"/>
                <w:sz w:val="20"/>
                <w:szCs w:val="20"/>
              </w:rPr>
              <w:t xml:space="preserve"> и педагоги- 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Боевой славы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Экскурсия на площадь Победы, аллею Героев. Конкурс стихов о войне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музея истории школы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вычислительной техники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народного промысла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60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«Экскурсии, экспедиции, походы»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Посещение краеведческого музея «Моему городу- 428 лет», создание летописи по геральдике </w:t>
            </w:r>
            <w:r w:rsidRPr="006D2065">
              <w:rPr>
                <w:rFonts w:ascii="Times New Roman" w:hAnsi="Times New Roman" w:cs="Times New Roman"/>
                <w:sz w:val="20"/>
                <w:szCs w:val="20"/>
              </w:rPr>
              <w:lastRenderedPageBreak/>
              <w:t>Старого Оскола  и БЕЛГОРОДСКОЙ области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Краеведческий 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Экскурсия в городской музей народного образования.  «Учителями славится Россия». Проведение круглого стола.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Школа №21</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и учителя истории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both"/>
              <w:rPr>
                <w:rFonts w:ascii="Times New Roman" w:hAnsi="Times New Roman" w:cs="Times New Roman"/>
                <w:lang w:eastAsia="en-US"/>
              </w:rPr>
            </w:pPr>
            <w:r w:rsidRPr="006D2065">
              <w:rPr>
                <w:rFonts w:ascii="Times New Roman" w:hAnsi="Times New Roman" w:cs="Times New Roman"/>
              </w:rPr>
              <w:t>Экскурсии в музей «Железно».</w:t>
            </w:r>
            <w:r w:rsidRPr="006D2065">
              <w:rPr>
                <w:rFonts w:ascii="Times New Roman" w:hAnsi="Times New Roman" w:cs="Times New Roman"/>
                <w:color w:val="444444"/>
                <w:shd w:val="clear" w:color="auto" w:fill="FFFFFF"/>
              </w:rPr>
              <w:t xml:space="preserve"> </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музей</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 xml:space="preserve">Классные руководители, </w:t>
            </w:r>
            <w:proofErr w:type="spellStart"/>
            <w:r w:rsidRPr="006D2065">
              <w:rPr>
                <w:rFonts w:ascii="Times New Roman" w:hAnsi="Times New Roman" w:cs="Times New Roman"/>
              </w:rPr>
              <w:t>Гребенина</w:t>
            </w:r>
            <w:proofErr w:type="spellEnd"/>
            <w:r w:rsidRPr="006D2065">
              <w:rPr>
                <w:rFonts w:ascii="Times New Roman" w:hAnsi="Times New Roman" w:cs="Times New Roman"/>
              </w:rPr>
              <w:t xml:space="preserve"> Е.А., педагог -организатор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 марафон «Память о прошлом- шаг в будущее»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руководители, </w:t>
            </w: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Посещение </w:t>
            </w:r>
            <w:proofErr w:type="spellStart"/>
            <w:r w:rsidRPr="006D2065">
              <w:rPr>
                <w:rFonts w:ascii="Times New Roman" w:hAnsi="Times New Roman" w:cs="Times New Roman"/>
                <w:sz w:val="20"/>
                <w:szCs w:val="20"/>
              </w:rPr>
              <w:t>Старооскольского</w:t>
            </w:r>
            <w:proofErr w:type="spellEnd"/>
            <w:r w:rsidRPr="006D2065">
              <w:rPr>
                <w:rFonts w:ascii="Times New Roman" w:hAnsi="Times New Roman" w:cs="Times New Roman"/>
                <w:sz w:val="20"/>
                <w:szCs w:val="20"/>
              </w:rPr>
              <w:t xml:space="preserve"> городского театра для детей и молодежи.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театр</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Экскурсия к Атаманскому лесу</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февраль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Обзорные экскурсии по Белгороду и Старому Осколу</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proofErr w:type="spellStart"/>
            <w:r w:rsidRPr="006D2065">
              <w:rPr>
                <w:rFonts w:ascii="Times New Roman" w:hAnsi="Times New Roman" w:cs="Times New Roman"/>
              </w:rPr>
              <w:t>Квест</w:t>
            </w:r>
            <w:proofErr w:type="spellEnd"/>
            <w:r w:rsidRPr="006D2065">
              <w:rPr>
                <w:rFonts w:ascii="Times New Roman" w:hAnsi="Times New Roman" w:cs="Times New Roman"/>
              </w:rPr>
              <w:t xml:space="preserve"> «Летчики в годы войны»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lang w:eastAsia="en-US"/>
              </w:rPr>
            </w:pPr>
            <w:r w:rsidRPr="006D2065">
              <w:rPr>
                <w:rFonts w:ascii="Times New Roman" w:hAnsi="Times New Roman" w:cs="Times New Roman"/>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апрель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rPr>
              <w:t>Походы, экскурсии выходного дня по родному городу</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lang w:eastAsia="en-US"/>
              </w:rPr>
            </w:pPr>
            <w:r w:rsidRPr="006D2065">
              <w:rPr>
                <w:rFonts w:ascii="Times New Roman" w:hAnsi="Times New Roman" w:cs="Times New Roman"/>
              </w:rPr>
              <w:t>классный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63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«Безопасная школа»</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Урок безопасности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b/>
                <w:color w:val="000000"/>
                <w:sz w:val="20"/>
                <w:szCs w:val="20"/>
              </w:rPr>
            </w:pPr>
            <w:r w:rsidRPr="006D2065">
              <w:rPr>
                <w:rFonts w:ascii="Times New Roman" w:hAnsi="Times New Roman" w:cs="Times New Roman"/>
                <w:color w:val="000000"/>
                <w:sz w:val="20"/>
                <w:szCs w:val="20"/>
              </w:rPr>
              <w:t>Организация работы социальной службы школы:</w:t>
            </w:r>
          </w:p>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-Утверждение планов работы социальных педагогов</w:t>
            </w:r>
          </w:p>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-Утверждение графика проведения мероприятий, направленных на сохранение и улучшение социального климата в школьном коллективе</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rPr>
              <w:t xml:space="preserve">Составление социального паспорта школы на основании </w:t>
            </w:r>
            <w:r w:rsidRPr="006D2065">
              <w:rPr>
                <w:rFonts w:ascii="Times New Roman" w:hAnsi="Times New Roman" w:cs="Times New Roman"/>
                <w:color w:val="000000"/>
                <w:sz w:val="20"/>
                <w:szCs w:val="20"/>
              </w:rPr>
              <w:lastRenderedPageBreak/>
              <w:t>социальных паспортов классов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Заместитель директора, 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психолог школы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Calibri" w:hAnsi="Times New Roman" w:cs="Times New Roman"/>
                <w:sz w:val="20"/>
                <w:szCs w:val="20"/>
                <w:lang w:eastAsia="en-US"/>
              </w:rPr>
            </w:pPr>
            <w:r w:rsidRPr="006D2065">
              <w:rPr>
                <w:rFonts w:ascii="Times New Roman" w:eastAsia="Calibri" w:hAnsi="Times New Roman" w:cs="Times New Roman"/>
                <w:sz w:val="20"/>
                <w:szCs w:val="20"/>
              </w:rPr>
              <w:t>Обновление информационных материалов на стендах в холле школы, классные уголки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Calibri" w:hAnsi="Times New Roman" w:cs="Times New Roman"/>
                <w:sz w:val="20"/>
                <w:szCs w:val="20"/>
                <w:lang w:eastAsia="en-US"/>
              </w:rPr>
            </w:pPr>
            <w:r w:rsidRPr="006D2065">
              <w:rPr>
                <w:rFonts w:ascii="Times New Roman" w:eastAsia="Times New Roman" w:hAnsi="Times New Roman" w:cs="Times New Roman"/>
                <w:sz w:val="20"/>
                <w:szCs w:val="20"/>
              </w:rPr>
              <w:t>Ознакомление учащихся со службами экстренной психологической помощи «Телефон доверия»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психолог школы</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color w:val="000000"/>
                <w:sz w:val="20"/>
                <w:szCs w:val="20"/>
              </w:rPr>
            </w:pPr>
            <w:r w:rsidRPr="006D2065">
              <w:rPr>
                <w:rFonts w:ascii="Times New Roman" w:hAnsi="Times New Roman" w:cs="Times New Roman"/>
                <w:color w:val="000000"/>
                <w:sz w:val="20"/>
                <w:szCs w:val="20"/>
              </w:rPr>
              <w:t>Поддержка неполных, многодетных и малообеспеченных семей:</w:t>
            </w:r>
          </w:p>
          <w:p w:rsidR="006D2065" w:rsidRPr="006D2065" w:rsidRDefault="006D2065">
            <w:pPr>
              <w:spacing w:before="100" w:beforeAutospacing="1" w:after="115"/>
              <w:contextualSpacing/>
              <w:jc w:val="both"/>
              <w:rPr>
                <w:rFonts w:ascii="Times New Roman" w:hAnsi="Times New Roman" w:cs="Times New Roman"/>
                <w:color w:val="000000"/>
                <w:sz w:val="20"/>
                <w:szCs w:val="20"/>
              </w:rPr>
            </w:pPr>
            <w:r w:rsidRPr="006D2065">
              <w:rPr>
                <w:rFonts w:ascii="Times New Roman" w:hAnsi="Times New Roman" w:cs="Times New Roman"/>
                <w:color w:val="000000"/>
                <w:sz w:val="20"/>
                <w:szCs w:val="20"/>
              </w:rPr>
              <w:t>-Психологические консультации по вопросам семьи, воспитания детей, помощи в трудных жизненных ситуациях</w:t>
            </w:r>
          </w:p>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rPr>
              <w:t>-Организация отдыха детей в дни школьных каникул</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 психолог школы</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color w:val="000000"/>
                <w:sz w:val="20"/>
                <w:szCs w:val="20"/>
              </w:rPr>
              <w:t xml:space="preserve">Профилактические мероприятия, направленные на предупреждение </w:t>
            </w:r>
            <w:proofErr w:type="spellStart"/>
            <w:r w:rsidRPr="006D2065">
              <w:rPr>
                <w:rFonts w:ascii="Times New Roman" w:hAnsi="Times New Roman" w:cs="Times New Roman"/>
                <w:b/>
                <w:color w:val="000000"/>
                <w:sz w:val="20"/>
                <w:szCs w:val="20"/>
              </w:rPr>
              <w:t>девиантного</w:t>
            </w:r>
            <w:proofErr w:type="spellEnd"/>
            <w:r w:rsidRPr="006D2065">
              <w:rPr>
                <w:rFonts w:ascii="Times New Roman" w:hAnsi="Times New Roman" w:cs="Times New Roman"/>
                <w:color w:val="000000"/>
                <w:sz w:val="20"/>
                <w:szCs w:val="20"/>
              </w:rPr>
              <w:t xml:space="preserve"> поведения подростков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rPr>
              <w:t>Встречи с инспектором ОДН, ОГИБДД, МЧС, линейного отдела полиции, специалистами ППЦ, прокуратуры, наркологического диспансера, центра социального обслуживания населения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sz w:val="20"/>
                <w:szCs w:val="20"/>
                <w:lang w:eastAsia="en-US"/>
              </w:rPr>
            </w:pPr>
            <w:r w:rsidRPr="006D2065">
              <w:rPr>
                <w:rFonts w:ascii="Times New Roman" w:eastAsia="Times New Roman" w:hAnsi="Times New Roman" w:cs="Times New Roman"/>
                <w:color w:val="000000"/>
                <w:sz w:val="20"/>
                <w:szCs w:val="20"/>
              </w:rPr>
              <w:t>Рекомендации классным руководителям «О мерах профилактики правонарушений и преступлений среди детей и подростков».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eastAsia="Times New Roman" w:hAnsi="Times New Roman" w:cs="Times New Roman"/>
                <w:color w:val="000000"/>
                <w:sz w:val="20"/>
                <w:szCs w:val="20"/>
                <w:lang w:eastAsia="en-US"/>
              </w:rPr>
            </w:pPr>
            <w:r w:rsidRPr="006D2065">
              <w:rPr>
                <w:rFonts w:ascii="Times New Roman" w:hAnsi="Times New Roman" w:cs="Times New Roman"/>
                <w:color w:val="000000"/>
                <w:sz w:val="20"/>
                <w:szCs w:val="20"/>
              </w:rPr>
              <w:t>Рейд «Внешний вид ученика»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 педагоги-организаторы</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color w:val="000000"/>
                <w:sz w:val="20"/>
                <w:szCs w:val="20"/>
                <w:lang w:eastAsia="en-US"/>
              </w:rPr>
            </w:pPr>
            <w:r w:rsidRPr="006D2065">
              <w:rPr>
                <w:rFonts w:ascii="Times New Roman" w:eastAsia="Calibri" w:hAnsi="Times New Roman" w:cs="Times New Roman"/>
                <w:sz w:val="20"/>
                <w:szCs w:val="20"/>
              </w:rPr>
              <w:t>Классный час «День Интернета в России»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Месячник «Внимание –дети!»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Оформление уголков ПДД</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eastAsia="Calibri" w:hAnsi="Times New Roman" w:cs="Times New Roman"/>
                <w:sz w:val="20"/>
                <w:szCs w:val="20"/>
                <w:lang w:bidi="ru-RU"/>
              </w:rPr>
              <w:t>Рейд по проверке посещаемости, внешнего вида  и готовности к</w:t>
            </w:r>
            <w:r w:rsidRPr="006D2065">
              <w:rPr>
                <w:rFonts w:ascii="Times New Roman" w:eastAsia="Calibri" w:hAnsi="Times New Roman" w:cs="Times New Roman"/>
                <w:spacing w:val="-1"/>
                <w:sz w:val="20"/>
                <w:szCs w:val="20"/>
                <w:lang w:bidi="ru-RU"/>
              </w:rPr>
              <w:t xml:space="preserve"> </w:t>
            </w:r>
            <w:r w:rsidRPr="006D2065">
              <w:rPr>
                <w:rFonts w:ascii="Times New Roman" w:eastAsia="Calibri" w:hAnsi="Times New Roman" w:cs="Times New Roman"/>
                <w:sz w:val="20"/>
                <w:szCs w:val="20"/>
                <w:lang w:bidi="ru-RU"/>
              </w:rPr>
              <w:t>занятиям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autoSpaceDE w:val="0"/>
              <w:autoSpaceDN w:val="0"/>
              <w:adjustRightInd w:val="0"/>
              <w:rPr>
                <w:rFonts w:ascii="Times New Roman" w:hAnsi="Times New Roman" w:cs="Times New Roman"/>
                <w:sz w:val="20"/>
                <w:szCs w:val="20"/>
              </w:rPr>
            </w:pPr>
            <w:r w:rsidRPr="006D2065">
              <w:rPr>
                <w:rFonts w:ascii="Times New Roman" w:hAnsi="Times New Roman" w:cs="Times New Roman"/>
                <w:color w:val="000000"/>
                <w:sz w:val="20"/>
                <w:szCs w:val="20"/>
              </w:rPr>
              <w:t xml:space="preserve">Информационный  час </w:t>
            </w:r>
            <w:r w:rsidRPr="006D2065">
              <w:rPr>
                <w:rFonts w:ascii="Times New Roman" w:hAnsi="Times New Roman" w:cs="Times New Roman"/>
                <w:sz w:val="20"/>
                <w:szCs w:val="20"/>
              </w:rPr>
              <w:t xml:space="preserve"> «Террористические акты.</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Экстремизм. Их последствия»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autoSpaceDE w:val="0"/>
              <w:autoSpaceDN w:val="0"/>
              <w:adjustRightInd w:val="0"/>
              <w:rPr>
                <w:rFonts w:ascii="Times New Roman" w:hAnsi="Times New Roman" w:cs="Times New Roman"/>
                <w:color w:val="000000"/>
                <w:sz w:val="20"/>
                <w:szCs w:val="20"/>
                <w:lang w:eastAsia="en-US"/>
              </w:rPr>
            </w:pPr>
            <w:r w:rsidRPr="006D2065">
              <w:rPr>
                <w:rFonts w:ascii="Times New Roman" w:hAnsi="Times New Roman" w:cs="Times New Roman"/>
                <w:color w:val="000000"/>
                <w:sz w:val="20"/>
                <w:szCs w:val="20"/>
              </w:rPr>
              <w:t xml:space="preserve"> СПТ</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7-8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социальный педагог, психолог</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num" w:pos="1440"/>
              </w:tabs>
              <w:rPr>
                <w:rFonts w:ascii="Times New Roman" w:hAnsi="Times New Roman" w:cs="Times New Roman"/>
                <w:sz w:val="20"/>
                <w:szCs w:val="20"/>
              </w:rPr>
            </w:pPr>
            <w:r w:rsidRPr="006D2065">
              <w:rPr>
                <w:rFonts w:ascii="Times New Roman" w:hAnsi="Times New Roman" w:cs="Times New Roman"/>
                <w:sz w:val="20"/>
                <w:szCs w:val="20"/>
              </w:rPr>
              <w:t>Оформление уголков ПДД;</w:t>
            </w:r>
          </w:p>
          <w:p w:rsidR="006D2065" w:rsidRPr="006D2065" w:rsidRDefault="006D2065">
            <w:pPr>
              <w:tabs>
                <w:tab w:val="num" w:pos="1440"/>
              </w:tabs>
              <w:rPr>
                <w:rFonts w:ascii="Times New Roman" w:hAnsi="Times New Roman" w:cs="Times New Roman"/>
                <w:sz w:val="20"/>
                <w:szCs w:val="20"/>
                <w:lang w:eastAsia="en-US"/>
              </w:rPr>
            </w:pPr>
            <w:r w:rsidRPr="006D2065">
              <w:rPr>
                <w:rFonts w:ascii="Times New Roman" w:hAnsi="Times New Roman" w:cs="Times New Roman"/>
                <w:sz w:val="20"/>
                <w:szCs w:val="20"/>
              </w:rPr>
              <w:t>Оформление маршрутных листов «Дом-Школа-Дом»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num" w:pos="1440"/>
              </w:tabs>
              <w:rPr>
                <w:rFonts w:ascii="Times New Roman" w:hAnsi="Times New Roman" w:cs="Times New Roman"/>
                <w:sz w:val="20"/>
                <w:szCs w:val="20"/>
                <w:lang w:eastAsia="en-US"/>
              </w:rPr>
            </w:pPr>
            <w:r w:rsidRPr="006D2065">
              <w:rPr>
                <w:rFonts w:ascii="Times New Roman" w:eastAsia="Calibri" w:hAnsi="Times New Roman" w:cs="Times New Roman"/>
                <w:sz w:val="20"/>
                <w:szCs w:val="20"/>
              </w:rPr>
              <w:t>Тематическое занятие «</w:t>
            </w:r>
            <w:r w:rsidRPr="006D2065">
              <w:rPr>
                <w:rFonts w:ascii="Times New Roman" w:hAnsi="Times New Roman" w:cs="Times New Roman"/>
                <w:sz w:val="20"/>
                <w:szCs w:val="20"/>
              </w:rPr>
              <w:t>Игра «Вместе мы сила»</w:t>
            </w:r>
            <w:r w:rsidRPr="006D2065">
              <w:rPr>
                <w:rFonts w:ascii="Times New Roman" w:eastAsia="Calibri"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гражданской обороны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Дискуссия «Тревожная кнопка»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Профилактическая беседа «Разрешение конфликтов без насилия»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sz w:val="20"/>
                <w:szCs w:val="20"/>
              </w:rPr>
              <w:t>Классный час «Жизнь прекрасна»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Классный час «Шалость. Злонамеренный поступок. Вандализм»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 xml:space="preserve">Игра – загадка </w:t>
            </w:r>
            <w:r w:rsidRPr="006D2065">
              <w:rPr>
                <w:rFonts w:ascii="Times New Roman" w:hAnsi="Times New Roman" w:cs="Times New Roman"/>
                <w:color w:val="000000"/>
                <w:sz w:val="20"/>
                <w:szCs w:val="20"/>
                <w:shd w:val="clear" w:color="auto" w:fill="FFFFFF"/>
              </w:rPr>
              <w:lastRenderedPageBreak/>
              <w:t>«Если возник пожар»</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w:t>
            </w:r>
            <w:r w:rsidRPr="006D2065">
              <w:rPr>
                <w:rFonts w:ascii="Times New Roman" w:hAnsi="Times New Roman" w:cs="Times New Roman"/>
                <w:sz w:val="20"/>
                <w:szCs w:val="20"/>
              </w:rPr>
              <w:lastRenderedPageBreak/>
              <w:t>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 xml:space="preserve">Классные </w:t>
            </w:r>
            <w:r w:rsidRPr="006D2065">
              <w:rPr>
                <w:rFonts w:ascii="Times New Roman" w:hAnsi="Times New Roman" w:cs="Times New Roman"/>
                <w:sz w:val="20"/>
                <w:szCs w:val="20"/>
              </w:rPr>
              <w:lastRenderedPageBreak/>
              <w:t>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Выставка в библиотеке «Правовая культура человека»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библиотека</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библиотекари,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Смотр-конкурс детского рисунка «Светофор»</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фойе школы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Латышева К.А.,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Беседа «Твои дела в твоих поступках»</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ноябрь</w:t>
            </w:r>
          </w:p>
        </w:tc>
        <w:tc>
          <w:tcPr>
            <w:tcW w:w="1642"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 xml:space="preserve">Классные </w:t>
            </w:r>
            <w:proofErr w:type="spellStart"/>
            <w:r w:rsidRPr="006D2065">
              <w:rPr>
                <w:rFonts w:ascii="Times New Roman" w:hAnsi="Times New Roman" w:cs="Times New Roman"/>
                <w:sz w:val="20"/>
                <w:szCs w:val="20"/>
              </w:rPr>
              <w:t>руководитеи</w:t>
            </w:r>
            <w:proofErr w:type="spellEnd"/>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eastAsia="Calibri" w:hAnsi="Times New Roman" w:cs="Times New Roman"/>
                <w:sz w:val="20"/>
                <w:szCs w:val="20"/>
              </w:rPr>
              <w:t>Неделя толерантности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 xml:space="preserve">Выпуск газеты «Здоровье- это здорово!» </w:t>
            </w:r>
          </w:p>
          <w:p w:rsidR="006D2065" w:rsidRPr="006D2065" w:rsidRDefault="006D2065">
            <w:pPr>
              <w:rPr>
                <w:rFonts w:ascii="Times New Roman" w:eastAsia="Calibri"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widowControl w:val="0"/>
              <w:autoSpaceDE w:val="0"/>
              <w:autoSpaceDN w:val="0"/>
              <w:rPr>
                <w:rFonts w:ascii="Times New Roman" w:hAnsi="Times New Roman" w:cs="Times New Roman"/>
                <w:sz w:val="20"/>
                <w:szCs w:val="20"/>
                <w:lang w:bidi="ru-RU"/>
              </w:rPr>
            </w:pPr>
            <w:r w:rsidRPr="006D2065">
              <w:rPr>
                <w:rFonts w:ascii="Times New Roman" w:hAnsi="Times New Roman" w:cs="Times New Roman"/>
                <w:sz w:val="20"/>
                <w:szCs w:val="20"/>
                <w:lang w:bidi="ru-RU"/>
              </w:rPr>
              <w:t>Викторина «На страже порядка»</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proofErr w:type="spellStart"/>
            <w:r w:rsidRPr="006D2065">
              <w:rPr>
                <w:rFonts w:ascii="Times New Roman" w:hAnsi="Times New Roman" w:cs="Times New Roman"/>
                <w:sz w:val="20"/>
                <w:szCs w:val="20"/>
                <w:lang w:bidi="ru-RU"/>
              </w:rPr>
              <w:t>Тревелбук</w:t>
            </w:r>
            <w:proofErr w:type="spellEnd"/>
            <w:r w:rsidRPr="006D2065">
              <w:rPr>
                <w:rFonts w:ascii="Times New Roman" w:hAnsi="Times New Roman" w:cs="Times New Roman"/>
                <w:sz w:val="20"/>
                <w:szCs w:val="20"/>
                <w:lang w:bidi="ru-RU"/>
              </w:rPr>
              <w:t xml:space="preserve"> «Скажи нет наркотикам»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Диспут «Железная дорога не место для игр»</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hd w:val="clear" w:color="auto" w:fill="FFFFFF"/>
              <w:autoSpaceDE w:val="0"/>
              <w:autoSpaceDN w:val="0"/>
              <w:adjustRightInd w:val="0"/>
              <w:rPr>
                <w:rFonts w:ascii="Times New Roman" w:hAnsi="Times New Roman" w:cs="Times New Roman"/>
                <w:sz w:val="20"/>
                <w:szCs w:val="20"/>
                <w:lang w:eastAsia="en-US"/>
              </w:rPr>
            </w:pPr>
            <w:r w:rsidRPr="006D2065">
              <w:rPr>
                <w:rFonts w:ascii="Times New Roman" w:hAnsi="Times New Roman" w:cs="Times New Roman"/>
                <w:bCs/>
                <w:color w:val="000000"/>
                <w:sz w:val="20"/>
                <w:szCs w:val="20"/>
              </w:rPr>
              <w:t>«Уголовная ответственность несовершеннолетних» деловая игра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 xml:space="preserve">Информационный час </w:t>
            </w:r>
            <w:r w:rsidRPr="006D2065">
              <w:rPr>
                <w:rFonts w:ascii="Times New Roman" w:hAnsi="Times New Roman" w:cs="Times New Roman"/>
                <w:sz w:val="20"/>
                <w:szCs w:val="20"/>
              </w:rPr>
              <w:t>«Ты не один»</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afa"/>
              <w:rPr>
                <w:rFonts w:ascii="Times New Roman" w:hint="default"/>
                <w:lang w:val="ru-RU"/>
              </w:rPr>
            </w:pPr>
            <w:r w:rsidRPr="006D2065">
              <w:rPr>
                <w:rFonts w:ascii="Times New Roman" w:hint="default"/>
                <w:lang w:val="ru-RU"/>
              </w:rPr>
              <w:t>Профилактическая акция "Безопасность детей - забота взрослых"</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hint="default"/>
                <w:lang w:val="ru-RU"/>
              </w:rPr>
            </w:pPr>
            <w:r w:rsidRPr="006D2065">
              <w:rPr>
                <w:rFonts w:ascii="Times New Roman" w:hint="default"/>
                <w:shd w:val="clear" w:color="auto" w:fill="FFFFFF"/>
                <w:lang w:val="ru-RU"/>
              </w:rPr>
              <w:t>Правила безопасного поведения на воде, на льду, в мороз</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Выставка книг «</w:t>
            </w:r>
            <w:r w:rsidRPr="006D2065">
              <w:rPr>
                <w:rFonts w:ascii="Times New Roman" w:hAnsi="Times New Roman" w:cs="Times New Roman"/>
                <w:color w:val="000000"/>
                <w:sz w:val="20"/>
                <w:szCs w:val="20"/>
                <w:shd w:val="clear" w:color="auto" w:fill="FFFFFF"/>
              </w:rPr>
              <w:t>Будь умным пешеходом</w:t>
            </w:r>
            <w:r w:rsidRPr="006D2065">
              <w:rPr>
                <w:rFonts w:ascii="Times New Roman" w:hAnsi="Times New Roman" w:cs="Times New Roman"/>
                <w:sz w:val="20"/>
                <w:szCs w:val="20"/>
              </w:rPr>
              <w:t>»</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spacing w:line="264" w:lineRule="exact"/>
              <w:ind w:left="27" w:right="17"/>
              <w:rPr>
                <w:rFonts w:ascii="Times New Roman" w:hAnsi="Times New Roman" w:cs="Times New Roman"/>
                <w:sz w:val="20"/>
                <w:szCs w:val="20"/>
                <w:lang w:eastAsia="en-US" w:bidi="ru-RU"/>
              </w:rPr>
            </w:pPr>
            <w:r w:rsidRPr="006D2065">
              <w:rPr>
                <w:rFonts w:ascii="Times New Roman" w:eastAsia="Times New Roman" w:hAnsi="Times New Roman" w:cs="Times New Roman"/>
                <w:sz w:val="20"/>
                <w:szCs w:val="20"/>
              </w:rPr>
              <w:t>«Диагноз – Интернет зависимость»</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spacing w:line="264" w:lineRule="exact"/>
              <w:ind w:left="27" w:right="17"/>
              <w:rPr>
                <w:rFonts w:ascii="Times New Roman" w:hAnsi="Times New Roman" w:cs="Times New Roman"/>
                <w:sz w:val="20"/>
                <w:szCs w:val="20"/>
                <w:lang w:eastAsia="en-US" w:bidi="ru-RU"/>
              </w:rPr>
            </w:pPr>
            <w:r w:rsidRPr="006D2065">
              <w:rPr>
                <w:rFonts w:ascii="Times New Roman" w:hAnsi="Times New Roman" w:cs="Times New Roman"/>
                <w:color w:val="000000"/>
                <w:sz w:val="20"/>
                <w:szCs w:val="20"/>
              </w:rPr>
              <w:t>Профилактическая работа с родителями «Роль семьи и семейного воспитания в профилактике правонарушений»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 w:val="20"/>
                <w:szCs w:val="20"/>
                <w:lang w:bidi="ru-RU"/>
              </w:rPr>
              <w:t>Круглый стол «</w:t>
            </w:r>
            <w:r w:rsidRPr="006D2065">
              <w:rPr>
                <w:rFonts w:ascii="Times New Roman" w:hAnsi="Times New Roman" w:cs="Times New Roman"/>
                <w:szCs w:val="24"/>
              </w:rPr>
              <w:t xml:space="preserve">Нет, вредным </w:t>
            </w:r>
            <w:r w:rsidRPr="006D2065">
              <w:rPr>
                <w:rFonts w:ascii="Times New Roman" w:hAnsi="Times New Roman" w:cs="Times New Roman"/>
                <w:szCs w:val="24"/>
              </w:rPr>
              <w:lastRenderedPageBreak/>
              <w:t>привычкам!»</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lastRenderedPageBreak/>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руководители, </w:t>
            </w:r>
            <w:r w:rsidRPr="006D2065">
              <w:rPr>
                <w:rFonts w:ascii="Times New Roman" w:hAnsi="Times New Roman" w:cs="Times New Roman"/>
                <w:sz w:val="20"/>
                <w:szCs w:val="20"/>
              </w:rPr>
              <w:lastRenderedPageBreak/>
              <w:t>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Радиоминутка</w:t>
            </w:r>
            <w:proofErr w:type="spellEnd"/>
            <w:r w:rsidRPr="006D2065">
              <w:rPr>
                <w:rFonts w:ascii="Times New Roman" w:hAnsi="Times New Roman" w:cs="Times New Roman"/>
                <w:sz w:val="20"/>
                <w:szCs w:val="20"/>
              </w:rPr>
              <w:t xml:space="preserve"> «Будь здоров»</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 ежемесячно</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Радиоминутка</w:t>
            </w:r>
            <w:proofErr w:type="spellEnd"/>
            <w:r w:rsidRPr="006D2065">
              <w:rPr>
                <w:rFonts w:ascii="Times New Roman" w:hAnsi="Times New Roman" w:cs="Times New Roman"/>
                <w:sz w:val="20"/>
                <w:szCs w:val="20"/>
              </w:rPr>
              <w:t xml:space="preserve"> «Кодекс доброжелательной школы»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 еженедельно</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Презентаций на тему «Мы разные – мы вместе!»</w:t>
            </w:r>
          </w:p>
          <w:p w:rsidR="006D2065" w:rsidRPr="006D2065" w:rsidRDefault="006D2065">
            <w:pPr>
              <w:jc w:val="center"/>
              <w:rPr>
                <w:rFonts w:ascii="Times New Roman" w:hAnsi="Times New Roman" w:cs="Times New Roman"/>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sz w:val="20"/>
                <w:szCs w:val="20"/>
              </w:rPr>
              <w:t>Информационный час «Когда ребёнок один дома»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sz w:val="20"/>
                <w:szCs w:val="20"/>
              </w:rPr>
              <w:t>Беседа «Ответственность за нарушение правил поведения»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Урок - беседа «Жизнь без табака»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hint="default"/>
                <w:sz w:val="22"/>
                <w:szCs w:val="22"/>
                <w:lang w:val="ru-RU"/>
              </w:rPr>
            </w:pPr>
            <w:r w:rsidRPr="006D2065">
              <w:rPr>
                <w:rFonts w:ascii="Times New Roman" w:hint="default"/>
                <w:lang w:val="ru-RU"/>
              </w:rPr>
              <w:t xml:space="preserve">Конкурс сочинений </w:t>
            </w:r>
          </w:p>
          <w:p w:rsidR="006D2065" w:rsidRPr="006D2065" w:rsidRDefault="006D2065">
            <w:pPr>
              <w:rPr>
                <w:rFonts w:ascii="Times New Roman" w:hAnsi="Times New Roman" w:cs="Times New Roman"/>
                <w:sz w:val="20"/>
                <w:szCs w:val="20"/>
                <w:lang w:eastAsia="en-US"/>
              </w:rPr>
            </w:pPr>
            <w:r w:rsidRPr="006D2065">
              <w:rPr>
                <w:rFonts w:ascii="Times New Roman" w:eastAsia="Calibri" w:hAnsi="Times New Roman" w:cs="Times New Roman"/>
              </w:rPr>
              <w:t>на тему «Письмо водителю»</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eastAsia="Times New Roman" w:hAnsi="Times New Roman" w:cs="Times New Roman"/>
                <w:sz w:val="20"/>
                <w:szCs w:val="20"/>
              </w:rPr>
              <w:t>Проведение лектория «Здоровье и образ жизни»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sz w:val="20"/>
                <w:szCs w:val="20"/>
              </w:rPr>
              <w:t>Профилактическая встреча «Наши вечные ценности»</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Разработка памяток «Предупреждение хулиганских действий»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Беседа «Дети в интернете»</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Информационный час «Поражение электрическим током и молнией»</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Видеофильм «Как не стать жертвой преступления»</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9"/>
              <w:rPr>
                <w:sz w:val="20"/>
                <w:szCs w:val="20"/>
                <w:lang w:eastAsia="en-US"/>
              </w:rPr>
            </w:pPr>
            <w:r w:rsidRPr="006D2065">
              <w:rPr>
                <w:sz w:val="20"/>
                <w:szCs w:val="20"/>
                <w:lang w:eastAsia="en-US"/>
              </w:rPr>
              <w:t>Просмотр видеофильма</w:t>
            </w:r>
            <w:r w:rsidRPr="006D2065">
              <w:rPr>
                <w:sz w:val="19"/>
                <w:szCs w:val="19"/>
                <w:lang w:eastAsia="en-US"/>
              </w:rPr>
              <w:t xml:space="preserve"> «</w:t>
            </w:r>
            <w:r w:rsidRPr="006D2065">
              <w:rPr>
                <w:sz w:val="20"/>
                <w:szCs w:val="20"/>
                <w:lang w:eastAsia="en-US"/>
              </w:rPr>
              <w:t>Вредные привычки и их последствия при воздействии на организм школьника»</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Calibri" w:hAnsi="Times New Roman" w:cs="Times New Roman"/>
                <w:sz w:val="20"/>
                <w:szCs w:val="20"/>
              </w:rPr>
              <w:t>Конкурс детского творчества «Дорога и мы»</w:t>
            </w:r>
          </w:p>
        </w:tc>
        <w:tc>
          <w:tcPr>
            <w:tcW w:w="123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rPr>
              <w:t>5-8 классы</w:t>
            </w:r>
          </w:p>
        </w:tc>
        <w:tc>
          <w:tcPr>
            <w:tcW w:w="1566"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4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95"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1"/>
              </w:numPr>
              <w:tabs>
                <w:tab w:val="left" w:pos="48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«Исследуй, твори, действуй»</w:t>
            </w:r>
          </w:p>
        </w:tc>
      </w:tr>
      <w:tr w:rsidR="006D2065" w:rsidRPr="006D2065" w:rsidTr="006D2065">
        <w:tc>
          <w:tcPr>
            <w:tcW w:w="612"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0"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4"/>
                <w:szCs w:val="24"/>
                <w:lang w:eastAsia="en-US"/>
              </w:rPr>
            </w:pPr>
            <w:r w:rsidRPr="006D2065">
              <w:rPr>
                <w:rFonts w:ascii="Times New Roman" w:hAnsi="Times New Roman" w:cs="Times New Roman"/>
                <w:sz w:val="20"/>
                <w:szCs w:val="20"/>
              </w:rPr>
              <w:t xml:space="preserve">Работа согласно перечня мероприятий для обучающихся и воспитанников образовательных организаций </w:t>
            </w:r>
            <w:proofErr w:type="spellStart"/>
            <w:r w:rsidRPr="006D2065">
              <w:rPr>
                <w:rFonts w:ascii="Times New Roman" w:hAnsi="Times New Roman" w:cs="Times New Roman"/>
                <w:sz w:val="20"/>
                <w:szCs w:val="20"/>
              </w:rPr>
              <w:t>Старооскольского</w:t>
            </w:r>
            <w:proofErr w:type="spellEnd"/>
            <w:r w:rsidRPr="006D2065">
              <w:rPr>
                <w:rFonts w:ascii="Times New Roman" w:hAnsi="Times New Roman" w:cs="Times New Roman"/>
                <w:sz w:val="20"/>
                <w:szCs w:val="20"/>
              </w:rPr>
              <w:t xml:space="preserve"> городского округа на 2022/2023 учебный год</w:t>
            </w:r>
          </w:p>
        </w:tc>
      </w:tr>
    </w:tbl>
    <w:p w:rsidR="008E0D26" w:rsidRDefault="008E0D26" w:rsidP="008E0D26">
      <w:pPr>
        <w:spacing w:after="0" w:line="240" w:lineRule="auto"/>
        <w:jc w:val="center"/>
        <w:rPr>
          <w:rFonts w:ascii="Times New Roman" w:hAnsi="Times New Roman" w:cs="Times New Roman"/>
          <w:sz w:val="24"/>
          <w:szCs w:val="24"/>
        </w:rPr>
      </w:pPr>
    </w:p>
    <w:p w:rsidR="006D2065" w:rsidRDefault="006D2065" w:rsidP="008E0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Примерный календарный план воспитательной работы 9-11 классов</w:t>
      </w:r>
    </w:p>
    <w:tbl>
      <w:tblPr>
        <w:tblStyle w:val="a8"/>
        <w:tblW w:w="0" w:type="auto"/>
        <w:tblInd w:w="-601" w:type="dxa"/>
        <w:tblLook w:val="04A0" w:firstRow="1" w:lastRow="0" w:firstColumn="1" w:lastColumn="0" w:noHBand="0" w:noVBand="1"/>
      </w:tblPr>
      <w:tblGrid>
        <w:gridCol w:w="633"/>
        <w:gridCol w:w="2076"/>
        <w:gridCol w:w="1286"/>
        <w:gridCol w:w="1637"/>
        <w:gridCol w:w="1212"/>
        <w:gridCol w:w="1701"/>
        <w:gridCol w:w="2195"/>
      </w:tblGrid>
      <w:tr w:rsidR="006D2065" w:rsidRPr="006D2065" w:rsidTr="006D2065">
        <w:tc>
          <w:tcPr>
            <w:tcW w:w="607"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№п/п</w:t>
            </w: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Виды, формы и содержание</w:t>
            </w:r>
          </w:p>
        </w:tc>
        <w:tc>
          <w:tcPr>
            <w:tcW w:w="1220"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Возраст обучающихся</w:t>
            </w:r>
          </w:p>
          <w:p w:rsidR="006D2065" w:rsidRPr="006D2065" w:rsidRDefault="006D2065">
            <w:pPr>
              <w:jc w:val="center"/>
              <w:rPr>
                <w:rFonts w:ascii="Times New Roman" w:hAnsi="Times New Roman" w:cs="Times New Roman"/>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Уровень/масштаб (индивидуальный, групповой, классный, школьный, сетевой и др.)</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Сроки</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Место проведения</w:t>
            </w:r>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Ответственные</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«Классное руководство»</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Тренинг «На дорогах безопасности»</w:t>
            </w:r>
            <w:r w:rsidRPr="006D2065">
              <w:rPr>
                <w:rFonts w:ascii="Times New Roman" w:hAnsi="Times New Roman" w:cs="Times New Roman"/>
                <w:color w:val="000000"/>
                <w:sz w:val="20"/>
                <w:szCs w:val="20"/>
                <w:shd w:val="clear" w:color="auto" w:fill="FFFFFF"/>
              </w:rPr>
              <w:t xml:space="preserve"> </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color w:val="000000"/>
                <w:sz w:val="20"/>
                <w:szCs w:val="20"/>
                <w:shd w:val="clear" w:color="auto" w:fill="FFFFFF"/>
              </w:rPr>
              <w:t>Выпуск школьной газеты «Мы знаем, предупреждаем, мы соблюдаем!»</w:t>
            </w:r>
          </w:p>
          <w:p w:rsidR="006D2065" w:rsidRPr="006D2065" w:rsidRDefault="006D2065">
            <w:pPr>
              <w:jc w:val="center"/>
              <w:rPr>
                <w:rFonts w:ascii="Times New Roman" w:hAnsi="Times New Roman" w:cs="Times New Roman"/>
                <w:color w:val="000000"/>
                <w:sz w:val="20"/>
                <w:szCs w:val="20"/>
                <w:shd w:val="clear" w:color="auto" w:fill="FFFFFF"/>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Круглый стол «Главные уроки доброжелательной школы: человек, гражданин, патриот»</w:t>
            </w:r>
          </w:p>
          <w:p w:rsidR="006D2065" w:rsidRPr="006D2065" w:rsidRDefault="006D2065">
            <w:pPr>
              <w:rPr>
                <w:rFonts w:ascii="Times New Roman" w:hAnsi="Times New Roman" w:cs="Times New Roman"/>
                <w:sz w:val="20"/>
                <w:szCs w:val="20"/>
              </w:rPr>
            </w:pPr>
          </w:p>
          <w:p w:rsidR="006D2065" w:rsidRPr="006D2065" w:rsidRDefault="006D2065">
            <w:pPr>
              <w:jc w:val="cente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Видеофильм «Изобретения, которые потрясли мир»</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Интеллектуальная викторина «Как наука помогает нам в жизни»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lang w:eastAsia="en-US"/>
              </w:rPr>
              <w:t>Час интересных сообщений</w:t>
            </w:r>
          </w:p>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lang w:eastAsia="en-US"/>
              </w:rPr>
              <w:t>«Духом славные, народные сыны</w:t>
            </w:r>
          </w:p>
          <w:p w:rsidR="006D2065" w:rsidRPr="006D2065" w:rsidRDefault="006D2065">
            <w:pPr>
              <w:pStyle w:val="af9"/>
              <w:shd w:val="clear" w:color="auto" w:fill="FFFFFF" w:themeFill="background1"/>
              <w:spacing w:before="0" w:beforeAutospacing="0" w:after="0" w:afterAutospacing="0"/>
              <w:rPr>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af9"/>
              <w:shd w:val="clear" w:color="auto" w:fill="FFFFFF" w:themeFill="background1"/>
              <w:spacing w:before="0" w:beforeAutospacing="0" w:after="0" w:afterAutospacing="0"/>
              <w:rPr>
                <w:color w:val="000000"/>
                <w:sz w:val="20"/>
                <w:szCs w:val="20"/>
                <w:lang w:eastAsia="en-US"/>
              </w:rPr>
            </w:pPr>
            <w:r w:rsidRPr="006D2065">
              <w:rPr>
                <w:color w:val="000000"/>
                <w:sz w:val="20"/>
                <w:szCs w:val="20"/>
                <w:shd w:val="clear" w:color="auto" w:fill="FFFFFF" w:themeFill="background1"/>
                <w:lang w:eastAsia="en-US"/>
              </w:rPr>
              <w:t>Оформление стенда -</w:t>
            </w:r>
            <w:r w:rsidRPr="006D2065">
              <w:rPr>
                <w:color w:val="000000"/>
                <w:sz w:val="20"/>
                <w:szCs w:val="20"/>
                <w:shd w:val="clear" w:color="auto" w:fill="F5F5F5"/>
                <w:lang w:eastAsia="en-US"/>
              </w:rPr>
              <w:t xml:space="preserve"> </w:t>
            </w:r>
            <w:r w:rsidRPr="006D2065">
              <w:rPr>
                <w:color w:val="000000"/>
                <w:sz w:val="20"/>
                <w:szCs w:val="20"/>
                <w:shd w:val="clear" w:color="auto" w:fill="FFFFFF" w:themeFill="background1"/>
                <w:lang w:eastAsia="en-US"/>
              </w:rPr>
              <w:t>«Россия - великая наша</w:t>
            </w:r>
            <w:r w:rsidRPr="006D2065">
              <w:rPr>
                <w:color w:val="000000"/>
                <w:sz w:val="20"/>
                <w:szCs w:val="20"/>
                <w:shd w:val="clear" w:color="auto" w:fill="F5F5F5"/>
                <w:lang w:eastAsia="en-US"/>
              </w:rPr>
              <w:t xml:space="preserve"> </w:t>
            </w:r>
            <w:r w:rsidRPr="006D2065">
              <w:rPr>
                <w:color w:val="000000"/>
                <w:sz w:val="20"/>
                <w:szCs w:val="20"/>
                <w:shd w:val="clear" w:color="auto" w:fill="FFFFFF" w:themeFill="background1"/>
                <w:lang w:eastAsia="en-US"/>
              </w:rPr>
              <w:t xml:space="preserve">держава» </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Новогодняя летопись «Новый год из года в год…»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Викторина «Интересные факты про Новый год»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themeFill="background1"/>
              </w:rPr>
              <w:t>Круглый стол «Закон обо мне и мне о законе»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Центр «Читающая школа»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Латышева К.А.,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212529"/>
                <w:sz w:val="20"/>
                <w:szCs w:val="20"/>
                <w:shd w:val="clear" w:color="auto" w:fill="F4F4F4"/>
              </w:rPr>
            </w:pPr>
            <w:r w:rsidRPr="006D2065">
              <w:rPr>
                <w:rStyle w:val="afb"/>
                <w:rFonts w:ascii="Times New Roman" w:hAnsi="Times New Roman" w:cs="Times New Roman"/>
                <w:b w:val="0"/>
                <w:bCs w:val="0"/>
                <w:color w:val="212529"/>
                <w:sz w:val="20"/>
                <w:szCs w:val="20"/>
                <w:shd w:val="clear" w:color="auto" w:fill="FFFFFF" w:themeFill="background1"/>
              </w:rPr>
              <w:t>Конкурс социальных проектов</w:t>
            </w:r>
            <w:r w:rsidRPr="006D2065">
              <w:rPr>
                <w:rFonts w:ascii="Times New Roman" w:hAnsi="Times New Roman" w:cs="Times New Roman"/>
                <w:color w:val="212529"/>
                <w:sz w:val="20"/>
                <w:szCs w:val="20"/>
                <w:shd w:val="clear" w:color="auto" w:fill="FFFFFF" w:themeFill="background1"/>
              </w:rPr>
              <w:t> «Путешествие по культурным местам</w:t>
            </w:r>
            <w:r w:rsidRPr="006D2065">
              <w:rPr>
                <w:rFonts w:ascii="Times New Roman" w:hAnsi="Times New Roman" w:cs="Times New Roman"/>
                <w:color w:val="212529"/>
                <w:sz w:val="20"/>
                <w:szCs w:val="20"/>
                <w:shd w:val="clear" w:color="auto" w:fill="F4F4F4"/>
              </w:rPr>
              <w:t xml:space="preserve"> России»</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212529"/>
                <w:sz w:val="20"/>
                <w:szCs w:val="20"/>
                <w:shd w:val="clear" w:color="auto" w:fill="FFFFFF" w:themeFill="background1"/>
              </w:rPr>
              <w:t>Соревнования на звание «Самый культурный Город-класс»</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000000"/>
                <w:sz w:val="20"/>
                <w:szCs w:val="20"/>
                <w:shd w:val="clear" w:color="auto" w:fill="FFFFFF"/>
              </w:rPr>
            </w:pPr>
            <w:r w:rsidRPr="006D2065">
              <w:rPr>
                <w:rFonts w:ascii="Times New Roman" w:hAnsi="Times New Roman" w:cs="Times New Roman"/>
                <w:color w:val="000000"/>
                <w:sz w:val="20"/>
                <w:szCs w:val="20"/>
                <w:shd w:val="clear" w:color="auto" w:fill="FFFFFF"/>
              </w:rPr>
              <w:t xml:space="preserve">Тематическая беседа </w:t>
            </w:r>
            <w:r w:rsidRPr="006D2065">
              <w:rPr>
                <w:rFonts w:ascii="Times New Roman" w:hAnsi="Times New Roman" w:cs="Times New Roman"/>
                <w:color w:val="000000"/>
                <w:sz w:val="20"/>
                <w:szCs w:val="20"/>
                <w:shd w:val="clear" w:color="auto" w:fill="FFFFFF"/>
              </w:rPr>
              <w:lastRenderedPageBreak/>
              <w:t>«Защитник Родины. Каким ему быть?»</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Классный </w:t>
            </w:r>
            <w:r w:rsidRPr="006D2065">
              <w:rPr>
                <w:rFonts w:ascii="Times New Roman" w:hAnsi="Times New Roman" w:cs="Times New Roman"/>
                <w:sz w:val="20"/>
                <w:szCs w:val="20"/>
              </w:rPr>
              <w:lastRenderedPageBreak/>
              <w:t>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lastRenderedPageBreak/>
              <w:t xml:space="preserve">Классные </w:t>
            </w:r>
            <w:r w:rsidRPr="006D2065">
              <w:rPr>
                <w:rFonts w:ascii="Times New Roman" w:hAnsi="Times New Roman" w:cs="Times New Roman"/>
                <w:sz w:val="20"/>
                <w:szCs w:val="20"/>
              </w:rPr>
              <w:lastRenderedPageBreak/>
              <w:t>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Конкурс ретро-фотографий «Загляните в семейный альбом» - история одной фотографии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000000"/>
                <w:sz w:val="20"/>
                <w:szCs w:val="20"/>
                <w:shd w:val="clear" w:color="auto" w:fill="FFFFFF"/>
              </w:rPr>
            </w:pPr>
            <w:r w:rsidRPr="006D2065">
              <w:rPr>
                <w:rFonts w:ascii="Times New Roman" w:hAnsi="Times New Roman" w:cs="Times New Roman"/>
                <w:color w:val="000000"/>
                <w:sz w:val="20"/>
                <w:szCs w:val="20"/>
                <w:shd w:val="clear" w:color="auto" w:fill="FFFFFF"/>
              </w:rPr>
              <w:t>Фестиваль «Радуга Здоровья» </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Круглый стол «Спорт – это здоровье»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000000"/>
                <w:sz w:val="20"/>
                <w:szCs w:val="20"/>
                <w:shd w:val="clear" w:color="auto" w:fill="FFFFFF"/>
              </w:rPr>
            </w:pPr>
            <w:r w:rsidRPr="006D2065">
              <w:rPr>
                <w:rFonts w:ascii="Times New Roman" w:hAnsi="Times New Roman" w:cs="Times New Roman"/>
                <w:color w:val="000000"/>
                <w:sz w:val="20"/>
                <w:szCs w:val="20"/>
                <w:shd w:val="clear" w:color="auto" w:fill="FFFFFF"/>
              </w:rPr>
              <w:t>Лекторий «Берегите своё здоровье!»</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Экологическая акция «Чистый город»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shd w:val="clear" w:color="auto" w:fill="FFFFFF" w:themeFill="background1"/>
              <w:rPr>
                <w:rFonts w:ascii="Times New Roman" w:hAnsi="Times New Roman" w:cs="Times New Roman"/>
                <w:color w:val="000000"/>
                <w:sz w:val="20"/>
                <w:szCs w:val="20"/>
                <w:shd w:val="clear" w:color="auto" w:fill="F5F5F5"/>
              </w:rPr>
            </w:pPr>
            <w:r w:rsidRPr="006D2065">
              <w:rPr>
                <w:rFonts w:ascii="Times New Roman" w:hAnsi="Times New Roman" w:cs="Times New Roman"/>
                <w:color w:val="000000"/>
                <w:sz w:val="20"/>
                <w:szCs w:val="20"/>
                <w:shd w:val="clear" w:color="auto" w:fill="F5F5F5"/>
              </w:rPr>
              <w:t xml:space="preserve">Выставка «Космонавтика </w:t>
            </w:r>
            <w:r w:rsidRPr="006D2065">
              <w:rPr>
                <w:rFonts w:ascii="Times New Roman" w:hAnsi="Times New Roman" w:cs="Times New Roman"/>
                <w:color w:val="000000"/>
                <w:sz w:val="20"/>
                <w:szCs w:val="20"/>
                <w:shd w:val="clear" w:color="auto" w:fill="FFFFFF" w:themeFill="background1"/>
              </w:rPr>
              <w:t>сегодня и завтра» </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themeFill="background1"/>
              </w:rPr>
              <w:t>Конкурс мультимедийных</w:t>
            </w:r>
            <w:r w:rsidRPr="006D2065">
              <w:rPr>
                <w:rFonts w:ascii="Times New Roman" w:hAnsi="Times New Roman" w:cs="Times New Roman"/>
                <w:color w:val="000000"/>
                <w:sz w:val="20"/>
                <w:szCs w:val="20"/>
                <w:shd w:val="clear" w:color="auto" w:fill="F5F5F5"/>
              </w:rPr>
              <w:t xml:space="preserve"> </w:t>
            </w:r>
            <w:r w:rsidRPr="006D2065">
              <w:rPr>
                <w:rFonts w:ascii="Times New Roman" w:hAnsi="Times New Roman" w:cs="Times New Roman"/>
                <w:color w:val="000000"/>
                <w:sz w:val="20"/>
                <w:szCs w:val="20"/>
                <w:shd w:val="clear" w:color="auto" w:fill="FFFFFF" w:themeFill="background1"/>
              </w:rPr>
              <w:t>презентаций «Космос</w:t>
            </w:r>
            <w:r w:rsidRPr="006D2065">
              <w:rPr>
                <w:rFonts w:ascii="Times New Roman" w:hAnsi="Times New Roman" w:cs="Times New Roman"/>
                <w:color w:val="000000"/>
                <w:sz w:val="20"/>
                <w:szCs w:val="20"/>
                <w:shd w:val="clear" w:color="auto" w:fill="F5F5F5"/>
              </w:rPr>
              <w:t xml:space="preserve"> </w:t>
            </w:r>
            <w:r w:rsidRPr="006D2065">
              <w:rPr>
                <w:rFonts w:ascii="Times New Roman" w:hAnsi="Times New Roman" w:cs="Times New Roman"/>
                <w:color w:val="000000"/>
                <w:sz w:val="20"/>
                <w:szCs w:val="20"/>
                <w:shd w:val="clear" w:color="auto" w:fill="FFFFFF" w:themeFill="background1"/>
              </w:rPr>
              <w:t>далекий и близкий»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color w:val="111111"/>
                <w:sz w:val="20"/>
                <w:szCs w:val="20"/>
                <w:shd w:val="clear" w:color="auto" w:fill="FFFFFF"/>
              </w:rPr>
            </w:pPr>
            <w:r w:rsidRPr="006D2065">
              <w:rPr>
                <w:rFonts w:ascii="Times New Roman" w:hAnsi="Times New Roman" w:cs="Times New Roman"/>
                <w:color w:val="111111"/>
                <w:sz w:val="20"/>
                <w:szCs w:val="20"/>
                <w:shd w:val="clear" w:color="auto" w:fill="FFFFFF"/>
              </w:rPr>
              <w:t>Информационно-познавательный час «Чернобыльская хроника»</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111111"/>
                <w:sz w:val="20"/>
                <w:szCs w:val="20"/>
                <w:shd w:val="clear" w:color="auto" w:fill="FFFFFF"/>
              </w:rPr>
              <w:t>Конкурс плакатов «Не проходящая боль Чернобыля»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bCs/>
                <w:sz w:val="20"/>
                <w:szCs w:val="20"/>
              </w:rPr>
            </w:pPr>
            <w:r w:rsidRPr="006D2065">
              <w:rPr>
                <w:rFonts w:ascii="Times New Roman" w:hAnsi="Times New Roman" w:cs="Times New Roman"/>
                <w:bCs/>
                <w:sz w:val="20"/>
                <w:szCs w:val="20"/>
              </w:rPr>
              <w:t>Выставка-конкурс 3</w:t>
            </w:r>
            <w:r w:rsidRPr="006D2065">
              <w:rPr>
                <w:rFonts w:ascii="Times New Roman" w:hAnsi="Times New Roman" w:cs="Times New Roman"/>
                <w:bCs/>
                <w:sz w:val="20"/>
                <w:szCs w:val="20"/>
                <w:lang w:val="en-US"/>
              </w:rPr>
              <w:t>D</w:t>
            </w:r>
            <w:r w:rsidRPr="006D2065">
              <w:rPr>
                <w:rFonts w:ascii="Times New Roman" w:hAnsi="Times New Roman" w:cs="Times New Roman"/>
                <w:bCs/>
                <w:sz w:val="20"/>
                <w:szCs w:val="20"/>
              </w:rPr>
              <w:t xml:space="preserve"> рисунков и плакатов «И помнит мир спасенный»</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Style w:val="c5c14"/>
                <w:rFonts w:ascii="Times New Roman" w:hAnsi="Times New Roman" w:cs="Times New Roman"/>
                <w:sz w:val="20"/>
                <w:szCs w:val="20"/>
              </w:rPr>
              <w:t>Киномарафон «Дорогами Победы»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классным коллективом</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Индивидуальная работа с обучающимися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учителями-предметниками в классе</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Работа с родителями обучающихся (законными представителями)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jc w:val="both"/>
              <w:rPr>
                <w:rFonts w:ascii="Times New Roman" w:hAnsi="Times New Roman" w:cs="Times New Roman"/>
                <w:b/>
                <w:sz w:val="24"/>
                <w:szCs w:val="24"/>
                <w:lang w:eastAsia="en-US"/>
              </w:rPr>
            </w:pPr>
            <w:r w:rsidRPr="006D2065">
              <w:rPr>
                <w:rFonts w:ascii="Times New Roman" w:hAnsi="Times New Roman" w:cs="Times New Roman"/>
                <w:b/>
                <w:sz w:val="24"/>
                <w:szCs w:val="24"/>
              </w:rPr>
              <w:t>«Школьный урок»</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Согласно плану  работы классного руководителя и учителей-предметников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Мероприятия, посвященные Дням воинской славы и памятным датам России. Интеллектуальная </w:t>
            </w: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-игра «Недаром помнит вся Россия про день Бородина»</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Учителя-предметники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Круглый стол </w:t>
            </w:r>
            <w:r w:rsidRPr="006D2065">
              <w:rPr>
                <w:rFonts w:ascii="Times New Roman" w:hAnsi="Times New Roman" w:cs="Times New Roman"/>
                <w:sz w:val="20"/>
                <w:szCs w:val="20"/>
              </w:rPr>
              <w:lastRenderedPageBreak/>
              <w:t>«Русский язык – государственный язык Российской Федерации»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 xml:space="preserve">10-11 </w:t>
            </w:r>
            <w:r w:rsidRPr="006D2065">
              <w:rPr>
                <w:rFonts w:ascii="Times New Roman" w:hAnsi="Times New Roman" w:cs="Times New Roman"/>
                <w:sz w:val="20"/>
                <w:szCs w:val="20"/>
              </w:rPr>
              <w:lastRenderedPageBreak/>
              <w:t>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Классный </w:t>
            </w:r>
            <w:r w:rsidRPr="006D2065">
              <w:rPr>
                <w:rFonts w:ascii="Times New Roman" w:hAnsi="Times New Roman" w:cs="Times New Roman"/>
                <w:sz w:val="20"/>
                <w:szCs w:val="20"/>
              </w:rPr>
              <w:lastRenderedPageBreak/>
              <w:t>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Учителя-предметники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gramStart"/>
            <w:r w:rsidRPr="006D2065">
              <w:rPr>
                <w:rFonts w:ascii="Times New Roman" w:hAnsi="Times New Roman" w:cs="Times New Roman"/>
                <w:sz w:val="20"/>
                <w:szCs w:val="20"/>
              </w:rPr>
              <w:t>Мероприятия, посвященные году науки и технологии, направленные на повышение мотивации обучающихся  в условиях вводного урока.</w:t>
            </w:r>
            <w:proofErr w:type="gramEnd"/>
            <w:r w:rsidRPr="006D2065">
              <w:rPr>
                <w:rFonts w:ascii="Times New Roman" w:hAnsi="Times New Roman" w:cs="Times New Roman"/>
                <w:sz w:val="20"/>
                <w:szCs w:val="20"/>
              </w:rPr>
              <w:t xml:space="preserve"> Виртуальные путешествия по естественно-научным  музеям России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Учителя-предметники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Обсуждение биографического текста «Родные россыпи жемчужин. С.И. Ожегов»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Интеллектуальный </w:t>
            </w: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«В поисках химических элементов»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химии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«Крестики-нолики» по творчеству Н. С. Лескова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Викторина ко Дню Конституции РФ</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 и обществознания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«Поле открытий» «Кодирование: информация и цифры»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Учителя информатики </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Виртуальная экскурсия «Недаром помнит вся Россия про день Бородина»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Дидактический театр «У. Шекспир».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Организация дискуссий на иностранном языке  «Фаст-фуд: польза и вред»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иностранного языка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Дискуссия по профилактике </w:t>
            </w:r>
            <w:proofErr w:type="spellStart"/>
            <w:r w:rsidRPr="006D2065">
              <w:rPr>
                <w:rFonts w:ascii="Times New Roman" w:hAnsi="Times New Roman" w:cs="Times New Roman"/>
                <w:sz w:val="20"/>
                <w:szCs w:val="20"/>
              </w:rPr>
              <w:t>игромании</w:t>
            </w:r>
            <w:proofErr w:type="spellEnd"/>
            <w:r w:rsidRPr="006D2065">
              <w:rPr>
                <w:rFonts w:ascii="Times New Roman" w:hAnsi="Times New Roman" w:cs="Times New Roman"/>
                <w:sz w:val="20"/>
                <w:szCs w:val="20"/>
              </w:rPr>
              <w:t xml:space="preserve"> «Я и компьютер»</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информатики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Тренинг по </w:t>
            </w:r>
            <w:proofErr w:type="spellStart"/>
            <w:r w:rsidRPr="006D2065">
              <w:rPr>
                <w:rFonts w:ascii="Times New Roman" w:hAnsi="Times New Roman" w:cs="Times New Roman"/>
                <w:sz w:val="20"/>
                <w:szCs w:val="20"/>
              </w:rPr>
              <w:t>кибербезопасности</w:t>
            </w:r>
            <w:proofErr w:type="spellEnd"/>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информатики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Устный журнал «Русский литературный язык в современном творчестве»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класс</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Презентация исследовательских проектов «Вклад </w:t>
            </w:r>
            <w:r w:rsidRPr="006D2065">
              <w:rPr>
                <w:rFonts w:ascii="Times New Roman" w:hAnsi="Times New Roman" w:cs="Times New Roman"/>
                <w:sz w:val="20"/>
                <w:szCs w:val="20"/>
              </w:rPr>
              <w:lastRenderedPageBreak/>
              <w:t>русских ученых в освоение Космоса»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физики, астрономии, естествознания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w:t>
            </w:r>
            <w:proofErr w:type="spellStart"/>
            <w:r w:rsidRPr="006D2065">
              <w:rPr>
                <w:rFonts w:ascii="Times New Roman" w:hAnsi="Times New Roman" w:cs="Times New Roman"/>
                <w:sz w:val="20"/>
                <w:szCs w:val="20"/>
              </w:rPr>
              <w:t>Лингводилижанс</w:t>
            </w:r>
            <w:proofErr w:type="spellEnd"/>
            <w:r w:rsidRPr="006D2065">
              <w:rPr>
                <w:rFonts w:ascii="Times New Roman" w:hAnsi="Times New Roman" w:cs="Times New Roman"/>
                <w:sz w:val="20"/>
                <w:szCs w:val="20"/>
              </w:rPr>
              <w:t>» по теме «Фразеология»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русского языка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w:t>
            </w:r>
            <w:proofErr w:type="spellStart"/>
            <w:r w:rsidRPr="006D2065">
              <w:rPr>
                <w:rFonts w:ascii="Times New Roman" w:hAnsi="Times New Roman" w:cs="Times New Roman"/>
                <w:sz w:val="20"/>
                <w:szCs w:val="20"/>
              </w:rPr>
              <w:t>Лингводилижанс</w:t>
            </w:r>
            <w:proofErr w:type="spellEnd"/>
            <w:r w:rsidRPr="006D2065">
              <w:rPr>
                <w:rFonts w:ascii="Times New Roman" w:hAnsi="Times New Roman" w:cs="Times New Roman"/>
                <w:sz w:val="20"/>
                <w:szCs w:val="20"/>
              </w:rPr>
              <w:t>» по теме «Словообразование»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русского языка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Дидактическая игра  «Хемминг, Тьюринг, Пост и их вклад в развитие информатики»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информатики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Презентация творческих проектов «Творческая мастерская»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технологии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Демонстрация и обсуждение видеофильма «Свет и добро святых Кирилла и </w:t>
            </w:r>
            <w:proofErr w:type="spellStart"/>
            <w:r w:rsidRPr="006D2065">
              <w:rPr>
                <w:rFonts w:ascii="Times New Roman" w:hAnsi="Times New Roman" w:cs="Times New Roman"/>
                <w:sz w:val="20"/>
                <w:szCs w:val="20"/>
              </w:rPr>
              <w:t>Мефодия</w:t>
            </w:r>
            <w:proofErr w:type="spellEnd"/>
            <w:r w:rsidRPr="006D2065">
              <w:rPr>
                <w:rFonts w:ascii="Times New Roman" w:hAnsi="Times New Roman" w:cs="Times New Roman"/>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русского языка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Литературная композиция по творчеству М.И. Цветаевой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Интеллектуальные игры «Галерея русских ученых (художников, спортсменов)» на уроках обобщения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Учителя-предметники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Мероприятия, посвященные Дням воинской славы и памятным датам России. Интеллектуальная игра «Великая Отечественная война в фактах, лицах и искусстве»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истории и обществознания</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390"/>
              </w:tabs>
              <w:rPr>
                <w:rFonts w:ascii="Times New Roman" w:hAnsi="Times New Roman" w:cs="Times New Roman"/>
                <w:sz w:val="24"/>
                <w:szCs w:val="24"/>
                <w:lang w:eastAsia="en-US"/>
              </w:rPr>
            </w:pPr>
            <w:r w:rsidRPr="006D2065">
              <w:rPr>
                <w:rFonts w:ascii="Times New Roman" w:hAnsi="Times New Roman" w:cs="Times New Roman"/>
                <w:sz w:val="24"/>
                <w:szCs w:val="24"/>
              </w:rPr>
              <w:t>«</w:t>
            </w:r>
            <w:r w:rsidRPr="006D2065">
              <w:rPr>
                <w:rFonts w:ascii="Times New Roman" w:hAnsi="Times New Roman" w:cs="Times New Roman"/>
                <w:b/>
                <w:sz w:val="24"/>
                <w:szCs w:val="24"/>
              </w:rPr>
              <w:t>Курсы внеурочной деятельности и дополнительного образования»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Швея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Деренько</w:t>
            </w:r>
            <w:proofErr w:type="spellEnd"/>
            <w:r w:rsidRPr="006D2065">
              <w:rPr>
                <w:rFonts w:ascii="Times New Roman" w:hAnsi="Times New Roman" w:cs="Times New Roman"/>
                <w:sz w:val="20"/>
                <w:szCs w:val="20"/>
              </w:rPr>
              <w:t xml:space="preserve"> Е.А.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Швея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Агапова С.В.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ВПК Сокол</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9к </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Базелеев</w:t>
            </w:r>
            <w:proofErr w:type="spellEnd"/>
            <w:r w:rsidRPr="006D2065">
              <w:rPr>
                <w:rFonts w:ascii="Times New Roman" w:hAnsi="Times New Roman" w:cs="Times New Roman"/>
                <w:sz w:val="20"/>
                <w:szCs w:val="20"/>
              </w:rPr>
              <w:t xml:space="preserve"> А.В.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Основы математической робототехники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8д</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Руйс</w:t>
            </w:r>
            <w:proofErr w:type="spellEnd"/>
            <w:r w:rsidRPr="006D2065">
              <w:rPr>
                <w:rFonts w:ascii="Times New Roman" w:hAnsi="Times New Roman" w:cs="Times New Roman"/>
                <w:sz w:val="20"/>
                <w:szCs w:val="20"/>
              </w:rPr>
              <w:t xml:space="preserve"> М.М.</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Основы ЭВМ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Мягкий О.В.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Основы ЭВМ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10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Косенко </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Студия КВН «</w:t>
            </w:r>
            <w:proofErr w:type="spellStart"/>
            <w:r w:rsidRPr="006D2065">
              <w:rPr>
                <w:rFonts w:ascii="Times New Roman" w:hAnsi="Times New Roman" w:cs="Times New Roman"/>
                <w:sz w:val="20"/>
                <w:szCs w:val="20"/>
              </w:rPr>
              <w:t>Додошечки</w:t>
            </w:r>
            <w:proofErr w:type="spellEnd"/>
            <w:r w:rsidRPr="006D2065">
              <w:rPr>
                <w:rFonts w:ascii="Times New Roman" w:hAnsi="Times New Roman" w:cs="Times New Roman"/>
                <w:sz w:val="20"/>
                <w:szCs w:val="20"/>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9г</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 xml:space="preserve">«Строевая </w:t>
            </w:r>
            <w:r w:rsidRPr="006D2065">
              <w:rPr>
                <w:rFonts w:ascii="Times New Roman" w:eastAsia="Times New Roman" w:hAnsi="Times New Roman" w:cs="Times New Roman"/>
                <w:sz w:val="20"/>
                <w:szCs w:val="20"/>
              </w:rPr>
              <w:lastRenderedPageBreak/>
              <w:t>подготовка»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 К</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 xml:space="preserve">В течение </w:t>
            </w:r>
            <w:r w:rsidRPr="006D2065">
              <w:rPr>
                <w:rFonts w:ascii="Times New Roman" w:hAnsi="Times New Roman" w:cs="Times New Roman"/>
                <w:sz w:val="20"/>
                <w:szCs w:val="20"/>
              </w:rPr>
              <w:lastRenderedPageBreak/>
              <w:t>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Спортивный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Гончаров П.В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«Основы танцевального искусства»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хореографический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Романченко Л.А.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«Хоровое искусство»</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 К</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Есипович</w:t>
            </w:r>
            <w:proofErr w:type="spellEnd"/>
            <w:r w:rsidRPr="006D2065">
              <w:rPr>
                <w:rFonts w:ascii="Times New Roman" w:hAnsi="Times New Roman" w:cs="Times New Roman"/>
                <w:sz w:val="20"/>
                <w:szCs w:val="20"/>
              </w:rPr>
              <w:t xml:space="preserve"> Е.А.</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jc w:val="both"/>
              <w:rPr>
                <w:rFonts w:ascii="Times New Roman" w:hAnsi="Times New Roman" w:cs="Times New Roman"/>
                <w:b/>
                <w:sz w:val="24"/>
                <w:szCs w:val="24"/>
                <w:lang w:eastAsia="en-US"/>
              </w:rPr>
            </w:pPr>
            <w:r w:rsidRPr="006D2065">
              <w:rPr>
                <w:rFonts w:ascii="Times New Roman" w:hAnsi="Times New Roman" w:cs="Times New Roman"/>
                <w:b/>
                <w:sz w:val="24"/>
                <w:szCs w:val="24"/>
              </w:rPr>
              <w:t>«Работа с родителями»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eastAsia="Times New Roman" w:hAnsi="Times New Roman" w:cs="Times New Roman"/>
                <w:sz w:val="20"/>
                <w:szCs w:val="20"/>
              </w:rPr>
            </w:pPr>
            <w:r w:rsidRPr="006D2065">
              <w:rPr>
                <w:rFonts w:ascii="Times New Roman" w:eastAsia="Times New Roman" w:hAnsi="Times New Roman" w:cs="Times New Roman"/>
                <w:sz w:val="20"/>
                <w:szCs w:val="20"/>
              </w:rPr>
              <w:t>Индивидуальная работа с родителями детей, состоящими на различных видах контроля</w:t>
            </w:r>
          </w:p>
          <w:p w:rsidR="006D2065" w:rsidRPr="006D2065" w:rsidRDefault="006D2065">
            <w:pPr>
              <w:jc w:val="cente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Каменева А.И., социальный педагог</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sz w:val="20"/>
                <w:szCs w:val="20"/>
                <w:bdr w:val="none" w:sz="0" w:space="0" w:color="auto" w:frame="1"/>
                <w:shd w:val="clear" w:color="auto" w:fill="FFFFFF"/>
                <w:lang w:eastAsia="en-US"/>
              </w:rPr>
            </w:pPr>
            <w:r w:rsidRPr="006D2065">
              <w:rPr>
                <w:rFonts w:ascii="Times New Roman" w:hAnsi="Times New Roman" w:cs="Times New Roman"/>
                <w:color w:val="000000"/>
                <w:sz w:val="20"/>
                <w:szCs w:val="20"/>
                <w:shd w:val="clear" w:color="auto" w:fill="F9FAFA"/>
              </w:rPr>
              <w:t xml:space="preserve">Кто твой друг и кто твой враг?,  </w:t>
            </w:r>
            <w:r w:rsidRPr="006D2065">
              <w:rPr>
                <w:rFonts w:ascii="Times New Roman" w:hAnsi="Times New Roman" w:cs="Times New Roman"/>
                <w:bCs/>
                <w:color w:val="000000"/>
                <w:sz w:val="20"/>
                <w:szCs w:val="20"/>
                <w:shd w:val="clear" w:color="auto" w:fill="F5F5F5"/>
              </w:rPr>
              <w:t>индивидуальные и групповые консультации</w:t>
            </w:r>
          </w:p>
        </w:tc>
        <w:tc>
          <w:tcPr>
            <w:tcW w:w="1220"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месяца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9FAFA"/>
                <w:lang w:eastAsia="en-US"/>
              </w:rPr>
            </w:pPr>
            <w:r w:rsidRPr="006D2065">
              <w:rPr>
                <w:rFonts w:ascii="Times New Roman" w:hAnsi="Times New Roman" w:cs="Times New Roman"/>
                <w:color w:val="000000"/>
                <w:sz w:val="20"/>
                <w:szCs w:val="20"/>
                <w:shd w:val="clear" w:color="auto" w:fill="FFFFFF"/>
              </w:rPr>
              <w:t>Круглый стол «Моя семья- моя крепость»</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jc w:val="both"/>
              <w:rPr>
                <w:rStyle w:val="CharAttribute501"/>
                <w:rFonts w:eastAsia="Calibri"/>
                <w:i w:val="0"/>
                <w:iCs w:val="0"/>
                <w:sz w:val="20"/>
                <w:szCs w:val="20"/>
              </w:rPr>
            </w:pPr>
            <w:r w:rsidRPr="006D2065">
              <w:rPr>
                <w:rStyle w:val="CharAttribute501"/>
                <w:rFonts w:eastAsia="Calibri"/>
                <w:sz w:val="20"/>
                <w:szCs w:val="20"/>
              </w:rPr>
              <w:t>Индивидуальные консультации «Спрашиваем-отвечаем»</w:t>
            </w:r>
          </w:p>
          <w:p w:rsidR="006D2065" w:rsidRPr="006D2065" w:rsidRDefault="006D2065">
            <w:pPr>
              <w:jc w:val="center"/>
              <w:rPr>
                <w:rFonts w:ascii="Times New Roman" w:hAnsi="Times New Roman" w:cs="Times New Roman"/>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eastAsia="Times New Roman" w:hAnsi="Times New Roman" w:cs="Times New Roman"/>
                <w:sz w:val="20"/>
                <w:szCs w:val="20"/>
              </w:rPr>
              <w:t>Индивидуальная работа с родителями детей, состоящими на различных видах контроля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color w:val="000000"/>
                <w:sz w:val="20"/>
                <w:szCs w:val="20"/>
                <w:shd w:val="clear" w:color="auto" w:fill="FFFFFF"/>
              </w:rPr>
              <w:t>Фотоконкурс «Моя семья</w:t>
            </w:r>
            <w:proofErr w:type="gramStart"/>
            <w:r w:rsidRPr="006D2065">
              <w:rPr>
                <w:rFonts w:ascii="Times New Roman" w:hAnsi="Times New Roman" w:cs="Times New Roman"/>
                <w:color w:val="000000"/>
                <w:sz w:val="20"/>
                <w:szCs w:val="20"/>
                <w:shd w:val="clear" w:color="auto" w:fill="FFFFFF"/>
              </w:rPr>
              <w:t>»(</w:t>
            </w:r>
            <w:proofErr w:type="gramEnd"/>
            <w:r w:rsidRPr="006D2065">
              <w:rPr>
                <w:rFonts w:ascii="Times New Roman" w:hAnsi="Times New Roman" w:cs="Times New Roman"/>
                <w:color w:val="000000"/>
                <w:sz w:val="20"/>
                <w:szCs w:val="20"/>
                <w:shd w:val="clear" w:color="auto" w:fill="FFFFFF"/>
              </w:rPr>
              <w:t>международный день семьи)</w:t>
            </w:r>
          </w:p>
          <w:p w:rsidR="006D2065" w:rsidRPr="006D2065" w:rsidRDefault="006D2065">
            <w:pPr>
              <w:rPr>
                <w:rFonts w:ascii="Times New Roman" w:eastAsia="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eastAsia="Times New Roman" w:hAnsi="Times New Roman" w:cs="Times New Roman"/>
                <w:color w:val="000000"/>
                <w:sz w:val="20"/>
                <w:szCs w:val="20"/>
              </w:rPr>
              <w:t xml:space="preserve">Консультация для родителей «Как </w:t>
            </w:r>
            <w:proofErr w:type="spellStart"/>
            <w:r w:rsidRPr="006D2065">
              <w:rPr>
                <w:rFonts w:ascii="Times New Roman" w:eastAsia="Times New Roman" w:hAnsi="Times New Roman" w:cs="Times New Roman"/>
                <w:color w:val="000000"/>
                <w:sz w:val="20"/>
                <w:szCs w:val="20"/>
              </w:rPr>
              <w:t>волонтерство</w:t>
            </w:r>
            <w:proofErr w:type="spellEnd"/>
            <w:r w:rsidRPr="006D2065">
              <w:rPr>
                <w:rFonts w:ascii="Times New Roman" w:eastAsia="Times New Roman" w:hAnsi="Times New Roman" w:cs="Times New Roman"/>
                <w:color w:val="000000"/>
                <w:sz w:val="20"/>
                <w:szCs w:val="20"/>
              </w:rPr>
              <w:t xml:space="preserve"> в школе может помочь в учёбе, вузе и карьере?»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Занятия «Родительского лектория»- Школа родителя </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1. «Мир детства-мир взрослого» </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2. «Зона ближайшего развития ребенка»</w:t>
            </w:r>
          </w:p>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 xml:space="preserve"> 3. «Безусловное принятие ребенка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 декабрь март</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Тематические родительские собрания, посвящённые вопросам безопасного поведения детей в рамках родительского всеобуча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Проведение «Дня </w:t>
            </w:r>
            <w:r w:rsidRPr="006D2065">
              <w:rPr>
                <w:rFonts w:ascii="Times New Roman" w:hAnsi="Times New Roman" w:cs="Times New Roman"/>
                <w:sz w:val="20"/>
                <w:szCs w:val="20"/>
              </w:rPr>
              <w:lastRenderedPageBreak/>
              <w:t>открытых дверей» для родителей с возможностью посещения учебных и внеклассных занятий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Заместитель </w:t>
            </w:r>
            <w:r w:rsidRPr="006D2065">
              <w:rPr>
                <w:rFonts w:ascii="Times New Roman" w:hAnsi="Times New Roman" w:cs="Times New Roman"/>
                <w:sz w:val="20"/>
                <w:szCs w:val="20"/>
              </w:rPr>
              <w:lastRenderedPageBreak/>
              <w:t>директора,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 xml:space="preserve">Родительские собрания                             (общешкольные, </w:t>
            </w:r>
            <w:proofErr w:type="spellStart"/>
            <w:r w:rsidRPr="006D2065">
              <w:rPr>
                <w:rFonts w:ascii="Times New Roman" w:hAnsi="Times New Roman" w:cs="Times New Roman"/>
                <w:sz w:val="20"/>
                <w:szCs w:val="20"/>
              </w:rPr>
              <w:t>общеклассные</w:t>
            </w:r>
            <w:proofErr w:type="spellEnd"/>
            <w:r w:rsidRPr="006D2065">
              <w:rPr>
                <w:rFonts w:ascii="Times New Roman" w:hAnsi="Times New Roman" w:cs="Times New Roman"/>
                <w:sz w:val="20"/>
                <w:szCs w:val="20"/>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Участие родителей в общешкольных мероприятиях</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Организация встреч родителей со специалистами субъектов профилактики,  с целью просвещения в вопросах воспитания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патруль</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всеобуч</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Совет отцов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Дни открытых дверей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Индивидуальные консультации с родителями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Родительский лекторий для родителей учащихся 1-11 классов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в течение года (</w:t>
            </w:r>
            <w:r w:rsidRPr="006D2065">
              <w:rPr>
                <w:rFonts w:ascii="Times New Roman" w:hAnsi="Times New Roman" w:cs="Times New Roman"/>
                <w:sz w:val="20"/>
                <w:szCs w:val="20"/>
              </w:rPr>
              <w:t>по отдельному плану)</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sz w:val="20"/>
                <w:szCs w:val="20"/>
                <w:lang w:eastAsia="en-US"/>
              </w:rPr>
            </w:pPr>
            <w:r w:rsidRPr="006D2065">
              <w:rPr>
                <w:rFonts w:ascii="Times New Roman" w:hAnsi="Times New Roman" w:cs="Times New Roman"/>
                <w:sz w:val="20"/>
                <w:szCs w:val="20"/>
              </w:rPr>
              <w:t>Родительские собрания для  родителей будущих первоклассников «Готовность к обучению в школе»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eastAsia="Times New Roman" w:hint="default"/>
                <w:lang w:val="ru-RU"/>
              </w:rPr>
            </w:pPr>
            <w:r w:rsidRPr="006D2065">
              <w:rPr>
                <w:rFonts w:ascii="Times New Roman" w:eastAsia="Times New Roman" w:hint="default"/>
                <w:lang w:val="ru-RU"/>
              </w:rPr>
              <w:t>Интерактивные  занятия по формированию здорового образа жизни, предотвращению негативных явлений в детско-юношеской среде.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 xml:space="preserve">в течение года </w:t>
            </w:r>
            <w:r w:rsidRPr="006D2065">
              <w:rPr>
                <w:rFonts w:ascii="Times New Roman" w:hAnsi="Times New Roman" w:cs="Times New Roman"/>
                <w:sz w:val="20"/>
                <w:szCs w:val="20"/>
              </w:rPr>
              <w:t>(отдельному плану)</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90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«Самоуправление»</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 xml:space="preserve">Выборы лидеров, активов </w:t>
            </w:r>
          </w:p>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 xml:space="preserve">классов, распределение </w:t>
            </w:r>
          </w:p>
          <w:p w:rsidR="006D2065" w:rsidRPr="006D2065" w:rsidRDefault="006D2065">
            <w:pPr>
              <w:ind w:right="-1"/>
              <w:rPr>
                <w:rFonts w:ascii="Times New Roman" w:hAnsi="Times New Roman" w:cs="Times New Roman"/>
                <w:sz w:val="20"/>
                <w:szCs w:val="20"/>
              </w:rPr>
            </w:pPr>
            <w:r w:rsidRPr="006D2065">
              <w:rPr>
                <w:rFonts w:ascii="Times New Roman" w:hAnsi="Times New Roman" w:cs="Times New Roman"/>
                <w:sz w:val="20"/>
                <w:szCs w:val="20"/>
              </w:rPr>
              <w:t>обязанностей.</w:t>
            </w:r>
          </w:p>
          <w:p w:rsidR="006D2065" w:rsidRPr="006D2065" w:rsidRDefault="006D2065">
            <w:pPr>
              <w:ind w:left="7"/>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rPr>
            </w:pPr>
            <w:r w:rsidRPr="006D2065">
              <w:rPr>
                <w:rFonts w:ascii="Times New Roman" w:hAnsi="Times New Roman" w:cs="Times New Roman"/>
                <w:sz w:val="20"/>
                <w:szCs w:val="20"/>
              </w:rPr>
              <w:t>Работа в соответствии с обязанностями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Собрание лидеров класса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Составление плана работы на год (корректировка)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Активисты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ind w:right="-1"/>
              <w:rPr>
                <w:rFonts w:ascii="Times New Roman" w:hAnsi="Times New Roman" w:cs="Times New Roman"/>
                <w:sz w:val="20"/>
                <w:szCs w:val="20"/>
                <w:lang w:eastAsia="en-US"/>
              </w:rPr>
            </w:pPr>
            <w:r w:rsidRPr="006D2065">
              <w:rPr>
                <w:rFonts w:ascii="Times New Roman" w:hAnsi="Times New Roman" w:cs="Times New Roman"/>
                <w:sz w:val="20"/>
                <w:szCs w:val="20"/>
              </w:rPr>
              <w:t>Плановые заседания Совета обучающихся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«Профориентация»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«Выбор профессии – зачем превращать мечту в цель?», диспут, дискуссия, час размышления.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 xml:space="preserve">«Хорошо ли быть </w:t>
            </w:r>
            <w:proofErr w:type="spellStart"/>
            <w:r w:rsidRPr="006D2065">
              <w:rPr>
                <w:rFonts w:ascii="Times New Roman" w:eastAsia="Times New Roman" w:hAnsi="Times New Roman" w:cs="Times New Roman"/>
                <w:color w:val="111111"/>
                <w:sz w:val="20"/>
                <w:szCs w:val="20"/>
              </w:rPr>
              <w:t>трудоголиком</w:t>
            </w:r>
            <w:proofErr w:type="spellEnd"/>
            <w:r w:rsidRPr="006D2065">
              <w:rPr>
                <w:rFonts w:ascii="Times New Roman" w:eastAsia="Times New Roman" w:hAnsi="Times New Roman" w:cs="Times New Roman"/>
                <w:color w:val="111111"/>
                <w:sz w:val="20"/>
                <w:szCs w:val="20"/>
              </w:rPr>
              <w:t xml:space="preserve">?», диспут, час размышления, философский стол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Классный час, открытая кафедра, экскурсии «В поисках будущей профессии»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Проект, интерактивная игра «Сто дорог – одна твоя»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 xml:space="preserve">Игра-имитация, </w:t>
            </w:r>
            <w:proofErr w:type="spellStart"/>
            <w:r w:rsidRPr="006D2065">
              <w:rPr>
                <w:rFonts w:ascii="Times New Roman" w:eastAsia="Times New Roman" w:hAnsi="Times New Roman" w:cs="Times New Roman"/>
                <w:color w:val="111111"/>
                <w:sz w:val="20"/>
                <w:szCs w:val="20"/>
              </w:rPr>
              <w:t>квест</w:t>
            </w:r>
            <w:proofErr w:type="spellEnd"/>
            <w:r w:rsidRPr="006D2065">
              <w:rPr>
                <w:rFonts w:ascii="Times New Roman" w:eastAsia="Times New Roman" w:hAnsi="Times New Roman" w:cs="Times New Roman"/>
                <w:color w:val="111111"/>
                <w:sz w:val="20"/>
                <w:szCs w:val="20"/>
              </w:rPr>
              <w:t>, экскурсии «Лабиринт профессий»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Диспут, конкурс сочинений, открытый микрофон «Будущая профессия моими глазами»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Конкурс эссе</w:t>
            </w:r>
            <w:r w:rsidRPr="006D2065">
              <w:rPr>
                <w:rFonts w:ascii="Times New Roman" w:hAnsi="Times New Roman" w:cs="Times New Roman"/>
                <w:sz w:val="20"/>
                <w:szCs w:val="20"/>
              </w:rPr>
              <w:t xml:space="preserve"> «Моя профессия – моему родному краю»</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proofErr w:type="spellStart"/>
            <w:r w:rsidRPr="006D2065">
              <w:rPr>
                <w:rFonts w:ascii="Times New Roman" w:eastAsia="Times New Roman" w:hAnsi="Times New Roman" w:cs="Times New Roman"/>
                <w:color w:val="111111"/>
                <w:sz w:val="20"/>
                <w:szCs w:val="20"/>
              </w:rPr>
              <w:t>Брейн</w:t>
            </w:r>
            <w:proofErr w:type="spellEnd"/>
            <w:r w:rsidRPr="006D2065">
              <w:rPr>
                <w:rFonts w:ascii="Times New Roman" w:eastAsia="Times New Roman" w:hAnsi="Times New Roman" w:cs="Times New Roman"/>
                <w:color w:val="111111"/>
                <w:sz w:val="20"/>
                <w:szCs w:val="20"/>
              </w:rPr>
              <w:t xml:space="preserve">-ринг  «Профессии </w:t>
            </w:r>
            <w:r w:rsidRPr="006D2065">
              <w:rPr>
                <w:rFonts w:ascii="Times New Roman" w:eastAsia="Times New Roman" w:hAnsi="Times New Roman" w:cs="Times New Roman"/>
                <w:color w:val="111111"/>
                <w:sz w:val="20"/>
                <w:szCs w:val="20"/>
                <w:lang w:val="en-US"/>
              </w:rPr>
              <w:t>XXI</w:t>
            </w:r>
            <w:r w:rsidRPr="006D2065">
              <w:rPr>
                <w:rFonts w:ascii="Times New Roman" w:eastAsia="Times New Roman" w:hAnsi="Times New Roman" w:cs="Times New Roman"/>
                <w:color w:val="111111"/>
                <w:sz w:val="20"/>
                <w:szCs w:val="20"/>
              </w:rPr>
              <w:t xml:space="preserve"> века»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 xml:space="preserve">Матрица выбора профессии «Человек в новых социально-экономических </w:t>
            </w:r>
            <w:r w:rsidRPr="006D2065">
              <w:rPr>
                <w:rFonts w:ascii="Times New Roman" w:eastAsia="Times New Roman" w:hAnsi="Times New Roman" w:cs="Times New Roman"/>
                <w:color w:val="111111"/>
                <w:sz w:val="20"/>
                <w:szCs w:val="20"/>
              </w:rPr>
              <w:lastRenderedPageBreak/>
              <w:t>условиях»</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Анкетирование, тренинг, турнир «Какие факторы оказывают значительное влияние на выбор профессии?»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Анкетирование, тренинг «Карта интересов»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50" w:after="180"/>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Классный час, презентация профессий, проект «Профессия для достойного завтра»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Классный час,  устный журнал, урок замечательной личности «Сотвори своё будущее»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Устный журнал, практикум, ток-шоу «Семь шагов к взвешенному решению»</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Практикум, лекция, деловая игра  «Трудоустройство. Работа и закон»</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Устный журнал, дискуссия, заочное путешествие Мои жизненные планы, перспективы и возможности.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Защита проектов, конференция, семинар «Мой выбор профессии и реализация профессионального плана»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color w:val="111111"/>
                <w:sz w:val="20"/>
                <w:szCs w:val="20"/>
              </w:rPr>
            </w:pPr>
            <w:r w:rsidRPr="006D2065">
              <w:rPr>
                <w:rFonts w:ascii="Times New Roman" w:eastAsia="Times New Roman" w:hAnsi="Times New Roman" w:cs="Times New Roman"/>
                <w:color w:val="111111"/>
                <w:sz w:val="20"/>
                <w:szCs w:val="20"/>
              </w:rPr>
              <w:t>Встречи с представителями Центра занятости,  представителями учебных заведений, предприятий и организаций города «На пороге взрослой жизни»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«Ключевые общешкольные дела»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iCs/>
                <w:sz w:val="20"/>
                <w:szCs w:val="20"/>
              </w:rPr>
              <w:t>Праздник «День Знаний»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 двор</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Сторожева Т.С., заместитель директора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Торжественная </w:t>
            </w:r>
            <w:r w:rsidRPr="006D2065">
              <w:rPr>
                <w:rFonts w:ascii="Times New Roman" w:hAnsi="Times New Roman" w:cs="Times New Roman"/>
                <w:sz w:val="20"/>
                <w:szCs w:val="20"/>
              </w:rPr>
              <w:lastRenderedPageBreak/>
              <w:t>линейка, посвященная Дню Знаний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9-10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Внутренний </w:t>
            </w:r>
            <w:r w:rsidRPr="006D2065">
              <w:rPr>
                <w:rFonts w:ascii="Times New Roman" w:hAnsi="Times New Roman" w:cs="Times New Roman"/>
                <w:sz w:val="20"/>
                <w:szCs w:val="20"/>
              </w:rPr>
              <w:lastRenderedPageBreak/>
              <w:t>двор</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 xml:space="preserve">Титова О.Ф., </w:t>
            </w:r>
            <w:r w:rsidRPr="006D2065">
              <w:rPr>
                <w:rFonts w:ascii="Times New Roman" w:hAnsi="Times New Roman" w:cs="Times New Roman"/>
                <w:sz w:val="20"/>
                <w:szCs w:val="20"/>
              </w:rPr>
              <w:lastRenderedPageBreak/>
              <w:t>заместитель директора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paraattribute7"/>
              <w:spacing w:before="0" w:beforeAutospacing="0" w:after="0" w:afterAutospacing="0"/>
              <w:rPr>
                <w:sz w:val="20"/>
                <w:szCs w:val="20"/>
                <w:lang w:eastAsia="en-US"/>
              </w:rPr>
            </w:pPr>
            <w:r w:rsidRPr="006D2065">
              <w:rPr>
                <w:sz w:val="20"/>
                <w:szCs w:val="20"/>
                <w:lang w:eastAsia="en-US"/>
              </w:rPr>
              <w:t xml:space="preserve">День солидарности в борьбе с терроризмом </w:t>
            </w:r>
          </w:p>
          <w:p w:rsidR="006D2065" w:rsidRPr="006D2065" w:rsidRDefault="006D2065">
            <w:pPr>
              <w:pStyle w:val="paraattribute7"/>
              <w:spacing w:before="0" w:beforeAutospacing="0" w:after="0" w:afterAutospacing="0"/>
              <w:rPr>
                <w:sz w:val="20"/>
                <w:szCs w:val="20"/>
                <w:lang w:eastAsia="en-US"/>
              </w:rPr>
            </w:pPr>
            <w:r w:rsidRPr="006D2065">
              <w:rPr>
                <w:sz w:val="20"/>
                <w:szCs w:val="20"/>
                <w:lang w:eastAsia="en-US"/>
              </w:rPr>
              <w:t>- классные часы</w:t>
            </w:r>
          </w:p>
          <w:p w:rsidR="006D2065" w:rsidRPr="006D2065" w:rsidRDefault="006D2065">
            <w:pPr>
              <w:pStyle w:val="paraattribute7"/>
              <w:spacing w:before="0" w:beforeAutospacing="0" w:after="0" w:afterAutospacing="0"/>
              <w:rPr>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Сторожева Т.С., заместитель директора, классный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«Бумажный Бум»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Латышева К.А., педагог-организатор,</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Радиоминутки</w:t>
            </w:r>
            <w:proofErr w:type="spellEnd"/>
            <w:r w:rsidRPr="006D2065">
              <w:rPr>
                <w:rFonts w:ascii="Times New Roman" w:hAnsi="Times New Roman" w:cs="Times New Roman"/>
                <w:sz w:val="20"/>
                <w:szCs w:val="20"/>
              </w:rPr>
              <w:t xml:space="preserve"> «Кодекс доброжелательной школы»</w:t>
            </w:r>
          </w:p>
        </w:tc>
        <w:tc>
          <w:tcPr>
            <w:tcW w:w="1220"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каждую пятницу</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Латышева К.А.,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Праздник «День учителя»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«Корзинка добра»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РДШ</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«Всемирная перепись населения»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Сторожева Т.С., заместитель директора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пожилых людей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школьных библиотек</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«Вместе мы едины»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Вечер встречи с интересными людьми города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rPr>
              <w:t>КТД «Мама слово такое нежное»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памяти погибших при исполнении служебных обязанностей сотрудников органов внутренних дел России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8 ноября</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КВН.</w:t>
            </w:r>
          </w:p>
        </w:tc>
        <w:tc>
          <w:tcPr>
            <w:tcW w:w="1220"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vAlign w:val="center"/>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Сторожева Т.С.</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«Всероссийский день призывника»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15 ноября</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Угинивенко</w:t>
            </w:r>
            <w:proofErr w:type="spellEnd"/>
            <w:r w:rsidRPr="006D2065">
              <w:rPr>
                <w:rFonts w:ascii="Times New Roman" w:hAnsi="Times New Roman" w:cs="Times New Roman"/>
                <w:sz w:val="20"/>
                <w:szCs w:val="20"/>
              </w:rPr>
              <w:t xml:space="preserve"> К.Е., преподаватель-организатор ОБЖ</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Тематический классный час «День конституции РФ»</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12 декабря</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руководитель</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Трэвелбук</w:t>
            </w:r>
            <w:proofErr w:type="spellEnd"/>
            <w:r w:rsidRPr="006D2065">
              <w:rPr>
                <w:rFonts w:ascii="Times New Roman" w:hAnsi="Times New Roman" w:cs="Times New Roman"/>
                <w:sz w:val="20"/>
                <w:szCs w:val="20"/>
              </w:rPr>
              <w:t xml:space="preserve"> «Писатели и поэты Оскола»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педагог-организатор, библиотекари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добровольца (волонтера) в России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5 декабря</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Всероссийская акция «Мы –граждане России»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педагог-организатор, библиотекари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Виртуальная экспедиция «По дорогам открытий»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Час памяти» День полного освобождения Ленинграда от фашистской блокады»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Выставка-конкурс плакатов «И помнит мир спасенный»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Беседа-диспут «Ими гордится наша страна»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«День российской науки»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Праздник «Они сражались за Родину»</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Спортивный праздник между учителями и учащимися, посвященный 8 марта «А, ну-ка девушки!»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Интеллектуальная игра «Ненаучная наука»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Виртуальная экскурсия «Воссоединение Крыма с Россией»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Дебаты,  посвященные Дню местного самоуправления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Турнир «»День космонавтики»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День памяти о геноциде советского народа нацистами и их пособниками в годы Великой Отечественной войны</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w:t>
            </w:r>
            <w:proofErr w:type="spellStart"/>
            <w:r w:rsidRPr="006D2065">
              <w:rPr>
                <w:rFonts w:ascii="Times New Roman" w:hAnsi="Times New Roman" w:cs="Times New Roman"/>
                <w:sz w:val="20"/>
                <w:szCs w:val="20"/>
              </w:rPr>
              <w:t>ЭКОсубботник</w:t>
            </w:r>
            <w:proofErr w:type="spellEnd"/>
            <w:r w:rsidRPr="006D2065">
              <w:rPr>
                <w:rFonts w:ascii="Times New Roman" w:hAnsi="Times New Roman" w:cs="Times New Roman"/>
                <w:sz w:val="20"/>
                <w:szCs w:val="20"/>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«Спасибо тебе ветеран»</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Международная акция «Георгиевская ленточка»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Международная акция «Диктант Победы»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Интеллектуальная викторина «Как </w:t>
            </w:r>
            <w:r w:rsidRPr="006D2065">
              <w:rPr>
                <w:rFonts w:ascii="Times New Roman" w:hAnsi="Times New Roman" w:cs="Times New Roman"/>
                <w:sz w:val="20"/>
                <w:szCs w:val="20"/>
              </w:rPr>
              <w:lastRenderedPageBreak/>
              <w:t>искусство помогает нам в жизни»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Информационный час «Международный день семьи»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Праздник «Последний звонок»</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«Сад Памяти»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Заместитель директора, Педагоги-организаторы, 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«Детские общественные объединения»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shd w:val="clear" w:color="auto" w:fill="FFFFFF"/>
              </w:rPr>
              <w:t>Всероссийская акция «День знаний».</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Выборы в органы ученического самоуправления</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Актовый зал</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Активы классов Сторожева Т.С., </w:t>
            </w:r>
            <w:r w:rsidRPr="006D2065">
              <w:rPr>
                <w:rStyle w:val="211pt"/>
                <w:rFonts w:eastAsia="Calibri"/>
              </w:rPr>
              <w:t>заместитель директора</w:t>
            </w:r>
            <w:r w:rsidRPr="006D2065">
              <w:rPr>
                <w:rFonts w:ascii="Times New Roman" w:hAnsi="Times New Roman" w:cs="Times New Roman"/>
                <w:sz w:val="20"/>
                <w:szCs w:val="20"/>
              </w:rPr>
              <w:t xml:space="preserve">, Григорьева А.Е., педагог-организатор, </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Ознакомление учащихся 5-11 классов с Уставом и символикой РДШ</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Григорьева А.Е., педагог-организатор, </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Акция «Читай</w:t>
            </w:r>
            <w:r w:rsidRPr="006D2065">
              <w:rPr>
                <w:rFonts w:ascii="Times New Roman" w:hAnsi="Times New Roman" w:cs="Times New Roman"/>
                <w:sz w:val="20"/>
                <w:szCs w:val="20"/>
                <w:lang w:val="en-US"/>
              </w:rPr>
              <w:t>FEST</w:t>
            </w:r>
            <w:r w:rsidRPr="006D2065">
              <w:rPr>
                <w:rFonts w:ascii="Times New Roman" w:hAnsi="Times New Roman" w:cs="Times New Roman"/>
                <w:sz w:val="20"/>
                <w:szCs w:val="20"/>
              </w:rPr>
              <w:t>»</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 xml:space="preserve">Григорьева А.Е., педагог-организатор, </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shd w:val="clear" w:color="auto" w:fill="FFFFFF"/>
              </w:rPr>
              <w:t>Всероссийская акция «День знаний».</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Акция ко Дню пожилого человека</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 xml:space="preserve"> «День добрых глаз и добрых рук»</w:t>
            </w:r>
          </w:p>
          <w:p w:rsidR="006D2065" w:rsidRPr="006D2065" w:rsidRDefault="006D2065">
            <w:pP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октябрь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color w:val="000000"/>
                <w:sz w:val="20"/>
                <w:szCs w:val="20"/>
                <w:lang w:val="en-US"/>
              </w:rPr>
              <w:t>Onlin</w:t>
            </w:r>
            <w:proofErr w:type="spellEnd"/>
            <w:r w:rsidRPr="006D2065">
              <w:rPr>
                <w:rFonts w:ascii="Times New Roman" w:hAnsi="Times New Roman" w:cs="Times New Roman"/>
                <w:color w:val="000000"/>
                <w:sz w:val="20"/>
                <w:szCs w:val="20"/>
              </w:rPr>
              <w:t>-</w:t>
            </w:r>
            <w:proofErr w:type="spellStart"/>
            <w:r w:rsidRPr="006D2065">
              <w:rPr>
                <w:rFonts w:ascii="Times New Roman" w:hAnsi="Times New Roman" w:cs="Times New Roman"/>
                <w:color w:val="000000"/>
                <w:sz w:val="20"/>
                <w:szCs w:val="20"/>
              </w:rPr>
              <w:t>квест</w:t>
            </w:r>
            <w:proofErr w:type="spellEnd"/>
            <w:r w:rsidRPr="006D2065">
              <w:rPr>
                <w:rFonts w:ascii="Times New Roman" w:hAnsi="Times New Roman" w:cs="Times New Roman"/>
                <w:color w:val="000000"/>
                <w:sz w:val="20"/>
                <w:szCs w:val="20"/>
              </w:rPr>
              <w:t xml:space="preserve"> "Единство в нас!" (ко Дню народного единства)</w:t>
            </w:r>
            <w:r w:rsidRPr="006D2065">
              <w:rPr>
                <w:rFonts w:ascii="Times New Roman" w:hAnsi="Times New Roman" w:cs="Times New Roman"/>
                <w:color w:val="000000"/>
                <w:sz w:val="20"/>
                <w:szCs w:val="20"/>
              </w:rPr>
              <w:br/>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rPr>
              <w:t>Выставка рисунков, посвящённых Дню народного единства «Единая Россия - единая семья»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lang w:eastAsia="ar-SA"/>
              </w:rPr>
              <w:t>«Конкурс  ДОО. Смотр-штаб-квартир»</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ноябрь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Латышева К.А.,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ar-SA"/>
              </w:rPr>
            </w:pPr>
            <w:r w:rsidRPr="006D2065">
              <w:rPr>
                <w:rFonts w:ascii="Times New Roman" w:hAnsi="Times New Roman" w:cs="Times New Roman"/>
                <w:sz w:val="20"/>
                <w:szCs w:val="20"/>
              </w:rPr>
              <w:t>Открытие мастерской Деда Мороза.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декабрь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ar-SA"/>
              </w:rPr>
            </w:pPr>
            <w:r w:rsidRPr="006D2065">
              <w:rPr>
                <w:rStyle w:val="211pt"/>
                <w:rFonts w:eastAsiaTheme="minorHAnsi"/>
              </w:rPr>
              <w:t>«Вернисаж талантов» - творческий фестиваль</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декабрь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jc w:val="both"/>
              <w:rPr>
                <w:rFonts w:ascii="Times New Roman" w:hAnsi="Times New Roman" w:cs="Times New Roman"/>
                <w:sz w:val="20"/>
                <w:szCs w:val="20"/>
              </w:rPr>
            </w:pPr>
            <w:r w:rsidRPr="006D2065">
              <w:rPr>
                <w:rStyle w:val="211pt"/>
                <w:rFonts w:eastAsiaTheme="minorHAnsi"/>
              </w:rPr>
              <w:t>Акция «Птичья столовая»</w:t>
            </w:r>
            <w:r w:rsidRPr="006D2065">
              <w:rPr>
                <w:rFonts w:ascii="Times New Roman" w:hAnsi="Times New Roman" w:cs="Times New Roman"/>
                <w:sz w:val="20"/>
                <w:szCs w:val="20"/>
              </w:rPr>
              <w:t xml:space="preserve"> </w:t>
            </w:r>
          </w:p>
          <w:p w:rsidR="006D2065" w:rsidRPr="006D2065" w:rsidRDefault="006D2065">
            <w:pPr>
              <w:rPr>
                <w:rFonts w:ascii="Times New Roman" w:hAnsi="Times New Roman" w:cs="Times New Roman"/>
                <w:sz w:val="20"/>
                <w:szCs w:val="20"/>
                <w:lang w:eastAsia="ar-SA"/>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Всероссийская акция «Письмо Победы»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Акция «И помнит мир спасенный»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январь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Всероссийская акция «Подари книгу»</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Международный день </w:t>
            </w:r>
            <w:proofErr w:type="spellStart"/>
            <w:r w:rsidRPr="006D2065">
              <w:rPr>
                <w:rFonts w:ascii="Times New Roman" w:hAnsi="Times New Roman" w:cs="Times New Roman"/>
                <w:sz w:val="20"/>
                <w:szCs w:val="20"/>
              </w:rPr>
              <w:t>книгодарения</w:t>
            </w:r>
            <w:proofErr w:type="spellEnd"/>
            <w:r w:rsidRPr="006D2065">
              <w:rPr>
                <w:rFonts w:ascii="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Митинг, посвященный Дню освобождения Старого Оскола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открыток «23 февраля»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февраль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Международный день детского телевидения и радиовещания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март</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
                <w:bCs/>
                <w:iCs/>
                <w:sz w:val="20"/>
                <w:szCs w:val="20"/>
                <w:lang w:eastAsia="en-US"/>
              </w:rPr>
            </w:pPr>
            <w:r w:rsidRPr="006D2065">
              <w:rPr>
                <w:rFonts w:ascii="Times New Roman" w:hAnsi="Times New Roman" w:cs="Times New Roman"/>
                <w:sz w:val="20"/>
                <w:szCs w:val="20"/>
              </w:rPr>
              <w:t>Международный день детского телевидения и радиовещания.</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i/>
                <w:iCs/>
                <w:sz w:val="20"/>
                <w:szCs w:val="20"/>
                <w:shd w:val="clear" w:color="auto" w:fill="FFFFFF"/>
                <w:lang w:eastAsia="en-US"/>
              </w:rPr>
            </w:pPr>
            <w:r w:rsidRPr="006D2065">
              <w:rPr>
                <w:rFonts w:ascii="Times New Roman" w:hAnsi="Times New Roman" w:cs="Times New Roman"/>
                <w:sz w:val="20"/>
                <w:szCs w:val="20"/>
                <w:shd w:val="clear" w:color="auto" w:fill="FFFFFF"/>
              </w:rPr>
              <w:t>Всероссийская акция «Будь здоров!»</w:t>
            </w:r>
            <w:r w:rsidRPr="006D2065">
              <w:rPr>
                <w:rFonts w:ascii="Times New Roman" w:hAnsi="Times New Roman" w:cs="Times New Roman"/>
                <w:i/>
                <w:iCs/>
                <w:sz w:val="20"/>
                <w:szCs w:val="20"/>
                <w:shd w:val="clear" w:color="auto" w:fill="FFFFFF"/>
              </w:rPr>
              <w:t xml:space="preserve">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iCs/>
                <w:sz w:val="20"/>
                <w:szCs w:val="20"/>
                <w:lang w:eastAsia="en-US"/>
              </w:rPr>
            </w:pPr>
            <w:r w:rsidRPr="006D2065">
              <w:rPr>
                <w:rFonts w:ascii="Times New Roman" w:hAnsi="Times New Roman" w:cs="Times New Roman"/>
                <w:bCs/>
                <w:iCs/>
                <w:sz w:val="20"/>
                <w:szCs w:val="20"/>
              </w:rPr>
              <w:t>Всероссийская акция «Мой космос».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c4"/>
              <w:shd w:val="clear" w:color="auto" w:fill="FFFFFF"/>
              <w:spacing w:before="0" w:beforeAutospacing="0" w:after="0" w:afterAutospacing="0"/>
              <w:jc w:val="both"/>
              <w:rPr>
                <w:bCs/>
                <w:iCs/>
                <w:sz w:val="20"/>
                <w:szCs w:val="20"/>
                <w:lang w:eastAsia="en-US"/>
              </w:rPr>
            </w:pPr>
            <w:r w:rsidRPr="006D2065">
              <w:rPr>
                <w:sz w:val="20"/>
                <w:szCs w:val="20"/>
                <w:lang w:eastAsia="en-US"/>
              </w:rPr>
              <w:t>Акция по благоустройству школьной территории и памятников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Всемирный день театра.</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i/>
                <w:iCs/>
                <w:sz w:val="20"/>
                <w:szCs w:val="20"/>
                <w:shd w:val="clear" w:color="auto" w:fill="FFFFFF"/>
              </w:rPr>
              <w:t>(В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апрель</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iCs/>
                <w:sz w:val="20"/>
                <w:szCs w:val="20"/>
                <w:lang w:eastAsia="en-US"/>
              </w:rPr>
            </w:pPr>
            <w:r w:rsidRPr="006D2065">
              <w:rPr>
                <w:rFonts w:ascii="Times New Roman" w:hAnsi="Times New Roman" w:cs="Times New Roman"/>
                <w:bCs/>
                <w:iCs/>
                <w:sz w:val="20"/>
                <w:szCs w:val="20"/>
              </w:rPr>
              <w:t>Праздник весны и труда. (В рамках единых действий РДШ).</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май</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Акция «Ветеран живёт рядом»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май</w:t>
            </w:r>
          </w:p>
          <w:p w:rsidR="006D2065" w:rsidRPr="006D2065" w:rsidRDefault="006D2065">
            <w:pPr>
              <w:jc w:val="center"/>
              <w:rPr>
                <w:rFonts w:ascii="Times New Roman" w:hAnsi="Times New Roman" w:cs="Times New Roman"/>
                <w:sz w:val="20"/>
                <w:szCs w:val="20"/>
                <w:lang w:eastAsia="en-US"/>
              </w:rPr>
            </w:pP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rPr>
                <w:rFonts w:ascii="Times New Roman" w:hAnsi="Times New Roman" w:cs="Times New Roman"/>
                <w:b/>
                <w:sz w:val="24"/>
                <w:szCs w:val="24"/>
                <w:lang w:eastAsia="en-US"/>
              </w:rPr>
            </w:pPr>
            <w:r w:rsidRPr="006D2065">
              <w:rPr>
                <w:rFonts w:ascii="Times New Roman" w:hAnsi="Times New Roman" w:cs="Times New Roman"/>
                <w:b/>
                <w:sz w:val="24"/>
                <w:szCs w:val="24"/>
              </w:rPr>
              <w:t>Модуль «Школьные медиа»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Фото-кросс «Мой любимый город!»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социальные сети</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widowControl w:val="0"/>
              <w:rPr>
                <w:rFonts w:ascii="Times New Roman" w:hAnsi="Times New Roman" w:cs="Times New Roman"/>
                <w:kern w:val="2"/>
                <w:sz w:val="20"/>
                <w:szCs w:val="20"/>
                <w:lang w:eastAsia="en-US"/>
              </w:rPr>
            </w:pPr>
            <w:r w:rsidRPr="006D2065">
              <w:rPr>
                <w:rFonts w:ascii="Times New Roman" w:hAnsi="Times New Roman" w:cs="Times New Roman"/>
                <w:kern w:val="2"/>
                <w:sz w:val="20"/>
                <w:szCs w:val="20"/>
              </w:rPr>
              <w:t>школьная интернет-группа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Видеозарисовка</w:t>
            </w:r>
            <w:proofErr w:type="spellEnd"/>
            <w:r w:rsidRPr="006D2065">
              <w:rPr>
                <w:rFonts w:ascii="Times New Roman" w:hAnsi="Times New Roman" w:cs="Times New Roman"/>
                <w:sz w:val="20"/>
                <w:szCs w:val="20"/>
              </w:rPr>
              <w:t xml:space="preserve"> «Доброжелательная школа»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РДША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 xml:space="preserve">Панина Т.Н. , </w:t>
            </w:r>
            <w:proofErr w:type="spellStart"/>
            <w:r w:rsidRPr="006D2065">
              <w:rPr>
                <w:rFonts w:ascii="Times New Roman" w:hAnsi="Times New Roman" w:cs="Times New Roman"/>
                <w:sz w:val="20"/>
                <w:szCs w:val="20"/>
              </w:rPr>
              <w:t>медиацентр</w:t>
            </w:r>
            <w:proofErr w:type="spellEnd"/>
            <w:r w:rsidRPr="006D2065">
              <w:rPr>
                <w:rFonts w:ascii="Times New Roman" w:hAnsi="Times New Roman" w:cs="Times New Roman"/>
                <w:sz w:val="20"/>
                <w:szCs w:val="20"/>
              </w:rPr>
              <w:t xml:space="preserve"> РДША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Выпуск школьной газеты «Переменка»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Ред совет газеты «Переменка»</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Путинцева Н.И.</w:t>
            </w:r>
          </w:p>
          <w:p w:rsidR="006D2065" w:rsidRPr="006D2065" w:rsidRDefault="006D2065">
            <w:pPr>
              <w:pStyle w:val="Default"/>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Выпуск школьной газеты «Переменка»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Ред совет газеты «Переменка»</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Путинцева Н.И.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Презентация электронного плаката «Хочу все знать!»</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Творческая группа старшеклассников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Путинцева Н.И.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Айстоппер</w:t>
            </w:r>
            <w:proofErr w:type="spellEnd"/>
            <w:r w:rsidRPr="006D2065">
              <w:rPr>
                <w:rFonts w:ascii="Times New Roman" w:hAnsi="Times New Roman" w:cs="Times New Roman"/>
                <w:sz w:val="20"/>
                <w:szCs w:val="20"/>
              </w:rPr>
              <w:t xml:space="preserve"> «</w:t>
            </w:r>
            <w:r w:rsidRPr="006D2065">
              <w:rPr>
                <w:rFonts w:ascii="Times New Roman" w:hAnsi="Times New Roman" w:cs="Times New Roman"/>
                <w:sz w:val="20"/>
                <w:szCs w:val="20"/>
                <w:shd w:val="clear" w:color="auto" w:fill="FFFFFF"/>
              </w:rPr>
              <w:t>Быть волонтером – это здорово!»</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фойе школы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Кл. руководители</w:t>
            </w:r>
          </w:p>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Глызина</w:t>
            </w:r>
            <w:proofErr w:type="spellEnd"/>
            <w:r w:rsidRPr="006D2065">
              <w:rPr>
                <w:rFonts w:ascii="Times New Roman" w:hAnsi="Times New Roman" w:cs="Times New Roman"/>
                <w:sz w:val="20"/>
                <w:szCs w:val="20"/>
              </w:rPr>
              <w:t xml:space="preserve"> М.М.</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 xml:space="preserve">Новогодний стрит-ток «Новый год идет по школе»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социальные сети</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Кл. руководители</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Панина Т.Н.</w:t>
            </w:r>
          </w:p>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медиацентр</w:t>
            </w:r>
            <w:proofErr w:type="spellEnd"/>
            <w:r w:rsidRPr="006D2065">
              <w:rPr>
                <w:rFonts w:ascii="Times New Roman" w:hAnsi="Times New Roman" w:cs="Times New Roman"/>
                <w:sz w:val="20"/>
                <w:szCs w:val="20"/>
              </w:rPr>
              <w:t xml:space="preserve"> РДША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Выпуск школьной газеты «Переменка»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Ред совет газеты «Переменка»</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Путинцева Н.И.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Видеорепортаж «Школьный музей - хранитель памяти»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демонстрационные экраны школы</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социальные сети</w:t>
            </w:r>
          </w:p>
          <w:p w:rsidR="006D2065" w:rsidRPr="006D2065" w:rsidRDefault="006D2065">
            <w:pPr>
              <w:pStyle w:val="Default"/>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медиацентр</w:t>
            </w:r>
            <w:proofErr w:type="spellEnd"/>
            <w:r w:rsidRPr="006D2065">
              <w:rPr>
                <w:rFonts w:ascii="Times New Roman" w:hAnsi="Times New Roman" w:cs="Times New Roman"/>
                <w:sz w:val="20"/>
                <w:szCs w:val="20"/>
              </w:rPr>
              <w:t xml:space="preserve"> РДША </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Цикл радиопередач ко Дню освобождения Старого Оскола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Малютин В.Г.</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творческая группа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Видеомарафон</w:t>
            </w:r>
            <w:proofErr w:type="spellEnd"/>
            <w:r w:rsidRPr="006D2065">
              <w:rPr>
                <w:rFonts w:ascii="Times New Roman" w:hAnsi="Times New Roman" w:cs="Times New Roman"/>
                <w:sz w:val="20"/>
                <w:szCs w:val="20"/>
              </w:rPr>
              <w:t xml:space="preserve"> «Здоровье в порядке, спасибо зарядке!»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демонстрационные экраны школы</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социальные сети</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w:t>
            </w:r>
            <w:proofErr w:type="spellStart"/>
            <w:r w:rsidRPr="006D2065">
              <w:rPr>
                <w:rFonts w:ascii="Times New Roman" w:hAnsi="Times New Roman" w:cs="Times New Roman"/>
                <w:sz w:val="20"/>
                <w:szCs w:val="20"/>
              </w:rPr>
              <w:t>руководителимедиацентр</w:t>
            </w:r>
            <w:proofErr w:type="spellEnd"/>
            <w:r w:rsidRPr="006D2065">
              <w:rPr>
                <w:rFonts w:ascii="Times New Roman" w:hAnsi="Times New Roman" w:cs="Times New Roman"/>
                <w:sz w:val="20"/>
                <w:szCs w:val="20"/>
              </w:rPr>
              <w:t xml:space="preserve"> РДША </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Выпуск школьной газеты «Переменка»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Ред совет газеты «Переменка»</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Путинцева Н.И.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Создание фотозоны «Путь к звездам»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фойе школы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РДША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Видеоконкурс</w:t>
            </w:r>
            <w:proofErr w:type="spellEnd"/>
            <w:r w:rsidRPr="006D2065">
              <w:rPr>
                <w:rFonts w:ascii="Times New Roman" w:hAnsi="Times New Roman" w:cs="Times New Roman"/>
                <w:sz w:val="20"/>
                <w:szCs w:val="20"/>
              </w:rPr>
              <w:t xml:space="preserve"> стихотворений «Следы войны неизгладимы»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БИЦ</w:t>
            </w:r>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Соболева А.В.</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 xml:space="preserve">Путинцева Н.И. </w:t>
            </w:r>
          </w:p>
          <w:p w:rsidR="006D2065" w:rsidRPr="006D2065" w:rsidRDefault="006D2065">
            <w:pPr>
              <w:pStyle w:val="Default"/>
              <w:rPr>
                <w:rFonts w:ascii="Times New Roman" w:hAnsi="Times New Roman" w:cs="Times New Roman"/>
                <w:sz w:val="20"/>
                <w:szCs w:val="20"/>
              </w:rPr>
            </w:pPr>
            <w:r w:rsidRPr="006D2065">
              <w:rPr>
                <w:rFonts w:ascii="Times New Roman" w:hAnsi="Times New Roman" w:cs="Times New Roman"/>
                <w:sz w:val="20"/>
                <w:szCs w:val="20"/>
              </w:rPr>
              <w:t>Панина Т.Н.</w:t>
            </w:r>
          </w:p>
          <w:p w:rsidR="006D2065" w:rsidRPr="006D2065" w:rsidRDefault="006D2065">
            <w:pPr>
              <w:pStyle w:val="Default"/>
              <w:rPr>
                <w:rFonts w:ascii="Times New Roman" w:hAnsi="Times New Roman" w:cs="Times New Roman"/>
                <w:sz w:val="20"/>
                <w:szCs w:val="20"/>
                <w:lang w:eastAsia="en-US"/>
              </w:rPr>
            </w:pP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jc w:val="both"/>
              <w:rPr>
                <w:rFonts w:ascii="Times New Roman" w:hAnsi="Times New Roman" w:cs="Times New Roman"/>
                <w:b/>
                <w:sz w:val="24"/>
                <w:szCs w:val="24"/>
                <w:lang w:eastAsia="en-US"/>
              </w:rPr>
            </w:pPr>
            <w:r w:rsidRPr="006D2065">
              <w:rPr>
                <w:rFonts w:ascii="Times New Roman" w:hAnsi="Times New Roman" w:cs="Times New Roman"/>
                <w:b/>
                <w:sz w:val="24"/>
                <w:szCs w:val="24"/>
              </w:rPr>
              <w:t>Модуль «Организация предметно-эстетической среды»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Оформление классных уголков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творческих работ, посвященный Дню Учителя «Школа в моей жизни»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Выставочные залы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учителя изобразительного искусства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Организация фотозоны ко Дню учителя</w:t>
            </w:r>
          </w:p>
        </w:tc>
        <w:tc>
          <w:tcPr>
            <w:tcW w:w="1220"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Холл, около актового зала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Латышева К.А., </w:t>
            </w: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иностранного языка. Поэтический час</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Театральная мастерская «</w:t>
            </w:r>
            <w:proofErr w:type="spellStart"/>
            <w:r w:rsidRPr="006D2065">
              <w:rPr>
                <w:rFonts w:ascii="Times New Roman" w:hAnsi="Times New Roman" w:cs="Times New Roman"/>
                <w:bCs/>
                <w:sz w:val="20"/>
                <w:szCs w:val="20"/>
                <w:lang w:val="en-US"/>
              </w:rPr>
              <w:t>PlayArt</w:t>
            </w:r>
            <w:proofErr w:type="spellEnd"/>
            <w:r w:rsidRPr="006D2065">
              <w:rPr>
                <w:rFonts w:ascii="Times New Roman" w:hAnsi="Times New Roman" w:cs="Times New Roman"/>
                <w:bCs/>
                <w:sz w:val="20"/>
                <w:szCs w:val="20"/>
              </w:rPr>
              <w:t>»</w:t>
            </w:r>
            <w:r w:rsidRPr="006D2065">
              <w:rPr>
                <w:rFonts w:ascii="Times New Roman" w:hAnsi="Times New Roman" w:cs="Times New Roman"/>
                <w:bCs/>
                <w:sz w:val="20"/>
                <w:szCs w:val="20"/>
                <w:u w:val="single"/>
              </w:rPr>
              <w:t xml:space="preserve"> </w:t>
            </w:r>
            <w:r w:rsidRPr="006D2065">
              <w:rPr>
                <w:rFonts w:ascii="Times New Roman" w:hAnsi="Times New Roman" w:cs="Times New Roman"/>
                <w:bCs/>
                <w:sz w:val="20"/>
                <w:szCs w:val="20"/>
              </w:rPr>
              <w:t>центра «Читающая школа»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иностранного языка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на лучшее оформление кабинета к Новому году «Новый год в гости к нам стучится»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Создание  «Календаря исторических событий 2023 года»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руководители </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sz w:val="20"/>
                <w:szCs w:val="20"/>
                <w:lang w:eastAsia="en-US"/>
              </w:rPr>
            </w:pPr>
            <w:r w:rsidRPr="006D2065">
              <w:rPr>
                <w:rFonts w:ascii="Times New Roman" w:hAnsi="Times New Roman" w:cs="Times New Roman"/>
                <w:bCs/>
                <w:sz w:val="20"/>
                <w:szCs w:val="20"/>
              </w:rPr>
              <w:t xml:space="preserve">Создание </w:t>
            </w:r>
            <w:proofErr w:type="spellStart"/>
            <w:r w:rsidRPr="006D2065">
              <w:rPr>
                <w:rFonts w:ascii="Times New Roman" w:hAnsi="Times New Roman" w:cs="Times New Roman"/>
                <w:bCs/>
                <w:sz w:val="20"/>
                <w:szCs w:val="20"/>
              </w:rPr>
              <w:t>фотоаллеи</w:t>
            </w:r>
            <w:proofErr w:type="spellEnd"/>
            <w:r w:rsidRPr="006D2065">
              <w:rPr>
                <w:rFonts w:ascii="Times New Roman" w:hAnsi="Times New Roman" w:cs="Times New Roman"/>
                <w:bCs/>
                <w:sz w:val="20"/>
                <w:szCs w:val="20"/>
              </w:rPr>
              <w:t xml:space="preserve">  «Бессмертный полк»,  посвященная годовщине освобождения Старого Оскола от немецко-</w:t>
            </w:r>
            <w:proofErr w:type="spellStart"/>
            <w:r w:rsidRPr="006D2065">
              <w:rPr>
                <w:rFonts w:ascii="Times New Roman" w:hAnsi="Times New Roman" w:cs="Times New Roman"/>
                <w:bCs/>
                <w:sz w:val="20"/>
                <w:szCs w:val="20"/>
              </w:rPr>
              <w:t>фашистких</w:t>
            </w:r>
            <w:proofErr w:type="spellEnd"/>
            <w:r w:rsidRPr="006D2065">
              <w:rPr>
                <w:rFonts w:ascii="Times New Roman" w:hAnsi="Times New Roman" w:cs="Times New Roman"/>
                <w:bCs/>
                <w:sz w:val="20"/>
                <w:szCs w:val="20"/>
              </w:rPr>
              <w:t xml:space="preserve"> захватчиков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Выставочный зал образовательного модуля, 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sz w:val="20"/>
                <w:szCs w:val="20"/>
                <w:lang w:eastAsia="en-US"/>
              </w:rPr>
            </w:pPr>
            <w:r w:rsidRPr="006D2065">
              <w:rPr>
                <w:rFonts w:ascii="Times New Roman" w:hAnsi="Times New Roman" w:cs="Times New Roman"/>
                <w:bCs/>
                <w:sz w:val="20"/>
                <w:szCs w:val="20"/>
              </w:rPr>
              <w:t>Презентация творчества Александра Васильева – фронтовика, журналиста, писателя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bCs/>
                <w:sz w:val="20"/>
                <w:szCs w:val="20"/>
                <w:lang w:eastAsia="en-US"/>
              </w:rPr>
            </w:pPr>
            <w:r w:rsidRPr="006D2065">
              <w:rPr>
                <w:rFonts w:ascii="Times New Roman" w:hAnsi="Times New Roman" w:cs="Times New Roman"/>
                <w:bCs/>
                <w:sz w:val="20"/>
                <w:szCs w:val="20"/>
              </w:rPr>
              <w:t>Зона активного чтения центра «Читающая школа»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День науки, посвященный открытию Периодического закона Д.И. Менделеевым. Химический фейерверк.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Пространство образовательного модуля «</w:t>
            </w: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химии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День науки, посвященный   Всемирному Дню числа Пи. Игра-путешествие «Эта удивительная страна «Математика».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Пространство образовательного модуля «</w:t>
            </w: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математики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науки, посвященный  Дню Космонавтики. Интерактивная викторина «Звездный час».</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Пространство образовательного модуля «</w:t>
            </w: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астрономии и естествознания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День науки, посвященный Дню Архимеда. Творческая мастерская юного физика.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Пространство образовательного модуля «</w:t>
            </w: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физики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Конкурс на лучшее оформление кабинета к 9 Мая «Победный май»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Литературный вечер «Поговорим стихами о войне»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bCs/>
                <w:sz w:val="20"/>
                <w:szCs w:val="20"/>
              </w:rPr>
              <w:t>Театральная мастерская «</w:t>
            </w:r>
            <w:proofErr w:type="spellStart"/>
            <w:r w:rsidRPr="006D2065">
              <w:rPr>
                <w:rFonts w:ascii="Times New Roman" w:hAnsi="Times New Roman" w:cs="Times New Roman"/>
                <w:bCs/>
                <w:sz w:val="20"/>
                <w:szCs w:val="20"/>
                <w:lang w:val="en-US"/>
              </w:rPr>
              <w:t>PlayArt</w:t>
            </w:r>
            <w:proofErr w:type="spellEnd"/>
            <w:r w:rsidRPr="006D2065">
              <w:rPr>
                <w:rFonts w:ascii="Times New Roman" w:hAnsi="Times New Roman" w:cs="Times New Roman"/>
                <w:bCs/>
                <w:sz w:val="20"/>
                <w:szCs w:val="20"/>
              </w:rPr>
              <w:t>»</w:t>
            </w:r>
            <w:r w:rsidRPr="006D2065">
              <w:rPr>
                <w:rFonts w:ascii="Times New Roman" w:hAnsi="Times New Roman" w:cs="Times New Roman"/>
                <w:bCs/>
                <w:sz w:val="20"/>
                <w:szCs w:val="20"/>
                <w:u w:val="single"/>
              </w:rPr>
              <w:t xml:space="preserve"> </w:t>
            </w:r>
            <w:r w:rsidRPr="006D2065">
              <w:rPr>
                <w:rFonts w:ascii="Times New Roman" w:hAnsi="Times New Roman" w:cs="Times New Roman"/>
                <w:bCs/>
                <w:sz w:val="20"/>
                <w:szCs w:val="20"/>
              </w:rPr>
              <w:t>центра «Читающая школа»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Учителя литературы</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405"/>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«Музейное дело»</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 Посещение исторических мест города и создание </w:t>
            </w:r>
            <w:proofErr w:type="spellStart"/>
            <w:r w:rsidRPr="006D2065">
              <w:rPr>
                <w:rFonts w:ascii="Times New Roman" w:hAnsi="Times New Roman" w:cs="Times New Roman"/>
                <w:sz w:val="20"/>
                <w:szCs w:val="20"/>
              </w:rPr>
              <w:t>Трэвелбука</w:t>
            </w:r>
            <w:proofErr w:type="spellEnd"/>
            <w:r w:rsidRPr="006D2065">
              <w:rPr>
                <w:rFonts w:ascii="Times New Roman" w:hAnsi="Times New Roman" w:cs="Times New Roman"/>
                <w:sz w:val="20"/>
                <w:szCs w:val="20"/>
              </w:rPr>
              <w:t xml:space="preserve">        (альбома) «Исторические места Старого Оскола»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улица Ленина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Кл.рук</w:t>
            </w:r>
            <w:proofErr w:type="spellEnd"/>
            <w:r w:rsidRPr="006D2065">
              <w:rPr>
                <w:rFonts w:ascii="Times New Roman" w:hAnsi="Times New Roman" w:cs="Times New Roman"/>
                <w:sz w:val="20"/>
                <w:szCs w:val="20"/>
              </w:rPr>
              <w:t xml:space="preserve"> и педагоги -организаторы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Создание проектов о жизни и деятельности почетных граждан города Старый Оскол.</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групповой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 кабинет</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и учителя истории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Посещение музея Почетных граждан города Старый Оскол</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руководитель музея</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комнатных растений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Тематическая неделя «Моя семья» Выставка генеалогического древа.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Общешкольный марафон «Память о прошлом- шаг в будущее»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рекреация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этнографии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 марафон «Память о прошлом- шаг в будущее»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Кл.рук</w:t>
            </w:r>
            <w:proofErr w:type="spellEnd"/>
            <w:r w:rsidRPr="006D2065">
              <w:rPr>
                <w:rFonts w:ascii="Times New Roman" w:hAnsi="Times New Roman" w:cs="Times New Roman"/>
                <w:sz w:val="20"/>
                <w:szCs w:val="20"/>
              </w:rPr>
              <w:t xml:space="preserve"> и педагоги- 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Боевой славы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Экскурсия на площадь Победы, аллею Героев. Конкурс стихов о войне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музея истории школы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вычислительной техники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ind w:left="7"/>
              <w:rPr>
                <w:rFonts w:ascii="Times New Roman" w:hAnsi="Times New Roman" w:cs="Times New Roman"/>
                <w:lang w:eastAsia="en-US"/>
              </w:rPr>
            </w:pPr>
            <w:r w:rsidRPr="006D2065">
              <w:rPr>
                <w:rFonts w:ascii="Times New Roman" w:hAnsi="Times New Roman" w:cs="Times New Roman"/>
              </w:rPr>
              <w:t>Посещение школьного музея народного промысла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руководители школьных музеев</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60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«Экскурсии, экспедиции, походы»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Посещение краеведческого музея «Моему городу- 428 лет», создание летописи по геральдике Старого Оскола  и БЕЛГОРОДСКОЙ области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Краеведческий 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Экскурсия в городской музей народного образования.  «Учителями славится Россия». Проведение круглого стола.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Школа №21</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и учителя истории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both"/>
              <w:rPr>
                <w:rFonts w:ascii="Times New Roman" w:hAnsi="Times New Roman" w:cs="Times New Roman"/>
                <w:lang w:eastAsia="en-US"/>
              </w:rPr>
            </w:pPr>
            <w:r w:rsidRPr="006D2065">
              <w:rPr>
                <w:rFonts w:ascii="Times New Roman" w:hAnsi="Times New Roman" w:cs="Times New Roman"/>
              </w:rPr>
              <w:t>Экскурсии в музей «Железно».</w:t>
            </w:r>
            <w:r w:rsidRPr="006D2065">
              <w:rPr>
                <w:rFonts w:ascii="Times New Roman" w:hAnsi="Times New Roman" w:cs="Times New Roman"/>
                <w:color w:val="444444"/>
                <w:shd w:val="clear" w:color="auto" w:fill="FFFFFF"/>
              </w:rPr>
              <w:t xml:space="preserve"> </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музей</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lang w:eastAsia="en-US"/>
              </w:rPr>
            </w:pPr>
            <w:r w:rsidRPr="006D2065">
              <w:rPr>
                <w:rFonts w:ascii="Times New Roman" w:hAnsi="Times New Roman" w:cs="Times New Roman"/>
              </w:rPr>
              <w:t xml:space="preserve">Классные руководители, </w:t>
            </w:r>
            <w:proofErr w:type="spellStart"/>
            <w:r w:rsidRPr="006D2065">
              <w:rPr>
                <w:rFonts w:ascii="Times New Roman" w:hAnsi="Times New Roman" w:cs="Times New Roman"/>
              </w:rPr>
              <w:t>Гребенина</w:t>
            </w:r>
            <w:proofErr w:type="spellEnd"/>
            <w:r w:rsidRPr="006D2065">
              <w:rPr>
                <w:rFonts w:ascii="Times New Roman" w:hAnsi="Times New Roman" w:cs="Times New Roman"/>
              </w:rPr>
              <w:t xml:space="preserve"> Е.А., педагог -организатор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Общешкольный марафон «Память о прошлом- шаг в будущее»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руководители, </w:t>
            </w:r>
            <w:proofErr w:type="spellStart"/>
            <w:r w:rsidRPr="006D2065">
              <w:rPr>
                <w:rFonts w:ascii="Times New Roman" w:hAnsi="Times New Roman" w:cs="Times New Roman"/>
                <w:sz w:val="20"/>
                <w:szCs w:val="20"/>
              </w:rPr>
              <w:t>Гребенкина</w:t>
            </w:r>
            <w:proofErr w:type="spellEnd"/>
            <w:r w:rsidRPr="006D2065">
              <w:rPr>
                <w:rFonts w:ascii="Times New Roman" w:hAnsi="Times New Roman" w:cs="Times New Roman"/>
                <w:sz w:val="20"/>
                <w:szCs w:val="20"/>
              </w:rPr>
              <w:t xml:space="preserve"> Е.А.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Посещение </w:t>
            </w:r>
            <w:proofErr w:type="spellStart"/>
            <w:r w:rsidRPr="006D2065">
              <w:rPr>
                <w:rFonts w:ascii="Times New Roman" w:hAnsi="Times New Roman" w:cs="Times New Roman"/>
                <w:sz w:val="20"/>
                <w:szCs w:val="20"/>
              </w:rPr>
              <w:t>Старооскольского</w:t>
            </w:r>
            <w:proofErr w:type="spellEnd"/>
            <w:r w:rsidRPr="006D2065">
              <w:rPr>
                <w:rFonts w:ascii="Times New Roman" w:hAnsi="Times New Roman" w:cs="Times New Roman"/>
                <w:sz w:val="20"/>
                <w:szCs w:val="20"/>
              </w:rPr>
              <w:t xml:space="preserve"> городского театра для детей и молодежи.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театр</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Экскурсия к Атаманскому лесу</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Обзорные экскурсии по Белгороду и Старому Осколу</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Квест</w:t>
            </w:r>
            <w:proofErr w:type="spellEnd"/>
            <w:r w:rsidRPr="006D2065">
              <w:rPr>
                <w:rFonts w:ascii="Times New Roman" w:hAnsi="Times New Roman" w:cs="Times New Roman"/>
                <w:sz w:val="20"/>
                <w:szCs w:val="20"/>
              </w:rPr>
              <w:t xml:space="preserve"> «Летчики в годы войны»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Походы, экскурсии выходного дня по родному городу</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классный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63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«Безопасная школа»</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Урок безопасности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b/>
                <w:color w:val="000000"/>
                <w:sz w:val="20"/>
                <w:szCs w:val="20"/>
              </w:rPr>
            </w:pPr>
            <w:r w:rsidRPr="006D2065">
              <w:rPr>
                <w:rFonts w:ascii="Times New Roman" w:hAnsi="Times New Roman" w:cs="Times New Roman"/>
                <w:color w:val="000000"/>
                <w:sz w:val="20"/>
                <w:szCs w:val="20"/>
              </w:rPr>
              <w:t>Организация работы социальной службы школы:</w:t>
            </w:r>
          </w:p>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-Утверждение планов работы социальных педагогов</w:t>
            </w:r>
          </w:p>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 xml:space="preserve">-Утверждение графика проведения мероприятий, направленных на сохранение и улучшение </w:t>
            </w:r>
            <w:r w:rsidRPr="006D2065">
              <w:rPr>
                <w:rFonts w:ascii="Times New Roman" w:hAnsi="Times New Roman" w:cs="Times New Roman"/>
                <w:color w:val="000000"/>
                <w:sz w:val="20"/>
                <w:szCs w:val="20"/>
              </w:rPr>
              <w:lastRenderedPageBreak/>
              <w:t>социального климата в школьном коллективе</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rPr>
              <w:t>Составление социального паспорта школы на основании социальных паспортов классов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Заместитель директора, 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психолог школы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Calibri" w:hAnsi="Times New Roman" w:cs="Times New Roman"/>
                <w:sz w:val="20"/>
                <w:szCs w:val="20"/>
                <w:lang w:eastAsia="en-US"/>
              </w:rPr>
            </w:pPr>
            <w:r w:rsidRPr="006D2065">
              <w:rPr>
                <w:rFonts w:ascii="Times New Roman" w:eastAsia="Calibri" w:hAnsi="Times New Roman" w:cs="Times New Roman"/>
                <w:sz w:val="20"/>
                <w:szCs w:val="20"/>
              </w:rPr>
              <w:t>Обновление информационных материалов на стендах в холле школы, классные уголки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Calibri" w:hAnsi="Times New Roman" w:cs="Times New Roman"/>
                <w:sz w:val="20"/>
                <w:szCs w:val="20"/>
                <w:lang w:eastAsia="en-US"/>
              </w:rPr>
            </w:pPr>
            <w:r w:rsidRPr="006D2065">
              <w:rPr>
                <w:rFonts w:ascii="Times New Roman" w:eastAsia="Times New Roman" w:hAnsi="Times New Roman" w:cs="Times New Roman"/>
                <w:sz w:val="20"/>
                <w:szCs w:val="20"/>
              </w:rPr>
              <w:t>Ознакомление учащихся со службами экстренной психологической помощи «Телефон доверия»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психолог школы</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color w:val="000000"/>
                <w:sz w:val="20"/>
                <w:szCs w:val="20"/>
              </w:rPr>
            </w:pPr>
            <w:r w:rsidRPr="006D2065">
              <w:rPr>
                <w:rFonts w:ascii="Times New Roman" w:hAnsi="Times New Roman" w:cs="Times New Roman"/>
                <w:color w:val="000000"/>
                <w:sz w:val="20"/>
                <w:szCs w:val="20"/>
              </w:rPr>
              <w:t>Поддержка неполных, многодетных и малообеспеченных семей:</w:t>
            </w:r>
          </w:p>
          <w:p w:rsidR="006D2065" w:rsidRPr="006D2065" w:rsidRDefault="006D2065">
            <w:pPr>
              <w:spacing w:before="100" w:beforeAutospacing="1" w:after="115"/>
              <w:contextualSpacing/>
              <w:jc w:val="both"/>
              <w:rPr>
                <w:rFonts w:ascii="Times New Roman" w:hAnsi="Times New Roman" w:cs="Times New Roman"/>
                <w:color w:val="000000"/>
                <w:sz w:val="20"/>
                <w:szCs w:val="20"/>
              </w:rPr>
            </w:pPr>
            <w:r w:rsidRPr="006D2065">
              <w:rPr>
                <w:rFonts w:ascii="Times New Roman" w:hAnsi="Times New Roman" w:cs="Times New Roman"/>
                <w:color w:val="000000"/>
                <w:sz w:val="20"/>
                <w:szCs w:val="20"/>
              </w:rPr>
              <w:t>-Психологические консультации по вопросам семьи, воспитания детей, помощи в трудных жизненных ситуациях</w:t>
            </w:r>
          </w:p>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rPr>
              <w:t>-Организация отдыха детей в дни школьных каникул</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 психолог школы</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color w:val="000000"/>
                <w:sz w:val="20"/>
                <w:szCs w:val="20"/>
              </w:rPr>
              <w:t xml:space="preserve">Профилактические мероприятия, направленные на предупреждение </w:t>
            </w:r>
            <w:proofErr w:type="spellStart"/>
            <w:r w:rsidRPr="006D2065">
              <w:rPr>
                <w:rFonts w:ascii="Times New Roman" w:hAnsi="Times New Roman" w:cs="Times New Roman"/>
                <w:b/>
                <w:color w:val="000000"/>
                <w:sz w:val="20"/>
                <w:szCs w:val="20"/>
              </w:rPr>
              <w:t>девиантного</w:t>
            </w:r>
            <w:proofErr w:type="spellEnd"/>
            <w:r w:rsidRPr="006D2065">
              <w:rPr>
                <w:rFonts w:ascii="Times New Roman" w:hAnsi="Times New Roman" w:cs="Times New Roman"/>
                <w:color w:val="000000"/>
                <w:sz w:val="20"/>
                <w:szCs w:val="20"/>
              </w:rPr>
              <w:t xml:space="preserve"> поведения подростков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rPr>
              <w:t>Встречи с инспектором ОДН, ОГИБДД, МЧС, линейного отдела полиции, специалистами ППЦ, прокуратуры, наркологического диспансера, центра социального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t>соц.педагогов</w:t>
            </w:r>
            <w:proofErr w:type="spellEnd"/>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sz w:val="20"/>
                <w:szCs w:val="20"/>
                <w:lang w:eastAsia="en-US"/>
              </w:rPr>
            </w:pPr>
            <w:r w:rsidRPr="006D2065">
              <w:rPr>
                <w:rFonts w:ascii="Times New Roman" w:eastAsia="Times New Roman" w:hAnsi="Times New Roman" w:cs="Times New Roman"/>
                <w:color w:val="000000"/>
                <w:sz w:val="20"/>
                <w:szCs w:val="20"/>
              </w:rPr>
              <w:t xml:space="preserve">Рекомендации классным руководителям «О </w:t>
            </w:r>
            <w:r w:rsidRPr="006D2065">
              <w:rPr>
                <w:rFonts w:ascii="Times New Roman" w:eastAsia="Times New Roman" w:hAnsi="Times New Roman" w:cs="Times New Roman"/>
                <w:color w:val="000000"/>
                <w:sz w:val="20"/>
                <w:szCs w:val="20"/>
              </w:rPr>
              <w:lastRenderedPageBreak/>
              <w:t>мерах профилактики правонарушений и преступлений среди детей и подростков».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кабинеты, кабинет </w:t>
            </w:r>
            <w:proofErr w:type="spellStart"/>
            <w:r w:rsidRPr="006D2065">
              <w:rPr>
                <w:rFonts w:ascii="Times New Roman" w:hAnsi="Times New Roman" w:cs="Times New Roman"/>
                <w:sz w:val="20"/>
                <w:szCs w:val="20"/>
              </w:rPr>
              <w:lastRenderedPageBreak/>
              <w:t>соц.педагогов</w:t>
            </w:r>
            <w:proofErr w:type="spellEnd"/>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lastRenderedPageBreak/>
              <w:t>Классные руководители,</w:t>
            </w:r>
          </w:p>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социальные педагоги</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eastAsia="Times New Roman" w:hAnsi="Times New Roman" w:cs="Times New Roman"/>
                <w:color w:val="000000"/>
                <w:sz w:val="20"/>
                <w:szCs w:val="20"/>
                <w:lang w:eastAsia="en-US"/>
              </w:rPr>
            </w:pPr>
            <w:r w:rsidRPr="006D2065">
              <w:rPr>
                <w:rFonts w:ascii="Times New Roman" w:hAnsi="Times New Roman" w:cs="Times New Roman"/>
                <w:color w:val="000000"/>
                <w:sz w:val="20"/>
                <w:szCs w:val="20"/>
              </w:rPr>
              <w:t>Рейд «Внешний вид ученика»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 педагоги-организаторы</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rPr>
                <w:rFonts w:ascii="Times New Roman" w:hAnsi="Times New Roman" w:cs="Times New Roman"/>
                <w:color w:val="000000"/>
                <w:sz w:val="20"/>
                <w:szCs w:val="20"/>
                <w:lang w:eastAsia="en-US"/>
              </w:rPr>
            </w:pPr>
            <w:r w:rsidRPr="006D2065">
              <w:rPr>
                <w:rFonts w:ascii="Times New Roman" w:eastAsia="Calibri" w:hAnsi="Times New Roman" w:cs="Times New Roman"/>
                <w:sz w:val="20"/>
                <w:szCs w:val="20"/>
              </w:rPr>
              <w:t>Классный час «День Интернета в России»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Классные руководители,</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Месячник «Внимание –дети!»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p w:rsidR="006D2065" w:rsidRPr="006D2065" w:rsidRDefault="006D2065">
            <w:pPr>
              <w:rPr>
                <w:rFonts w:ascii="Times New Roman" w:hAnsi="Times New Roman" w:cs="Times New Roman"/>
                <w:sz w:val="20"/>
                <w:szCs w:val="20"/>
                <w:lang w:eastAsia="en-US"/>
              </w:rPr>
            </w:pP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Оформление уголков ПДД</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eastAsia="Calibri" w:hAnsi="Times New Roman" w:cs="Times New Roman"/>
                <w:sz w:val="20"/>
                <w:szCs w:val="20"/>
                <w:lang w:bidi="ru-RU"/>
              </w:rPr>
              <w:t>Рейд по проверке посещаемости, внешнего вида  и готовности к</w:t>
            </w:r>
            <w:r w:rsidRPr="006D2065">
              <w:rPr>
                <w:rFonts w:ascii="Times New Roman" w:eastAsia="Calibri" w:hAnsi="Times New Roman" w:cs="Times New Roman"/>
                <w:spacing w:val="-1"/>
                <w:sz w:val="20"/>
                <w:szCs w:val="20"/>
                <w:lang w:bidi="ru-RU"/>
              </w:rPr>
              <w:t xml:space="preserve"> </w:t>
            </w:r>
            <w:r w:rsidRPr="006D2065">
              <w:rPr>
                <w:rFonts w:ascii="Times New Roman" w:eastAsia="Calibri" w:hAnsi="Times New Roman" w:cs="Times New Roman"/>
                <w:sz w:val="20"/>
                <w:szCs w:val="20"/>
                <w:lang w:bidi="ru-RU"/>
              </w:rPr>
              <w:t>занятиям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rPr>
            </w:pPr>
            <w:r w:rsidRPr="006D2065">
              <w:rPr>
                <w:rFonts w:ascii="Times New Roman" w:hAnsi="Times New Roman" w:cs="Times New Roman"/>
                <w:sz w:val="20"/>
                <w:szCs w:val="20"/>
              </w:rPr>
              <w:t>Сторожева Т.С., заместитель директора</w:t>
            </w:r>
          </w:p>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преподаватель-организатор ОБЖ</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autoSpaceDE w:val="0"/>
              <w:autoSpaceDN w:val="0"/>
              <w:adjustRightInd w:val="0"/>
              <w:rPr>
                <w:rFonts w:ascii="Times New Roman" w:hAnsi="Times New Roman" w:cs="Times New Roman"/>
                <w:sz w:val="20"/>
                <w:szCs w:val="20"/>
              </w:rPr>
            </w:pPr>
            <w:r w:rsidRPr="006D2065">
              <w:rPr>
                <w:rFonts w:ascii="Times New Roman" w:hAnsi="Times New Roman" w:cs="Times New Roman"/>
                <w:color w:val="000000"/>
                <w:sz w:val="20"/>
                <w:szCs w:val="20"/>
              </w:rPr>
              <w:t xml:space="preserve">Информационный  час </w:t>
            </w:r>
            <w:r w:rsidRPr="006D2065">
              <w:rPr>
                <w:rFonts w:ascii="Times New Roman" w:hAnsi="Times New Roman" w:cs="Times New Roman"/>
                <w:sz w:val="20"/>
                <w:szCs w:val="20"/>
              </w:rPr>
              <w:t xml:space="preserve"> «Террористические акты.</w:t>
            </w:r>
          </w:p>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Экстремизм. Их последствия»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autoSpaceDE w:val="0"/>
              <w:autoSpaceDN w:val="0"/>
              <w:adjustRightInd w:val="0"/>
              <w:rPr>
                <w:rFonts w:ascii="Times New Roman" w:hAnsi="Times New Roman" w:cs="Times New Roman"/>
                <w:color w:val="000000"/>
                <w:sz w:val="20"/>
                <w:szCs w:val="20"/>
                <w:lang w:eastAsia="en-US"/>
              </w:rPr>
            </w:pPr>
            <w:r w:rsidRPr="006D2065">
              <w:rPr>
                <w:rFonts w:ascii="Times New Roman" w:hAnsi="Times New Roman" w:cs="Times New Roman"/>
                <w:color w:val="000000"/>
                <w:sz w:val="20"/>
                <w:szCs w:val="20"/>
              </w:rPr>
              <w:t xml:space="preserve"> СПТ</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сентябрь-октябрь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социальный педагог, психолог</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num" w:pos="1440"/>
              </w:tabs>
              <w:rPr>
                <w:rFonts w:ascii="Times New Roman" w:hAnsi="Times New Roman" w:cs="Times New Roman"/>
                <w:sz w:val="20"/>
                <w:szCs w:val="20"/>
              </w:rPr>
            </w:pPr>
            <w:r w:rsidRPr="006D2065">
              <w:rPr>
                <w:rFonts w:ascii="Times New Roman" w:hAnsi="Times New Roman" w:cs="Times New Roman"/>
                <w:sz w:val="20"/>
                <w:szCs w:val="20"/>
              </w:rPr>
              <w:t>Оформление уголков ПДД;</w:t>
            </w:r>
          </w:p>
          <w:p w:rsidR="006D2065" w:rsidRPr="006D2065" w:rsidRDefault="006D2065">
            <w:pPr>
              <w:tabs>
                <w:tab w:val="num" w:pos="1440"/>
              </w:tabs>
              <w:rPr>
                <w:rFonts w:ascii="Times New Roman" w:hAnsi="Times New Roman" w:cs="Times New Roman"/>
                <w:sz w:val="20"/>
                <w:szCs w:val="20"/>
                <w:lang w:eastAsia="en-US"/>
              </w:rPr>
            </w:pPr>
            <w:r w:rsidRPr="006D2065">
              <w:rPr>
                <w:rFonts w:ascii="Times New Roman" w:hAnsi="Times New Roman" w:cs="Times New Roman"/>
                <w:sz w:val="20"/>
                <w:szCs w:val="20"/>
              </w:rPr>
              <w:t>Оформление маршрутных листов «Дом-Школа-Дом»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num" w:pos="1440"/>
              </w:tabs>
              <w:rPr>
                <w:rFonts w:ascii="Times New Roman" w:hAnsi="Times New Roman" w:cs="Times New Roman"/>
                <w:sz w:val="20"/>
                <w:szCs w:val="20"/>
                <w:lang w:eastAsia="en-US"/>
              </w:rPr>
            </w:pPr>
            <w:r w:rsidRPr="006D2065">
              <w:rPr>
                <w:rFonts w:ascii="Times New Roman" w:eastAsia="Calibri" w:hAnsi="Times New Roman" w:cs="Times New Roman"/>
                <w:sz w:val="20"/>
                <w:szCs w:val="20"/>
              </w:rPr>
              <w:t>Тематическое занятие «</w:t>
            </w:r>
            <w:r w:rsidRPr="006D2065">
              <w:rPr>
                <w:rFonts w:ascii="Times New Roman" w:hAnsi="Times New Roman" w:cs="Times New Roman"/>
                <w:sz w:val="20"/>
                <w:szCs w:val="20"/>
              </w:rPr>
              <w:t>Игра «Вместе мы сила»</w:t>
            </w:r>
            <w:r w:rsidRPr="006D2065">
              <w:rPr>
                <w:rFonts w:ascii="Times New Roman" w:eastAsia="Calibri" w:hAnsi="Times New Roman" w:cs="Times New Roman"/>
                <w:sz w:val="20"/>
                <w:szCs w:val="20"/>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День гражданской обороны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Дискуссия «Тревожная кнопка»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Профилактическая беседа «Разрешение конфликтов без насилия»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sz w:val="20"/>
                <w:szCs w:val="20"/>
              </w:rPr>
              <w:t>Классный час «Жизнь прекрасна»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октябрь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 xml:space="preserve">Классный час «Шалость. </w:t>
            </w:r>
            <w:r w:rsidRPr="006D2065">
              <w:rPr>
                <w:rFonts w:ascii="Times New Roman" w:eastAsia="Times New Roman" w:hAnsi="Times New Roman" w:cs="Times New Roman"/>
                <w:sz w:val="20"/>
                <w:szCs w:val="20"/>
              </w:rPr>
              <w:lastRenderedPageBreak/>
              <w:t>Злонамеренный поступок. Вандализм»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 xml:space="preserve">Классные руководители, </w:t>
            </w:r>
            <w:r w:rsidRPr="006D2065">
              <w:rPr>
                <w:rFonts w:ascii="Times New Roman" w:hAnsi="Times New Roman" w:cs="Times New Roman"/>
                <w:sz w:val="20"/>
                <w:szCs w:val="20"/>
              </w:rPr>
              <w:lastRenderedPageBreak/>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Час вопросов «Почему подросток уходит из дома»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Выставка в библиотеке «Правовая культура человека»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библиотека</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библиотекари,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Профилактическая беседа «Мат не наш формат»</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sz w:val="20"/>
                <w:szCs w:val="20"/>
              </w:rPr>
              <w:t>Беседа «Твои дела в твоих поступках»</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ноябрь</w:t>
            </w:r>
          </w:p>
        </w:tc>
        <w:tc>
          <w:tcPr>
            <w:tcW w:w="1609" w:type="dxa"/>
            <w:tcBorders>
              <w:top w:val="single" w:sz="4" w:space="0" w:color="auto"/>
              <w:left w:val="single" w:sz="4" w:space="0" w:color="auto"/>
              <w:bottom w:val="single" w:sz="4" w:space="0" w:color="auto"/>
              <w:right w:val="single" w:sz="4" w:space="0" w:color="auto"/>
            </w:tcBorders>
          </w:tcPr>
          <w:p w:rsidR="006D2065" w:rsidRPr="006D2065" w:rsidRDefault="006D2065">
            <w:pPr>
              <w:pStyle w:val="Default"/>
              <w:rPr>
                <w:rFonts w:ascii="Times New Roman" w:hAnsi="Times New Roman" w:cs="Times New Roman"/>
                <w:sz w:val="20"/>
                <w:szCs w:val="20"/>
                <w:lang w:eastAsia="en-US"/>
              </w:rPr>
            </w:pP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Default"/>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eastAsia="Calibri" w:hAnsi="Times New Roman" w:cs="Times New Roman"/>
                <w:sz w:val="20"/>
                <w:szCs w:val="20"/>
              </w:rPr>
              <w:t>Неделя толерантности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 xml:space="preserve">Выпуск газеты «Здоровье- это здорово!» </w:t>
            </w:r>
          </w:p>
          <w:p w:rsidR="006D2065" w:rsidRPr="006D2065" w:rsidRDefault="006D2065">
            <w:pPr>
              <w:rPr>
                <w:rFonts w:ascii="Times New Roman" w:eastAsia="Calibri"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widowControl w:val="0"/>
              <w:autoSpaceDE w:val="0"/>
              <w:autoSpaceDN w:val="0"/>
              <w:rPr>
                <w:rFonts w:ascii="Times New Roman" w:hAnsi="Times New Roman" w:cs="Times New Roman"/>
                <w:sz w:val="20"/>
                <w:szCs w:val="20"/>
                <w:lang w:bidi="ru-RU"/>
              </w:rPr>
            </w:pPr>
            <w:r w:rsidRPr="006D2065">
              <w:rPr>
                <w:rFonts w:ascii="Times New Roman" w:hAnsi="Times New Roman" w:cs="Times New Roman"/>
                <w:sz w:val="20"/>
                <w:szCs w:val="20"/>
                <w:lang w:bidi="ru-RU"/>
              </w:rPr>
              <w:t>Викторина «На страже порядка»</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proofErr w:type="spellStart"/>
            <w:r w:rsidRPr="006D2065">
              <w:rPr>
                <w:rFonts w:ascii="Times New Roman" w:hAnsi="Times New Roman" w:cs="Times New Roman"/>
                <w:sz w:val="20"/>
                <w:szCs w:val="20"/>
                <w:lang w:bidi="ru-RU"/>
              </w:rPr>
              <w:t>Тревелбук</w:t>
            </w:r>
            <w:proofErr w:type="spellEnd"/>
            <w:r w:rsidRPr="006D2065">
              <w:rPr>
                <w:rFonts w:ascii="Times New Roman" w:hAnsi="Times New Roman" w:cs="Times New Roman"/>
                <w:sz w:val="20"/>
                <w:szCs w:val="20"/>
                <w:lang w:bidi="ru-RU"/>
              </w:rPr>
              <w:t xml:space="preserve"> «Скажи нет наркотикам»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декабрь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Диспут «Железная дорога не место для игр»</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hd w:val="clear" w:color="auto" w:fill="FFFFFF"/>
              <w:autoSpaceDE w:val="0"/>
              <w:autoSpaceDN w:val="0"/>
              <w:adjustRightInd w:val="0"/>
              <w:rPr>
                <w:rFonts w:ascii="Times New Roman" w:hAnsi="Times New Roman" w:cs="Times New Roman"/>
                <w:sz w:val="20"/>
                <w:szCs w:val="20"/>
                <w:lang w:eastAsia="en-US"/>
              </w:rPr>
            </w:pPr>
            <w:r w:rsidRPr="006D2065">
              <w:rPr>
                <w:rFonts w:ascii="Times New Roman" w:hAnsi="Times New Roman" w:cs="Times New Roman"/>
                <w:bCs/>
                <w:color w:val="000000"/>
                <w:sz w:val="20"/>
                <w:szCs w:val="20"/>
              </w:rPr>
              <w:t>«Уголовная ответственность несовершеннолетних» деловая игра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 xml:space="preserve">Информационный час </w:t>
            </w:r>
            <w:r w:rsidRPr="006D2065">
              <w:rPr>
                <w:rFonts w:ascii="Times New Roman" w:hAnsi="Times New Roman" w:cs="Times New Roman"/>
                <w:sz w:val="20"/>
                <w:szCs w:val="20"/>
              </w:rPr>
              <w:t>«Ты не один»</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pStyle w:val="afa"/>
              <w:rPr>
                <w:rFonts w:ascii="Times New Roman" w:hint="default"/>
                <w:lang w:val="ru-RU"/>
              </w:rPr>
            </w:pPr>
            <w:r w:rsidRPr="006D2065">
              <w:rPr>
                <w:rFonts w:ascii="Times New Roman" w:hint="default"/>
                <w:lang w:val="ru-RU"/>
              </w:rPr>
              <w:t>Профилактическая акция "Безопасность детей - забота взрослых"</w:t>
            </w:r>
          </w:p>
          <w:p w:rsidR="006D2065" w:rsidRPr="006D2065" w:rsidRDefault="006D2065">
            <w:pPr>
              <w:rPr>
                <w:rFonts w:ascii="Times New Roman" w:hAnsi="Times New Roman" w:cs="Times New Roman"/>
                <w:color w:val="000000"/>
                <w:sz w:val="20"/>
                <w:szCs w:val="20"/>
                <w:shd w:val="clear" w:color="auto" w:fill="FFFFFF"/>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hint="default"/>
                <w:lang w:val="ru-RU"/>
              </w:rPr>
            </w:pPr>
            <w:r w:rsidRPr="006D2065">
              <w:rPr>
                <w:rFonts w:ascii="Times New Roman" w:hint="default"/>
                <w:shd w:val="clear" w:color="auto" w:fill="FFFFFF"/>
                <w:lang w:val="ru-RU"/>
              </w:rPr>
              <w:t>Правила безопасного поведения на воде, на льду, в мороз</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Муниципальный, 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январь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Выставка книг «</w:t>
            </w:r>
            <w:r w:rsidRPr="006D2065">
              <w:rPr>
                <w:rFonts w:ascii="Times New Roman" w:hAnsi="Times New Roman" w:cs="Times New Roman"/>
                <w:color w:val="000000"/>
                <w:sz w:val="20"/>
                <w:szCs w:val="20"/>
                <w:shd w:val="clear" w:color="auto" w:fill="FFFFFF"/>
              </w:rPr>
              <w:t>Будь умным пешеходом</w:t>
            </w:r>
            <w:r w:rsidRPr="006D2065">
              <w:rPr>
                <w:rFonts w:ascii="Times New Roman" w:hAnsi="Times New Roman" w:cs="Times New Roman"/>
                <w:sz w:val="20"/>
                <w:szCs w:val="20"/>
              </w:rPr>
              <w:t>»</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lang w:val="en-US"/>
              </w:rPr>
              <w:t>STA-</w:t>
            </w:r>
            <w:r w:rsidRPr="006D2065">
              <w:rPr>
                <w:rFonts w:ascii="Times New Roman" w:hAnsi="Times New Roman" w:cs="Times New Roman"/>
                <w:sz w:val="20"/>
                <w:szCs w:val="20"/>
              </w:rPr>
              <w:t>студия</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Григорьева А.Е., педагог-организатор</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spacing w:line="264" w:lineRule="exact"/>
              <w:ind w:left="27" w:right="17"/>
              <w:rPr>
                <w:rFonts w:ascii="Times New Roman" w:hAnsi="Times New Roman" w:cs="Times New Roman"/>
                <w:sz w:val="20"/>
                <w:szCs w:val="20"/>
                <w:lang w:eastAsia="en-US" w:bidi="ru-RU"/>
              </w:rPr>
            </w:pPr>
            <w:r w:rsidRPr="006D2065">
              <w:rPr>
                <w:rFonts w:ascii="Times New Roman" w:eastAsia="Times New Roman" w:hAnsi="Times New Roman" w:cs="Times New Roman"/>
                <w:sz w:val="20"/>
                <w:szCs w:val="20"/>
              </w:rPr>
              <w:t>«Диагноз – Интернет зависимость»</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widowControl w:val="0"/>
              <w:autoSpaceDE w:val="0"/>
              <w:autoSpaceDN w:val="0"/>
              <w:spacing w:line="264" w:lineRule="exact"/>
              <w:ind w:left="27" w:right="17"/>
              <w:rPr>
                <w:rFonts w:ascii="Times New Roman" w:hAnsi="Times New Roman" w:cs="Times New Roman"/>
                <w:sz w:val="20"/>
                <w:szCs w:val="20"/>
                <w:lang w:eastAsia="en-US" w:bidi="ru-RU"/>
              </w:rPr>
            </w:pPr>
            <w:r w:rsidRPr="006D2065">
              <w:rPr>
                <w:rFonts w:ascii="Times New Roman" w:hAnsi="Times New Roman" w:cs="Times New Roman"/>
                <w:color w:val="000000"/>
                <w:sz w:val="20"/>
                <w:szCs w:val="20"/>
              </w:rPr>
              <w:t>Профилактическая работа с родителями «Роль семьи и семейного воспитания в профилактике правонарушений»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Cs w:val="24"/>
                <w:lang w:eastAsia="en-US"/>
              </w:rPr>
            </w:pPr>
            <w:r w:rsidRPr="006D2065">
              <w:rPr>
                <w:rFonts w:ascii="Times New Roman" w:hAnsi="Times New Roman" w:cs="Times New Roman"/>
                <w:sz w:val="20"/>
                <w:szCs w:val="20"/>
                <w:lang w:bidi="ru-RU"/>
              </w:rPr>
              <w:t>Круглый стол «</w:t>
            </w:r>
            <w:r w:rsidRPr="006D2065">
              <w:rPr>
                <w:rFonts w:ascii="Times New Roman" w:hAnsi="Times New Roman" w:cs="Times New Roman"/>
                <w:szCs w:val="24"/>
              </w:rPr>
              <w:t>Нет, вредным привычкам!»</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bidi="ru-RU"/>
              </w:rPr>
            </w:pPr>
            <w:r w:rsidRPr="006D2065">
              <w:rPr>
                <w:rFonts w:ascii="Times New Roman" w:hAnsi="Times New Roman" w:cs="Times New Roman"/>
                <w:sz w:val="20"/>
                <w:szCs w:val="20"/>
                <w:lang w:bidi="ru-RU"/>
              </w:rPr>
              <w:t>Рекомендации классным руководителям «О мерах профилактики правонарушений и преступлений среди детей и подростков».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февраль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Радиоминутка</w:t>
            </w:r>
            <w:proofErr w:type="spellEnd"/>
            <w:r w:rsidRPr="006D2065">
              <w:rPr>
                <w:rFonts w:ascii="Times New Roman" w:hAnsi="Times New Roman" w:cs="Times New Roman"/>
                <w:sz w:val="20"/>
                <w:szCs w:val="20"/>
              </w:rPr>
              <w:t xml:space="preserve"> «Будь здоров»</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 ежемесячно</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Радиоминутка</w:t>
            </w:r>
            <w:proofErr w:type="spellEnd"/>
            <w:r w:rsidRPr="006D2065">
              <w:rPr>
                <w:rFonts w:ascii="Times New Roman" w:hAnsi="Times New Roman" w:cs="Times New Roman"/>
                <w:sz w:val="20"/>
                <w:szCs w:val="20"/>
              </w:rPr>
              <w:t xml:space="preserve"> «Кодекс доброжелательной школы»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В течение года, еженедельно</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6D2065" w:rsidRPr="006D2065" w:rsidRDefault="006D2065">
            <w:pPr>
              <w:spacing w:before="100" w:beforeAutospacing="1" w:after="115"/>
              <w:contextualSpacing/>
              <w:rPr>
                <w:rFonts w:ascii="Times New Roman" w:hAnsi="Times New Roman" w:cs="Times New Roman"/>
                <w:color w:val="000000"/>
                <w:sz w:val="20"/>
                <w:szCs w:val="20"/>
              </w:rPr>
            </w:pPr>
            <w:r w:rsidRPr="006D2065">
              <w:rPr>
                <w:rFonts w:ascii="Times New Roman" w:hAnsi="Times New Roman" w:cs="Times New Roman"/>
                <w:color w:val="000000"/>
                <w:sz w:val="20"/>
                <w:szCs w:val="20"/>
              </w:rPr>
              <w:t>Презентаций на тему «Мы разные – мы вместе!»</w:t>
            </w:r>
          </w:p>
          <w:p w:rsidR="006D2065" w:rsidRPr="006D2065" w:rsidRDefault="006D2065">
            <w:pPr>
              <w:jc w:val="center"/>
              <w:rPr>
                <w:rFonts w:ascii="Times New Roman" w:hAnsi="Times New Roman" w:cs="Times New Roman"/>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sz w:val="20"/>
                <w:szCs w:val="20"/>
              </w:rPr>
              <w:t>Информационный час «Когда ребёнок один дома»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spacing w:before="100" w:beforeAutospacing="1" w:after="115"/>
              <w:contextualSpacing/>
              <w:rPr>
                <w:rFonts w:ascii="Times New Roman" w:hAnsi="Times New Roman" w:cs="Times New Roman"/>
                <w:color w:val="000000"/>
                <w:sz w:val="20"/>
                <w:szCs w:val="20"/>
                <w:lang w:eastAsia="en-US"/>
              </w:rPr>
            </w:pPr>
            <w:r w:rsidRPr="006D2065">
              <w:rPr>
                <w:rFonts w:ascii="Times New Roman" w:hAnsi="Times New Roman" w:cs="Times New Roman"/>
                <w:sz w:val="20"/>
                <w:szCs w:val="20"/>
              </w:rPr>
              <w:t>Беседа «Ответственность за нарушение правил поведения»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Урок - беседа «Жизнь без табака»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Профилактическая беседа с родителями «Ошибки семейного воспитания»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март</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a"/>
              <w:rPr>
                <w:rFonts w:ascii="Times New Roman" w:hint="default"/>
                <w:lang w:val="ru-RU"/>
              </w:rPr>
            </w:pPr>
            <w:r w:rsidRPr="006D2065">
              <w:rPr>
                <w:rFonts w:ascii="Times New Roman" w:hint="default"/>
                <w:lang w:val="ru-RU"/>
              </w:rPr>
              <w:t xml:space="preserve">Конкурс сочинений </w:t>
            </w:r>
          </w:p>
          <w:p w:rsidR="006D2065" w:rsidRPr="006D2065" w:rsidRDefault="006D2065">
            <w:pPr>
              <w:rPr>
                <w:rFonts w:ascii="Times New Roman" w:hAnsi="Times New Roman" w:cs="Times New Roman"/>
                <w:sz w:val="20"/>
                <w:szCs w:val="20"/>
                <w:lang w:eastAsia="en-US"/>
              </w:rPr>
            </w:pPr>
            <w:r w:rsidRPr="006D2065">
              <w:rPr>
                <w:rFonts w:ascii="Times New Roman" w:eastAsia="Calibri" w:hAnsi="Times New Roman" w:cs="Times New Roman"/>
                <w:sz w:val="20"/>
                <w:szCs w:val="20"/>
              </w:rPr>
              <w:t>на тему «Письмо водителю»</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eastAsia="Times New Roman" w:hAnsi="Times New Roman" w:cs="Times New Roman"/>
                <w:sz w:val="20"/>
                <w:szCs w:val="20"/>
              </w:rPr>
              <w:t>Проведение лектория «Здоровье и образ жизни»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sz w:val="20"/>
                <w:szCs w:val="20"/>
              </w:rPr>
              <w:t>Профилактическая встреча «Наши вечные ценности»</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Разработка памяток «Предупреждение хулиганских действий»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Times New Roman" w:hAnsi="Times New Roman" w:cs="Times New Roman"/>
                <w:sz w:val="20"/>
                <w:szCs w:val="20"/>
              </w:rPr>
              <w:t>Беседа «Дети в интернете»</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апрель</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hAnsi="Times New Roman" w:cs="Times New Roman"/>
                <w:color w:val="000000"/>
                <w:sz w:val="20"/>
                <w:szCs w:val="20"/>
                <w:shd w:val="clear" w:color="auto" w:fill="FFFFFF"/>
              </w:rPr>
              <w:t>Информационный час «Поражение электрическим током и молнией»</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proofErr w:type="spellStart"/>
            <w:r w:rsidRPr="006D2065">
              <w:rPr>
                <w:rFonts w:ascii="Times New Roman" w:hAnsi="Times New Roman" w:cs="Times New Roman"/>
                <w:color w:val="000000"/>
                <w:sz w:val="20"/>
                <w:szCs w:val="20"/>
                <w:shd w:val="clear" w:color="auto" w:fill="FFFFFF"/>
              </w:rPr>
              <w:t>Фишинг</w:t>
            </w:r>
            <w:proofErr w:type="spellEnd"/>
            <w:r w:rsidRPr="006D2065">
              <w:rPr>
                <w:rFonts w:ascii="Times New Roman" w:hAnsi="Times New Roman" w:cs="Times New Roman"/>
                <w:color w:val="000000"/>
                <w:sz w:val="20"/>
                <w:szCs w:val="20"/>
                <w:shd w:val="clear" w:color="auto" w:fill="FFFFFF"/>
              </w:rPr>
              <w:t xml:space="preserve">-это?! Юридическая ответственность за правонарушение (преступление) в </w:t>
            </w:r>
            <w:r w:rsidRPr="006D2065">
              <w:rPr>
                <w:rFonts w:ascii="Times New Roman" w:hAnsi="Times New Roman" w:cs="Times New Roman"/>
                <w:color w:val="000000"/>
                <w:sz w:val="20"/>
                <w:szCs w:val="20"/>
                <w:shd w:val="clear" w:color="auto" w:fill="FFFFFF"/>
              </w:rPr>
              <w:lastRenderedPageBreak/>
              <w:t>рамках ст.207 УК РФ</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lastRenderedPageBreak/>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 социальные педагоги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color w:val="000000"/>
                <w:sz w:val="20"/>
                <w:szCs w:val="20"/>
                <w:shd w:val="clear" w:color="auto" w:fill="FFFFFF"/>
                <w:lang w:eastAsia="en-US"/>
              </w:rPr>
            </w:pPr>
            <w:r w:rsidRPr="006D2065">
              <w:rPr>
                <w:rFonts w:ascii="Times New Roman" w:hAnsi="Times New Roman" w:cs="Times New Roman"/>
                <w:color w:val="000000"/>
                <w:sz w:val="20"/>
                <w:szCs w:val="20"/>
                <w:shd w:val="clear" w:color="auto" w:fill="FFFFFF"/>
              </w:rPr>
              <w:t>Видеофильм «Как не стать жертвой преступления»</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pStyle w:val="af9"/>
              <w:rPr>
                <w:sz w:val="20"/>
                <w:szCs w:val="20"/>
                <w:lang w:eastAsia="en-US"/>
              </w:rPr>
            </w:pPr>
            <w:r w:rsidRPr="006D2065">
              <w:rPr>
                <w:sz w:val="20"/>
                <w:szCs w:val="20"/>
                <w:lang w:eastAsia="en-US"/>
              </w:rPr>
              <w:t>Просмотр видеофильма</w:t>
            </w:r>
            <w:r w:rsidRPr="006D2065">
              <w:rPr>
                <w:sz w:val="19"/>
                <w:szCs w:val="19"/>
                <w:lang w:eastAsia="en-US"/>
              </w:rPr>
              <w:t xml:space="preserve"> «</w:t>
            </w:r>
            <w:r w:rsidRPr="006D2065">
              <w:rPr>
                <w:sz w:val="20"/>
                <w:szCs w:val="20"/>
                <w:lang w:eastAsia="en-US"/>
              </w:rPr>
              <w:t>Вредные привычки и их последствия при воздействии на организм школьника»</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руководители</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eastAsia="Times New Roman" w:hAnsi="Times New Roman" w:cs="Times New Roman"/>
                <w:sz w:val="20"/>
                <w:szCs w:val="20"/>
                <w:lang w:eastAsia="en-US"/>
              </w:rPr>
            </w:pPr>
            <w:r w:rsidRPr="006D2065">
              <w:rPr>
                <w:rFonts w:ascii="Times New Roman" w:eastAsia="Calibri" w:hAnsi="Times New Roman" w:cs="Times New Roman"/>
                <w:sz w:val="20"/>
                <w:szCs w:val="20"/>
              </w:rPr>
              <w:t>Конкурс детского творчества «Дорога и мы»</w:t>
            </w:r>
          </w:p>
        </w:tc>
        <w:tc>
          <w:tcPr>
            <w:tcW w:w="1220"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lang w:eastAsia="en-US"/>
              </w:rPr>
            </w:pPr>
            <w:r w:rsidRPr="006D2065">
              <w:rPr>
                <w:rFonts w:ascii="Times New Roman" w:hAnsi="Times New Roman" w:cs="Times New Roman"/>
                <w:kern w:val="2"/>
                <w:sz w:val="20"/>
                <w:szCs w:val="20"/>
              </w:rPr>
              <w:t>9-11 классы</w:t>
            </w:r>
          </w:p>
        </w:tc>
        <w:tc>
          <w:tcPr>
            <w:tcW w:w="1550" w:type="dxa"/>
            <w:tcBorders>
              <w:top w:val="single" w:sz="4" w:space="0" w:color="auto"/>
              <w:left w:val="single" w:sz="4" w:space="0" w:color="auto"/>
              <w:bottom w:val="single" w:sz="4" w:space="0" w:color="auto"/>
              <w:right w:val="single" w:sz="4" w:space="0" w:color="auto"/>
            </w:tcBorders>
            <w:hideMark/>
          </w:tcPr>
          <w:p w:rsidR="006D2065" w:rsidRPr="006D2065" w:rsidRDefault="006D2065">
            <w:pPr>
              <w:tabs>
                <w:tab w:val="left" w:pos="1425"/>
              </w:tabs>
              <w:rPr>
                <w:rFonts w:ascii="Times New Roman" w:hAnsi="Times New Roman" w:cs="Times New Roman"/>
                <w:sz w:val="20"/>
                <w:szCs w:val="20"/>
                <w:lang w:eastAsia="en-US"/>
              </w:rPr>
            </w:pPr>
            <w:r w:rsidRPr="006D2065">
              <w:rPr>
                <w:rFonts w:ascii="Times New Roman" w:hAnsi="Times New Roman" w:cs="Times New Roman"/>
                <w:sz w:val="20"/>
                <w:szCs w:val="20"/>
              </w:rPr>
              <w:t>школьный</w:t>
            </w:r>
          </w:p>
        </w:tc>
        <w:tc>
          <w:tcPr>
            <w:tcW w:w="1151" w:type="dxa"/>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0"/>
                <w:szCs w:val="20"/>
                <w:lang w:eastAsia="en-US"/>
              </w:rPr>
            </w:pPr>
            <w:r w:rsidRPr="006D2065">
              <w:rPr>
                <w:rFonts w:ascii="Times New Roman" w:hAnsi="Times New Roman" w:cs="Times New Roman"/>
                <w:sz w:val="20"/>
                <w:szCs w:val="20"/>
              </w:rPr>
              <w:t>май</w:t>
            </w:r>
          </w:p>
        </w:tc>
        <w:tc>
          <w:tcPr>
            <w:tcW w:w="1609"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r w:rsidRPr="006D2065">
              <w:rPr>
                <w:rFonts w:ascii="Times New Roman" w:hAnsi="Times New Roman" w:cs="Times New Roman"/>
                <w:sz w:val="20"/>
                <w:szCs w:val="20"/>
              </w:rPr>
              <w:t>Классные кабинеты</w:t>
            </w:r>
          </w:p>
        </w:tc>
        <w:tc>
          <w:tcPr>
            <w:tcW w:w="2073" w:type="dxa"/>
            <w:tcBorders>
              <w:top w:val="single" w:sz="4" w:space="0" w:color="auto"/>
              <w:left w:val="single" w:sz="4" w:space="0" w:color="auto"/>
              <w:bottom w:val="single" w:sz="4" w:space="0" w:color="auto"/>
              <w:right w:val="single" w:sz="4" w:space="0" w:color="auto"/>
            </w:tcBorders>
            <w:hideMark/>
          </w:tcPr>
          <w:p w:rsidR="006D2065" w:rsidRPr="006D2065" w:rsidRDefault="006D2065">
            <w:pPr>
              <w:rPr>
                <w:rFonts w:ascii="Times New Roman" w:hAnsi="Times New Roman" w:cs="Times New Roman"/>
                <w:sz w:val="20"/>
                <w:szCs w:val="20"/>
                <w:lang w:eastAsia="en-US"/>
              </w:rPr>
            </w:pPr>
            <w:proofErr w:type="spellStart"/>
            <w:r w:rsidRPr="006D2065">
              <w:rPr>
                <w:rFonts w:ascii="Times New Roman" w:hAnsi="Times New Roman" w:cs="Times New Roman"/>
                <w:sz w:val="20"/>
                <w:szCs w:val="20"/>
              </w:rPr>
              <w:t>Угнивенко</w:t>
            </w:r>
            <w:proofErr w:type="spellEnd"/>
            <w:r w:rsidRPr="006D2065">
              <w:rPr>
                <w:rFonts w:ascii="Times New Roman" w:hAnsi="Times New Roman" w:cs="Times New Roman"/>
                <w:sz w:val="20"/>
                <w:szCs w:val="20"/>
              </w:rPr>
              <w:t xml:space="preserve"> К.Е., </w:t>
            </w:r>
            <w:proofErr w:type="spellStart"/>
            <w:r w:rsidRPr="006D2065">
              <w:rPr>
                <w:rFonts w:ascii="Times New Roman" w:hAnsi="Times New Roman" w:cs="Times New Roman"/>
                <w:sz w:val="20"/>
                <w:szCs w:val="20"/>
              </w:rPr>
              <w:t>перподаватель</w:t>
            </w:r>
            <w:proofErr w:type="spellEnd"/>
            <w:r w:rsidRPr="006D2065">
              <w:rPr>
                <w:rFonts w:ascii="Times New Roman" w:hAnsi="Times New Roman" w:cs="Times New Roman"/>
                <w:sz w:val="20"/>
                <w:szCs w:val="20"/>
              </w:rPr>
              <w:t>-организатор ОБЖ, классные руководители</w:t>
            </w:r>
          </w:p>
        </w:tc>
      </w:tr>
      <w:tr w:rsidR="006D2065" w:rsidRPr="006D2065" w:rsidTr="006D2065">
        <w:tc>
          <w:tcPr>
            <w:tcW w:w="10172" w:type="dxa"/>
            <w:gridSpan w:val="7"/>
            <w:tcBorders>
              <w:top w:val="single" w:sz="4" w:space="0" w:color="auto"/>
              <w:left w:val="single" w:sz="4" w:space="0" w:color="auto"/>
              <w:bottom w:val="single" w:sz="4" w:space="0" w:color="auto"/>
              <w:right w:val="single" w:sz="4" w:space="0" w:color="auto"/>
            </w:tcBorders>
            <w:hideMark/>
          </w:tcPr>
          <w:p w:rsidR="006D2065" w:rsidRPr="006D2065" w:rsidRDefault="006D2065" w:rsidP="0016350C">
            <w:pPr>
              <w:pStyle w:val="a3"/>
              <w:numPr>
                <w:ilvl w:val="0"/>
                <w:numId w:val="82"/>
              </w:numPr>
              <w:tabs>
                <w:tab w:val="left" w:pos="480"/>
              </w:tabs>
              <w:rPr>
                <w:rFonts w:ascii="Times New Roman" w:hAnsi="Times New Roman" w:cs="Times New Roman"/>
                <w:b/>
                <w:sz w:val="24"/>
                <w:szCs w:val="24"/>
                <w:lang w:eastAsia="en-US"/>
              </w:rPr>
            </w:pPr>
            <w:r w:rsidRPr="006D2065">
              <w:rPr>
                <w:rFonts w:ascii="Times New Roman" w:hAnsi="Times New Roman" w:cs="Times New Roman"/>
                <w:b/>
                <w:sz w:val="24"/>
                <w:szCs w:val="24"/>
              </w:rPr>
              <w:t>Модуль «Исследуй, твори, действуй»</w:t>
            </w:r>
          </w:p>
        </w:tc>
      </w:tr>
      <w:tr w:rsidR="006D2065" w:rsidRPr="006D2065" w:rsidTr="006D2065">
        <w:tc>
          <w:tcPr>
            <w:tcW w:w="607" w:type="dxa"/>
            <w:tcBorders>
              <w:top w:val="single" w:sz="4" w:space="0" w:color="auto"/>
              <w:left w:val="single" w:sz="4" w:space="0" w:color="auto"/>
              <w:bottom w:val="single" w:sz="4" w:space="0" w:color="auto"/>
              <w:right w:val="single" w:sz="4" w:space="0" w:color="auto"/>
            </w:tcBorders>
          </w:tcPr>
          <w:p w:rsidR="006D2065" w:rsidRPr="006D2065" w:rsidRDefault="006D2065">
            <w:pPr>
              <w:jc w:val="center"/>
              <w:rPr>
                <w:rFonts w:ascii="Times New Roman" w:hAnsi="Times New Roman" w:cs="Times New Roman"/>
                <w:sz w:val="24"/>
                <w:szCs w:val="24"/>
                <w:lang w:eastAsia="en-US"/>
              </w:rPr>
            </w:pPr>
          </w:p>
        </w:tc>
        <w:tc>
          <w:tcPr>
            <w:tcW w:w="9565" w:type="dxa"/>
            <w:gridSpan w:val="6"/>
            <w:tcBorders>
              <w:top w:val="single" w:sz="4" w:space="0" w:color="auto"/>
              <w:left w:val="single" w:sz="4" w:space="0" w:color="auto"/>
              <w:bottom w:val="single" w:sz="4" w:space="0" w:color="auto"/>
              <w:right w:val="single" w:sz="4" w:space="0" w:color="auto"/>
            </w:tcBorders>
            <w:hideMark/>
          </w:tcPr>
          <w:p w:rsidR="006D2065" w:rsidRPr="006D2065" w:rsidRDefault="006D2065">
            <w:pPr>
              <w:jc w:val="center"/>
              <w:rPr>
                <w:rFonts w:ascii="Times New Roman" w:hAnsi="Times New Roman" w:cs="Times New Roman"/>
                <w:sz w:val="24"/>
                <w:szCs w:val="24"/>
                <w:lang w:eastAsia="en-US"/>
              </w:rPr>
            </w:pPr>
            <w:r w:rsidRPr="006D2065">
              <w:rPr>
                <w:rFonts w:ascii="Times New Roman" w:hAnsi="Times New Roman" w:cs="Times New Roman"/>
                <w:sz w:val="20"/>
                <w:szCs w:val="20"/>
              </w:rPr>
              <w:t xml:space="preserve">Работа согласно перечня мероприятий для обучающихся и воспитанников образовательных организаций </w:t>
            </w:r>
            <w:proofErr w:type="spellStart"/>
            <w:r w:rsidRPr="006D2065">
              <w:rPr>
                <w:rFonts w:ascii="Times New Roman" w:hAnsi="Times New Roman" w:cs="Times New Roman"/>
                <w:sz w:val="20"/>
                <w:szCs w:val="20"/>
              </w:rPr>
              <w:t>Старооскольского</w:t>
            </w:r>
            <w:proofErr w:type="spellEnd"/>
            <w:r w:rsidRPr="006D2065">
              <w:rPr>
                <w:rFonts w:ascii="Times New Roman" w:hAnsi="Times New Roman" w:cs="Times New Roman"/>
                <w:sz w:val="20"/>
                <w:szCs w:val="20"/>
              </w:rPr>
              <w:t xml:space="preserve"> городского округа на 2022/2023 учебный год</w:t>
            </w:r>
          </w:p>
        </w:tc>
      </w:tr>
    </w:tbl>
    <w:p w:rsidR="00DB058D" w:rsidRPr="006B7203" w:rsidRDefault="00DB058D" w:rsidP="00DB058D">
      <w:pPr>
        <w:suppressAutoHyphens/>
        <w:spacing w:after="0" w:line="240" w:lineRule="auto"/>
        <w:ind w:firstLine="720"/>
        <w:jc w:val="both"/>
        <w:rPr>
          <w:rFonts w:ascii="Times New Roman" w:hAnsi="Times New Roman" w:cs="Times New Roman"/>
          <w:sz w:val="24"/>
          <w:szCs w:val="24"/>
          <w:lang w:eastAsia="ar-SA"/>
        </w:rPr>
      </w:pPr>
    </w:p>
    <w:p w:rsidR="00DB058D" w:rsidRPr="003A23C8" w:rsidRDefault="00DB058D" w:rsidP="00DB058D">
      <w:pPr>
        <w:spacing w:after="0" w:line="240" w:lineRule="auto"/>
        <w:jc w:val="both"/>
        <w:rPr>
          <w:rFonts w:ascii="Times New Roman" w:hAnsi="Times New Roman" w:cs="Times New Roman"/>
          <w:sz w:val="24"/>
          <w:szCs w:val="24"/>
        </w:rPr>
      </w:pPr>
    </w:p>
    <w:p w:rsidR="00DB058D" w:rsidRPr="00E947C8" w:rsidRDefault="00CD2F73" w:rsidP="00D8021F">
      <w:pPr>
        <w:autoSpaceDE w:val="0"/>
        <w:autoSpaceDN w:val="0"/>
        <w:adjustRightInd w:val="0"/>
        <w:spacing w:after="0" w:line="240" w:lineRule="auto"/>
        <w:ind w:firstLine="708"/>
        <w:jc w:val="both"/>
        <w:rPr>
          <w:rStyle w:val="a7"/>
          <w:rFonts w:ascii="Times New Roman" w:hAnsi="Times New Roman" w:cs="Times New Roman"/>
          <w:b/>
          <w:color w:val="auto"/>
          <w:sz w:val="24"/>
          <w:szCs w:val="24"/>
          <w:u w:val="none"/>
        </w:rPr>
      </w:pPr>
      <w:r w:rsidRPr="00E947C8">
        <w:rPr>
          <w:rStyle w:val="a7"/>
          <w:rFonts w:ascii="Times New Roman" w:hAnsi="Times New Roman" w:cs="Times New Roman"/>
          <w:b/>
          <w:color w:val="auto"/>
          <w:sz w:val="24"/>
          <w:szCs w:val="24"/>
          <w:u w:val="none"/>
        </w:rPr>
        <w:t>3.4. ХАРАКТЕРИСТИКА УСЛОВИЙ РЕАЛИЗАЦИИ ПРОГРАММЫ ОСНОВНОГО ОБЩЕГО ОБРАЗОВАНИЯ В СООТВЕТСТВИИ С ТРЕБОВАНИЯМИ ФГОС ООО</w:t>
      </w:r>
    </w:p>
    <w:p w:rsidR="00A71D0F" w:rsidRDefault="00A71D0F" w:rsidP="00D8021F">
      <w:pPr>
        <w:autoSpaceDE w:val="0"/>
        <w:autoSpaceDN w:val="0"/>
        <w:adjustRightInd w:val="0"/>
        <w:spacing w:after="0" w:line="240" w:lineRule="auto"/>
        <w:ind w:firstLine="708"/>
        <w:jc w:val="both"/>
        <w:rPr>
          <w:rStyle w:val="a7"/>
          <w:rFonts w:ascii="Times New Roman" w:hAnsi="Times New Roman" w:cs="Times New Roman"/>
          <w:color w:val="auto"/>
          <w:sz w:val="24"/>
          <w:szCs w:val="24"/>
          <w:u w:val="none"/>
        </w:rPr>
      </w:pPr>
    </w:p>
    <w:p w:rsidR="00A71D0F" w:rsidRPr="00025B15" w:rsidRDefault="00A71D0F" w:rsidP="00685619">
      <w:pPr>
        <w:pStyle w:val="13"/>
        <w:spacing w:line="240" w:lineRule="auto"/>
        <w:ind w:firstLine="708"/>
        <w:jc w:val="both"/>
        <w:rPr>
          <w:color w:val="auto"/>
          <w:sz w:val="24"/>
          <w:szCs w:val="24"/>
        </w:rPr>
      </w:pPr>
      <w:r w:rsidRPr="00025B15">
        <w:rPr>
          <w:color w:val="auto"/>
          <w:sz w:val="24"/>
          <w:szCs w:val="24"/>
        </w:rPr>
        <w:t xml:space="preserve">Система условий реализации программы основного общего образования, созданная в </w:t>
      </w:r>
      <w:r w:rsidR="0057032F" w:rsidRPr="00025B15">
        <w:rPr>
          <w:color w:val="auto"/>
          <w:sz w:val="24"/>
          <w:szCs w:val="24"/>
        </w:rPr>
        <w:t xml:space="preserve">МАОУ «СОШ № 24 с углубленным изучением отдельных предметов» </w:t>
      </w:r>
      <w:r w:rsidRPr="00025B15">
        <w:rPr>
          <w:color w:val="auto"/>
          <w:sz w:val="24"/>
          <w:szCs w:val="24"/>
        </w:rPr>
        <w:t>соответствует требованиям ФГОС ООО и направлена на:</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025B15">
        <w:rPr>
          <w:color w:val="auto"/>
          <w:sz w:val="24"/>
          <w:szCs w:val="24"/>
        </w:rPr>
        <w:t>метапредметных</w:t>
      </w:r>
      <w:proofErr w:type="spellEnd"/>
      <w:r w:rsidRPr="00025B15">
        <w:rPr>
          <w:color w:val="auto"/>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 xml:space="preserve">индивидуализацию процесса образования посредством проектирования </w:t>
      </w:r>
      <w:r w:rsidR="00685619">
        <w:rPr>
          <w:color w:val="auto"/>
          <w:sz w:val="24"/>
          <w:szCs w:val="24"/>
        </w:rPr>
        <w:t xml:space="preserve">                              </w:t>
      </w:r>
      <w:r w:rsidRPr="00025B15">
        <w:rPr>
          <w:color w:val="auto"/>
          <w:sz w:val="24"/>
          <w:szCs w:val="24"/>
        </w:rPr>
        <w:t>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w:t>
      </w:r>
      <w:r w:rsidRPr="00025B15">
        <w:rPr>
          <w:color w:val="auto"/>
          <w:sz w:val="24"/>
          <w:szCs w:val="24"/>
        </w:rPr>
        <w:lastRenderedPageBreak/>
        <w:t>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71D0F" w:rsidRPr="00025B15" w:rsidRDefault="00A71D0F" w:rsidP="00685619">
      <w:pPr>
        <w:pStyle w:val="13"/>
        <w:numPr>
          <w:ilvl w:val="0"/>
          <w:numId w:val="56"/>
        </w:numPr>
        <w:spacing w:line="240" w:lineRule="auto"/>
        <w:ind w:left="284" w:hanging="284"/>
        <w:jc w:val="both"/>
        <w:rPr>
          <w:color w:val="auto"/>
          <w:sz w:val="24"/>
          <w:szCs w:val="24"/>
        </w:rPr>
      </w:pPr>
      <w:r w:rsidRPr="00025B15">
        <w:rPr>
          <w:color w:val="auto"/>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A71D0F" w:rsidRDefault="00A71D0F" w:rsidP="0057032F">
      <w:pPr>
        <w:spacing w:after="0" w:line="240" w:lineRule="auto"/>
      </w:pPr>
      <w:bookmarkStart w:id="143" w:name="bookmark1980"/>
    </w:p>
    <w:p w:rsidR="00A71D0F" w:rsidRPr="00461EC2" w:rsidRDefault="00A71D0F" w:rsidP="00685619">
      <w:pPr>
        <w:spacing w:after="0" w:line="240" w:lineRule="auto"/>
        <w:jc w:val="both"/>
        <w:rPr>
          <w:rFonts w:ascii="Times New Roman" w:hAnsi="Times New Roman" w:cs="Times New Roman"/>
          <w:b/>
          <w:sz w:val="24"/>
          <w:szCs w:val="24"/>
        </w:rPr>
      </w:pPr>
      <w:bookmarkStart w:id="144" w:name="_Toc105502823"/>
      <w:r w:rsidRPr="00461EC2">
        <w:rPr>
          <w:rFonts w:ascii="Times New Roman" w:hAnsi="Times New Roman" w:cs="Times New Roman"/>
          <w:b/>
          <w:sz w:val="24"/>
          <w:szCs w:val="24"/>
        </w:rPr>
        <w:t>3.4.1. Описание кадровых условий реализации основной образовательной программы основного общего образования</w:t>
      </w:r>
      <w:bookmarkEnd w:id="143"/>
      <w:bookmarkEnd w:id="144"/>
    </w:p>
    <w:p w:rsidR="00A71D0F" w:rsidRPr="00025B15" w:rsidRDefault="00A71D0F" w:rsidP="00685619">
      <w:pPr>
        <w:pStyle w:val="13"/>
        <w:spacing w:line="240" w:lineRule="auto"/>
        <w:ind w:firstLine="708"/>
        <w:jc w:val="both"/>
        <w:rPr>
          <w:color w:val="auto"/>
          <w:sz w:val="24"/>
          <w:szCs w:val="24"/>
        </w:rPr>
      </w:pPr>
      <w:r w:rsidRPr="00025B15">
        <w:rPr>
          <w:color w:val="auto"/>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71D0F" w:rsidRPr="00025B15" w:rsidRDefault="003C459B" w:rsidP="00685619">
      <w:pPr>
        <w:pStyle w:val="13"/>
        <w:spacing w:line="240" w:lineRule="auto"/>
        <w:ind w:firstLine="360"/>
        <w:jc w:val="both"/>
        <w:rPr>
          <w:color w:val="auto"/>
          <w:sz w:val="24"/>
          <w:szCs w:val="24"/>
        </w:rPr>
      </w:pPr>
      <w:r>
        <w:rPr>
          <w:color w:val="auto"/>
          <w:sz w:val="24"/>
          <w:szCs w:val="24"/>
        </w:rPr>
        <w:t>В МАОУ «СОШ № 24 с углубленным изучением отдельных предметов»</w:t>
      </w:r>
      <w:r w:rsidR="00A71D0F" w:rsidRPr="00025B15">
        <w:rPr>
          <w:color w:val="auto"/>
          <w:sz w:val="24"/>
          <w:szCs w:val="24"/>
        </w:rPr>
        <w:t>:</w:t>
      </w:r>
    </w:p>
    <w:p w:rsidR="00A71D0F" w:rsidRPr="00025B15" w:rsidRDefault="003C459B" w:rsidP="00685619">
      <w:pPr>
        <w:pStyle w:val="13"/>
        <w:numPr>
          <w:ilvl w:val="0"/>
          <w:numId w:val="57"/>
        </w:numPr>
        <w:spacing w:line="240" w:lineRule="auto"/>
        <w:ind w:left="284" w:hanging="284"/>
        <w:jc w:val="both"/>
        <w:rPr>
          <w:color w:val="auto"/>
          <w:sz w:val="24"/>
          <w:szCs w:val="24"/>
        </w:rPr>
      </w:pPr>
      <w:r w:rsidRPr="00025B15">
        <w:rPr>
          <w:color w:val="auto"/>
          <w:sz w:val="24"/>
          <w:szCs w:val="24"/>
        </w:rPr>
        <w:t>укомплектованн</w:t>
      </w:r>
      <w:r>
        <w:rPr>
          <w:color w:val="auto"/>
          <w:sz w:val="24"/>
          <w:szCs w:val="24"/>
        </w:rPr>
        <w:t>ость</w:t>
      </w:r>
      <w:r w:rsidR="00A71D0F" w:rsidRPr="00025B15">
        <w:rPr>
          <w:color w:val="auto"/>
          <w:sz w:val="24"/>
          <w:szCs w:val="24"/>
        </w:rPr>
        <w:t xml:space="preserve"> педагогическими, руководящими</w:t>
      </w:r>
      <w:r>
        <w:rPr>
          <w:color w:val="auto"/>
          <w:sz w:val="24"/>
          <w:szCs w:val="24"/>
        </w:rPr>
        <w:t xml:space="preserve">, учебно-вспомогательным персоналом составляет </w:t>
      </w:r>
      <w:r w:rsidRPr="00025B15">
        <w:rPr>
          <w:color w:val="auto"/>
          <w:sz w:val="24"/>
          <w:szCs w:val="24"/>
        </w:rPr>
        <w:t>100%</w:t>
      </w:r>
      <w:r>
        <w:rPr>
          <w:color w:val="auto"/>
          <w:sz w:val="24"/>
          <w:szCs w:val="24"/>
        </w:rPr>
        <w:t xml:space="preserve"> </w:t>
      </w:r>
      <w:r w:rsidRPr="00025B15">
        <w:rPr>
          <w:color w:val="auto"/>
          <w:sz w:val="24"/>
          <w:szCs w:val="24"/>
        </w:rPr>
        <w:t>в соответствии с утвержденным штатным расписанием</w:t>
      </w:r>
      <w:r w:rsidR="00A71D0F" w:rsidRPr="00025B15">
        <w:rPr>
          <w:color w:val="auto"/>
          <w:sz w:val="24"/>
          <w:szCs w:val="24"/>
        </w:rPr>
        <w:t>;</w:t>
      </w:r>
    </w:p>
    <w:p w:rsidR="003C459B" w:rsidRPr="00025B15" w:rsidRDefault="003C459B" w:rsidP="003C459B">
      <w:pPr>
        <w:pStyle w:val="13"/>
        <w:numPr>
          <w:ilvl w:val="0"/>
          <w:numId w:val="57"/>
        </w:numPr>
        <w:spacing w:line="240" w:lineRule="auto"/>
        <w:ind w:left="284" w:hanging="284"/>
        <w:jc w:val="both"/>
        <w:rPr>
          <w:color w:val="auto"/>
          <w:sz w:val="24"/>
          <w:szCs w:val="24"/>
        </w:rPr>
      </w:pPr>
      <w:r>
        <w:rPr>
          <w:color w:val="auto"/>
          <w:sz w:val="24"/>
          <w:szCs w:val="24"/>
        </w:rPr>
        <w:t>у</w:t>
      </w:r>
      <w:r w:rsidRPr="00025B15">
        <w:rPr>
          <w:color w:val="auto"/>
          <w:sz w:val="24"/>
          <w:szCs w:val="24"/>
        </w:rPr>
        <w:t xml:space="preserve">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w:t>
      </w:r>
      <w:r>
        <w:rPr>
          <w:color w:val="auto"/>
          <w:sz w:val="24"/>
          <w:szCs w:val="24"/>
        </w:rPr>
        <w:t>подтверждается</w:t>
      </w:r>
      <w:r w:rsidRPr="00025B15">
        <w:rPr>
          <w:color w:val="auto"/>
          <w:sz w:val="24"/>
          <w:szCs w:val="24"/>
        </w:rPr>
        <w:t xml:space="preserve"> наличием документов о присвоении квалификации, соответствующей должностным обязанностям работника.</w:t>
      </w:r>
    </w:p>
    <w:p w:rsidR="00A71D0F" w:rsidRPr="00025B15" w:rsidRDefault="003C459B" w:rsidP="00685619">
      <w:pPr>
        <w:pStyle w:val="13"/>
        <w:numPr>
          <w:ilvl w:val="0"/>
          <w:numId w:val="57"/>
        </w:numPr>
        <w:spacing w:line="240" w:lineRule="auto"/>
        <w:ind w:left="284" w:hanging="284"/>
        <w:jc w:val="both"/>
        <w:rPr>
          <w:color w:val="auto"/>
          <w:sz w:val="24"/>
          <w:szCs w:val="24"/>
        </w:rPr>
      </w:pPr>
      <w:r>
        <w:rPr>
          <w:color w:val="auto"/>
          <w:sz w:val="24"/>
          <w:szCs w:val="24"/>
        </w:rPr>
        <w:t>непрерывно</w:t>
      </w:r>
      <w:r w:rsidR="00A71D0F" w:rsidRPr="00025B15">
        <w:rPr>
          <w:color w:val="auto"/>
          <w:sz w:val="24"/>
          <w:szCs w:val="24"/>
        </w:rPr>
        <w:t xml:space="preserve"> </w:t>
      </w:r>
      <w:r>
        <w:rPr>
          <w:color w:val="auto"/>
          <w:sz w:val="24"/>
          <w:szCs w:val="24"/>
        </w:rPr>
        <w:t xml:space="preserve">осуществляется </w:t>
      </w:r>
      <w:r w:rsidR="00A71D0F" w:rsidRPr="00025B15">
        <w:rPr>
          <w:color w:val="auto"/>
          <w:sz w:val="24"/>
          <w:szCs w:val="24"/>
        </w:rPr>
        <w:t>профессионально</w:t>
      </w:r>
      <w:r>
        <w:rPr>
          <w:color w:val="auto"/>
          <w:sz w:val="24"/>
          <w:szCs w:val="24"/>
        </w:rPr>
        <w:t>е</w:t>
      </w:r>
      <w:r w:rsidR="00A71D0F" w:rsidRPr="00025B15">
        <w:rPr>
          <w:color w:val="auto"/>
          <w:sz w:val="24"/>
          <w:szCs w:val="24"/>
        </w:rPr>
        <w:t xml:space="preserve"> развити</w:t>
      </w:r>
      <w:r>
        <w:rPr>
          <w:color w:val="auto"/>
          <w:sz w:val="24"/>
          <w:szCs w:val="24"/>
        </w:rPr>
        <w:t>е</w:t>
      </w:r>
      <w:r w:rsidR="00A71D0F" w:rsidRPr="00025B15">
        <w:rPr>
          <w:color w:val="auto"/>
          <w:sz w:val="24"/>
          <w:szCs w:val="24"/>
        </w:rPr>
        <w:t xml:space="preserve"> педагогических</w:t>
      </w:r>
      <w:r>
        <w:rPr>
          <w:color w:val="auto"/>
          <w:sz w:val="24"/>
          <w:szCs w:val="24"/>
        </w:rPr>
        <w:t xml:space="preserve">                                  и руководящих</w:t>
      </w:r>
      <w:r w:rsidR="00A71D0F" w:rsidRPr="00025B15">
        <w:rPr>
          <w:color w:val="auto"/>
          <w:sz w:val="24"/>
          <w:szCs w:val="24"/>
        </w:rPr>
        <w:t xml:space="preserve"> работников образовательной организации, реализующей образовательную программу основного общего образования.</w:t>
      </w:r>
    </w:p>
    <w:p w:rsidR="00A71D0F" w:rsidRPr="00025B15" w:rsidRDefault="00283DCA" w:rsidP="00283DCA">
      <w:pPr>
        <w:pStyle w:val="13"/>
        <w:spacing w:line="240" w:lineRule="auto"/>
        <w:ind w:firstLine="708"/>
        <w:jc w:val="both"/>
        <w:rPr>
          <w:color w:val="auto"/>
          <w:sz w:val="24"/>
          <w:szCs w:val="24"/>
        </w:rPr>
      </w:pPr>
      <w:r>
        <w:rPr>
          <w:color w:val="auto"/>
          <w:sz w:val="24"/>
          <w:szCs w:val="24"/>
        </w:rPr>
        <w:t>Деятельность педагогических и руководящих работников регламентируется должностными и</w:t>
      </w:r>
      <w:r w:rsidR="00A71D0F" w:rsidRPr="00025B15">
        <w:rPr>
          <w:color w:val="auto"/>
          <w:sz w:val="24"/>
          <w:szCs w:val="24"/>
        </w:rPr>
        <w:t>нструкци</w:t>
      </w:r>
      <w:r>
        <w:rPr>
          <w:color w:val="auto"/>
          <w:sz w:val="24"/>
          <w:szCs w:val="24"/>
        </w:rPr>
        <w:t>ями</w:t>
      </w:r>
      <w:r w:rsidR="00A71D0F" w:rsidRPr="00025B15">
        <w:rPr>
          <w:color w:val="auto"/>
          <w:sz w:val="24"/>
          <w:szCs w:val="24"/>
        </w:rPr>
        <w:t>, содержащи</w:t>
      </w:r>
      <w:r>
        <w:rPr>
          <w:color w:val="auto"/>
          <w:sz w:val="24"/>
          <w:szCs w:val="24"/>
        </w:rPr>
        <w:t>ми</w:t>
      </w:r>
      <w:r w:rsidR="00A71D0F" w:rsidRPr="00025B15">
        <w:rPr>
          <w:color w:val="auto"/>
          <w:sz w:val="24"/>
          <w:szCs w:val="24"/>
        </w:rPr>
        <w:t xml:space="preserve">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w:t>
      </w:r>
      <w:r>
        <w:rPr>
          <w:color w:val="auto"/>
          <w:sz w:val="24"/>
          <w:szCs w:val="24"/>
        </w:rPr>
        <w:t>разработанные на основе</w:t>
      </w:r>
      <w:r w:rsidR="00A71D0F" w:rsidRPr="00025B15">
        <w:rPr>
          <w:color w:val="auto"/>
          <w:sz w:val="24"/>
          <w:szCs w:val="24"/>
        </w:rPr>
        <w:t xml:space="preserve"> квалификационны</w:t>
      </w:r>
      <w:r>
        <w:rPr>
          <w:color w:val="auto"/>
          <w:sz w:val="24"/>
          <w:szCs w:val="24"/>
        </w:rPr>
        <w:t>х</w:t>
      </w:r>
      <w:r w:rsidR="00A71D0F" w:rsidRPr="00025B15">
        <w:rPr>
          <w:color w:val="auto"/>
          <w:sz w:val="24"/>
          <w:szCs w:val="24"/>
        </w:rPr>
        <w:t xml:space="preserve"> характеристик, отвечающи</w:t>
      </w:r>
      <w:r>
        <w:rPr>
          <w:color w:val="auto"/>
          <w:sz w:val="24"/>
          <w:szCs w:val="24"/>
        </w:rPr>
        <w:t>х</w:t>
      </w:r>
      <w:r w:rsidR="00A71D0F" w:rsidRPr="00025B15">
        <w:rPr>
          <w:color w:val="auto"/>
          <w:sz w:val="24"/>
          <w:szCs w:val="24"/>
        </w:rPr>
        <w:t xml:space="preserve"> квалификационным требованиям, указанным в квалификационных справочниках и</w:t>
      </w:r>
      <w:r>
        <w:rPr>
          <w:color w:val="auto"/>
          <w:sz w:val="24"/>
          <w:szCs w:val="24"/>
        </w:rPr>
        <w:t xml:space="preserve"> </w:t>
      </w:r>
      <w:r w:rsidR="00A71D0F" w:rsidRPr="00025B15">
        <w:rPr>
          <w:color w:val="auto"/>
          <w:sz w:val="24"/>
          <w:szCs w:val="24"/>
        </w:rPr>
        <w:t>профессиональн</w:t>
      </w:r>
      <w:r>
        <w:rPr>
          <w:color w:val="auto"/>
          <w:sz w:val="24"/>
          <w:szCs w:val="24"/>
        </w:rPr>
        <w:t>ом</w:t>
      </w:r>
      <w:r w:rsidR="00A71D0F" w:rsidRPr="00025B15">
        <w:rPr>
          <w:color w:val="auto"/>
          <w:sz w:val="24"/>
          <w:szCs w:val="24"/>
        </w:rPr>
        <w:t xml:space="preserve"> стандарт</w:t>
      </w:r>
      <w:r>
        <w:rPr>
          <w:color w:val="auto"/>
          <w:sz w:val="24"/>
          <w:szCs w:val="24"/>
        </w:rPr>
        <w:t xml:space="preserve">е </w:t>
      </w:r>
      <w:r w:rsidR="00A71D0F" w:rsidRPr="00025B15">
        <w:rPr>
          <w:color w:val="auto"/>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71D0F" w:rsidRPr="00025B15" w:rsidRDefault="00A71D0F" w:rsidP="00283DCA">
      <w:pPr>
        <w:pStyle w:val="13"/>
        <w:spacing w:line="240" w:lineRule="auto"/>
        <w:ind w:firstLine="708"/>
        <w:jc w:val="both"/>
        <w:rPr>
          <w:color w:val="auto"/>
          <w:sz w:val="24"/>
          <w:szCs w:val="24"/>
        </w:rPr>
      </w:pPr>
      <w:r w:rsidRPr="00025B15">
        <w:rPr>
          <w:color w:val="auto"/>
          <w:sz w:val="24"/>
          <w:szCs w:val="24"/>
        </w:rPr>
        <w:t xml:space="preserve">Уровень квалификации педагогических и иных работников </w:t>
      </w:r>
      <w:r w:rsidR="00283DCA">
        <w:rPr>
          <w:color w:val="auto"/>
          <w:sz w:val="24"/>
          <w:szCs w:val="24"/>
        </w:rPr>
        <w:t>Учреждения</w:t>
      </w:r>
      <w:r w:rsidRPr="00025B15">
        <w:rPr>
          <w:color w:val="auto"/>
          <w:sz w:val="24"/>
          <w:szCs w:val="24"/>
        </w:rPr>
        <w:t>, участвующих в реализации основной образовательной программы и создании условий для ее разработки и реализации характеризуется результатами аттестации — квалификационными категориями</w:t>
      </w:r>
      <w:r w:rsidR="00283DCA">
        <w:rPr>
          <w:color w:val="auto"/>
          <w:sz w:val="24"/>
          <w:szCs w:val="24"/>
        </w:rPr>
        <w:t xml:space="preserve"> и аттестацией на соответствие занимаемой должности</w:t>
      </w:r>
      <w:r w:rsidRPr="00025B15">
        <w:rPr>
          <w:color w:val="auto"/>
          <w:sz w:val="24"/>
          <w:szCs w:val="24"/>
        </w:rPr>
        <w:t>.</w:t>
      </w:r>
    </w:p>
    <w:p w:rsidR="00A71D0F" w:rsidRDefault="00A71D0F" w:rsidP="00283DCA">
      <w:pPr>
        <w:pStyle w:val="13"/>
        <w:spacing w:line="240" w:lineRule="auto"/>
        <w:ind w:firstLine="708"/>
        <w:jc w:val="both"/>
        <w:rPr>
          <w:color w:val="auto"/>
          <w:sz w:val="24"/>
          <w:szCs w:val="24"/>
        </w:rPr>
      </w:pPr>
      <w:r w:rsidRPr="00025B15">
        <w:rPr>
          <w:color w:val="auto"/>
          <w:sz w:val="24"/>
          <w:szCs w:val="24"/>
        </w:rPr>
        <w:t>Уровень квалификации педагогических</w:t>
      </w:r>
      <w:r w:rsidR="003F7810">
        <w:rPr>
          <w:color w:val="auto"/>
          <w:sz w:val="24"/>
          <w:szCs w:val="24"/>
        </w:rPr>
        <w:t xml:space="preserve"> работников</w:t>
      </w:r>
      <w:r w:rsidRPr="00025B15">
        <w:rPr>
          <w:color w:val="auto"/>
          <w:sz w:val="24"/>
          <w:szCs w:val="24"/>
        </w:rPr>
        <w:t>, участвующих в реализации настоящей основной образовательной программы и создании условий для ее разработки и реализации:</w:t>
      </w:r>
    </w:p>
    <w:p w:rsidR="00025B15" w:rsidRPr="00025B15" w:rsidRDefault="00025B15" w:rsidP="00685619">
      <w:pPr>
        <w:pStyle w:val="13"/>
        <w:spacing w:line="240" w:lineRule="auto"/>
        <w:jc w:val="both"/>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08"/>
        <w:gridCol w:w="2837"/>
        <w:gridCol w:w="1708"/>
        <w:gridCol w:w="1694"/>
      </w:tblGrid>
      <w:tr w:rsidR="001A291D" w:rsidRPr="003426D9" w:rsidTr="001A291D">
        <w:trPr>
          <w:trHeight w:hRule="exact" w:val="1968"/>
          <w:jc w:val="center"/>
        </w:trPr>
        <w:tc>
          <w:tcPr>
            <w:tcW w:w="2908" w:type="dxa"/>
            <w:vMerge w:val="restart"/>
            <w:tcBorders>
              <w:top w:val="single" w:sz="4" w:space="0" w:color="auto"/>
              <w:left w:val="single" w:sz="4" w:space="0" w:color="auto"/>
            </w:tcBorders>
            <w:shd w:val="clear" w:color="auto" w:fill="auto"/>
            <w:vAlign w:val="center"/>
          </w:tcPr>
          <w:p w:rsidR="001A291D" w:rsidRPr="003426D9" w:rsidRDefault="001A291D" w:rsidP="009E558C">
            <w:pPr>
              <w:pStyle w:val="ae"/>
              <w:spacing w:line="233" w:lineRule="auto"/>
              <w:ind w:firstLine="0"/>
              <w:jc w:val="center"/>
              <w:rPr>
                <w:color w:val="auto"/>
                <w:sz w:val="24"/>
                <w:szCs w:val="24"/>
              </w:rPr>
            </w:pPr>
            <w:r w:rsidRPr="003426D9">
              <w:rPr>
                <w:rFonts w:eastAsia="Courier New"/>
                <w:b/>
                <w:bCs/>
                <w:color w:val="auto"/>
                <w:sz w:val="24"/>
                <w:szCs w:val="24"/>
              </w:rPr>
              <w:lastRenderedPageBreak/>
              <w:t>Категория работников</w:t>
            </w:r>
          </w:p>
        </w:tc>
        <w:tc>
          <w:tcPr>
            <w:tcW w:w="2837" w:type="dxa"/>
            <w:vMerge w:val="restart"/>
            <w:tcBorders>
              <w:top w:val="single" w:sz="4" w:space="0" w:color="auto"/>
              <w:left w:val="single" w:sz="4" w:space="0" w:color="auto"/>
            </w:tcBorders>
            <w:shd w:val="clear" w:color="auto" w:fill="auto"/>
            <w:vAlign w:val="center"/>
          </w:tcPr>
          <w:p w:rsidR="001A291D" w:rsidRPr="003426D9" w:rsidRDefault="001A291D" w:rsidP="009E558C">
            <w:pPr>
              <w:pStyle w:val="ae"/>
              <w:spacing w:line="240" w:lineRule="auto"/>
              <w:ind w:firstLine="0"/>
              <w:jc w:val="center"/>
              <w:rPr>
                <w:color w:val="auto"/>
                <w:sz w:val="24"/>
                <w:szCs w:val="24"/>
              </w:rPr>
            </w:pPr>
            <w:r w:rsidRPr="003426D9">
              <w:rPr>
                <w:rFonts w:eastAsia="Courier New"/>
                <w:b/>
                <w:bCs/>
                <w:color w:val="auto"/>
                <w:sz w:val="24"/>
                <w:szCs w:val="24"/>
              </w:rPr>
              <w:t>Подтверждение уровня квалификации документами об образовании (профессиональной переподготовке) (%)</w:t>
            </w:r>
          </w:p>
        </w:tc>
        <w:tc>
          <w:tcPr>
            <w:tcW w:w="3402" w:type="dxa"/>
            <w:gridSpan w:val="2"/>
            <w:tcBorders>
              <w:top w:val="single" w:sz="4" w:space="0" w:color="auto"/>
              <w:left w:val="single" w:sz="4" w:space="0" w:color="auto"/>
              <w:right w:val="single" w:sz="4" w:space="0" w:color="auto"/>
            </w:tcBorders>
            <w:shd w:val="clear" w:color="auto" w:fill="auto"/>
            <w:vAlign w:val="center"/>
          </w:tcPr>
          <w:p w:rsidR="001A291D" w:rsidRPr="003426D9" w:rsidRDefault="001A291D" w:rsidP="009E558C">
            <w:pPr>
              <w:pStyle w:val="ae"/>
              <w:spacing w:line="240" w:lineRule="auto"/>
              <w:ind w:firstLine="0"/>
              <w:jc w:val="center"/>
              <w:rPr>
                <w:color w:val="auto"/>
                <w:sz w:val="24"/>
                <w:szCs w:val="24"/>
              </w:rPr>
            </w:pPr>
            <w:r w:rsidRPr="003426D9">
              <w:rPr>
                <w:rFonts w:eastAsia="Courier New"/>
                <w:b/>
                <w:bCs/>
                <w:color w:val="auto"/>
                <w:sz w:val="24"/>
                <w:szCs w:val="24"/>
              </w:rPr>
              <w:t>Подтверждение уровня квалификации результатами аттестации</w:t>
            </w:r>
          </w:p>
        </w:tc>
      </w:tr>
      <w:tr w:rsidR="001A291D" w:rsidRPr="003426D9" w:rsidTr="005A53D8">
        <w:trPr>
          <w:trHeight w:hRule="exact" w:val="1066"/>
          <w:jc w:val="center"/>
        </w:trPr>
        <w:tc>
          <w:tcPr>
            <w:tcW w:w="2908" w:type="dxa"/>
            <w:vMerge/>
            <w:tcBorders>
              <w:left w:val="single" w:sz="4" w:space="0" w:color="auto"/>
            </w:tcBorders>
            <w:shd w:val="clear" w:color="auto" w:fill="auto"/>
          </w:tcPr>
          <w:p w:rsidR="001A291D" w:rsidRPr="003426D9" w:rsidRDefault="001A291D" w:rsidP="009E558C">
            <w:pPr>
              <w:rPr>
                <w:rFonts w:ascii="Times New Roman" w:hAnsi="Times New Roman" w:cs="Times New Roman"/>
                <w:sz w:val="24"/>
                <w:szCs w:val="24"/>
              </w:rPr>
            </w:pPr>
          </w:p>
        </w:tc>
        <w:tc>
          <w:tcPr>
            <w:tcW w:w="2837" w:type="dxa"/>
            <w:vMerge/>
            <w:tcBorders>
              <w:left w:val="single" w:sz="4" w:space="0" w:color="auto"/>
            </w:tcBorders>
            <w:shd w:val="clear" w:color="auto" w:fill="auto"/>
          </w:tcPr>
          <w:p w:rsidR="001A291D" w:rsidRPr="003426D9" w:rsidRDefault="001A291D" w:rsidP="009E558C">
            <w:pPr>
              <w:rPr>
                <w:rFonts w:ascii="Times New Roman" w:hAnsi="Times New Roman" w:cs="Times New Roman"/>
                <w:sz w:val="24"/>
                <w:szCs w:val="24"/>
              </w:rPr>
            </w:pPr>
          </w:p>
        </w:tc>
        <w:tc>
          <w:tcPr>
            <w:tcW w:w="1708" w:type="dxa"/>
            <w:tcBorders>
              <w:top w:val="single" w:sz="4" w:space="0" w:color="auto"/>
              <w:left w:val="single" w:sz="4" w:space="0" w:color="auto"/>
            </w:tcBorders>
            <w:shd w:val="clear" w:color="auto" w:fill="auto"/>
            <w:vAlign w:val="center"/>
          </w:tcPr>
          <w:p w:rsidR="001A291D" w:rsidRPr="003426D9" w:rsidRDefault="001A291D" w:rsidP="009E558C">
            <w:pPr>
              <w:pStyle w:val="ae"/>
              <w:spacing w:line="276" w:lineRule="auto"/>
              <w:ind w:firstLine="0"/>
              <w:jc w:val="center"/>
              <w:rPr>
                <w:color w:val="auto"/>
                <w:sz w:val="24"/>
                <w:szCs w:val="24"/>
              </w:rPr>
            </w:pPr>
            <w:r w:rsidRPr="003426D9">
              <w:rPr>
                <w:rFonts w:eastAsia="Courier New"/>
                <w:b/>
                <w:bCs/>
                <w:color w:val="auto"/>
                <w:sz w:val="24"/>
                <w:szCs w:val="24"/>
              </w:rPr>
              <w:t>Соответствие занимаемой должности (%)</w:t>
            </w:r>
          </w:p>
        </w:tc>
        <w:tc>
          <w:tcPr>
            <w:tcW w:w="1694" w:type="dxa"/>
            <w:tcBorders>
              <w:top w:val="single" w:sz="4" w:space="0" w:color="auto"/>
              <w:left w:val="single" w:sz="4" w:space="0" w:color="auto"/>
              <w:right w:val="single" w:sz="4" w:space="0" w:color="auto"/>
            </w:tcBorders>
            <w:shd w:val="clear" w:color="auto" w:fill="auto"/>
            <w:vAlign w:val="center"/>
          </w:tcPr>
          <w:p w:rsidR="001A291D" w:rsidRPr="003426D9" w:rsidRDefault="001A291D" w:rsidP="009E558C">
            <w:pPr>
              <w:pStyle w:val="ae"/>
              <w:spacing w:line="276" w:lineRule="auto"/>
              <w:ind w:firstLine="0"/>
              <w:jc w:val="center"/>
              <w:rPr>
                <w:color w:val="auto"/>
                <w:sz w:val="24"/>
                <w:szCs w:val="24"/>
              </w:rPr>
            </w:pPr>
            <w:r w:rsidRPr="003426D9">
              <w:rPr>
                <w:rFonts w:eastAsia="Courier New"/>
                <w:b/>
                <w:bCs/>
                <w:color w:val="auto"/>
                <w:sz w:val="24"/>
                <w:szCs w:val="24"/>
              </w:rPr>
              <w:t>Квалификационная категория (%)</w:t>
            </w:r>
          </w:p>
        </w:tc>
      </w:tr>
      <w:tr w:rsidR="00A71D0F" w:rsidRPr="003426D9" w:rsidTr="001A291D">
        <w:trPr>
          <w:trHeight w:hRule="exact" w:val="562"/>
          <w:jc w:val="center"/>
        </w:trPr>
        <w:tc>
          <w:tcPr>
            <w:tcW w:w="2908" w:type="dxa"/>
            <w:tcBorders>
              <w:top w:val="single" w:sz="4" w:space="0" w:color="auto"/>
              <w:left w:val="single" w:sz="4" w:space="0" w:color="auto"/>
              <w:bottom w:val="single" w:sz="4" w:space="0" w:color="auto"/>
            </w:tcBorders>
            <w:shd w:val="clear" w:color="auto" w:fill="auto"/>
            <w:vAlign w:val="center"/>
          </w:tcPr>
          <w:p w:rsidR="00A71D0F" w:rsidRPr="003426D9" w:rsidRDefault="00A71D0F" w:rsidP="003F7810">
            <w:pPr>
              <w:pStyle w:val="ae"/>
              <w:spacing w:line="240" w:lineRule="auto"/>
              <w:ind w:left="164" w:firstLine="0"/>
              <w:rPr>
                <w:rFonts w:eastAsia="Courier New"/>
                <w:bCs/>
                <w:color w:val="auto"/>
                <w:sz w:val="24"/>
                <w:szCs w:val="24"/>
              </w:rPr>
            </w:pPr>
            <w:r w:rsidRPr="003426D9">
              <w:rPr>
                <w:rFonts w:eastAsia="Courier New"/>
                <w:bCs/>
                <w:color w:val="auto"/>
                <w:sz w:val="24"/>
                <w:szCs w:val="24"/>
              </w:rPr>
              <w:t>Педагогические работники</w:t>
            </w:r>
          </w:p>
        </w:tc>
        <w:tc>
          <w:tcPr>
            <w:tcW w:w="2837" w:type="dxa"/>
            <w:tcBorders>
              <w:top w:val="single" w:sz="4" w:space="0" w:color="auto"/>
              <w:left w:val="single" w:sz="4" w:space="0" w:color="auto"/>
              <w:bottom w:val="single" w:sz="4" w:space="0" w:color="auto"/>
            </w:tcBorders>
            <w:shd w:val="clear" w:color="auto" w:fill="auto"/>
          </w:tcPr>
          <w:p w:rsidR="00A71D0F" w:rsidRPr="003426D9" w:rsidRDefault="00D553AC" w:rsidP="003F7810">
            <w:pPr>
              <w:spacing w:after="0" w:line="240" w:lineRule="auto"/>
              <w:ind w:left="164"/>
              <w:jc w:val="center"/>
              <w:rPr>
                <w:rFonts w:ascii="Times New Roman" w:eastAsia="Courier New" w:hAnsi="Times New Roman" w:cs="Times New Roman"/>
                <w:bCs/>
                <w:sz w:val="24"/>
                <w:szCs w:val="24"/>
              </w:rPr>
            </w:pPr>
            <w:r w:rsidRPr="003426D9">
              <w:rPr>
                <w:rFonts w:ascii="Times New Roman" w:eastAsia="Courier New" w:hAnsi="Times New Roman" w:cs="Times New Roman"/>
                <w:bCs/>
                <w:sz w:val="24"/>
                <w:szCs w:val="24"/>
              </w:rPr>
              <w:t>100</w:t>
            </w:r>
          </w:p>
        </w:tc>
        <w:tc>
          <w:tcPr>
            <w:tcW w:w="1708" w:type="dxa"/>
            <w:tcBorders>
              <w:top w:val="single" w:sz="4" w:space="0" w:color="auto"/>
              <w:left w:val="single" w:sz="4" w:space="0" w:color="auto"/>
              <w:bottom w:val="single" w:sz="4" w:space="0" w:color="auto"/>
            </w:tcBorders>
            <w:shd w:val="clear" w:color="auto" w:fill="auto"/>
          </w:tcPr>
          <w:p w:rsidR="00A71D0F" w:rsidRPr="003426D9" w:rsidRDefault="003426D9" w:rsidP="003F7810">
            <w:pPr>
              <w:spacing w:after="0" w:line="240" w:lineRule="auto"/>
              <w:ind w:left="164"/>
              <w:jc w:val="center"/>
              <w:rPr>
                <w:rFonts w:ascii="Times New Roman" w:eastAsia="Courier New" w:hAnsi="Times New Roman" w:cs="Times New Roman"/>
                <w:bCs/>
                <w:sz w:val="24"/>
                <w:szCs w:val="24"/>
              </w:rPr>
            </w:pPr>
            <w:r w:rsidRPr="003426D9">
              <w:rPr>
                <w:rFonts w:ascii="Times New Roman" w:eastAsia="Courier New" w:hAnsi="Times New Roman" w:cs="Times New Roman"/>
                <w:bCs/>
                <w:sz w:val="24"/>
                <w:szCs w:val="24"/>
              </w:rPr>
              <w:t>4</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A71D0F" w:rsidRPr="003426D9" w:rsidRDefault="003426D9" w:rsidP="003F7810">
            <w:pPr>
              <w:spacing w:after="0" w:line="240" w:lineRule="auto"/>
              <w:ind w:left="164"/>
              <w:jc w:val="center"/>
              <w:rPr>
                <w:rFonts w:ascii="Times New Roman" w:eastAsia="Courier New" w:hAnsi="Times New Roman" w:cs="Times New Roman"/>
                <w:bCs/>
                <w:sz w:val="24"/>
                <w:szCs w:val="24"/>
              </w:rPr>
            </w:pPr>
            <w:r w:rsidRPr="003426D9">
              <w:rPr>
                <w:rFonts w:ascii="Times New Roman" w:eastAsia="Courier New" w:hAnsi="Times New Roman" w:cs="Times New Roman"/>
                <w:bCs/>
                <w:sz w:val="24"/>
                <w:szCs w:val="24"/>
              </w:rPr>
              <w:t xml:space="preserve">76 </w:t>
            </w:r>
          </w:p>
        </w:tc>
      </w:tr>
      <w:tr w:rsidR="003F7810" w:rsidRPr="003426D9" w:rsidTr="003F7810">
        <w:trPr>
          <w:trHeight w:hRule="exact" w:val="389"/>
          <w:jc w:val="center"/>
        </w:trPr>
        <w:tc>
          <w:tcPr>
            <w:tcW w:w="2908" w:type="dxa"/>
            <w:tcBorders>
              <w:top w:val="single" w:sz="4" w:space="0" w:color="auto"/>
              <w:left w:val="single" w:sz="4" w:space="0" w:color="auto"/>
              <w:bottom w:val="single" w:sz="4" w:space="0" w:color="auto"/>
            </w:tcBorders>
            <w:shd w:val="clear" w:color="auto" w:fill="auto"/>
          </w:tcPr>
          <w:p w:rsidR="003F7810" w:rsidRPr="003C6C37" w:rsidRDefault="003F7810" w:rsidP="003F7810">
            <w:pPr>
              <w:pStyle w:val="a5"/>
              <w:ind w:left="164"/>
            </w:pPr>
            <w:r w:rsidRPr="003C6C37">
              <w:t>Руководящие работники</w:t>
            </w:r>
          </w:p>
        </w:tc>
        <w:tc>
          <w:tcPr>
            <w:tcW w:w="2837" w:type="dxa"/>
            <w:tcBorders>
              <w:top w:val="single" w:sz="4" w:space="0" w:color="auto"/>
              <w:left w:val="single" w:sz="4" w:space="0" w:color="auto"/>
              <w:bottom w:val="single" w:sz="4" w:space="0" w:color="auto"/>
            </w:tcBorders>
            <w:shd w:val="clear" w:color="auto" w:fill="auto"/>
          </w:tcPr>
          <w:p w:rsidR="003F7810" w:rsidRPr="003C6C37" w:rsidRDefault="003F7810" w:rsidP="003F7810">
            <w:pPr>
              <w:pStyle w:val="a5"/>
              <w:ind w:left="164"/>
              <w:jc w:val="center"/>
            </w:pPr>
            <w:r w:rsidRPr="003C6C37">
              <w:t>100</w:t>
            </w:r>
          </w:p>
        </w:tc>
        <w:tc>
          <w:tcPr>
            <w:tcW w:w="1708" w:type="dxa"/>
            <w:tcBorders>
              <w:top w:val="single" w:sz="4" w:space="0" w:color="auto"/>
              <w:left w:val="single" w:sz="4" w:space="0" w:color="auto"/>
              <w:bottom w:val="single" w:sz="4" w:space="0" w:color="auto"/>
            </w:tcBorders>
            <w:shd w:val="clear" w:color="auto" w:fill="auto"/>
          </w:tcPr>
          <w:p w:rsidR="003F7810" w:rsidRPr="003C6C37" w:rsidRDefault="001D7FEB" w:rsidP="003F7810">
            <w:pPr>
              <w:pStyle w:val="a5"/>
              <w:ind w:left="164"/>
              <w:jc w:val="center"/>
            </w:pPr>
            <w:r>
              <w:t>100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3F7810" w:rsidRPr="003C6C37" w:rsidRDefault="001D7FEB" w:rsidP="003F7810">
            <w:pPr>
              <w:pStyle w:val="a5"/>
              <w:ind w:left="164"/>
              <w:jc w:val="center"/>
            </w:pPr>
            <w:r>
              <w:t>-</w:t>
            </w:r>
          </w:p>
        </w:tc>
      </w:tr>
      <w:tr w:rsidR="003F7810" w:rsidRPr="003426D9" w:rsidTr="003F7810">
        <w:trPr>
          <w:trHeight w:hRule="exact" w:val="424"/>
          <w:jc w:val="center"/>
        </w:trPr>
        <w:tc>
          <w:tcPr>
            <w:tcW w:w="2908" w:type="dxa"/>
            <w:tcBorders>
              <w:top w:val="single" w:sz="4" w:space="0" w:color="auto"/>
              <w:left w:val="single" w:sz="4" w:space="0" w:color="auto"/>
              <w:bottom w:val="single" w:sz="4" w:space="0" w:color="auto"/>
            </w:tcBorders>
            <w:shd w:val="clear" w:color="auto" w:fill="auto"/>
          </w:tcPr>
          <w:p w:rsidR="003F7810" w:rsidRPr="003C6C37" w:rsidRDefault="003F7810" w:rsidP="003F7810">
            <w:pPr>
              <w:pStyle w:val="a5"/>
              <w:ind w:left="164"/>
            </w:pPr>
            <w:r w:rsidRPr="003C6C37">
              <w:t>Иные работники</w:t>
            </w:r>
          </w:p>
        </w:tc>
        <w:tc>
          <w:tcPr>
            <w:tcW w:w="2837" w:type="dxa"/>
            <w:tcBorders>
              <w:top w:val="single" w:sz="4" w:space="0" w:color="auto"/>
              <w:left w:val="single" w:sz="4" w:space="0" w:color="auto"/>
              <w:bottom w:val="single" w:sz="4" w:space="0" w:color="auto"/>
            </w:tcBorders>
            <w:shd w:val="clear" w:color="auto" w:fill="auto"/>
          </w:tcPr>
          <w:p w:rsidR="003F7810" w:rsidRPr="003C6C37" w:rsidRDefault="003F7810" w:rsidP="003F7810">
            <w:pPr>
              <w:pStyle w:val="a5"/>
              <w:ind w:left="164"/>
              <w:jc w:val="center"/>
            </w:pPr>
            <w:r w:rsidRPr="003C6C37">
              <w:t>100</w:t>
            </w:r>
          </w:p>
        </w:tc>
        <w:tc>
          <w:tcPr>
            <w:tcW w:w="1708" w:type="dxa"/>
            <w:tcBorders>
              <w:top w:val="single" w:sz="4" w:space="0" w:color="auto"/>
              <w:left w:val="single" w:sz="4" w:space="0" w:color="auto"/>
              <w:bottom w:val="single" w:sz="4" w:space="0" w:color="auto"/>
            </w:tcBorders>
            <w:shd w:val="clear" w:color="auto" w:fill="auto"/>
          </w:tcPr>
          <w:p w:rsidR="003F7810" w:rsidRPr="003C6C37" w:rsidRDefault="003F7810" w:rsidP="003F7810">
            <w:pPr>
              <w:pStyle w:val="a5"/>
              <w:ind w:left="164"/>
              <w:jc w:val="center"/>
            </w:pPr>
            <w:r w:rsidRPr="003C6C37">
              <w:t>-</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3F7810" w:rsidRPr="003C6C37" w:rsidRDefault="003F7810" w:rsidP="003F7810">
            <w:pPr>
              <w:pStyle w:val="a5"/>
              <w:ind w:left="164"/>
              <w:jc w:val="center"/>
            </w:pPr>
            <w:r w:rsidRPr="003C6C37">
              <w:t>-</w:t>
            </w:r>
          </w:p>
        </w:tc>
      </w:tr>
    </w:tbl>
    <w:p w:rsidR="00A71D0F" w:rsidRPr="00EB2D57" w:rsidRDefault="00A71D0F" w:rsidP="00A71D0F">
      <w:pPr>
        <w:spacing w:after="199" w:line="1" w:lineRule="exact"/>
      </w:pPr>
    </w:p>
    <w:p w:rsidR="00A71D0F" w:rsidRPr="00025B15" w:rsidRDefault="002A097D" w:rsidP="002A097D">
      <w:pPr>
        <w:pStyle w:val="13"/>
        <w:spacing w:line="240" w:lineRule="auto"/>
        <w:ind w:firstLine="708"/>
        <w:jc w:val="both"/>
        <w:rPr>
          <w:color w:val="auto"/>
          <w:sz w:val="24"/>
          <w:szCs w:val="24"/>
        </w:rPr>
      </w:pPr>
      <w:r>
        <w:rPr>
          <w:color w:val="auto"/>
          <w:sz w:val="24"/>
          <w:szCs w:val="24"/>
        </w:rPr>
        <w:t>МАОУ «СОШ № 24 с углубленным изучением отдельных предметов»</w:t>
      </w:r>
      <w:r w:rsidR="00A71D0F" w:rsidRPr="00025B15">
        <w:rPr>
          <w:color w:val="auto"/>
          <w:sz w:val="24"/>
          <w:szCs w:val="24"/>
        </w:rPr>
        <w:t xml:space="preserve"> укомплектован</w:t>
      </w:r>
      <w:r>
        <w:rPr>
          <w:color w:val="auto"/>
          <w:sz w:val="24"/>
          <w:szCs w:val="24"/>
        </w:rPr>
        <w:t>о</w:t>
      </w:r>
      <w:r w:rsidR="00A71D0F" w:rsidRPr="00025B15">
        <w:rPr>
          <w:color w:val="auto"/>
          <w:sz w:val="24"/>
          <w:szCs w:val="24"/>
        </w:rPr>
        <w:t xml:space="preserve"> </w:t>
      </w:r>
      <w:r>
        <w:rPr>
          <w:color w:val="auto"/>
          <w:sz w:val="24"/>
          <w:szCs w:val="24"/>
        </w:rPr>
        <w:t>учебно-</w:t>
      </w:r>
      <w:r w:rsidR="00A71D0F" w:rsidRPr="00025B15">
        <w:rPr>
          <w:color w:val="auto"/>
          <w:sz w:val="24"/>
          <w:szCs w:val="24"/>
        </w:rPr>
        <w:t>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A71D0F" w:rsidRPr="00025B15" w:rsidRDefault="00A71D0F" w:rsidP="00DC3EFE">
      <w:pPr>
        <w:pStyle w:val="13"/>
        <w:spacing w:line="240" w:lineRule="auto"/>
        <w:ind w:firstLine="708"/>
        <w:jc w:val="both"/>
        <w:rPr>
          <w:color w:val="auto"/>
          <w:sz w:val="24"/>
          <w:szCs w:val="24"/>
        </w:rPr>
      </w:pPr>
      <w:r w:rsidRPr="00025B15">
        <w:rPr>
          <w:b/>
          <w:bCs/>
          <w:color w:val="auto"/>
          <w:sz w:val="24"/>
          <w:szCs w:val="24"/>
        </w:rPr>
        <w:t xml:space="preserve">Профессиональное развитие и повышение квалификации педагогических работников. </w:t>
      </w:r>
    </w:p>
    <w:p w:rsidR="00DB519C" w:rsidRDefault="00DC3EFE" w:rsidP="00DB519C">
      <w:pPr>
        <w:pStyle w:val="a5"/>
        <w:ind w:left="0" w:firstLine="709"/>
      </w:pPr>
      <w:r>
        <w:t xml:space="preserve">В МАОУ «СОШ № 24 с углубленным изучением отдельных предметов» </w:t>
      </w:r>
      <w:r w:rsidRPr="00025B15">
        <w:t>дол</w:t>
      </w:r>
      <w:r>
        <w:t>я</w:t>
      </w:r>
      <w:r w:rsidRPr="00025B15">
        <w:t xml:space="preserve"> работников, повышающих квалификацию не реже одного раза в три года</w:t>
      </w:r>
      <w:r>
        <w:t>, составляет                   100 %,  что подтверждает н</w:t>
      </w:r>
      <w:r w:rsidR="00A71D0F" w:rsidRPr="00025B15">
        <w:t xml:space="preserve">епрерывность профессионального развития педагогических и </w:t>
      </w:r>
      <w:r>
        <w:t xml:space="preserve">руководящих </w:t>
      </w:r>
      <w:r w:rsidR="00A71D0F" w:rsidRPr="00025B15">
        <w:t xml:space="preserve">работников </w:t>
      </w:r>
      <w:r>
        <w:t>Учреждения</w:t>
      </w:r>
      <w:r w:rsidR="00A71D0F" w:rsidRPr="00025B15">
        <w:t>, участвующих в разработке и реализации основной образовательной программы основного общего образования</w:t>
      </w:r>
      <w:r>
        <w:t xml:space="preserve">. </w:t>
      </w:r>
    </w:p>
    <w:p w:rsidR="00DB519C" w:rsidRPr="003C6C37" w:rsidRDefault="00DB519C" w:rsidP="00DB519C">
      <w:pPr>
        <w:pStyle w:val="a5"/>
        <w:ind w:left="0" w:firstLine="709"/>
        <w:rPr>
          <w:lang w:eastAsia="en-US"/>
        </w:rPr>
      </w:pPr>
      <w:r w:rsidRPr="003C6C37">
        <w:rPr>
          <w:lang w:eastAsia="en-US"/>
        </w:rPr>
        <w:t>Повышение квалификации педагогических и иных работников осуществляется с использованием следующих ресурсов:</w:t>
      </w:r>
    </w:p>
    <w:p w:rsidR="00DB519C" w:rsidRPr="003C6C37" w:rsidRDefault="00DB519C" w:rsidP="00DB519C">
      <w:pPr>
        <w:pStyle w:val="a5"/>
        <w:ind w:left="0" w:firstLine="709"/>
        <w:rPr>
          <w:lang w:eastAsia="en-US"/>
        </w:rPr>
      </w:pPr>
      <w:r w:rsidRPr="003C6C37">
        <w:rPr>
          <w:lang w:eastAsia="en-US"/>
        </w:rPr>
        <w:t>ОГАПОУ ДПО «Белгородский институт развития образования» (очно / очно-заочно / дистанционно).</w:t>
      </w:r>
    </w:p>
    <w:p w:rsidR="00DB519C" w:rsidRPr="003C6C37" w:rsidRDefault="00DB519C" w:rsidP="00DB519C">
      <w:pPr>
        <w:pStyle w:val="a5"/>
        <w:ind w:left="0" w:firstLine="709"/>
        <w:rPr>
          <w:lang w:eastAsia="en-US"/>
        </w:rPr>
      </w:pPr>
      <w:r w:rsidRPr="003C6C37">
        <w:rPr>
          <w:lang w:eastAsia="en-US"/>
        </w:rPr>
        <w:t>МБУ ДПО «</w:t>
      </w:r>
      <w:proofErr w:type="spellStart"/>
      <w:r w:rsidRPr="003C6C37">
        <w:rPr>
          <w:lang w:eastAsia="en-US"/>
        </w:rPr>
        <w:t>Старооскольский</w:t>
      </w:r>
      <w:proofErr w:type="spellEnd"/>
      <w:r w:rsidRPr="003C6C37">
        <w:rPr>
          <w:lang w:eastAsia="en-US"/>
        </w:rPr>
        <w:t xml:space="preserve"> институт развития образования» (очно / очно-заочно / дистанционно).</w:t>
      </w:r>
    </w:p>
    <w:p w:rsidR="00DB519C" w:rsidRPr="003C6C37" w:rsidRDefault="00DB519C" w:rsidP="00DB519C">
      <w:pPr>
        <w:pStyle w:val="a5"/>
        <w:ind w:left="0" w:firstLine="709"/>
        <w:rPr>
          <w:lang w:eastAsia="en-US"/>
        </w:rPr>
      </w:pPr>
      <w:r w:rsidRPr="003C6C37">
        <w:rPr>
          <w:lang w:eastAsia="en-US"/>
        </w:rPr>
        <w:t>Иные образовательные организации, имеющие соответствующую лицензию (дистанционно).</w:t>
      </w:r>
    </w:p>
    <w:p w:rsidR="00A71D0F" w:rsidRPr="00025B15" w:rsidRDefault="00A71D0F" w:rsidP="00DC3EFE">
      <w:pPr>
        <w:pStyle w:val="13"/>
        <w:spacing w:line="240" w:lineRule="auto"/>
        <w:ind w:firstLine="708"/>
        <w:jc w:val="both"/>
        <w:rPr>
          <w:color w:val="auto"/>
          <w:sz w:val="24"/>
          <w:szCs w:val="24"/>
        </w:rPr>
      </w:pPr>
      <w:r w:rsidRPr="00025B15">
        <w:rPr>
          <w:color w:val="auto"/>
          <w:sz w:val="24"/>
          <w:szCs w:val="24"/>
        </w:rPr>
        <w:t xml:space="preserve">Для достижения результатов основной образовательной программы в ходе ее реализации </w:t>
      </w:r>
      <w:r w:rsidR="00DC3EFE">
        <w:rPr>
          <w:color w:val="auto"/>
          <w:sz w:val="24"/>
          <w:szCs w:val="24"/>
        </w:rPr>
        <w:t>осуществляется</w:t>
      </w:r>
      <w:r w:rsidRPr="00025B15">
        <w:rPr>
          <w:color w:val="auto"/>
          <w:sz w:val="24"/>
          <w:szCs w:val="24"/>
        </w:rPr>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71D0F" w:rsidRPr="00025B15" w:rsidRDefault="00DC3EFE" w:rsidP="00DC3EFE">
      <w:pPr>
        <w:pStyle w:val="13"/>
        <w:spacing w:line="240" w:lineRule="auto"/>
        <w:ind w:firstLine="708"/>
        <w:jc w:val="both"/>
        <w:rPr>
          <w:color w:val="auto"/>
          <w:sz w:val="24"/>
          <w:szCs w:val="24"/>
        </w:rPr>
      </w:pPr>
      <w:r>
        <w:rPr>
          <w:color w:val="auto"/>
          <w:sz w:val="24"/>
          <w:szCs w:val="24"/>
        </w:rPr>
        <w:t>Р</w:t>
      </w:r>
      <w:r w:rsidR="00A71D0F" w:rsidRPr="00025B15">
        <w:rPr>
          <w:color w:val="auto"/>
          <w:sz w:val="24"/>
          <w:szCs w:val="24"/>
        </w:rPr>
        <w:t>езультат</w:t>
      </w:r>
      <w:r>
        <w:rPr>
          <w:color w:val="auto"/>
          <w:sz w:val="24"/>
          <w:szCs w:val="24"/>
        </w:rPr>
        <w:t>ом</w:t>
      </w:r>
      <w:r w:rsidR="00A71D0F" w:rsidRPr="00025B15">
        <w:rPr>
          <w:color w:val="auto"/>
          <w:sz w:val="24"/>
          <w:szCs w:val="24"/>
        </w:rPr>
        <w:t xml:space="preserve"> повышения квалификации </w:t>
      </w:r>
      <w:r>
        <w:rPr>
          <w:color w:val="auto"/>
          <w:sz w:val="24"/>
          <w:szCs w:val="24"/>
        </w:rPr>
        <w:t>педагогических и руководящих работников является</w:t>
      </w:r>
      <w:r w:rsidR="00A71D0F" w:rsidRPr="00025B15">
        <w:rPr>
          <w:color w:val="auto"/>
          <w:sz w:val="24"/>
          <w:szCs w:val="24"/>
        </w:rPr>
        <w:t xml:space="preserve"> профессиональная готовность работников образования к реализации ФГОС ООО</w:t>
      </w:r>
      <w:r>
        <w:rPr>
          <w:color w:val="auto"/>
          <w:sz w:val="24"/>
          <w:szCs w:val="24"/>
        </w:rPr>
        <w:t>, что отражается в</w:t>
      </w:r>
      <w:r w:rsidR="00A71D0F" w:rsidRPr="00025B15">
        <w:rPr>
          <w:color w:val="auto"/>
          <w:sz w:val="24"/>
          <w:szCs w:val="24"/>
        </w:rPr>
        <w:t>:</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DC3EFE">
        <w:rPr>
          <w:color w:val="auto"/>
          <w:sz w:val="24"/>
          <w:szCs w:val="24"/>
        </w:rPr>
        <w:t xml:space="preserve"> </w:t>
      </w:r>
      <w:r w:rsidRPr="00025B15">
        <w:rPr>
          <w:color w:val="auto"/>
          <w:sz w:val="24"/>
          <w:szCs w:val="24"/>
        </w:rPr>
        <w:t>обеспечени</w:t>
      </w:r>
      <w:r w:rsidR="00DC3EFE">
        <w:rPr>
          <w:color w:val="auto"/>
          <w:sz w:val="24"/>
          <w:szCs w:val="24"/>
        </w:rPr>
        <w:t>и</w:t>
      </w:r>
      <w:r w:rsidRPr="00025B15">
        <w:rPr>
          <w:color w:val="auto"/>
          <w:sz w:val="24"/>
          <w:szCs w:val="24"/>
        </w:rPr>
        <w:t xml:space="preserve"> оптимального вхождения работников образования в систему ценностей современного образования;</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DC3EFE">
        <w:rPr>
          <w:color w:val="auto"/>
          <w:sz w:val="24"/>
          <w:szCs w:val="24"/>
        </w:rPr>
        <w:t xml:space="preserve"> </w:t>
      </w:r>
      <w:r w:rsidRPr="00025B15">
        <w:rPr>
          <w:color w:val="auto"/>
          <w:sz w:val="24"/>
          <w:szCs w:val="24"/>
        </w:rPr>
        <w:t>освоени</w:t>
      </w:r>
      <w:r w:rsidR="00DC3EFE">
        <w:rPr>
          <w:color w:val="auto"/>
          <w:sz w:val="24"/>
          <w:szCs w:val="24"/>
        </w:rPr>
        <w:t>и</w:t>
      </w:r>
      <w:r w:rsidRPr="00025B15">
        <w:rPr>
          <w:color w:val="auto"/>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DC3EFE">
        <w:rPr>
          <w:color w:val="auto"/>
          <w:sz w:val="24"/>
          <w:szCs w:val="24"/>
        </w:rPr>
        <w:t xml:space="preserve"> </w:t>
      </w:r>
      <w:r w:rsidRPr="00025B15">
        <w:rPr>
          <w:color w:val="auto"/>
          <w:sz w:val="24"/>
          <w:szCs w:val="24"/>
        </w:rPr>
        <w:t>овладени</w:t>
      </w:r>
      <w:r w:rsidR="00DC3EFE">
        <w:rPr>
          <w:color w:val="auto"/>
          <w:sz w:val="24"/>
          <w:szCs w:val="24"/>
        </w:rPr>
        <w:t>и</w:t>
      </w:r>
      <w:r w:rsidRPr="00025B15">
        <w:rPr>
          <w:color w:val="auto"/>
          <w:sz w:val="24"/>
          <w:szCs w:val="24"/>
        </w:rPr>
        <w:t xml:space="preserve"> учебно-методическими и информационно-методическими ресурсами, необходимыми для успешного решения задач ФГОС ООО.</w:t>
      </w:r>
    </w:p>
    <w:p w:rsidR="00A71D0F" w:rsidRPr="00025B15" w:rsidRDefault="00A71D0F" w:rsidP="00DC3EFE">
      <w:pPr>
        <w:pStyle w:val="13"/>
        <w:spacing w:line="240" w:lineRule="auto"/>
        <w:ind w:firstLine="708"/>
        <w:jc w:val="both"/>
        <w:rPr>
          <w:color w:val="auto"/>
          <w:sz w:val="24"/>
          <w:szCs w:val="24"/>
        </w:rPr>
      </w:pPr>
      <w:r w:rsidRPr="00025B15">
        <w:rPr>
          <w:color w:val="auto"/>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w:t>
      </w:r>
      <w:r w:rsidRPr="00025B15">
        <w:rPr>
          <w:color w:val="auto"/>
          <w:sz w:val="24"/>
          <w:szCs w:val="24"/>
        </w:rPr>
        <w:lastRenderedPageBreak/>
        <w:t>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A71D0F" w:rsidRPr="00025B15" w:rsidRDefault="00A71D0F" w:rsidP="00DC3EFE">
      <w:pPr>
        <w:pStyle w:val="13"/>
        <w:spacing w:line="240" w:lineRule="auto"/>
        <w:ind w:firstLine="708"/>
        <w:jc w:val="both"/>
        <w:rPr>
          <w:color w:val="auto"/>
          <w:sz w:val="24"/>
          <w:szCs w:val="24"/>
        </w:rPr>
      </w:pPr>
      <w:r w:rsidRPr="00025B15">
        <w:rPr>
          <w:color w:val="auto"/>
          <w:sz w:val="24"/>
          <w:szCs w:val="24"/>
        </w:rPr>
        <w:t xml:space="preserve">Актуальные вопросы реализации программы основного общего образования рассматриваются </w:t>
      </w:r>
      <w:r w:rsidR="00DC3EFE">
        <w:rPr>
          <w:color w:val="auto"/>
          <w:sz w:val="24"/>
          <w:szCs w:val="24"/>
        </w:rPr>
        <w:t xml:space="preserve">школьными </w:t>
      </w:r>
      <w:r w:rsidRPr="00025B15">
        <w:rPr>
          <w:color w:val="auto"/>
          <w:sz w:val="24"/>
          <w:szCs w:val="24"/>
        </w:rPr>
        <w:t>методическими объединениями</w:t>
      </w:r>
      <w:r w:rsidR="00DC3EFE">
        <w:rPr>
          <w:color w:val="auto"/>
          <w:sz w:val="24"/>
          <w:szCs w:val="24"/>
        </w:rPr>
        <w:t xml:space="preserve"> учителей русского языка и литературы; математики, физики, информатики; обществоведческих дисциплин; химии, биологии, географии; иностранного языка; технологии, музыки, изобразительного искусства; физической культуры и ОБЖ. Педагоги Учреждения активно участвуют в работе </w:t>
      </w:r>
      <w:r w:rsidRPr="00025B15">
        <w:rPr>
          <w:color w:val="auto"/>
          <w:sz w:val="24"/>
          <w:szCs w:val="24"/>
        </w:rPr>
        <w:t>методически</w:t>
      </w:r>
      <w:r w:rsidR="00DC3EFE">
        <w:rPr>
          <w:color w:val="auto"/>
          <w:sz w:val="24"/>
          <w:szCs w:val="24"/>
        </w:rPr>
        <w:t>х</w:t>
      </w:r>
      <w:r w:rsidRPr="00025B15">
        <w:rPr>
          <w:color w:val="auto"/>
          <w:sz w:val="24"/>
          <w:szCs w:val="24"/>
        </w:rPr>
        <w:t xml:space="preserve"> и учебно-методически</w:t>
      </w:r>
      <w:r w:rsidR="00DC3EFE">
        <w:rPr>
          <w:color w:val="auto"/>
          <w:sz w:val="24"/>
          <w:szCs w:val="24"/>
        </w:rPr>
        <w:t>х</w:t>
      </w:r>
      <w:r w:rsidRPr="00025B15">
        <w:rPr>
          <w:color w:val="auto"/>
          <w:sz w:val="24"/>
          <w:szCs w:val="24"/>
        </w:rPr>
        <w:t xml:space="preserve"> объединени</w:t>
      </w:r>
      <w:r w:rsidR="00DC3EFE">
        <w:rPr>
          <w:color w:val="auto"/>
          <w:sz w:val="24"/>
          <w:szCs w:val="24"/>
        </w:rPr>
        <w:t>й</w:t>
      </w:r>
      <w:r w:rsidRPr="00025B15">
        <w:rPr>
          <w:color w:val="auto"/>
          <w:sz w:val="24"/>
          <w:szCs w:val="24"/>
        </w:rPr>
        <w:t xml:space="preserve"> в сфере общего образования, действующими на муниципальном и региональном уровнях.</w:t>
      </w:r>
    </w:p>
    <w:p w:rsidR="00A71D0F" w:rsidRDefault="00A71D0F" w:rsidP="003849A1">
      <w:pPr>
        <w:pStyle w:val="13"/>
        <w:spacing w:line="240" w:lineRule="auto"/>
        <w:ind w:firstLine="708"/>
        <w:jc w:val="both"/>
        <w:rPr>
          <w:color w:val="auto"/>
          <w:sz w:val="24"/>
          <w:szCs w:val="24"/>
        </w:rPr>
      </w:pPr>
      <w:r w:rsidRPr="00025B15">
        <w:rPr>
          <w:color w:val="auto"/>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171D74" w:rsidRDefault="00171D74" w:rsidP="003849A1">
      <w:pPr>
        <w:pStyle w:val="13"/>
        <w:spacing w:line="240" w:lineRule="auto"/>
        <w:ind w:firstLine="708"/>
        <w:jc w:val="both"/>
        <w:rPr>
          <w:color w:val="auto"/>
          <w:sz w:val="24"/>
          <w:szCs w:val="24"/>
        </w:rPr>
      </w:pPr>
    </w:p>
    <w:tbl>
      <w:tblPr>
        <w:tblStyle w:val="a8"/>
        <w:tblW w:w="9464" w:type="dxa"/>
        <w:tblLook w:val="04A0" w:firstRow="1" w:lastRow="0" w:firstColumn="1" w:lastColumn="0" w:noHBand="0" w:noVBand="1"/>
      </w:tblPr>
      <w:tblGrid>
        <w:gridCol w:w="668"/>
        <w:gridCol w:w="3126"/>
        <w:gridCol w:w="3334"/>
        <w:gridCol w:w="2336"/>
      </w:tblGrid>
      <w:tr w:rsidR="006B7D0E" w:rsidTr="00DD5E0E">
        <w:tc>
          <w:tcPr>
            <w:tcW w:w="668" w:type="dxa"/>
          </w:tcPr>
          <w:p w:rsidR="00171D74" w:rsidRDefault="00171D74" w:rsidP="005A53D8">
            <w:pPr>
              <w:jc w:val="center"/>
              <w:rPr>
                <w:rFonts w:ascii="Times New Roman" w:hAnsi="Times New Roman" w:cs="Times New Roman"/>
                <w:b/>
                <w:sz w:val="24"/>
                <w:szCs w:val="24"/>
              </w:rPr>
            </w:pPr>
            <w:r>
              <w:rPr>
                <w:rFonts w:ascii="Times New Roman" w:hAnsi="Times New Roman" w:cs="Times New Roman"/>
                <w:b/>
                <w:sz w:val="24"/>
                <w:szCs w:val="24"/>
              </w:rPr>
              <w:t>№</w:t>
            </w:r>
          </w:p>
        </w:tc>
        <w:tc>
          <w:tcPr>
            <w:tcW w:w="3126" w:type="dxa"/>
          </w:tcPr>
          <w:p w:rsidR="00171D74" w:rsidRDefault="00171D74" w:rsidP="005A53D8">
            <w:pPr>
              <w:jc w:val="center"/>
              <w:rPr>
                <w:rFonts w:ascii="Times New Roman" w:hAnsi="Times New Roman" w:cs="Times New Roman"/>
                <w:b/>
                <w:sz w:val="24"/>
                <w:szCs w:val="24"/>
              </w:rPr>
            </w:pPr>
            <w:r>
              <w:rPr>
                <w:rFonts w:ascii="Times New Roman" w:hAnsi="Times New Roman" w:cs="Times New Roman"/>
                <w:b/>
                <w:sz w:val="24"/>
                <w:szCs w:val="24"/>
              </w:rPr>
              <w:t>Методическая тема</w:t>
            </w:r>
          </w:p>
        </w:tc>
        <w:tc>
          <w:tcPr>
            <w:tcW w:w="3334" w:type="dxa"/>
          </w:tcPr>
          <w:p w:rsidR="00171D74" w:rsidRDefault="00171D74" w:rsidP="005A53D8">
            <w:pPr>
              <w:jc w:val="center"/>
              <w:rPr>
                <w:rFonts w:ascii="Times New Roman" w:hAnsi="Times New Roman" w:cs="Times New Roman"/>
                <w:b/>
                <w:sz w:val="24"/>
                <w:szCs w:val="24"/>
              </w:rPr>
            </w:pPr>
            <w:r>
              <w:rPr>
                <w:rFonts w:ascii="Times New Roman" w:hAnsi="Times New Roman" w:cs="Times New Roman"/>
                <w:b/>
                <w:sz w:val="24"/>
                <w:szCs w:val="24"/>
              </w:rPr>
              <w:t>Раздел образовательной программы, связанный с методической темой</w:t>
            </w:r>
          </w:p>
        </w:tc>
        <w:tc>
          <w:tcPr>
            <w:tcW w:w="2336" w:type="dxa"/>
          </w:tcPr>
          <w:p w:rsidR="00171D74" w:rsidRDefault="00171D74" w:rsidP="005A53D8">
            <w:pPr>
              <w:jc w:val="center"/>
              <w:rPr>
                <w:rFonts w:ascii="Times New Roman" w:hAnsi="Times New Roman" w:cs="Times New Roman"/>
                <w:b/>
                <w:sz w:val="24"/>
                <w:szCs w:val="24"/>
              </w:rPr>
            </w:pPr>
            <w:r>
              <w:rPr>
                <w:rFonts w:ascii="Times New Roman" w:hAnsi="Times New Roman" w:cs="Times New Roman"/>
                <w:b/>
                <w:sz w:val="24"/>
                <w:szCs w:val="24"/>
              </w:rPr>
              <w:t>ФИО педагога, разрабатывающего методическую тему</w:t>
            </w:r>
          </w:p>
        </w:tc>
      </w:tr>
      <w:tr w:rsidR="00171D74" w:rsidTr="006B7D0E">
        <w:tc>
          <w:tcPr>
            <w:tcW w:w="9464" w:type="dxa"/>
            <w:gridSpan w:val="4"/>
          </w:tcPr>
          <w:p w:rsidR="00171D74" w:rsidRDefault="00171D74" w:rsidP="005A53D8">
            <w:pPr>
              <w:jc w:val="center"/>
              <w:rPr>
                <w:rFonts w:ascii="Times New Roman" w:hAnsi="Times New Roman" w:cs="Times New Roman"/>
                <w:b/>
                <w:sz w:val="24"/>
                <w:szCs w:val="24"/>
              </w:rPr>
            </w:pPr>
            <w:r>
              <w:rPr>
                <w:rFonts w:ascii="Times New Roman" w:hAnsi="Times New Roman" w:cs="Times New Roman"/>
                <w:b/>
                <w:sz w:val="24"/>
                <w:szCs w:val="24"/>
              </w:rPr>
              <w:t>ШМО учителей русского языка и литературы</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sidRPr="005E2133">
              <w:rPr>
                <w:rFonts w:ascii="Times New Roman" w:hAnsi="Times New Roman" w:cs="Times New Roman"/>
                <w:sz w:val="24"/>
                <w:szCs w:val="24"/>
              </w:rPr>
              <w:t>1</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Нетрадиционные формы уроков литературы как средство развития креативных способностей учащихся</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2.1.2. </w:t>
            </w:r>
            <w:r>
              <w:rPr>
                <w:rFonts w:ascii="Times New Roman" w:hAnsi="Times New Roman" w:cs="Times New Roman"/>
                <w:sz w:val="24"/>
                <w:szCs w:val="24"/>
              </w:rPr>
              <w:t>«Литература»</w:t>
            </w:r>
          </w:p>
        </w:tc>
        <w:tc>
          <w:tcPr>
            <w:tcW w:w="2336" w:type="dxa"/>
          </w:tcPr>
          <w:p w:rsidR="00171D74" w:rsidRPr="005E2133" w:rsidRDefault="00171D74" w:rsidP="002D06A1">
            <w:pPr>
              <w:rPr>
                <w:rFonts w:ascii="Times New Roman" w:hAnsi="Times New Roman" w:cs="Times New Roman"/>
                <w:sz w:val="24"/>
                <w:szCs w:val="24"/>
              </w:rPr>
            </w:pPr>
            <w:proofErr w:type="spellStart"/>
            <w:r>
              <w:rPr>
                <w:rFonts w:ascii="Times New Roman" w:hAnsi="Times New Roman" w:cs="Times New Roman"/>
                <w:sz w:val="24"/>
                <w:szCs w:val="24"/>
              </w:rPr>
              <w:t>Ворохобина</w:t>
            </w:r>
            <w:proofErr w:type="spellEnd"/>
            <w:r>
              <w:rPr>
                <w:rFonts w:ascii="Times New Roman" w:hAnsi="Times New Roman" w:cs="Times New Roman"/>
                <w:sz w:val="24"/>
                <w:szCs w:val="24"/>
              </w:rPr>
              <w:t xml:space="preserve"> </w:t>
            </w:r>
            <w:r w:rsidR="002D06A1">
              <w:rPr>
                <w:rFonts w:ascii="Times New Roman" w:hAnsi="Times New Roman" w:cs="Times New Roman"/>
                <w:sz w:val="24"/>
                <w:szCs w:val="24"/>
              </w:rPr>
              <w:t>Н.А.</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sidRPr="005E2133">
              <w:rPr>
                <w:rFonts w:ascii="Times New Roman" w:hAnsi="Times New Roman" w:cs="Times New Roman"/>
                <w:sz w:val="24"/>
                <w:szCs w:val="24"/>
              </w:rPr>
              <w:t>2</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компетенции учащихся через работу с текстом на уроках русского языка и литературы</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2.1.1. </w:t>
            </w:r>
            <w:r>
              <w:rPr>
                <w:rFonts w:ascii="Times New Roman" w:hAnsi="Times New Roman" w:cs="Times New Roman"/>
                <w:sz w:val="24"/>
                <w:szCs w:val="24"/>
              </w:rPr>
              <w:t xml:space="preserve">«Русский язык», </w:t>
            </w:r>
            <w:r w:rsidRPr="007E088B">
              <w:rPr>
                <w:rFonts w:ascii="Times New Roman" w:hAnsi="Times New Roman" w:cs="Times New Roman"/>
                <w:sz w:val="24"/>
                <w:szCs w:val="24"/>
              </w:rPr>
              <w:t xml:space="preserve">2.1.2. </w:t>
            </w:r>
            <w:r>
              <w:rPr>
                <w:rFonts w:ascii="Times New Roman" w:hAnsi="Times New Roman" w:cs="Times New Roman"/>
                <w:sz w:val="24"/>
                <w:szCs w:val="24"/>
              </w:rPr>
              <w:t>«Литература»</w:t>
            </w:r>
          </w:p>
        </w:tc>
        <w:tc>
          <w:tcPr>
            <w:tcW w:w="233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 xml:space="preserve">Данилова </w:t>
            </w:r>
            <w:r w:rsidR="002D06A1">
              <w:rPr>
                <w:rFonts w:ascii="Times New Roman" w:hAnsi="Times New Roman" w:cs="Times New Roman"/>
                <w:sz w:val="24"/>
                <w:szCs w:val="24"/>
              </w:rPr>
              <w:t>Л.Н.</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3</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Виды речевой деятельности. Методика обучения письму, говорению, чтению, слушанию</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2.1.1. </w:t>
            </w:r>
            <w:r>
              <w:rPr>
                <w:rFonts w:ascii="Times New Roman" w:hAnsi="Times New Roman" w:cs="Times New Roman"/>
                <w:sz w:val="24"/>
                <w:szCs w:val="24"/>
              </w:rPr>
              <w:t xml:space="preserve">«Русский язык», </w:t>
            </w:r>
            <w:r w:rsidRPr="007E088B">
              <w:rPr>
                <w:rFonts w:ascii="Times New Roman" w:hAnsi="Times New Roman" w:cs="Times New Roman"/>
                <w:sz w:val="24"/>
                <w:szCs w:val="24"/>
              </w:rPr>
              <w:t xml:space="preserve">2.1.2. </w:t>
            </w:r>
            <w:r>
              <w:rPr>
                <w:rFonts w:ascii="Times New Roman" w:hAnsi="Times New Roman" w:cs="Times New Roman"/>
                <w:sz w:val="24"/>
                <w:szCs w:val="24"/>
              </w:rPr>
              <w:t>«Литература»</w:t>
            </w:r>
          </w:p>
        </w:tc>
        <w:tc>
          <w:tcPr>
            <w:tcW w:w="233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 xml:space="preserve">Зарубина </w:t>
            </w:r>
            <w:r w:rsidR="002D06A1">
              <w:rPr>
                <w:rFonts w:ascii="Times New Roman" w:hAnsi="Times New Roman" w:cs="Times New Roman"/>
                <w:sz w:val="24"/>
                <w:szCs w:val="24"/>
              </w:rPr>
              <w:t>О.В.</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4</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Формирование читательской грамотности учащихся 5-9 классов через работу со словом художественного текста</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 xml:space="preserve">2.2. </w:t>
            </w:r>
            <w:r>
              <w:rPr>
                <w:rFonts w:ascii="Times New Roman" w:hAnsi="Times New Roman" w:cs="Times New Roman"/>
                <w:sz w:val="24"/>
                <w:szCs w:val="24"/>
              </w:rPr>
              <w:t>П</w:t>
            </w:r>
            <w:r w:rsidRPr="007E088B">
              <w:rPr>
                <w:rFonts w:ascii="Times New Roman" w:hAnsi="Times New Roman" w:cs="Times New Roman"/>
                <w:sz w:val="24"/>
                <w:szCs w:val="24"/>
              </w:rPr>
              <w:t>рограмма формирования</w:t>
            </w:r>
            <w:r>
              <w:rPr>
                <w:rFonts w:ascii="Times New Roman" w:hAnsi="Times New Roman" w:cs="Times New Roman"/>
                <w:sz w:val="24"/>
                <w:szCs w:val="24"/>
              </w:rPr>
              <w:t xml:space="preserve"> </w:t>
            </w:r>
            <w:r w:rsidRPr="007E088B">
              <w:rPr>
                <w:rFonts w:ascii="Times New Roman" w:hAnsi="Times New Roman" w:cs="Times New Roman"/>
                <w:sz w:val="24"/>
                <w:szCs w:val="24"/>
              </w:rPr>
              <w:t>универсальных учебных действий у обучающихся</w:t>
            </w:r>
          </w:p>
        </w:tc>
        <w:tc>
          <w:tcPr>
            <w:tcW w:w="233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 xml:space="preserve">Коростылева </w:t>
            </w:r>
            <w:r w:rsidR="002D06A1">
              <w:rPr>
                <w:rFonts w:ascii="Times New Roman" w:hAnsi="Times New Roman" w:cs="Times New Roman"/>
                <w:sz w:val="24"/>
                <w:szCs w:val="24"/>
              </w:rPr>
              <w:t>О.В.</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5</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 xml:space="preserve">Использование личностно-ориентированного подхода для активизации познавательной деятельности учащихся на </w:t>
            </w:r>
            <w:r>
              <w:rPr>
                <w:rFonts w:ascii="Times New Roman" w:hAnsi="Times New Roman" w:cs="Times New Roman"/>
                <w:sz w:val="24"/>
                <w:szCs w:val="24"/>
              </w:rPr>
              <w:lastRenderedPageBreak/>
              <w:t>уроках русского языка и литературы</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lastRenderedPageBreak/>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2.1.1. </w:t>
            </w:r>
            <w:r>
              <w:rPr>
                <w:rFonts w:ascii="Times New Roman" w:hAnsi="Times New Roman" w:cs="Times New Roman"/>
                <w:sz w:val="24"/>
                <w:szCs w:val="24"/>
              </w:rPr>
              <w:lastRenderedPageBreak/>
              <w:t xml:space="preserve">«Русский язык», </w:t>
            </w:r>
            <w:r w:rsidRPr="007E088B">
              <w:rPr>
                <w:rFonts w:ascii="Times New Roman" w:hAnsi="Times New Roman" w:cs="Times New Roman"/>
                <w:sz w:val="24"/>
                <w:szCs w:val="24"/>
              </w:rPr>
              <w:t xml:space="preserve">2.1.2. </w:t>
            </w:r>
            <w:r>
              <w:rPr>
                <w:rFonts w:ascii="Times New Roman" w:hAnsi="Times New Roman" w:cs="Times New Roman"/>
                <w:sz w:val="24"/>
                <w:szCs w:val="24"/>
              </w:rPr>
              <w:t>«Литература»</w:t>
            </w:r>
          </w:p>
        </w:tc>
        <w:tc>
          <w:tcPr>
            <w:tcW w:w="233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lastRenderedPageBreak/>
              <w:t xml:space="preserve">Михнева </w:t>
            </w:r>
            <w:r w:rsidR="002D06A1">
              <w:rPr>
                <w:rFonts w:ascii="Times New Roman" w:hAnsi="Times New Roman" w:cs="Times New Roman"/>
                <w:sz w:val="24"/>
                <w:szCs w:val="24"/>
              </w:rPr>
              <w:t>А.М.</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Система работы с одаренными учащимися 5-11 классов</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 xml:space="preserve">2.2. </w:t>
            </w:r>
            <w:r>
              <w:rPr>
                <w:rFonts w:ascii="Times New Roman" w:hAnsi="Times New Roman" w:cs="Times New Roman"/>
                <w:sz w:val="24"/>
                <w:szCs w:val="24"/>
              </w:rPr>
              <w:t>П</w:t>
            </w:r>
            <w:r w:rsidRPr="007E088B">
              <w:rPr>
                <w:rFonts w:ascii="Times New Roman" w:hAnsi="Times New Roman" w:cs="Times New Roman"/>
                <w:sz w:val="24"/>
                <w:szCs w:val="24"/>
              </w:rPr>
              <w:t>рограмма формирования</w:t>
            </w:r>
            <w:r>
              <w:rPr>
                <w:rFonts w:ascii="Times New Roman" w:hAnsi="Times New Roman" w:cs="Times New Roman"/>
                <w:sz w:val="24"/>
                <w:szCs w:val="24"/>
              </w:rPr>
              <w:t xml:space="preserve"> </w:t>
            </w:r>
            <w:r w:rsidRPr="007E088B">
              <w:rPr>
                <w:rFonts w:ascii="Times New Roman" w:hAnsi="Times New Roman" w:cs="Times New Roman"/>
                <w:sz w:val="24"/>
                <w:szCs w:val="24"/>
              </w:rPr>
              <w:t>универсальных учебных действий у обучающихся</w:t>
            </w:r>
          </w:p>
        </w:tc>
        <w:tc>
          <w:tcPr>
            <w:tcW w:w="233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 xml:space="preserve">Поленова </w:t>
            </w:r>
            <w:r w:rsidR="002D06A1">
              <w:rPr>
                <w:rFonts w:ascii="Times New Roman" w:hAnsi="Times New Roman" w:cs="Times New Roman"/>
                <w:sz w:val="24"/>
                <w:szCs w:val="24"/>
              </w:rPr>
              <w:t>Т.Н.</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7</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Формирование социальных компетенций на уроках русского языка и литературы</w:t>
            </w:r>
          </w:p>
        </w:tc>
        <w:tc>
          <w:tcPr>
            <w:tcW w:w="3334" w:type="dxa"/>
          </w:tcPr>
          <w:p w:rsidR="00171D74" w:rsidRPr="005E2133" w:rsidRDefault="00171D74" w:rsidP="002D06A1">
            <w:pPr>
              <w:rPr>
                <w:rFonts w:ascii="Times New Roman" w:hAnsi="Times New Roman" w:cs="Times New Roman"/>
                <w:sz w:val="24"/>
                <w:szCs w:val="24"/>
              </w:rPr>
            </w:pPr>
            <w:r w:rsidRPr="001C1DD8">
              <w:rPr>
                <w:rFonts w:ascii="Times New Roman" w:hAnsi="Times New Roman" w:cs="Times New Roman"/>
                <w:sz w:val="24"/>
                <w:szCs w:val="24"/>
              </w:rPr>
              <w:t xml:space="preserve">2.3. </w:t>
            </w:r>
            <w:r>
              <w:rPr>
                <w:rFonts w:ascii="Times New Roman" w:hAnsi="Times New Roman" w:cs="Times New Roman"/>
                <w:sz w:val="24"/>
                <w:szCs w:val="24"/>
              </w:rPr>
              <w:t>П</w:t>
            </w:r>
            <w:r w:rsidRPr="001C1DD8">
              <w:rPr>
                <w:rFonts w:ascii="Times New Roman" w:hAnsi="Times New Roman" w:cs="Times New Roman"/>
                <w:sz w:val="24"/>
                <w:szCs w:val="24"/>
              </w:rPr>
              <w:t>рограмма воспитания</w:t>
            </w:r>
          </w:p>
        </w:tc>
        <w:tc>
          <w:tcPr>
            <w:tcW w:w="2336" w:type="dxa"/>
          </w:tcPr>
          <w:p w:rsidR="00171D74" w:rsidRPr="005E2133" w:rsidRDefault="00171D74" w:rsidP="002D06A1">
            <w:pPr>
              <w:rPr>
                <w:rFonts w:ascii="Times New Roman" w:hAnsi="Times New Roman" w:cs="Times New Roman"/>
                <w:sz w:val="24"/>
                <w:szCs w:val="24"/>
              </w:rPr>
            </w:pPr>
            <w:proofErr w:type="spellStart"/>
            <w:r>
              <w:rPr>
                <w:rFonts w:ascii="Times New Roman" w:hAnsi="Times New Roman" w:cs="Times New Roman"/>
                <w:sz w:val="24"/>
                <w:szCs w:val="24"/>
              </w:rPr>
              <w:t>Рау</w:t>
            </w:r>
            <w:proofErr w:type="spellEnd"/>
            <w:r>
              <w:rPr>
                <w:rFonts w:ascii="Times New Roman" w:hAnsi="Times New Roman" w:cs="Times New Roman"/>
                <w:sz w:val="24"/>
                <w:szCs w:val="24"/>
              </w:rPr>
              <w:t xml:space="preserve"> </w:t>
            </w:r>
            <w:r w:rsidR="002D06A1">
              <w:rPr>
                <w:rFonts w:ascii="Times New Roman" w:hAnsi="Times New Roman" w:cs="Times New Roman"/>
                <w:sz w:val="24"/>
                <w:szCs w:val="24"/>
              </w:rPr>
              <w:t>Е.В.</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8</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Развитие аналитических и творческих способностей учащихся при работе с комплексным анализом текста</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2.1.1. </w:t>
            </w:r>
            <w:r>
              <w:rPr>
                <w:rFonts w:ascii="Times New Roman" w:hAnsi="Times New Roman" w:cs="Times New Roman"/>
                <w:sz w:val="24"/>
                <w:szCs w:val="24"/>
              </w:rPr>
              <w:t>«Русский язык»</w:t>
            </w:r>
          </w:p>
        </w:tc>
        <w:tc>
          <w:tcPr>
            <w:tcW w:w="2336" w:type="dxa"/>
          </w:tcPr>
          <w:p w:rsidR="00171D74" w:rsidRPr="005E2133" w:rsidRDefault="00171D74" w:rsidP="002D06A1">
            <w:pPr>
              <w:rPr>
                <w:rFonts w:ascii="Times New Roman" w:hAnsi="Times New Roman" w:cs="Times New Roman"/>
                <w:sz w:val="24"/>
                <w:szCs w:val="24"/>
              </w:rPr>
            </w:pPr>
            <w:proofErr w:type="spellStart"/>
            <w:r>
              <w:rPr>
                <w:rFonts w:ascii="Times New Roman" w:hAnsi="Times New Roman" w:cs="Times New Roman"/>
                <w:sz w:val="24"/>
                <w:szCs w:val="24"/>
              </w:rPr>
              <w:t>Посевкина</w:t>
            </w:r>
            <w:proofErr w:type="spellEnd"/>
            <w:r>
              <w:rPr>
                <w:rFonts w:ascii="Times New Roman" w:hAnsi="Times New Roman" w:cs="Times New Roman"/>
                <w:sz w:val="24"/>
                <w:szCs w:val="24"/>
              </w:rPr>
              <w:t xml:space="preserve"> </w:t>
            </w:r>
            <w:r w:rsidR="002D06A1">
              <w:rPr>
                <w:rFonts w:ascii="Times New Roman" w:hAnsi="Times New Roman" w:cs="Times New Roman"/>
                <w:sz w:val="24"/>
                <w:szCs w:val="24"/>
              </w:rPr>
              <w:t>М.В.</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9</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Формирование УУД у учащихся 5-9 классов на уроках русского языка и литературы на основе проектной деятельности</w:t>
            </w:r>
          </w:p>
        </w:tc>
        <w:tc>
          <w:tcPr>
            <w:tcW w:w="3334" w:type="dxa"/>
          </w:tcPr>
          <w:p w:rsidR="00171D74" w:rsidRPr="005E2133" w:rsidRDefault="00171D74" w:rsidP="002D06A1">
            <w:pPr>
              <w:rPr>
                <w:rFonts w:ascii="Times New Roman" w:hAnsi="Times New Roman" w:cs="Times New Roman"/>
                <w:sz w:val="24"/>
                <w:szCs w:val="24"/>
              </w:rPr>
            </w:pPr>
            <w:r w:rsidRPr="001C1DD8">
              <w:rPr>
                <w:rFonts w:ascii="Times New Roman" w:hAnsi="Times New Roman" w:cs="Times New Roman"/>
                <w:sz w:val="24"/>
                <w:szCs w:val="24"/>
              </w:rPr>
              <w:t xml:space="preserve">2.2. </w:t>
            </w:r>
            <w:r>
              <w:rPr>
                <w:rFonts w:ascii="Times New Roman" w:hAnsi="Times New Roman" w:cs="Times New Roman"/>
                <w:sz w:val="24"/>
                <w:szCs w:val="24"/>
              </w:rPr>
              <w:t>П</w:t>
            </w:r>
            <w:r w:rsidRPr="001C1DD8">
              <w:rPr>
                <w:rFonts w:ascii="Times New Roman" w:hAnsi="Times New Roman" w:cs="Times New Roman"/>
                <w:sz w:val="24"/>
                <w:szCs w:val="24"/>
              </w:rPr>
              <w:t>рограмма формирования</w:t>
            </w:r>
            <w:r>
              <w:rPr>
                <w:rFonts w:ascii="Times New Roman" w:hAnsi="Times New Roman" w:cs="Times New Roman"/>
                <w:sz w:val="24"/>
                <w:szCs w:val="24"/>
              </w:rPr>
              <w:t xml:space="preserve"> </w:t>
            </w:r>
            <w:r w:rsidRPr="001C1DD8">
              <w:rPr>
                <w:rFonts w:ascii="Times New Roman" w:hAnsi="Times New Roman" w:cs="Times New Roman"/>
                <w:sz w:val="24"/>
                <w:szCs w:val="24"/>
              </w:rPr>
              <w:t>универсальных учебных действий у обучающихся</w:t>
            </w:r>
          </w:p>
        </w:tc>
        <w:tc>
          <w:tcPr>
            <w:tcW w:w="2336" w:type="dxa"/>
          </w:tcPr>
          <w:p w:rsidR="00171D74" w:rsidRPr="005E2133" w:rsidRDefault="00171D74" w:rsidP="006251C4">
            <w:pPr>
              <w:rPr>
                <w:rFonts w:ascii="Times New Roman" w:hAnsi="Times New Roman" w:cs="Times New Roman"/>
                <w:sz w:val="24"/>
                <w:szCs w:val="24"/>
              </w:rPr>
            </w:pPr>
            <w:r>
              <w:rPr>
                <w:rFonts w:ascii="Times New Roman" w:hAnsi="Times New Roman" w:cs="Times New Roman"/>
                <w:sz w:val="24"/>
                <w:szCs w:val="24"/>
              </w:rPr>
              <w:t xml:space="preserve">Савина </w:t>
            </w:r>
            <w:r w:rsidR="006251C4">
              <w:rPr>
                <w:rFonts w:ascii="Times New Roman" w:hAnsi="Times New Roman" w:cs="Times New Roman"/>
                <w:sz w:val="24"/>
                <w:szCs w:val="24"/>
              </w:rPr>
              <w:t>Е.В.</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10</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Система работы с одаренными учащимися 5-11 классов</w:t>
            </w:r>
          </w:p>
        </w:tc>
        <w:tc>
          <w:tcPr>
            <w:tcW w:w="3334" w:type="dxa"/>
          </w:tcPr>
          <w:p w:rsidR="00171D74" w:rsidRPr="005E2133" w:rsidRDefault="00171D74" w:rsidP="002D06A1">
            <w:pPr>
              <w:rPr>
                <w:rFonts w:ascii="Times New Roman" w:hAnsi="Times New Roman" w:cs="Times New Roman"/>
                <w:sz w:val="24"/>
                <w:szCs w:val="24"/>
              </w:rPr>
            </w:pPr>
            <w:r w:rsidRPr="001C1DD8">
              <w:rPr>
                <w:rFonts w:ascii="Times New Roman" w:hAnsi="Times New Roman" w:cs="Times New Roman"/>
                <w:sz w:val="24"/>
                <w:szCs w:val="24"/>
              </w:rPr>
              <w:t xml:space="preserve">2.2. </w:t>
            </w:r>
            <w:r>
              <w:rPr>
                <w:rFonts w:ascii="Times New Roman" w:hAnsi="Times New Roman" w:cs="Times New Roman"/>
                <w:sz w:val="24"/>
                <w:szCs w:val="24"/>
              </w:rPr>
              <w:t>П</w:t>
            </w:r>
            <w:r w:rsidRPr="001C1DD8">
              <w:rPr>
                <w:rFonts w:ascii="Times New Roman" w:hAnsi="Times New Roman" w:cs="Times New Roman"/>
                <w:sz w:val="24"/>
                <w:szCs w:val="24"/>
              </w:rPr>
              <w:t>рограмма формирования</w:t>
            </w:r>
            <w:r>
              <w:rPr>
                <w:rFonts w:ascii="Times New Roman" w:hAnsi="Times New Roman" w:cs="Times New Roman"/>
                <w:sz w:val="24"/>
                <w:szCs w:val="24"/>
              </w:rPr>
              <w:t xml:space="preserve"> </w:t>
            </w:r>
            <w:r w:rsidRPr="001C1DD8">
              <w:rPr>
                <w:rFonts w:ascii="Times New Roman" w:hAnsi="Times New Roman" w:cs="Times New Roman"/>
                <w:sz w:val="24"/>
                <w:szCs w:val="24"/>
              </w:rPr>
              <w:t>универсальных учебных действий у обучающихся</w:t>
            </w:r>
          </w:p>
        </w:tc>
        <w:tc>
          <w:tcPr>
            <w:tcW w:w="2336" w:type="dxa"/>
          </w:tcPr>
          <w:p w:rsidR="00171D74" w:rsidRPr="005E2133" w:rsidRDefault="00171D74" w:rsidP="006251C4">
            <w:pPr>
              <w:rPr>
                <w:rFonts w:ascii="Times New Roman" w:hAnsi="Times New Roman" w:cs="Times New Roman"/>
                <w:sz w:val="24"/>
                <w:szCs w:val="24"/>
              </w:rPr>
            </w:pPr>
            <w:r>
              <w:rPr>
                <w:rFonts w:ascii="Times New Roman" w:hAnsi="Times New Roman" w:cs="Times New Roman"/>
                <w:sz w:val="24"/>
                <w:szCs w:val="24"/>
              </w:rPr>
              <w:t xml:space="preserve">Ушакова </w:t>
            </w:r>
            <w:r w:rsidR="006251C4">
              <w:rPr>
                <w:rFonts w:ascii="Times New Roman" w:hAnsi="Times New Roman" w:cs="Times New Roman"/>
                <w:sz w:val="24"/>
                <w:szCs w:val="24"/>
              </w:rPr>
              <w:t>М.А.</w:t>
            </w:r>
          </w:p>
        </w:tc>
      </w:tr>
      <w:tr w:rsidR="006B7D0E" w:rsidRPr="005E2133" w:rsidTr="00DD5E0E">
        <w:tc>
          <w:tcPr>
            <w:tcW w:w="668" w:type="dxa"/>
          </w:tcPr>
          <w:p w:rsidR="00171D74" w:rsidRPr="005E2133" w:rsidRDefault="00171D74" w:rsidP="005A53D8">
            <w:pPr>
              <w:jc w:val="center"/>
              <w:rPr>
                <w:rFonts w:ascii="Times New Roman" w:hAnsi="Times New Roman" w:cs="Times New Roman"/>
                <w:sz w:val="24"/>
                <w:szCs w:val="24"/>
              </w:rPr>
            </w:pPr>
            <w:r>
              <w:rPr>
                <w:rFonts w:ascii="Times New Roman" w:hAnsi="Times New Roman" w:cs="Times New Roman"/>
                <w:sz w:val="24"/>
                <w:szCs w:val="24"/>
              </w:rPr>
              <w:t>11</w:t>
            </w:r>
          </w:p>
        </w:tc>
        <w:tc>
          <w:tcPr>
            <w:tcW w:w="3126" w:type="dxa"/>
          </w:tcPr>
          <w:p w:rsidR="00171D74" w:rsidRPr="005E2133" w:rsidRDefault="00171D74" w:rsidP="002D06A1">
            <w:pPr>
              <w:rPr>
                <w:rFonts w:ascii="Times New Roman" w:hAnsi="Times New Roman" w:cs="Times New Roman"/>
                <w:sz w:val="24"/>
                <w:szCs w:val="24"/>
              </w:rPr>
            </w:pPr>
            <w:r>
              <w:rPr>
                <w:rFonts w:ascii="Times New Roman" w:hAnsi="Times New Roman" w:cs="Times New Roman"/>
                <w:sz w:val="24"/>
                <w:szCs w:val="24"/>
              </w:rPr>
              <w:t>Формирование читательской компетентности учащихся 5-11 классов в рамках образовательного пространства «Читающая школа»</w:t>
            </w:r>
          </w:p>
        </w:tc>
        <w:tc>
          <w:tcPr>
            <w:tcW w:w="3334" w:type="dxa"/>
          </w:tcPr>
          <w:p w:rsidR="00171D74" w:rsidRPr="005E2133" w:rsidRDefault="00171D74" w:rsidP="002D06A1">
            <w:pPr>
              <w:rPr>
                <w:rFonts w:ascii="Times New Roman" w:hAnsi="Times New Roman" w:cs="Times New Roman"/>
                <w:sz w:val="24"/>
                <w:szCs w:val="24"/>
              </w:rPr>
            </w:pPr>
            <w:r w:rsidRPr="001C1DD8">
              <w:rPr>
                <w:rFonts w:ascii="Times New Roman" w:hAnsi="Times New Roman" w:cs="Times New Roman"/>
                <w:sz w:val="24"/>
                <w:szCs w:val="24"/>
              </w:rPr>
              <w:t xml:space="preserve">2.2. </w:t>
            </w:r>
            <w:r>
              <w:rPr>
                <w:rFonts w:ascii="Times New Roman" w:hAnsi="Times New Roman" w:cs="Times New Roman"/>
                <w:sz w:val="24"/>
                <w:szCs w:val="24"/>
              </w:rPr>
              <w:t>П</w:t>
            </w:r>
            <w:r w:rsidRPr="001C1DD8">
              <w:rPr>
                <w:rFonts w:ascii="Times New Roman" w:hAnsi="Times New Roman" w:cs="Times New Roman"/>
                <w:sz w:val="24"/>
                <w:szCs w:val="24"/>
              </w:rPr>
              <w:t>рограмма формирования</w:t>
            </w:r>
            <w:r>
              <w:rPr>
                <w:rFonts w:ascii="Times New Roman" w:hAnsi="Times New Roman" w:cs="Times New Roman"/>
                <w:sz w:val="24"/>
                <w:szCs w:val="24"/>
              </w:rPr>
              <w:t xml:space="preserve"> </w:t>
            </w:r>
            <w:r w:rsidRPr="001C1DD8">
              <w:rPr>
                <w:rFonts w:ascii="Times New Roman" w:hAnsi="Times New Roman" w:cs="Times New Roman"/>
                <w:sz w:val="24"/>
                <w:szCs w:val="24"/>
              </w:rPr>
              <w:t>универсальных учебных действий у обучающихся</w:t>
            </w:r>
          </w:p>
        </w:tc>
        <w:tc>
          <w:tcPr>
            <w:tcW w:w="2336" w:type="dxa"/>
          </w:tcPr>
          <w:p w:rsidR="00171D74" w:rsidRPr="005E2133" w:rsidRDefault="00171D74" w:rsidP="006251C4">
            <w:pPr>
              <w:rPr>
                <w:rFonts w:ascii="Times New Roman" w:hAnsi="Times New Roman" w:cs="Times New Roman"/>
                <w:sz w:val="24"/>
                <w:szCs w:val="24"/>
              </w:rPr>
            </w:pPr>
            <w:proofErr w:type="spellStart"/>
            <w:r>
              <w:rPr>
                <w:rFonts w:ascii="Times New Roman" w:hAnsi="Times New Roman" w:cs="Times New Roman"/>
                <w:sz w:val="24"/>
                <w:szCs w:val="24"/>
              </w:rPr>
              <w:t>Хализева</w:t>
            </w:r>
            <w:proofErr w:type="spellEnd"/>
            <w:r>
              <w:rPr>
                <w:rFonts w:ascii="Times New Roman" w:hAnsi="Times New Roman" w:cs="Times New Roman"/>
                <w:sz w:val="24"/>
                <w:szCs w:val="24"/>
              </w:rPr>
              <w:t xml:space="preserve"> </w:t>
            </w:r>
            <w:r w:rsidR="006251C4">
              <w:rPr>
                <w:rFonts w:ascii="Times New Roman" w:hAnsi="Times New Roman" w:cs="Times New Roman"/>
                <w:sz w:val="24"/>
                <w:szCs w:val="24"/>
              </w:rPr>
              <w:t>И.А.</w:t>
            </w:r>
          </w:p>
        </w:tc>
      </w:tr>
      <w:tr w:rsidR="006B7D0E" w:rsidTr="00DD5E0E">
        <w:tc>
          <w:tcPr>
            <w:tcW w:w="668" w:type="dxa"/>
          </w:tcPr>
          <w:p w:rsidR="00171D74" w:rsidRDefault="00171D74" w:rsidP="005A53D8">
            <w:pPr>
              <w:jc w:val="center"/>
              <w:rPr>
                <w:rFonts w:ascii="Times New Roman" w:hAnsi="Times New Roman" w:cs="Times New Roman"/>
                <w:sz w:val="24"/>
                <w:szCs w:val="24"/>
              </w:rPr>
            </w:pPr>
            <w:r>
              <w:rPr>
                <w:rFonts w:ascii="Times New Roman" w:hAnsi="Times New Roman" w:cs="Times New Roman"/>
                <w:sz w:val="24"/>
                <w:szCs w:val="24"/>
              </w:rPr>
              <w:t>12</w:t>
            </w:r>
          </w:p>
        </w:tc>
        <w:tc>
          <w:tcPr>
            <w:tcW w:w="3126" w:type="dxa"/>
          </w:tcPr>
          <w:p w:rsidR="00171D74" w:rsidRDefault="00171D74" w:rsidP="002D06A1">
            <w:pPr>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обучающихся на уроках русского языка посредством ИКТ</w:t>
            </w:r>
          </w:p>
        </w:tc>
        <w:tc>
          <w:tcPr>
            <w:tcW w:w="3334" w:type="dxa"/>
          </w:tcPr>
          <w:p w:rsidR="00171D74" w:rsidRPr="005E2133" w:rsidRDefault="00171D74" w:rsidP="002D06A1">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r w:rsidRPr="007E088B">
              <w:rPr>
                <w:rFonts w:ascii="Times New Roman" w:hAnsi="Times New Roman" w:cs="Times New Roman"/>
                <w:sz w:val="24"/>
                <w:szCs w:val="24"/>
              </w:rPr>
              <w:t xml:space="preserve">2.1.1. </w:t>
            </w:r>
            <w:r>
              <w:rPr>
                <w:rFonts w:ascii="Times New Roman" w:hAnsi="Times New Roman" w:cs="Times New Roman"/>
                <w:sz w:val="24"/>
                <w:szCs w:val="24"/>
              </w:rPr>
              <w:t>«Русский язык»</w:t>
            </w:r>
          </w:p>
        </w:tc>
        <w:tc>
          <w:tcPr>
            <w:tcW w:w="2336" w:type="dxa"/>
          </w:tcPr>
          <w:p w:rsidR="00171D74" w:rsidRDefault="00171D74" w:rsidP="006251C4">
            <w:pPr>
              <w:rPr>
                <w:rFonts w:ascii="Times New Roman" w:hAnsi="Times New Roman" w:cs="Times New Roman"/>
                <w:sz w:val="24"/>
                <w:szCs w:val="24"/>
              </w:rPr>
            </w:pPr>
            <w:r>
              <w:rPr>
                <w:rFonts w:ascii="Times New Roman" w:hAnsi="Times New Roman" w:cs="Times New Roman"/>
                <w:sz w:val="24"/>
                <w:szCs w:val="24"/>
              </w:rPr>
              <w:t xml:space="preserve">Харитонова </w:t>
            </w:r>
            <w:r w:rsidR="006251C4">
              <w:rPr>
                <w:rFonts w:ascii="Times New Roman" w:hAnsi="Times New Roman" w:cs="Times New Roman"/>
                <w:sz w:val="24"/>
                <w:szCs w:val="24"/>
              </w:rPr>
              <w:t>Л.С.</w:t>
            </w:r>
          </w:p>
        </w:tc>
      </w:tr>
      <w:tr w:rsidR="00171D74" w:rsidTr="006B7D0E">
        <w:tc>
          <w:tcPr>
            <w:tcW w:w="9464" w:type="dxa"/>
            <w:gridSpan w:val="4"/>
          </w:tcPr>
          <w:p w:rsidR="00171D74" w:rsidRPr="00171D74" w:rsidRDefault="00171D74" w:rsidP="005A53D8">
            <w:pPr>
              <w:jc w:val="center"/>
              <w:rPr>
                <w:rFonts w:ascii="Times New Roman" w:hAnsi="Times New Roman" w:cs="Times New Roman"/>
                <w:b/>
                <w:sz w:val="24"/>
                <w:szCs w:val="24"/>
              </w:rPr>
            </w:pPr>
            <w:r w:rsidRPr="00171D74">
              <w:rPr>
                <w:rFonts w:ascii="Times New Roman" w:hAnsi="Times New Roman" w:cs="Times New Roman"/>
                <w:b/>
                <w:sz w:val="24"/>
                <w:szCs w:val="24"/>
              </w:rPr>
              <w:t>ШМО учителей иностранного языка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t>1</w:t>
            </w:r>
          </w:p>
        </w:tc>
        <w:tc>
          <w:tcPr>
            <w:tcW w:w="3126" w:type="dxa"/>
          </w:tcPr>
          <w:p w:rsidR="00171D74" w:rsidRPr="00171D74" w:rsidRDefault="00171D74" w:rsidP="00171D74">
            <w:pPr>
              <w:rPr>
                <w:rFonts w:ascii="Times New Roman" w:hAnsi="Times New Roman" w:cs="Times New Roman"/>
                <w:sz w:val="24"/>
                <w:szCs w:val="24"/>
              </w:rPr>
            </w:pPr>
            <w:proofErr w:type="spellStart"/>
            <w:r w:rsidRPr="00171D74">
              <w:rPr>
                <w:rFonts w:ascii="Times New Roman" w:hAnsi="Times New Roman"/>
                <w:sz w:val="24"/>
                <w:szCs w:val="24"/>
              </w:rPr>
              <w:t>Межпредметные</w:t>
            </w:r>
            <w:proofErr w:type="spellEnd"/>
            <w:r w:rsidRPr="00171D74">
              <w:rPr>
                <w:rFonts w:ascii="Times New Roman" w:hAnsi="Times New Roman"/>
                <w:sz w:val="24"/>
                <w:szCs w:val="24"/>
              </w:rPr>
              <w:t xml:space="preserve"> связи на уроках английского языка и во внеклассной деятельности по предмету</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2.2. П</w:t>
            </w:r>
            <w:r w:rsidRPr="00171D74">
              <w:rPr>
                <w:rFonts w:ascii="Times New Roman" w:hAnsi="Times New Roman" w:cs="Times New Roman"/>
                <w:sz w:val="24"/>
                <w:szCs w:val="24"/>
              </w:rPr>
              <w:t>рограмма формирования универсальных учебных действий у обучающихся</w:t>
            </w:r>
          </w:p>
        </w:tc>
        <w:tc>
          <w:tcPr>
            <w:tcW w:w="2336" w:type="dxa"/>
          </w:tcPr>
          <w:p w:rsidR="00171D74" w:rsidRPr="00171D74" w:rsidRDefault="00171D74" w:rsidP="00171D74">
            <w:pPr>
              <w:rPr>
                <w:rFonts w:ascii="Times New Roman" w:hAnsi="Times New Roman" w:cs="Times New Roman"/>
                <w:sz w:val="24"/>
                <w:szCs w:val="24"/>
              </w:rPr>
            </w:pPr>
            <w:proofErr w:type="spellStart"/>
            <w:r w:rsidRPr="00171D74">
              <w:rPr>
                <w:rFonts w:ascii="Times New Roman" w:hAnsi="Times New Roman" w:cs="Times New Roman"/>
                <w:sz w:val="24"/>
                <w:szCs w:val="24"/>
              </w:rPr>
              <w:t>Анпилова</w:t>
            </w:r>
            <w:proofErr w:type="spellEnd"/>
            <w:r w:rsidRPr="00171D74">
              <w:rPr>
                <w:rFonts w:ascii="Times New Roman" w:hAnsi="Times New Roman" w:cs="Times New Roman"/>
                <w:sz w:val="24"/>
                <w:szCs w:val="24"/>
              </w:rPr>
              <w:t xml:space="preserve"> Л.Ю.</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t>2</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Повышения уровня коммуникативной компетенции учащихся 5-11 классов посредством применения интерактивных методов обучения на уроках английского языка</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Артеменко Т.В.</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t>3</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 xml:space="preserve">Проектная деятельность как </w:t>
            </w:r>
            <w:r w:rsidRPr="00171D74">
              <w:rPr>
                <w:rFonts w:ascii="Times New Roman" w:hAnsi="Times New Roman" w:cs="Times New Roman"/>
                <w:sz w:val="24"/>
                <w:szCs w:val="24"/>
              </w:rPr>
              <w:lastRenderedPageBreak/>
              <w:t>средство повышения мотивации обучающихся к изучению английского языка</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171D74">
              <w:rPr>
                <w:rFonts w:ascii="Times New Roman" w:hAnsi="Times New Roman" w:cs="Times New Roman"/>
                <w:sz w:val="24"/>
                <w:szCs w:val="24"/>
              </w:rPr>
              <w:t xml:space="preserve">Рабочие программы </w:t>
            </w:r>
            <w:r w:rsidRPr="00171D74">
              <w:rPr>
                <w:rFonts w:ascii="Times New Roman" w:hAnsi="Times New Roman" w:cs="Times New Roman"/>
                <w:sz w:val="24"/>
                <w:szCs w:val="24"/>
              </w:rPr>
              <w:lastRenderedPageBreak/>
              <w:t>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proofErr w:type="spellStart"/>
            <w:r w:rsidRPr="00171D74">
              <w:rPr>
                <w:rFonts w:ascii="Times New Roman" w:hAnsi="Times New Roman" w:cs="Times New Roman"/>
                <w:sz w:val="24"/>
                <w:szCs w:val="24"/>
              </w:rPr>
              <w:lastRenderedPageBreak/>
              <w:t>Ачкасова</w:t>
            </w:r>
            <w:proofErr w:type="spellEnd"/>
            <w:r w:rsidRPr="00171D74">
              <w:rPr>
                <w:rFonts w:ascii="Times New Roman" w:hAnsi="Times New Roman" w:cs="Times New Roman"/>
                <w:sz w:val="24"/>
                <w:szCs w:val="24"/>
              </w:rPr>
              <w:t xml:space="preserve"> Е.И.</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lastRenderedPageBreak/>
              <w:t>4</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Групповая форма работы как средство формирования коммуникативной компетенции учащихся на уроках английского языка.</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proofErr w:type="spellStart"/>
            <w:r w:rsidRPr="00171D74">
              <w:rPr>
                <w:rFonts w:ascii="Times New Roman" w:hAnsi="Times New Roman" w:cs="Times New Roman"/>
                <w:sz w:val="24"/>
                <w:szCs w:val="24"/>
              </w:rPr>
              <w:t>Глумова</w:t>
            </w:r>
            <w:proofErr w:type="spellEnd"/>
            <w:r w:rsidRPr="00171D74">
              <w:rPr>
                <w:rFonts w:ascii="Times New Roman" w:hAnsi="Times New Roman" w:cs="Times New Roman"/>
                <w:sz w:val="24"/>
                <w:szCs w:val="24"/>
              </w:rPr>
              <w:t xml:space="preserve"> Н.М.</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t>5</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Обучение восприятию и пониманию речи на слух на основе коммуникативно-ориентированного обучения</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Калинина Е.В.</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sidRPr="005E2133">
              <w:rPr>
                <w:rFonts w:ascii="Times New Roman" w:hAnsi="Times New Roman" w:cs="Times New Roman"/>
                <w:sz w:val="24"/>
                <w:szCs w:val="24"/>
              </w:rPr>
              <w:t>6</w:t>
            </w:r>
          </w:p>
        </w:tc>
        <w:tc>
          <w:tcPr>
            <w:tcW w:w="3126" w:type="dxa"/>
          </w:tcPr>
          <w:p w:rsidR="00171D74" w:rsidRPr="00171D74" w:rsidRDefault="00171D74" w:rsidP="00171D74">
            <w:pPr>
              <w:rPr>
                <w:rFonts w:ascii="Times New Roman" w:hAnsi="Times New Roman"/>
                <w:sz w:val="24"/>
                <w:szCs w:val="24"/>
              </w:rPr>
            </w:pPr>
            <w:r w:rsidRPr="00171D74">
              <w:rPr>
                <w:rFonts w:ascii="Times New Roman" w:hAnsi="Times New Roman"/>
                <w:sz w:val="24"/>
                <w:szCs w:val="24"/>
              </w:rPr>
              <w:t>Развитие коммуникативной компетенции учащихся 5 – 11 классов посредством групповой формы работы на уроках английского языка</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2.2. П</w:t>
            </w:r>
            <w:r w:rsidRPr="00171D74">
              <w:rPr>
                <w:rFonts w:ascii="Times New Roman" w:hAnsi="Times New Roman" w:cs="Times New Roman"/>
                <w:sz w:val="24"/>
                <w:szCs w:val="24"/>
              </w:rPr>
              <w:t>рограмма формирования универсальных учебных действий у обучающихся</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Коваленко Ю.В.</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7</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Разнообразие педагогических технологий в обучении английскому языку</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Косенко Л.А.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8</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Создание оптимальных условий для выявления, развития и реализации одаренности учащихся в образовательном процессе по английскому языку</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proofErr w:type="spellStart"/>
            <w:r w:rsidRPr="00171D74">
              <w:rPr>
                <w:rFonts w:ascii="Times New Roman" w:hAnsi="Times New Roman" w:cs="Times New Roman"/>
                <w:sz w:val="24"/>
                <w:szCs w:val="24"/>
              </w:rPr>
              <w:t>Культяева</w:t>
            </w:r>
            <w:proofErr w:type="spellEnd"/>
            <w:r w:rsidRPr="00171D74">
              <w:rPr>
                <w:rFonts w:ascii="Times New Roman" w:hAnsi="Times New Roman" w:cs="Times New Roman"/>
                <w:sz w:val="24"/>
                <w:szCs w:val="24"/>
              </w:rPr>
              <w:t xml:space="preserve"> Е.А.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9</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Формирование универсальных учебных действий как условие достижения качественных результатов иноязычного образования</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2.2. П</w:t>
            </w:r>
            <w:r w:rsidRPr="00171D74">
              <w:rPr>
                <w:rFonts w:ascii="Times New Roman" w:hAnsi="Times New Roman" w:cs="Times New Roman"/>
                <w:sz w:val="24"/>
                <w:szCs w:val="24"/>
              </w:rPr>
              <w:t>рограмма формирования универсальных учебных действий у обучающихся</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Мищенко И.А.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10</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 xml:space="preserve">Использование кейс-технологии для достижения </w:t>
            </w:r>
            <w:proofErr w:type="spellStart"/>
            <w:r w:rsidRPr="00171D74">
              <w:rPr>
                <w:rFonts w:ascii="Times New Roman" w:hAnsi="Times New Roman" w:cs="Times New Roman"/>
                <w:sz w:val="24"/>
                <w:szCs w:val="24"/>
              </w:rPr>
              <w:t>метапредметных</w:t>
            </w:r>
            <w:proofErr w:type="spellEnd"/>
            <w:r w:rsidRPr="00171D74">
              <w:rPr>
                <w:rFonts w:ascii="Times New Roman" w:hAnsi="Times New Roman" w:cs="Times New Roman"/>
                <w:sz w:val="24"/>
                <w:szCs w:val="24"/>
              </w:rPr>
              <w:t xml:space="preserve"> результатов на уроках английского языка в 5-11классах.</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Севостьянова Г.А.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11</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 xml:space="preserve">Развитие коммуникативных способностей через творческую самореализацию учащихся </w:t>
            </w:r>
            <w:r w:rsidRPr="00171D74">
              <w:rPr>
                <w:rFonts w:ascii="Times New Roman" w:hAnsi="Times New Roman" w:cs="Times New Roman"/>
                <w:sz w:val="24"/>
                <w:szCs w:val="24"/>
              </w:rPr>
              <w:lastRenderedPageBreak/>
              <w:t>на уроках английского языка</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171D74">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w:t>
            </w:r>
            <w:r w:rsidRPr="00171D74">
              <w:rPr>
                <w:rFonts w:ascii="Times New Roman" w:hAnsi="Times New Roman" w:cs="Times New Roman"/>
                <w:sz w:val="24"/>
                <w:szCs w:val="24"/>
              </w:rPr>
              <w:lastRenderedPageBreak/>
              <w:t>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lastRenderedPageBreak/>
              <w:t>Сотникова Г.В.</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Использование современных образовательных технологий для достижения</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Федина А.Э.</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13</w:t>
            </w:r>
          </w:p>
        </w:tc>
        <w:tc>
          <w:tcPr>
            <w:tcW w:w="3126" w:type="dxa"/>
          </w:tcPr>
          <w:p w:rsidR="00171D74" w:rsidRPr="00171D74" w:rsidRDefault="00171D74" w:rsidP="0099285D">
            <w:pPr>
              <w:rPr>
                <w:rFonts w:ascii="Times New Roman" w:hAnsi="Times New Roman" w:cs="Times New Roman"/>
                <w:sz w:val="24"/>
                <w:szCs w:val="24"/>
              </w:rPr>
            </w:pPr>
            <w:r w:rsidRPr="00171D74">
              <w:rPr>
                <w:rFonts w:ascii="Times New Roman" w:hAnsi="Times New Roman" w:cs="Times New Roman"/>
                <w:sz w:val="24"/>
                <w:szCs w:val="24"/>
              </w:rPr>
              <w:t xml:space="preserve">Развитие </w:t>
            </w:r>
            <w:proofErr w:type="spellStart"/>
            <w:r w:rsidRPr="00171D74">
              <w:rPr>
                <w:rFonts w:ascii="Times New Roman" w:hAnsi="Times New Roman" w:cs="Times New Roman"/>
                <w:sz w:val="24"/>
                <w:szCs w:val="24"/>
              </w:rPr>
              <w:t>субъектности</w:t>
            </w:r>
            <w:proofErr w:type="spellEnd"/>
            <w:r w:rsidRPr="00171D74">
              <w:rPr>
                <w:rFonts w:ascii="Times New Roman" w:hAnsi="Times New Roman" w:cs="Times New Roman"/>
                <w:sz w:val="24"/>
                <w:szCs w:val="24"/>
              </w:rPr>
              <w:t xml:space="preserve"> педагога в </w:t>
            </w:r>
            <w:r w:rsidRPr="00171D74">
              <w:rPr>
                <w:rFonts w:ascii="Times New Roman" w:hAnsi="Times New Roman" w:cs="Times New Roman"/>
                <w:sz w:val="24"/>
                <w:szCs w:val="24"/>
                <w:lang w:val="en-US"/>
              </w:rPr>
              <w:t>SMART</w:t>
            </w:r>
            <w:r w:rsidRPr="00171D74">
              <w:rPr>
                <w:rFonts w:ascii="Times New Roman" w:hAnsi="Times New Roman" w:cs="Times New Roman"/>
                <w:sz w:val="24"/>
                <w:szCs w:val="24"/>
              </w:rPr>
              <w:t>-</w:t>
            </w:r>
            <w:r w:rsidR="0099285D">
              <w:rPr>
                <w:rFonts w:ascii="Times New Roman" w:hAnsi="Times New Roman" w:cs="Times New Roman"/>
                <w:sz w:val="24"/>
                <w:szCs w:val="24"/>
              </w:rPr>
              <w:t>среде</w:t>
            </w:r>
            <w:r w:rsidRPr="00171D74">
              <w:rPr>
                <w:rFonts w:ascii="Times New Roman" w:hAnsi="Times New Roman" w:cs="Times New Roman"/>
                <w:sz w:val="24"/>
                <w:szCs w:val="24"/>
              </w:rPr>
              <w:t xml:space="preserve"> школы</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Черных А.А.</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14</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color w:val="000000"/>
                <w:sz w:val="24"/>
                <w:szCs w:val="24"/>
              </w:rPr>
              <w:t>Актуальность использования ролевой игры на уроках английского языка для достижения коммуникативной компетенции</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Щербакова В.М.</w:t>
            </w:r>
          </w:p>
        </w:tc>
      </w:tr>
      <w:tr w:rsidR="00171D74" w:rsidTr="00DD5E0E">
        <w:tc>
          <w:tcPr>
            <w:tcW w:w="668" w:type="dxa"/>
          </w:tcPr>
          <w:p w:rsidR="00171D74" w:rsidRPr="005E2133" w:rsidRDefault="00171D74" w:rsidP="00171D74">
            <w:pPr>
              <w:jc w:val="center"/>
              <w:rPr>
                <w:rFonts w:ascii="Times New Roman" w:hAnsi="Times New Roman" w:cs="Times New Roman"/>
                <w:sz w:val="24"/>
                <w:szCs w:val="24"/>
              </w:rPr>
            </w:pPr>
            <w:r>
              <w:rPr>
                <w:rFonts w:ascii="Times New Roman" w:hAnsi="Times New Roman" w:cs="Times New Roman"/>
                <w:sz w:val="24"/>
                <w:szCs w:val="24"/>
              </w:rPr>
              <w:t>15</w:t>
            </w:r>
          </w:p>
        </w:tc>
        <w:tc>
          <w:tcPr>
            <w:tcW w:w="3126" w:type="dxa"/>
          </w:tcPr>
          <w:p w:rsidR="00171D74" w:rsidRPr="00171D74" w:rsidRDefault="00171D74" w:rsidP="00171D74">
            <w:pPr>
              <w:rPr>
                <w:rFonts w:ascii="Times New Roman" w:hAnsi="Times New Roman" w:cs="Times New Roman"/>
                <w:sz w:val="24"/>
                <w:szCs w:val="24"/>
              </w:rPr>
            </w:pPr>
            <w:r w:rsidRPr="00171D74">
              <w:rPr>
                <w:rFonts w:ascii="Times New Roman" w:hAnsi="Times New Roman" w:cs="Times New Roman"/>
                <w:sz w:val="24"/>
                <w:szCs w:val="24"/>
              </w:rPr>
              <w:t>Интерактивное обучение как средство повышения уровня коммуникативной компетенции учащихся</w:t>
            </w:r>
          </w:p>
        </w:tc>
        <w:tc>
          <w:tcPr>
            <w:tcW w:w="3334" w:type="dxa"/>
          </w:tcPr>
          <w:p w:rsidR="00171D74" w:rsidRPr="00171D74" w:rsidRDefault="00171D74" w:rsidP="00DD5E0E">
            <w:pPr>
              <w:rPr>
                <w:rFonts w:ascii="Times New Roman" w:hAnsi="Times New Roman" w:cs="Times New Roman"/>
                <w:sz w:val="24"/>
                <w:szCs w:val="24"/>
              </w:rPr>
            </w:pPr>
            <w:r>
              <w:rPr>
                <w:rFonts w:ascii="Times New Roman" w:hAnsi="Times New Roman" w:cs="Times New Roman"/>
                <w:sz w:val="24"/>
                <w:szCs w:val="24"/>
              </w:rPr>
              <w:t xml:space="preserve">2.1. </w:t>
            </w:r>
            <w:r w:rsidRPr="00171D74">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«Иностранный язык»</w:t>
            </w:r>
          </w:p>
        </w:tc>
        <w:tc>
          <w:tcPr>
            <w:tcW w:w="2336" w:type="dxa"/>
          </w:tcPr>
          <w:p w:rsidR="00171D74" w:rsidRPr="00171D74" w:rsidRDefault="00171D74" w:rsidP="00171D74">
            <w:pPr>
              <w:tabs>
                <w:tab w:val="left" w:pos="1140"/>
              </w:tabs>
              <w:rPr>
                <w:rFonts w:ascii="Times New Roman" w:hAnsi="Times New Roman" w:cs="Times New Roman"/>
                <w:sz w:val="24"/>
                <w:szCs w:val="24"/>
              </w:rPr>
            </w:pPr>
            <w:r w:rsidRPr="00171D74">
              <w:rPr>
                <w:rFonts w:ascii="Times New Roman" w:hAnsi="Times New Roman" w:cs="Times New Roman"/>
                <w:sz w:val="24"/>
                <w:szCs w:val="24"/>
              </w:rPr>
              <w:t>Перепелица А.Г.</w:t>
            </w:r>
          </w:p>
        </w:tc>
      </w:tr>
      <w:tr w:rsidR="002631B2" w:rsidTr="006B7D0E">
        <w:tc>
          <w:tcPr>
            <w:tcW w:w="9464" w:type="dxa"/>
            <w:gridSpan w:val="4"/>
          </w:tcPr>
          <w:p w:rsidR="002631B2" w:rsidRDefault="002631B2" w:rsidP="00171D74">
            <w:pPr>
              <w:jc w:val="center"/>
              <w:rPr>
                <w:rFonts w:ascii="Times New Roman" w:hAnsi="Times New Roman" w:cs="Times New Roman"/>
                <w:sz w:val="24"/>
                <w:szCs w:val="24"/>
              </w:rPr>
            </w:pPr>
            <w:r>
              <w:rPr>
                <w:rFonts w:ascii="Times New Roman" w:hAnsi="Times New Roman" w:cs="Times New Roman"/>
                <w:sz w:val="24"/>
                <w:szCs w:val="24"/>
              </w:rPr>
              <w:t>ШМО учителей математики, физики, информатики</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6E7885" w:rsidRDefault="002631B2" w:rsidP="002631B2">
            <w:pPr>
              <w:rPr>
                <w:rFonts w:ascii="Times New Roman" w:hAnsi="Times New Roman" w:cs="Times New Roman"/>
                <w:sz w:val="24"/>
                <w:szCs w:val="24"/>
              </w:rPr>
            </w:pPr>
            <w:r w:rsidRPr="006E7885">
              <w:rPr>
                <w:rFonts w:ascii="Times New Roman" w:hAnsi="Times New Roman" w:cs="Times New Roman"/>
              </w:rPr>
              <w:t>Методика подготовки старшеклассников к ЕГЭ</w:t>
            </w:r>
            <w:r>
              <w:rPr>
                <w:rFonts w:ascii="Times New Roman" w:hAnsi="Times New Roman" w:cs="Times New Roman"/>
              </w:rPr>
              <w:t xml:space="preserve"> профильного уровня  по математике</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5E2133" w:rsidRDefault="002631B2" w:rsidP="002631B2">
            <w:pPr>
              <w:rPr>
                <w:rFonts w:ascii="Times New Roman" w:hAnsi="Times New Roman" w:cs="Times New Roman"/>
                <w:sz w:val="24"/>
                <w:szCs w:val="24"/>
              </w:rPr>
            </w:pPr>
            <w:proofErr w:type="spellStart"/>
            <w:r>
              <w:rPr>
                <w:rFonts w:ascii="Times New Roman" w:hAnsi="Times New Roman" w:cs="Times New Roman"/>
                <w:sz w:val="24"/>
                <w:szCs w:val="24"/>
              </w:rPr>
              <w:t>Деренко</w:t>
            </w:r>
            <w:proofErr w:type="spellEnd"/>
            <w:r>
              <w:rPr>
                <w:rFonts w:ascii="Times New Roman" w:hAnsi="Times New Roman" w:cs="Times New Roman"/>
                <w:sz w:val="24"/>
                <w:szCs w:val="24"/>
              </w:rPr>
              <w:t xml:space="preserve"> В.М.</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Системно-</w:t>
            </w:r>
            <w:proofErr w:type="spellStart"/>
            <w:r w:rsidRPr="00EA27E0">
              <w:rPr>
                <w:rFonts w:ascii="Times New Roman" w:hAnsi="Times New Roman" w:cs="Times New Roman"/>
                <w:sz w:val="24"/>
                <w:szCs w:val="24"/>
              </w:rPr>
              <w:t>деятельностный</w:t>
            </w:r>
            <w:proofErr w:type="spellEnd"/>
            <w:r w:rsidRPr="00EA27E0">
              <w:rPr>
                <w:rFonts w:ascii="Times New Roman" w:hAnsi="Times New Roman" w:cs="Times New Roman"/>
                <w:sz w:val="24"/>
                <w:szCs w:val="24"/>
              </w:rPr>
              <w:t xml:space="preserve"> подход в работе по формированию математической грамотности обучающихся</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Золотых </w:t>
            </w:r>
            <w:r>
              <w:rPr>
                <w:rFonts w:ascii="Times New Roman" w:hAnsi="Times New Roman" w:cs="Times New Roman"/>
                <w:sz w:val="24"/>
                <w:szCs w:val="24"/>
              </w:rPr>
              <w:t>Н.В.</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tabs>
                <w:tab w:val="left" w:pos="426"/>
              </w:tabs>
              <w:rPr>
                <w:rFonts w:ascii="Times New Roman" w:hAnsi="Times New Roman" w:cs="Times New Roman"/>
                <w:sz w:val="24"/>
                <w:szCs w:val="24"/>
              </w:rPr>
            </w:pPr>
            <w:r w:rsidRPr="00EA27E0">
              <w:rPr>
                <w:rFonts w:ascii="Times New Roman" w:hAnsi="Times New Roman" w:cs="Times New Roman"/>
                <w:sz w:val="24"/>
                <w:szCs w:val="24"/>
              </w:rPr>
              <w:t>Приемы развития познавательной активности обучающихся как средство формирования математической грамотности на уроках математики</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Сторожева </w:t>
            </w:r>
            <w:r>
              <w:rPr>
                <w:rFonts w:ascii="Times New Roman" w:hAnsi="Times New Roman" w:cs="Times New Roman"/>
                <w:sz w:val="24"/>
                <w:szCs w:val="24"/>
              </w:rPr>
              <w:t>Л.Н.</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Применение компьютерных технологий в преподавании математики, использование Интернет-ресурсов</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lastRenderedPageBreak/>
              <w:t>« Математика»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lastRenderedPageBreak/>
              <w:t xml:space="preserve">Мягкий </w:t>
            </w:r>
            <w:r>
              <w:rPr>
                <w:rFonts w:ascii="Times New Roman" w:hAnsi="Times New Roman" w:cs="Times New Roman"/>
                <w:sz w:val="24"/>
                <w:szCs w:val="24"/>
              </w:rPr>
              <w:t>О.В.</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Формирование информационной компетентности, способствующей успешному обучению математике</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EA27E0" w:rsidRDefault="002631B2" w:rsidP="002631B2">
            <w:pPr>
              <w:rPr>
                <w:rFonts w:ascii="Times New Roman" w:hAnsi="Times New Roman" w:cs="Times New Roman"/>
                <w:sz w:val="24"/>
                <w:szCs w:val="24"/>
              </w:rPr>
            </w:pPr>
            <w:proofErr w:type="spellStart"/>
            <w:r w:rsidRPr="00EA27E0">
              <w:rPr>
                <w:rFonts w:ascii="Times New Roman" w:hAnsi="Times New Roman" w:cs="Times New Roman"/>
                <w:sz w:val="24"/>
                <w:szCs w:val="24"/>
              </w:rPr>
              <w:t>Руис</w:t>
            </w:r>
            <w:proofErr w:type="spellEnd"/>
            <w:r w:rsidRPr="00EA27E0">
              <w:rPr>
                <w:rFonts w:ascii="Times New Roman" w:hAnsi="Times New Roman" w:cs="Times New Roman"/>
                <w:sz w:val="24"/>
                <w:szCs w:val="24"/>
              </w:rPr>
              <w:t xml:space="preserve"> </w:t>
            </w:r>
            <w:r>
              <w:rPr>
                <w:rFonts w:ascii="Times New Roman" w:hAnsi="Times New Roman" w:cs="Times New Roman"/>
                <w:sz w:val="24"/>
                <w:szCs w:val="24"/>
              </w:rPr>
              <w:t>М.М.</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Влияние на формирование математической грамотности школьников различных методов контроля и самоконтроля при изучении математики</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Татаринова </w:t>
            </w:r>
            <w:r>
              <w:rPr>
                <w:rFonts w:ascii="Times New Roman" w:hAnsi="Times New Roman" w:cs="Times New Roman"/>
                <w:sz w:val="24"/>
                <w:szCs w:val="24"/>
              </w:rPr>
              <w:t>И.А.</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Самостоятельная работа на уроках математики, как одна из форм развития познавательной активности обучающихся.</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Математика»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Шутова </w:t>
            </w:r>
            <w:r>
              <w:rPr>
                <w:rFonts w:ascii="Times New Roman" w:hAnsi="Times New Roman" w:cs="Times New Roman"/>
                <w:sz w:val="24"/>
                <w:szCs w:val="24"/>
              </w:rPr>
              <w:t>Т.В.</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Проблема развития мыслительной деятельности учащихся в ходе решения задач по физике</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Физика»</w:t>
            </w:r>
          </w:p>
        </w:tc>
        <w:tc>
          <w:tcPr>
            <w:tcW w:w="2336" w:type="dxa"/>
          </w:tcPr>
          <w:p w:rsidR="002631B2" w:rsidRPr="00EA27E0" w:rsidRDefault="002631B2" w:rsidP="002631B2">
            <w:pPr>
              <w:rPr>
                <w:rFonts w:ascii="Times New Roman" w:hAnsi="Times New Roman" w:cs="Times New Roman"/>
                <w:sz w:val="24"/>
                <w:szCs w:val="24"/>
              </w:rPr>
            </w:pPr>
            <w:proofErr w:type="spellStart"/>
            <w:r w:rsidRPr="00EA27E0">
              <w:rPr>
                <w:rFonts w:ascii="Times New Roman" w:hAnsi="Times New Roman" w:cs="Times New Roman"/>
                <w:sz w:val="24"/>
                <w:szCs w:val="24"/>
              </w:rPr>
              <w:t>Юкляевская</w:t>
            </w:r>
            <w:proofErr w:type="spellEnd"/>
            <w:r w:rsidRPr="00EA27E0">
              <w:rPr>
                <w:rFonts w:ascii="Times New Roman" w:hAnsi="Times New Roman" w:cs="Times New Roman"/>
                <w:sz w:val="24"/>
                <w:szCs w:val="24"/>
              </w:rPr>
              <w:t xml:space="preserve"> </w:t>
            </w:r>
            <w:r>
              <w:rPr>
                <w:rFonts w:ascii="Times New Roman" w:hAnsi="Times New Roman" w:cs="Times New Roman"/>
                <w:sz w:val="24"/>
                <w:szCs w:val="24"/>
              </w:rPr>
              <w:t>О.А.</w:t>
            </w:r>
          </w:p>
        </w:tc>
      </w:tr>
      <w:tr w:rsidR="002631B2" w:rsidTr="00DD5E0E">
        <w:tc>
          <w:tcPr>
            <w:tcW w:w="668" w:type="dxa"/>
          </w:tcPr>
          <w:p w:rsidR="002631B2" w:rsidRPr="002940CB" w:rsidRDefault="002631B2" w:rsidP="002631B2">
            <w:pPr>
              <w:pStyle w:val="a3"/>
              <w:numPr>
                <w:ilvl w:val="0"/>
                <w:numId w:val="77"/>
              </w:numP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Развитие исследовательских умений на уроках физики и во внеурочное время с использованием проблемного метода обучения</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Физика»</w:t>
            </w:r>
          </w:p>
        </w:tc>
        <w:tc>
          <w:tcPr>
            <w:tcW w:w="2336" w:type="dxa"/>
          </w:tcPr>
          <w:p w:rsidR="002631B2" w:rsidRPr="00EA27E0" w:rsidRDefault="002631B2" w:rsidP="002631B2">
            <w:pPr>
              <w:rPr>
                <w:rFonts w:ascii="Times New Roman" w:hAnsi="Times New Roman" w:cs="Times New Roman"/>
                <w:sz w:val="24"/>
                <w:szCs w:val="24"/>
              </w:rPr>
            </w:pPr>
            <w:proofErr w:type="spellStart"/>
            <w:r w:rsidRPr="00EA27E0">
              <w:rPr>
                <w:rFonts w:ascii="Times New Roman" w:hAnsi="Times New Roman" w:cs="Times New Roman"/>
                <w:sz w:val="24"/>
                <w:szCs w:val="24"/>
              </w:rPr>
              <w:t>Юмаева</w:t>
            </w:r>
            <w:proofErr w:type="spellEnd"/>
            <w:r w:rsidRPr="00EA27E0">
              <w:rPr>
                <w:rFonts w:ascii="Times New Roman" w:hAnsi="Times New Roman" w:cs="Times New Roman"/>
                <w:sz w:val="24"/>
                <w:szCs w:val="24"/>
              </w:rPr>
              <w:t xml:space="preserve"> </w:t>
            </w:r>
            <w:r>
              <w:rPr>
                <w:rFonts w:ascii="Times New Roman" w:hAnsi="Times New Roman" w:cs="Times New Roman"/>
                <w:sz w:val="24"/>
                <w:szCs w:val="24"/>
              </w:rPr>
              <w:t>Л.С.</w:t>
            </w: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Перевёрнутый урок как средство становления самообразовательной компетенции</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Информатика»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Косенко </w:t>
            </w:r>
            <w:r>
              <w:rPr>
                <w:rFonts w:ascii="Times New Roman" w:hAnsi="Times New Roman" w:cs="Times New Roman"/>
                <w:sz w:val="24"/>
                <w:szCs w:val="24"/>
              </w:rPr>
              <w:t>И.А.</w:t>
            </w:r>
          </w:p>
          <w:p w:rsidR="002631B2" w:rsidRPr="00EA27E0" w:rsidRDefault="002631B2" w:rsidP="002631B2">
            <w:pPr>
              <w:rPr>
                <w:rFonts w:ascii="Times New Roman" w:hAnsi="Times New Roman" w:cs="Times New Roman"/>
                <w:sz w:val="24"/>
                <w:szCs w:val="24"/>
              </w:rPr>
            </w:pPr>
          </w:p>
        </w:tc>
      </w:tr>
      <w:tr w:rsidR="002631B2" w:rsidTr="00DD5E0E">
        <w:tc>
          <w:tcPr>
            <w:tcW w:w="668" w:type="dxa"/>
          </w:tcPr>
          <w:p w:rsidR="002631B2" w:rsidRPr="002940CB" w:rsidRDefault="002631B2" w:rsidP="002631B2">
            <w:pPr>
              <w:pStyle w:val="a3"/>
              <w:numPr>
                <w:ilvl w:val="0"/>
                <w:numId w:val="77"/>
              </w:numPr>
              <w:jc w:val="center"/>
              <w:rPr>
                <w:rFonts w:ascii="Times New Roman" w:hAnsi="Times New Roman" w:cs="Times New Roman"/>
                <w:sz w:val="24"/>
                <w:szCs w:val="24"/>
              </w:rPr>
            </w:pPr>
          </w:p>
        </w:tc>
        <w:tc>
          <w:tcPr>
            <w:tcW w:w="312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Проектная  деятельность на уроках информатики</w:t>
            </w:r>
          </w:p>
        </w:tc>
        <w:tc>
          <w:tcPr>
            <w:tcW w:w="3334" w:type="dxa"/>
          </w:tcPr>
          <w:p w:rsidR="002631B2" w:rsidRDefault="002631B2" w:rsidP="002631B2">
            <w:pPr>
              <w:rPr>
                <w:rFonts w:ascii="Times New Roman" w:hAnsi="Times New Roman" w:cs="Times New Roman"/>
                <w:sz w:val="24"/>
                <w:szCs w:val="24"/>
              </w:rPr>
            </w:pPr>
            <w:r w:rsidRPr="007E088B">
              <w:rPr>
                <w:rFonts w:ascii="Times New Roman" w:hAnsi="Times New Roman" w:cs="Times New Roman"/>
                <w:sz w:val="24"/>
                <w:szCs w:val="24"/>
              </w:rPr>
              <w:t>2.1.</w:t>
            </w:r>
            <w:r>
              <w:rPr>
                <w:rFonts w:ascii="Times New Roman" w:hAnsi="Times New Roman" w:cs="Times New Roman"/>
                <w:sz w:val="24"/>
                <w:szCs w:val="24"/>
              </w:rPr>
              <w:t xml:space="preserve">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631B2" w:rsidRPr="00EA27E0" w:rsidRDefault="002631B2" w:rsidP="002631B2">
            <w:pPr>
              <w:rPr>
                <w:rFonts w:ascii="Times New Roman" w:hAnsi="Times New Roman" w:cs="Times New Roman"/>
                <w:sz w:val="24"/>
                <w:szCs w:val="24"/>
              </w:rPr>
            </w:pPr>
            <w:r>
              <w:rPr>
                <w:rFonts w:ascii="Times New Roman" w:hAnsi="Times New Roman" w:cs="Times New Roman"/>
                <w:sz w:val="24"/>
                <w:szCs w:val="24"/>
              </w:rPr>
              <w:t>« Информатика»</w:t>
            </w:r>
          </w:p>
        </w:tc>
        <w:tc>
          <w:tcPr>
            <w:tcW w:w="2336" w:type="dxa"/>
          </w:tcPr>
          <w:p w:rsidR="002631B2" w:rsidRPr="00EA27E0" w:rsidRDefault="002631B2" w:rsidP="002631B2">
            <w:pPr>
              <w:rPr>
                <w:rFonts w:ascii="Times New Roman" w:hAnsi="Times New Roman" w:cs="Times New Roman"/>
                <w:sz w:val="24"/>
                <w:szCs w:val="24"/>
              </w:rPr>
            </w:pPr>
            <w:r w:rsidRPr="00EA27E0">
              <w:rPr>
                <w:rFonts w:ascii="Times New Roman" w:hAnsi="Times New Roman" w:cs="Times New Roman"/>
                <w:sz w:val="24"/>
                <w:szCs w:val="24"/>
              </w:rPr>
              <w:t xml:space="preserve">Топчиева </w:t>
            </w:r>
            <w:r>
              <w:rPr>
                <w:rFonts w:ascii="Times New Roman" w:hAnsi="Times New Roman" w:cs="Times New Roman"/>
                <w:sz w:val="24"/>
                <w:szCs w:val="24"/>
              </w:rPr>
              <w:t>О.Ю.</w:t>
            </w:r>
          </w:p>
        </w:tc>
      </w:tr>
      <w:tr w:rsidR="002311D8" w:rsidTr="006B7D0E">
        <w:tc>
          <w:tcPr>
            <w:tcW w:w="9464" w:type="dxa"/>
            <w:gridSpan w:val="4"/>
          </w:tcPr>
          <w:p w:rsidR="002311D8" w:rsidRPr="002311D8" w:rsidRDefault="002311D8" w:rsidP="002311D8">
            <w:pPr>
              <w:jc w:val="center"/>
              <w:rPr>
                <w:rFonts w:ascii="Times New Roman" w:hAnsi="Times New Roman" w:cs="Times New Roman"/>
                <w:b/>
                <w:sz w:val="24"/>
                <w:szCs w:val="24"/>
              </w:rPr>
            </w:pPr>
            <w:r>
              <w:rPr>
                <w:rFonts w:ascii="Times New Roman" w:hAnsi="Times New Roman" w:cs="Times New Roman"/>
                <w:b/>
                <w:sz w:val="24"/>
                <w:szCs w:val="24"/>
              </w:rPr>
              <w:t>ШМО учителей обществоведческих дисциплин</w:t>
            </w:r>
          </w:p>
        </w:tc>
      </w:tr>
      <w:tr w:rsidR="002311D8" w:rsidTr="00DD5E0E">
        <w:tc>
          <w:tcPr>
            <w:tcW w:w="668" w:type="dxa"/>
          </w:tcPr>
          <w:p w:rsidR="002311D8" w:rsidRPr="005E2133" w:rsidRDefault="002311D8" w:rsidP="002311D8">
            <w:pPr>
              <w:jc w:val="center"/>
              <w:rPr>
                <w:rFonts w:ascii="Times New Roman" w:hAnsi="Times New Roman" w:cs="Times New Roman"/>
                <w:sz w:val="24"/>
                <w:szCs w:val="24"/>
              </w:rPr>
            </w:pPr>
            <w:r w:rsidRPr="005E2133">
              <w:rPr>
                <w:rFonts w:ascii="Times New Roman" w:hAnsi="Times New Roman" w:cs="Times New Roman"/>
                <w:sz w:val="24"/>
                <w:szCs w:val="24"/>
              </w:rPr>
              <w:t>1</w:t>
            </w:r>
          </w:p>
        </w:tc>
        <w:tc>
          <w:tcPr>
            <w:tcW w:w="3126" w:type="dxa"/>
          </w:tcPr>
          <w:p w:rsidR="002311D8" w:rsidRPr="001C68B7" w:rsidRDefault="002311D8" w:rsidP="006251C4">
            <w:pPr>
              <w:shd w:val="clear" w:color="auto" w:fill="FFFFFF"/>
              <w:textAlignment w:val="baseline"/>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 xml:space="preserve">Формирование у учащихся понимания исторического </w:t>
            </w:r>
          </w:p>
          <w:p w:rsidR="002311D8" w:rsidRPr="001C68B7" w:rsidRDefault="002311D8" w:rsidP="006251C4">
            <w:pPr>
              <w:shd w:val="clear" w:color="auto" w:fill="FFFFFF"/>
              <w:spacing w:line="0" w:lineRule="auto"/>
              <w:textAlignment w:val="baseline"/>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прошлого в рамках программы по реализации ФГОС ООО</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прошлого в рамках программы по реализации ФГОС ООО</w:t>
            </w:r>
          </w:p>
        </w:tc>
        <w:tc>
          <w:tcPr>
            <w:tcW w:w="3334" w:type="dxa"/>
          </w:tcPr>
          <w:p w:rsidR="002311D8" w:rsidRPr="005E2133" w:rsidRDefault="006251C4" w:rsidP="006251C4">
            <w:pPr>
              <w:rPr>
                <w:rFonts w:ascii="Times New Roman" w:hAnsi="Times New Roman" w:cs="Times New Roman"/>
                <w:sz w:val="24"/>
                <w:szCs w:val="24"/>
              </w:rPr>
            </w:pPr>
            <w:r>
              <w:rPr>
                <w:rFonts w:ascii="Times New Roman" w:hAnsi="Times New Roman" w:cs="Times New Roman"/>
                <w:sz w:val="24"/>
                <w:szCs w:val="24"/>
              </w:rPr>
              <w:t xml:space="preserve">2.1. </w:t>
            </w:r>
            <w:r w:rsidR="002311D8">
              <w:rPr>
                <w:rFonts w:ascii="Times New Roman" w:hAnsi="Times New Roman" w:cs="Times New Roman"/>
                <w:sz w:val="24"/>
                <w:szCs w:val="24"/>
              </w:rPr>
              <w:t>Р</w:t>
            </w:r>
            <w:r w:rsidR="002311D8" w:rsidRPr="007E088B">
              <w:rPr>
                <w:rFonts w:ascii="Times New Roman" w:hAnsi="Times New Roman" w:cs="Times New Roman"/>
                <w:sz w:val="24"/>
                <w:szCs w:val="24"/>
              </w:rPr>
              <w:t>абочие программы учебных</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предметов, учебных курсов (в том числе</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внеурочной деятельности), учебных модулей</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 xml:space="preserve"> </w:t>
            </w:r>
            <w:r w:rsidR="002311D8">
              <w:rPr>
                <w:rFonts w:ascii="Times New Roman" w:hAnsi="Times New Roman" w:cs="Times New Roman"/>
                <w:sz w:val="24"/>
                <w:szCs w:val="24"/>
              </w:rPr>
              <w:t>«История»</w:t>
            </w:r>
          </w:p>
        </w:tc>
        <w:tc>
          <w:tcPr>
            <w:tcW w:w="2336" w:type="dxa"/>
          </w:tcPr>
          <w:p w:rsidR="002311D8" w:rsidRPr="001C68B7" w:rsidRDefault="002311D8" w:rsidP="006251C4">
            <w:pPr>
              <w:rPr>
                <w:rFonts w:ascii="Times New Roman" w:hAnsi="Times New Roman" w:cs="Times New Roman"/>
                <w:sz w:val="24"/>
                <w:szCs w:val="28"/>
              </w:rPr>
            </w:pPr>
            <w:proofErr w:type="spellStart"/>
            <w:r w:rsidRPr="001C68B7">
              <w:rPr>
                <w:rFonts w:ascii="Times New Roman" w:hAnsi="Times New Roman" w:cs="Times New Roman"/>
                <w:sz w:val="24"/>
                <w:szCs w:val="28"/>
              </w:rPr>
              <w:t>Зюбан</w:t>
            </w:r>
            <w:proofErr w:type="spellEnd"/>
            <w:r w:rsidRPr="001C68B7">
              <w:rPr>
                <w:rFonts w:ascii="Times New Roman" w:hAnsi="Times New Roman" w:cs="Times New Roman"/>
                <w:sz w:val="24"/>
                <w:szCs w:val="28"/>
              </w:rPr>
              <w:t xml:space="preserve"> В.В.</w:t>
            </w:r>
          </w:p>
        </w:tc>
      </w:tr>
      <w:tr w:rsidR="002311D8" w:rsidTr="00DD5E0E">
        <w:tc>
          <w:tcPr>
            <w:tcW w:w="668" w:type="dxa"/>
          </w:tcPr>
          <w:p w:rsidR="002311D8" w:rsidRPr="005E2133" w:rsidRDefault="002311D8" w:rsidP="002311D8">
            <w:pPr>
              <w:jc w:val="center"/>
              <w:rPr>
                <w:rFonts w:ascii="Times New Roman" w:hAnsi="Times New Roman" w:cs="Times New Roman"/>
                <w:sz w:val="24"/>
                <w:szCs w:val="24"/>
              </w:rPr>
            </w:pPr>
            <w:r w:rsidRPr="005E2133">
              <w:rPr>
                <w:rFonts w:ascii="Times New Roman" w:hAnsi="Times New Roman" w:cs="Times New Roman"/>
                <w:sz w:val="24"/>
                <w:szCs w:val="24"/>
              </w:rPr>
              <w:t>2</w:t>
            </w:r>
          </w:p>
        </w:tc>
        <w:tc>
          <w:tcPr>
            <w:tcW w:w="3126" w:type="dxa"/>
          </w:tcPr>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 xml:space="preserve">Эффективные приемы </w:t>
            </w:r>
            <w:r w:rsidRPr="001C68B7">
              <w:rPr>
                <w:rFonts w:ascii="Times New Roman" w:eastAsia="Times New Roman" w:hAnsi="Times New Roman" w:cs="Times New Roman"/>
                <w:color w:val="000000"/>
                <w:sz w:val="24"/>
                <w:szCs w:val="28"/>
              </w:rPr>
              <w:lastRenderedPageBreak/>
              <w:t>использования IT- технологий</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на уроках обществоведческого цикла</w:t>
            </w:r>
          </w:p>
        </w:tc>
        <w:tc>
          <w:tcPr>
            <w:tcW w:w="3334" w:type="dxa"/>
          </w:tcPr>
          <w:p w:rsidR="002311D8" w:rsidRPr="005E2133" w:rsidRDefault="006251C4" w:rsidP="006251C4">
            <w:pPr>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2311D8">
              <w:rPr>
                <w:rFonts w:ascii="Times New Roman" w:hAnsi="Times New Roman" w:cs="Times New Roman"/>
                <w:sz w:val="24"/>
                <w:szCs w:val="24"/>
              </w:rPr>
              <w:t>Р</w:t>
            </w:r>
            <w:r w:rsidR="002311D8" w:rsidRPr="007E088B">
              <w:rPr>
                <w:rFonts w:ascii="Times New Roman" w:hAnsi="Times New Roman" w:cs="Times New Roman"/>
                <w:sz w:val="24"/>
                <w:szCs w:val="24"/>
              </w:rPr>
              <w:t xml:space="preserve">абочие программы </w:t>
            </w:r>
            <w:r w:rsidR="002311D8" w:rsidRPr="007E088B">
              <w:rPr>
                <w:rFonts w:ascii="Times New Roman" w:hAnsi="Times New Roman" w:cs="Times New Roman"/>
                <w:sz w:val="24"/>
                <w:szCs w:val="24"/>
              </w:rPr>
              <w:lastRenderedPageBreak/>
              <w:t>учебных</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предметов, учебных курсов (в том числе</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внеурочной деятельности), учебных модулей</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 xml:space="preserve"> </w:t>
            </w:r>
            <w:r w:rsidR="002311D8">
              <w:rPr>
                <w:rFonts w:ascii="Times New Roman" w:hAnsi="Times New Roman" w:cs="Times New Roman"/>
                <w:sz w:val="24"/>
                <w:szCs w:val="24"/>
              </w:rPr>
              <w:t>«Обществознание»</w:t>
            </w:r>
          </w:p>
        </w:tc>
        <w:tc>
          <w:tcPr>
            <w:tcW w:w="2336" w:type="dxa"/>
          </w:tcPr>
          <w:p w:rsidR="002311D8" w:rsidRPr="001C68B7" w:rsidRDefault="002311D8" w:rsidP="006251C4">
            <w:pPr>
              <w:rPr>
                <w:rFonts w:ascii="Times New Roman" w:hAnsi="Times New Roman" w:cs="Times New Roman"/>
                <w:sz w:val="24"/>
                <w:szCs w:val="28"/>
              </w:rPr>
            </w:pPr>
            <w:proofErr w:type="spellStart"/>
            <w:r w:rsidRPr="001C68B7">
              <w:rPr>
                <w:rFonts w:ascii="Times New Roman" w:hAnsi="Times New Roman" w:cs="Times New Roman"/>
                <w:sz w:val="24"/>
                <w:szCs w:val="28"/>
              </w:rPr>
              <w:lastRenderedPageBreak/>
              <w:t>Агибалова</w:t>
            </w:r>
            <w:proofErr w:type="spellEnd"/>
            <w:r w:rsidRPr="001C68B7">
              <w:rPr>
                <w:rFonts w:ascii="Times New Roman" w:hAnsi="Times New Roman" w:cs="Times New Roman"/>
                <w:sz w:val="24"/>
                <w:szCs w:val="28"/>
              </w:rPr>
              <w:t xml:space="preserve"> Л.П.</w:t>
            </w:r>
          </w:p>
        </w:tc>
      </w:tr>
      <w:tr w:rsidR="002311D8" w:rsidTr="00DD5E0E">
        <w:tc>
          <w:tcPr>
            <w:tcW w:w="668" w:type="dxa"/>
          </w:tcPr>
          <w:p w:rsidR="002311D8" w:rsidRPr="005E2133" w:rsidRDefault="002311D8" w:rsidP="002311D8">
            <w:pPr>
              <w:jc w:val="center"/>
              <w:rPr>
                <w:rFonts w:ascii="Times New Roman" w:hAnsi="Times New Roman" w:cs="Times New Roman"/>
                <w:sz w:val="24"/>
                <w:szCs w:val="24"/>
              </w:rPr>
            </w:pPr>
            <w:r w:rsidRPr="005E2133">
              <w:rPr>
                <w:rFonts w:ascii="Times New Roman" w:hAnsi="Times New Roman" w:cs="Times New Roman"/>
                <w:sz w:val="24"/>
                <w:szCs w:val="24"/>
              </w:rPr>
              <w:lastRenderedPageBreak/>
              <w:t>3</w:t>
            </w:r>
          </w:p>
        </w:tc>
        <w:tc>
          <w:tcPr>
            <w:tcW w:w="3126" w:type="dxa"/>
          </w:tcPr>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Использование активных</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методов обучения на</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уроках истории,</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обществознания и права</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как необходимое условие</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повышение качества</w:t>
            </w:r>
          </w:p>
          <w:p w:rsidR="002311D8" w:rsidRPr="001C68B7" w:rsidRDefault="002311D8" w:rsidP="006251C4">
            <w:pPr>
              <w:rPr>
                <w:rFonts w:ascii="Times New Roman" w:hAnsi="Times New Roman" w:cs="Times New Roman"/>
                <w:sz w:val="24"/>
                <w:szCs w:val="28"/>
              </w:rPr>
            </w:pPr>
            <w:r w:rsidRPr="001C68B7">
              <w:rPr>
                <w:rFonts w:ascii="Times New Roman" w:eastAsia="Times New Roman" w:hAnsi="Times New Roman" w:cs="Times New Roman"/>
                <w:color w:val="000000"/>
                <w:sz w:val="24"/>
                <w:szCs w:val="28"/>
              </w:rPr>
              <w:t>образования</w:t>
            </w:r>
          </w:p>
        </w:tc>
        <w:tc>
          <w:tcPr>
            <w:tcW w:w="3334" w:type="dxa"/>
          </w:tcPr>
          <w:p w:rsidR="002311D8" w:rsidRPr="005E2133" w:rsidRDefault="006251C4" w:rsidP="006251C4">
            <w:pPr>
              <w:rPr>
                <w:rFonts w:ascii="Times New Roman" w:hAnsi="Times New Roman" w:cs="Times New Roman"/>
                <w:sz w:val="24"/>
                <w:szCs w:val="24"/>
              </w:rPr>
            </w:pPr>
            <w:r>
              <w:rPr>
                <w:rFonts w:ascii="Times New Roman" w:hAnsi="Times New Roman" w:cs="Times New Roman"/>
                <w:sz w:val="24"/>
                <w:szCs w:val="24"/>
              </w:rPr>
              <w:t xml:space="preserve">2.1 </w:t>
            </w:r>
            <w:r w:rsidR="002311D8">
              <w:rPr>
                <w:rFonts w:ascii="Times New Roman" w:hAnsi="Times New Roman" w:cs="Times New Roman"/>
                <w:sz w:val="24"/>
                <w:szCs w:val="24"/>
              </w:rPr>
              <w:t>Р</w:t>
            </w:r>
            <w:r w:rsidR="002311D8" w:rsidRPr="007E088B">
              <w:rPr>
                <w:rFonts w:ascii="Times New Roman" w:hAnsi="Times New Roman" w:cs="Times New Roman"/>
                <w:sz w:val="24"/>
                <w:szCs w:val="24"/>
              </w:rPr>
              <w:t>абочие программы учебных</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предметов, учебных курсов (в том числе</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внеурочной деятельности), учебных модулей</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 xml:space="preserve"> </w:t>
            </w:r>
            <w:r w:rsidR="002311D8">
              <w:rPr>
                <w:rFonts w:ascii="Times New Roman" w:hAnsi="Times New Roman" w:cs="Times New Roman"/>
                <w:sz w:val="24"/>
                <w:szCs w:val="24"/>
              </w:rPr>
              <w:t>«История», «Обществознание», «Право»</w:t>
            </w:r>
          </w:p>
        </w:tc>
        <w:tc>
          <w:tcPr>
            <w:tcW w:w="2336" w:type="dxa"/>
          </w:tcPr>
          <w:p w:rsidR="002311D8" w:rsidRPr="001C68B7" w:rsidRDefault="002311D8" w:rsidP="006251C4">
            <w:pPr>
              <w:rPr>
                <w:rFonts w:ascii="Times New Roman" w:hAnsi="Times New Roman" w:cs="Times New Roman"/>
                <w:sz w:val="24"/>
                <w:szCs w:val="28"/>
              </w:rPr>
            </w:pPr>
            <w:r w:rsidRPr="001C68B7">
              <w:rPr>
                <w:rFonts w:ascii="Times New Roman" w:hAnsi="Times New Roman" w:cs="Times New Roman"/>
                <w:sz w:val="24"/>
                <w:szCs w:val="28"/>
              </w:rPr>
              <w:t>Малютин Я.В.</w:t>
            </w:r>
          </w:p>
        </w:tc>
      </w:tr>
      <w:tr w:rsidR="002311D8" w:rsidTr="00DD5E0E">
        <w:tc>
          <w:tcPr>
            <w:tcW w:w="668" w:type="dxa"/>
          </w:tcPr>
          <w:p w:rsidR="002311D8" w:rsidRPr="005E2133" w:rsidRDefault="002311D8" w:rsidP="002311D8">
            <w:pPr>
              <w:jc w:val="center"/>
              <w:rPr>
                <w:rFonts w:ascii="Times New Roman" w:hAnsi="Times New Roman" w:cs="Times New Roman"/>
                <w:sz w:val="24"/>
                <w:szCs w:val="24"/>
              </w:rPr>
            </w:pPr>
            <w:r w:rsidRPr="005E2133">
              <w:rPr>
                <w:rFonts w:ascii="Times New Roman" w:hAnsi="Times New Roman" w:cs="Times New Roman"/>
                <w:sz w:val="24"/>
                <w:szCs w:val="24"/>
              </w:rPr>
              <w:t>4</w:t>
            </w:r>
          </w:p>
        </w:tc>
        <w:tc>
          <w:tcPr>
            <w:tcW w:w="3126" w:type="dxa"/>
          </w:tcPr>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Использование ИКТ на</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уроках истории и</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 xml:space="preserve">обществознания в 10-11 классах» </w:t>
            </w:r>
          </w:p>
        </w:tc>
        <w:tc>
          <w:tcPr>
            <w:tcW w:w="3334" w:type="dxa"/>
          </w:tcPr>
          <w:p w:rsidR="002311D8" w:rsidRPr="005E2133" w:rsidRDefault="006251C4" w:rsidP="006251C4">
            <w:pPr>
              <w:rPr>
                <w:rFonts w:ascii="Times New Roman" w:hAnsi="Times New Roman" w:cs="Times New Roman"/>
                <w:sz w:val="24"/>
                <w:szCs w:val="24"/>
              </w:rPr>
            </w:pPr>
            <w:r>
              <w:rPr>
                <w:rFonts w:ascii="Times New Roman" w:hAnsi="Times New Roman" w:cs="Times New Roman"/>
                <w:sz w:val="24"/>
                <w:szCs w:val="24"/>
              </w:rPr>
              <w:t xml:space="preserve">2.1 </w:t>
            </w:r>
            <w:r w:rsidR="002311D8">
              <w:rPr>
                <w:rFonts w:ascii="Times New Roman" w:hAnsi="Times New Roman" w:cs="Times New Roman"/>
                <w:sz w:val="24"/>
                <w:szCs w:val="24"/>
              </w:rPr>
              <w:t>Р</w:t>
            </w:r>
            <w:r w:rsidR="002311D8" w:rsidRPr="007E088B">
              <w:rPr>
                <w:rFonts w:ascii="Times New Roman" w:hAnsi="Times New Roman" w:cs="Times New Roman"/>
                <w:sz w:val="24"/>
                <w:szCs w:val="24"/>
              </w:rPr>
              <w:t>абочие программы учебных</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предметов, учебных курсов (в том числе</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внеурочной деятельности), учебных модулей</w:t>
            </w:r>
            <w:r w:rsidR="002311D8">
              <w:rPr>
                <w:rFonts w:ascii="Times New Roman" w:hAnsi="Times New Roman" w:cs="Times New Roman"/>
                <w:sz w:val="24"/>
                <w:szCs w:val="24"/>
              </w:rPr>
              <w:t xml:space="preserve"> </w:t>
            </w:r>
            <w:r w:rsidR="002311D8" w:rsidRPr="007E088B">
              <w:rPr>
                <w:rFonts w:ascii="Times New Roman" w:hAnsi="Times New Roman" w:cs="Times New Roman"/>
                <w:sz w:val="24"/>
                <w:szCs w:val="24"/>
              </w:rPr>
              <w:t xml:space="preserve"> </w:t>
            </w:r>
            <w:r w:rsidR="002311D8">
              <w:rPr>
                <w:rFonts w:ascii="Times New Roman" w:hAnsi="Times New Roman" w:cs="Times New Roman"/>
                <w:sz w:val="24"/>
                <w:szCs w:val="24"/>
              </w:rPr>
              <w:t>«История», «Обществознание»</w:t>
            </w:r>
          </w:p>
        </w:tc>
        <w:tc>
          <w:tcPr>
            <w:tcW w:w="2336" w:type="dxa"/>
          </w:tcPr>
          <w:p w:rsidR="002311D8" w:rsidRPr="001C68B7" w:rsidRDefault="002311D8" w:rsidP="006251C4">
            <w:pPr>
              <w:rPr>
                <w:rFonts w:ascii="Times New Roman" w:hAnsi="Times New Roman" w:cs="Times New Roman"/>
                <w:sz w:val="24"/>
                <w:szCs w:val="28"/>
              </w:rPr>
            </w:pPr>
            <w:r w:rsidRPr="001C68B7">
              <w:rPr>
                <w:rFonts w:ascii="Times New Roman" w:hAnsi="Times New Roman" w:cs="Times New Roman"/>
                <w:sz w:val="24"/>
                <w:szCs w:val="28"/>
              </w:rPr>
              <w:t>Василевский В.Ю.</w:t>
            </w:r>
          </w:p>
        </w:tc>
      </w:tr>
      <w:tr w:rsidR="002311D8" w:rsidTr="00DD5E0E">
        <w:tc>
          <w:tcPr>
            <w:tcW w:w="668" w:type="dxa"/>
          </w:tcPr>
          <w:p w:rsidR="002311D8" w:rsidRPr="005E2133" w:rsidRDefault="002311D8" w:rsidP="002311D8">
            <w:pPr>
              <w:jc w:val="center"/>
              <w:rPr>
                <w:rFonts w:ascii="Times New Roman" w:hAnsi="Times New Roman" w:cs="Times New Roman"/>
                <w:sz w:val="24"/>
                <w:szCs w:val="24"/>
              </w:rPr>
            </w:pPr>
            <w:r w:rsidRPr="005E2133">
              <w:rPr>
                <w:rFonts w:ascii="Times New Roman" w:hAnsi="Times New Roman" w:cs="Times New Roman"/>
                <w:sz w:val="24"/>
                <w:szCs w:val="24"/>
              </w:rPr>
              <w:t>5</w:t>
            </w:r>
          </w:p>
        </w:tc>
        <w:tc>
          <w:tcPr>
            <w:tcW w:w="3126" w:type="dxa"/>
          </w:tcPr>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Информационный</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ресурс</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обеспечения</w:t>
            </w:r>
          </w:p>
          <w:p w:rsidR="002311D8" w:rsidRPr="001C68B7" w:rsidRDefault="002311D8" w:rsidP="006251C4">
            <w:pPr>
              <w:shd w:val="clear" w:color="auto" w:fill="FFFFFF"/>
              <w:rPr>
                <w:rFonts w:ascii="Times New Roman" w:eastAsia="Times New Roman" w:hAnsi="Times New Roman" w:cs="Times New Roman"/>
                <w:color w:val="000000"/>
                <w:sz w:val="24"/>
                <w:szCs w:val="28"/>
              </w:rPr>
            </w:pPr>
            <w:r w:rsidRPr="001C68B7">
              <w:rPr>
                <w:rFonts w:ascii="Times New Roman" w:eastAsia="Times New Roman" w:hAnsi="Times New Roman" w:cs="Times New Roman"/>
                <w:color w:val="000000"/>
                <w:sz w:val="24"/>
                <w:szCs w:val="28"/>
              </w:rPr>
              <w:t>управленческой функции учителя истории и обществознания</w:t>
            </w:r>
          </w:p>
        </w:tc>
        <w:tc>
          <w:tcPr>
            <w:tcW w:w="3334" w:type="dxa"/>
          </w:tcPr>
          <w:p w:rsidR="002311D8" w:rsidRPr="005E2133" w:rsidRDefault="006251C4" w:rsidP="006251C4">
            <w:pPr>
              <w:rPr>
                <w:rFonts w:ascii="Times New Roman" w:hAnsi="Times New Roman" w:cs="Times New Roman"/>
                <w:sz w:val="24"/>
                <w:szCs w:val="24"/>
              </w:rPr>
            </w:pPr>
            <w:r>
              <w:rPr>
                <w:rFonts w:ascii="Times New Roman" w:hAnsi="Times New Roman" w:cs="Times New Roman"/>
                <w:sz w:val="24"/>
                <w:szCs w:val="24"/>
              </w:rPr>
              <w:t>2.2 П</w:t>
            </w:r>
            <w:r w:rsidR="002311D8" w:rsidRPr="001C1DD8">
              <w:rPr>
                <w:rFonts w:ascii="Times New Roman" w:hAnsi="Times New Roman" w:cs="Times New Roman"/>
                <w:sz w:val="24"/>
                <w:szCs w:val="24"/>
              </w:rPr>
              <w:t>рограмма формирования</w:t>
            </w:r>
            <w:r w:rsidR="002311D8">
              <w:rPr>
                <w:rFonts w:ascii="Times New Roman" w:hAnsi="Times New Roman" w:cs="Times New Roman"/>
                <w:sz w:val="24"/>
                <w:szCs w:val="24"/>
              </w:rPr>
              <w:t xml:space="preserve"> </w:t>
            </w:r>
            <w:r w:rsidR="002311D8" w:rsidRPr="001C1DD8">
              <w:rPr>
                <w:rFonts w:ascii="Times New Roman" w:hAnsi="Times New Roman" w:cs="Times New Roman"/>
                <w:sz w:val="24"/>
                <w:szCs w:val="24"/>
              </w:rPr>
              <w:t>универсальных учебных действий у обучающихся</w:t>
            </w:r>
          </w:p>
        </w:tc>
        <w:tc>
          <w:tcPr>
            <w:tcW w:w="2336" w:type="dxa"/>
          </w:tcPr>
          <w:p w:rsidR="002311D8" w:rsidRPr="001C68B7" w:rsidRDefault="002311D8" w:rsidP="006251C4">
            <w:pPr>
              <w:rPr>
                <w:rFonts w:ascii="Times New Roman" w:hAnsi="Times New Roman" w:cs="Times New Roman"/>
                <w:sz w:val="24"/>
                <w:szCs w:val="28"/>
              </w:rPr>
            </w:pPr>
            <w:r w:rsidRPr="001C68B7">
              <w:rPr>
                <w:rFonts w:ascii="Times New Roman" w:hAnsi="Times New Roman" w:cs="Times New Roman"/>
                <w:sz w:val="24"/>
                <w:szCs w:val="28"/>
              </w:rPr>
              <w:t>Григорьева А.Е.</w:t>
            </w:r>
          </w:p>
        </w:tc>
      </w:tr>
      <w:tr w:rsidR="006251C4" w:rsidTr="006B7D0E">
        <w:tc>
          <w:tcPr>
            <w:tcW w:w="9464" w:type="dxa"/>
            <w:gridSpan w:val="4"/>
          </w:tcPr>
          <w:p w:rsidR="006251C4" w:rsidRPr="006251C4" w:rsidRDefault="006251C4" w:rsidP="006251C4">
            <w:pPr>
              <w:jc w:val="center"/>
              <w:rPr>
                <w:rFonts w:ascii="Times New Roman" w:hAnsi="Times New Roman" w:cs="Times New Roman"/>
                <w:b/>
                <w:sz w:val="24"/>
                <w:szCs w:val="24"/>
              </w:rPr>
            </w:pPr>
            <w:r>
              <w:rPr>
                <w:rFonts w:ascii="Times New Roman" w:hAnsi="Times New Roman" w:cs="Times New Roman"/>
                <w:b/>
                <w:sz w:val="24"/>
                <w:szCs w:val="24"/>
              </w:rPr>
              <w:t>ШМО учителей химии, биологии, географии</w:t>
            </w:r>
          </w:p>
        </w:tc>
      </w:tr>
      <w:tr w:rsidR="002D06A1" w:rsidTr="00DD5E0E">
        <w:tc>
          <w:tcPr>
            <w:tcW w:w="668" w:type="dxa"/>
          </w:tcPr>
          <w:p w:rsidR="002D06A1" w:rsidRPr="005E2133" w:rsidRDefault="002D06A1" w:rsidP="002D06A1">
            <w:pPr>
              <w:jc w:val="center"/>
              <w:rPr>
                <w:rFonts w:ascii="Times New Roman" w:hAnsi="Times New Roman" w:cs="Times New Roman"/>
                <w:sz w:val="24"/>
                <w:szCs w:val="24"/>
              </w:rPr>
            </w:pPr>
            <w:r w:rsidRPr="005E2133">
              <w:rPr>
                <w:rFonts w:ascii="Times New Roman" w:hAnsi="Times New Roman" w:cs="Times New Roman"/>
                <w:sz w:val="24"/>
                <w:szCs w:val="24"/>
              </w:rPr>
              <w:t>1</w:t>
            </w:r>
          </w:p>
        </w:tc>
        <w:tc>
          <w:tcPr>
            <w:tcW w:w="3126" w:type="dxa"/>
          </w:tcPr>
          <w:p w:rsidR="002D06A1" w:rsidRPr="005E2133" w:rsidRDefault="002D06A1" w:rsidP="006251C4">
            <w:pPr>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 на уроках географии</w:t>
            </w:r>
          </w:p>
        </w:tc>
        <w:tc>
          <w:tcPr>
            <w:tcW w:w="3334" w:type="dxa"/>
          </w:tcPr>
          <w:p w:rsidR="002D06A1" w:rsidRPr="005E2133" w:rsidRDefault="006251C4" w:rsidP="006251C4">
            <w:pPr>
              <w:rPr>
                <w:rFonts w:ascii="Times New Roman" w:hAnsi="Times New Roman" w:cs="Times New Roman"/>
                <w:sz w:val="24"/>
                <w:szCs w:val="24"/>
              </w:rPr>
            </w:pPr>
            <w:r>
              <w:rPr>
                <w:rFonts w:ascii="Times New Roman" w:hAnsi="Times New Roman"/>
                <w:sz w:val="24"/>
                <w:szCs w:val="24"/>
              </w:rPr>
              <w:t>2.2. П</w:t>
            </w:r>
            <w:r w:rsidR="002D06A1">
              <w:rPr>
                <w:rFonts w:ascii="Times New Roman" w:hAnsi="Times New Roman"/>
                <w:sz w:val="24"/>
                <w:szCs w:val="24"/>
              </w:rPr>
              <w:t>рограмма формирования универсальных учебных действий у обучающихся</w:t>
            </w:r>
          </w:p>
        </w:tc>
        <w:tc>
          <w:tcPr>
            <w:tcW w:w="2336" w:type="dxa"/>
          </w:tcPr>
          <w:p w:rsidR="002D06A1" w:rsidRPr="005E2133" w:rsidRDefault="002D06A1" w:rsidP="006251C4">
            <w:pPr>
              <w:rPr>
                <w:rFonts w:ascii="Times New Roman" w:hAnsi="Times New Roman" w:cs="Times New Roman"/>
                <w:sz w:val="24"/>
                <w:szCs w:val="24"/>
              </w:rPr>
            </w:pPr>
            <w:proofErr w:type="spellStart"/>
            <w:r>
              <w:rPr>
                <w:rFonts w:ascii="Times New Roman" w:hAnsi="Times New Roman" w:cs="Times New Roman"/>
                <w:sz w:val="24"/>
                <w:szCs w:val="24"/>
              </w:rPr>
              <w:t>Ансимова</w:t>
            </w:r>
            <w:proofErr w:type="spellEnd"/>
            <w:r>
              <w:rPr>
                <w:rFonts w:ascii="Times New Roman" w:hAnsi="Times New Roman" w:cs="Times New Roman"/>
                <w:sz w:val="24"/>
                <w:szCs w:val="24"/>
              </w:rPr>
              <w:t xml:space="preserve"> Л.А.</w:t>
            </w:r>
          </w:p>
        </w:tc>
      </w:tr>
      <w:tr w:rsidR="002D06A1" w:rsidTr="00DD5E0E">
        <w:tc>
          <w:tcPr>
            <w:tcW w:w="668" w:type="dxa"/>
          </w:tcPr>
          <w:p w:rsidR="002D06A1" w:rsidRPr="005E2133" w:rsidRDefault="002D06A1" w:rsidP="002D06A1">
            <w:pPr>
              <w:jc w:val="center"/>
              <w:rPr>
                <w:rFonts w:ascii="Times New Roman" w:hAnsi="Times New Roman" w:cs="Times New Roman"/>
                <w:sz w:val="24"/>
                <w:szCs w:val="24"/>
              </w:rPr>
            </w:pPr>
            <w:r w:rsidRPr="005E2133">
              <w:rPr>
                <w:rFonts w:ascii="Times New Roman" w:hAnsi="Times New Roman" w:cs="Times New Roman"/>
                <w:sz w:val="24"/>
                <w:szCs w:val="24"/>
              </w:rPr>
              <w:t>2</w:t>
            </w:r>
          </w:p>
        </w:tc>
        <w:tc>
          <w:tcPr>
            <w:tcW w:w="3126" w:type="dxa"/>
          </w:tcPr>
          <w:p w:rsidR="002D06A1" w:rsidRPr="00EA27E0" w:rsidRDefault="002D06A1" w:rsidP="006251C4">
            <w:pPr>
              <w:rPr>
                <w:rFonts w:ascii="Times New Roman" w:hAnsi="Times New Roman" w:cs="Times New Roman"/>
                <w:sz w:val="24"/>
                <w:szCs w:val="24"/>
              </w:rPr>
            </w:pPr>
            <w:r w:rsidRPr="00EA27E0">
              <w:rPr>
                <w:rFonts w:ascii="Times New Roman" w:hAnsi="Times New Roman" w:cs="Times New Roman"/>
                <w:sz w:val="24"/>
                <w:szCs w:val="24"/>
              </w:rPr>
              <w:t>Развитие исследоват</w:t>
            </w:r>
            <w:r>
              <w:rPr>
                <w:rFonts w:ascii="Times New Roman" w:hAnsi="Times New Roman" w:cs="Times New Roman"/>
                <w:sz w:val="24"/>
                <w:szCs w:val="24"/>
              </w:rPr>
              <w:t xml:space="preserve">ельских умений на уроках химии </w:t>
            </w:r>
            <w:r w:rsidRPr="00EA27E0">
              <w:rPr>
                <w:rFonts w:ascii="Times New Roman" w:hAnsi="Times New Roman" w:cs="Times New Roman"/>
                <w:sz w:val="24"/>
                <w:szCs w:val="24"/>
              </w:rPr>
              <w:t>и во внеурочное время с использованием проблемного метода обучения</w:t>
            </w:r>
          </w:p>
        </w:tc>
        <w:tc>
          <w:tcPr>
            <w:tcW w:w="3334" w:type="dxa"/>
          </w:tcPr>
          <w:p w:rsidR="002D06A1" w:rsidRDefault="006251C4" w:rsidP="006251C4">
            <w:pPr>
              <w:rPr>
                <w:rFonts w:ascii="Times New Roman" w:hAnsi="Times New Roman" w:cs="Times New Roman"/>
                <w:sz w:val="24"/>
                <w:szCs w:val="24"/>
              </w:rPr>
            </w:pPr>
            <w:r>
              <w:rPr>
                <w:rFonts w:ascii="Times New Roman" w:hAnsi="Times New Roman" w:cs="Times New Roman"/>
                <w:sz w:val="24"/>
                <w:szCs w:val="24"/>
              </w:rPr>
              <w:t xml:space="preserve">2.1. </w:t>
            </w:r>
            <w:r w:rsidR="002D06A1">
              <w:rPr>
                <w:rFonts w:ascii="Times New Roman" w:hAnsi="Times New Roman" w:cs="Times New Roman"/>
                <w:sz w:val="24"/>
                <w:szCs w:val="24"/>
              </w:rPr>
              <w:t>Р</w:t>
            </w:r>
            <w:r w:rsidR="002D06A1" w:rsidRPr="007E088B">
              <w:rPr>
                <w:rFonts w:ascii="Times New Roman" w:hAnsi="Times New Roman" w:cs="Times New Roman"/>
                <w:sz w:val="24"/>
                <w:szCs w:val="24"/>
              </w:rPr>
              <w:t>абочие программы учебных</w:t>
            </w:r>
            <w:r w:rsidR="002D06A1">
              <w:rPr>
                <w:rFonts w:ascii="Times New Roman" w:hAnsi="Times New Roman" w:cs="Times New Roman"/>
                <w:sz w:val="24"/>
                <w:szCs w:val="24"/>
              </w:rPr>
              <w:t xml:space="preserve"> </w:t>
            </w:r>
            <w:r w:rsidR="002D06A1" w:rsidRPr="007E088B">
              <w:rPr>
                <w:rFonts w:ascii="Times New Roman" w:hAnsi="Times New Roman" w:cs="Times New Roman"/>
                <w:sz w:val="24"/>
                <w:szCs w:val="24"/>
              </w:rPr>
              <w:t>предметов, учебных курсов (в том числе</w:t>
            </w:r>
            <w:r w:rsidR="002D06A1">
              <w:rPr>
                <w:rFonts w:ascii="Times New Roman" w:hAnsi="Times New Roman" w:cs="Times New Roman"/>
                <w:sz w:val="24"/>
                <w:szCs w:val="24"/>
              </w:rPr>
              <w:t xml:space="preserve"> </w:t>
            </w:r>
            <w:r w:rsidR="002D06A1" w:rsidRPr="007E088B">
              <w:rPr>
                <w:rFonts w:ascii="Times New Roman" w:hAnsi="Times New Roman" w:cs="Times New Roman"/>
                <w:sz w:val="24"/>
                <w:szCs w:val="24"/>
              </w:rPr>
              <w:t>внеурочной деятельности), учебных модулей</w:t>
            </w:r>
            <w:r w:rsidR="002D06A1">
              <w:rPr>
                <w:rFonts w:ascii="Times New Roman" w:hAnsi="Times New Roman" w:cs="Times New Roman"/>
                <w:sz w:val="24"/>
                <w:szCs w:val="24"/>
              </w:rPr>
              <w:t xml:space="preserve"> </w:t>
            </w:r>
          </w:p>
          <w:p w:rsidR="002D06A1" w:rsidRPr="00EA27E0" w:rsidRDefault="006251C4" w:rsidP="006251C4">
            <w:pPr>
              <w:rPr>
                <w:rFonts w:ascii="Times New Roman" w:hAnsi="Times New Roman" w:cs="Times New Roman"/>
                <w:sz w:val="24"/>
                <w:szCs w:val="24"/>
              </w:rPr>
            </w:pPr>
            <w:r>
              <w:rPr>
                <w:rFonts w:ascii="Times New Roman" w:hAnsi="Times New Roman" w:cs="Times New Roman"/>
                <w:sz w:val="24"/>
                <w:szCs w:val="24"/>
              </w:rPr>
              <w:t>«</w:t>
            </w:r>
            <w:r w:rsidR="002D06A1">
              <w:rPr>
                <w:rFonts w:ascii="Times New Roman" w:hAnsi="Times New Roman" w:cs="Times New Roman"/>
                <w:sz w:val="24"/>
                <w:szCs w:val="24"/>
              </w:rPr>
              <w:t>Химия»</w:t>
            </w:r>
          </w:p>
        </w:tc>
        <w:tc>
          <w:tcPr>
            <w:tcW w:w="2336" w:type="dxa"/>
          </w:tcPr>
          <w:p w:rsidR="002D06A1" w:rsidRPr="00EA27E0" w:rsidRDefault="002D06A1" w:rsidP="006251C4">
            <w:pPr>
              <w:rPr>
                <w:rFonts w:ascii="Times New Roman" w:hAnsi="Times New Roman" w:cs="Times New Roman"/>
                <w:sz w:val="24"/>
                <w:szCs w:val="24"/>
              </w:rPr>
            </w:pPr>
            <w:proofErr w:type="spellStart"/>
            <w:r>
              <w:rPr>
                <w:rFonts w:ascii="Times New Roman" w:hAnsi="Times New Roman" w:cs="Times New Roman"/>
                <w:sz w:val="24"/>
                <w:szCs w:val="24"/>
              </w:rPr>
              <w:t>Ишкова</w:t>
            </w:r>
            <w:proofErr w:type="spellEnd"/>
            <w:r>
              <w:rPr>
                <w:rFonts w:ascii="Times New Roman" w:hAnsi="Times New Roman" w:cs="Times New Roman"/>
                <w:sz w:val="24"/>
                <w:szCs w:val="24"/>
              </w:rPr>
              <w:t xml:space="preserve"> </w:t>
            </w:r>
            <w:r w:rsidR="006251C4">
              <w:rPr>
                <w:rFonts w:ascii="Times New Roman" w:hAnsi="Times New Roman" w:cs="Times New Roman"/>
                <w:sz w:val="24"/>
                <w:szCs w:val="24"/>
              </w:rPr>
              <w:t>Л.Н.</w:t>
            </w:r>
          </w:p>
        </w:tc>
      </w:tr>
      <w:tr w:rsidR="002D06A1" w:rsidTr="00DD5E0E">
        <w:tc>
          <w:tcPr>
            <w:tcW w:w="668" w:type="dxa"/>
          </w:tcPr>
          <w:p w:rsidR="002D06A1" w:rsidRPr="002311D8" w:rsidRDefault="0007269F" w:rsidP="002D06A1">
            <w:pPr>
              <w:jc w:val="center"/>
              <w:rPr>
                <w:rFonts w:ascii="Times New Roman" w:hAnsi="Times New Roman" w:cs="Times New Roman"/>
                <w:sz w:val="24"/>
                <w:szCs w:val="24"/>
              </w:rPr>
            </w:pPr>
            <w:r>
              <w:rPr>
                <w:rFonts w:ascii="Times New Roman" w:hAnsi="Times New Roman" w:cs="Times New Roman"/>
                <w:sz w:val="24"/>
                <w:szCs w:val="24"/>
              </w:rPr>
              <w:t>3</w:t>
            </w:r>
          </w:p>
        </w:tc>
        <w:tc>
          <w:tcPr>
            <w:tcW w:w="3126" w:type="dxa"/>
          </w:tcPr>
          <w:p w:rsidR="002D06A1" w:rsidRPr="00EA27E0" w:rsidRDefault="007F0DD4" w:rsidP="002D06A1">
            <w:pPr>
              <w:rPr>
                <w:rFonts w:ascii="Times New Roman" w:hAnsi="Times New Roman" w:cs="Times New Roman"/>
                <w:sz w:val="24"/>
                <w:szCs w:val="24"/>
              </w:rPr>
            </w:pPr>
            <w:r>
              <w:rPr>
                <w:rFonts w:ascii="Times New Roman" w:hAnsi="Times New Roman" w:cs="Times New Roman"/>
                <w:sz w:val="24"/>
                <w:szCs w:val="24"/>
              </w:rPr>
              <w:t>Повышение качества знаний учащихся по химии посредством применения технологии формирующего оценивания</w:t>
            </w:r>
          </w:p>
        </w:tc>
        <w:tc>
          <w:tcPr>
            <w:tcW w:w="3334" w:type="dxa"/>
          </w:tcPr>
          <w:p w:rsidR="00235F0D" w:rsidRDefault="00235F0D" w:rsidP="00235F0D">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D06A1" w:rsidRPr="007E088B" w:rsidRDefault="00235F0D" w:rsidP="00235F0D">
            <w:pPr>
              <w:rPr>
                <w:rFonts w:ascii="Times New Roman" w:hAnsi="Times New Roman" w:cs="Times New Roman"/>
                <w:sz w:val="24"/>
                <w:szCs w:val="24"/>
              </w:rPr>
            </w:pPr>
            <w:r>
              <w:rPr>
                <w:rFonts w:ascii="Times New Roman" w:hAnsi="Times New Roman" w:cs="Times New Roman"/>
                <w:sz w:val="24"/>
                <w:szCs w:val="24"/>
              </w:rPr>
              <w:t>«Химия»</w:t>
            </w:r>
          </w:p>
        </w:tc>
        <w:tc>
          <w:tcPr>
            <w:tcW w:w="2336" w:type="dxa"/>
          </w:tcPr>
          <w:p w:rsidR="002D06A1" w:rsidRPr="00EA27E0" w:rsidRDefault="006251C4" w:rsidP="002D06A1">
            <w:pPr>
              <w:rPr>
                <w:rFonts w:ascii="Times New Roman" w:hAnsi="Times New Roman" w:cs="Times New Roman"/>
                <w:sz w:val="24"/>
                <w:szCs w:val="24"/>
              </w:rPr>
            </w:pPr>
            <w:r>
              <w:rPr>
                <w:rFonts w:ascii="Times New Roman" w:hAnsi="Times New Roman" w:cs="Times New Roman"/>
                <w:sz w:val="24"/>
                <w:szCs w:val="24"/>
              </w:rPr>
              <w:t>Крамарова Е.Н.</w:t>
            </w:r>
          </w:p>
        </w:tc>
      </w:tr>
      <w:tr w:rsidR="002D06A1" w:rsidTr="00DD5E0E">
        <w:tc>
          <w:tcPr>
            <w:tcW w:w="668" w:type="dxa"/>
          </w:tcPr>
          <w:p w:rsidR="002D06A1" w:rsidRPr="002311D8" w:rsidRDefault="0007269F" w:rsidP="002D06A1">
            <w:pPr>
              <w:jc w:val="center"/>
              <w:rPr>
                <w:rFonts w:ascii="Times New Roman" w:hAnsi="Times New Roman" w:cs="Times New Roman"/>
                <w:sz w:val="24"/>
                <w:szCs w:val="24"/>
              </w:rPr>
            </w:pPr>
            <w:r>
              <w:rPr>
                <w:rFonts w:ascii="Times New Roman" w:hAnsi="Times New Roman" w:cs="Times New Roman"/>
                <w:sz w:val="24"/>
                <w:szCs w:val="24"/>
              </w:rPr>
              <w:t>4</w:t>
            </w:r>
          </w:p>
        </w:tc>
        <w:tc>
          <w:tcPr>
            <w:tcW w:w="3126" w:type="dxa"/>
          </w:tcPr>
          <w:p w:rsidR="002D06A1" w:rsidRPr="00EA27E0" w:rsidRDefault="0007269F" w:rsidP="002D06A1">
            <w:pPr>
              <w:rPr>
                <w:rFonts w:ascii="Times New Roman" w:hAnsi="Times New Roman" w:cs="Times New Roman"/>
                <w:sz w:val="24"/>
                <w:szCs w:val="24"/>
              </w:rPr>
            </w:pPr>
            <w:r>
              <w:rPr>
                <w:rFonts w:ascii="Times New Roman" w:hAnsi="Times New Roman" w:cs="Times New Roman"/>
                <w:sz w:val="24"/>
                <w:szCs w:val="24"/>
              </w:rPr>
              <w:t>Активизация познавательной деятельности учащихся на уроках биологии</w:t>
            </w:r>
          </w:p>
        </w:tc>
        <w:tc>
          <w:tcPr>
            <w:tcW w:w="3334" w:type="dxa"/>
          </w:tcPr>
          <w:p w:rsidR="00235F0D" w:rsidRDefault="00235F0D" w:rsidP="00235F0D">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D06A1" w:rsidRPr="007E088B" w:rsidRDefault="00235F0D" w:rsidP="00235F0D">
            <w:pPr>
              <w:rPr>
                <w:rFonts w:ascii="Times New Roman" w:hAnsi="Times New Roman" w:cs="Times New Roman"/>
                <w:sz w:val="24"/>
                <w:szCs w:val="24"/>
              </w:rPr>
            </w:pPr>
            <w:r>
              <w:rPr>
                <w:rFonts w:ascii="Times New Roman" w:hAnsi="Times New Roman" w:cs="Times New Roman"/>
                <w:sz w:val="24"/>
                <w:szCs w:val="24"/>
              </w:rPr>
              <w:t>«Биология»</w:t>
            </w:r>
          </w:p>
        </w:tc>
        <w:tc>
          <w:tcPr>
            <w:tcW w:w="2336" w:type="dxa"/>
          </w:tcPr>
          <w:p w:rsidR="002D06A1" w:rsidRPr="00EA27E0" w:rsidRDefault="006251C4" w:rsidP="002D06A1">
            <w:pPr>
              <w:rPr>
                <w:rFonts w:ascii="Times New Roman" w:hAnsi="Times New Roman" w:cs="Times New Roman"/>
                <w:sz w:val="24"/>
                <w:szCs w:val="24"/>
              </w:rPr>
            </w:pPr>
            <w:r>
              <w:rPr>
                <w:rFonts w:ascii="Times New Roman" w:hAnsi="Times New Roman" w:cs="Times New Roman"/>
                <w:sz w:val="24"/>
                <w:szCs w:val="24"/>
              </w:rPr>
              <w:t>Кононова Г.В.</w:t>
            </w:r>
          </w:p>
        </w:tc>
      </w:tr>
      <w:tr w:rsidR="002D06A1" w:rsidTr="00DD5E0E">
        <w:tc>
          <w:tcPr>
            <w:tcW w:w="668" w:type="dxa"/>
          </w:tcPr>
          <w:p w:rsidR="002D06A1" w:rsidRPr="002311D8" w:rsidRDefault="0007269F" w:rsidP="002D06A1">
            <w:pPr>
              <w:jc w:val="center"/>
              <w:rPr>
                <w:rFonts w:ascii="Times New Roman" w:hAnsi="Times New Roman" w:cs="Times New Roman"/>
                <w:sz w:val="24"/>
                <w:szCs w:val="24"/>
              </w:rPr>
            </w:pPr>
            <w:r>
              <w:rPr>
                <w:rFonts w:ascii="Times New Roman" w:hAnsi="Times New Roman" w:cs="Times New Roman"/>
                <w:sz w:val="24"/>
                <w:szCs w:val="24"/>
              </w:rPr>
              <w:t>5</w:t>
            </w:r>
          </w:p>
        </w:tc>
        <w:tc>
          <w:tcPr>
            <w:tcW w:w="3126" w:type="dxa"/>
          </w:tcPr>
          <w:p w:rsidR="002D06A1" w:rsidRPr="00EA27E0" w:rsidRDefault="0007269F" w:rsidP="002D06A1">
            <w:pPr>
              <w:rPr>
                <w:rFonts w:ascii="Times New Roman" w:hAnsi="Times New Roman" w:cs="Times New Roman"/>
                <w:sz w:val="24"/>
                <w:szCs w:val="24"/>
              </w:rPr>
            </w:pPr>
            <w:r>
              <w:rPr>
                <w:rFonts w:ascii="Times New Roman" w:hAnsi="Times New Roman" w:cs="Times New Roman"/>
                <w:sz w:val="24"/>
                <w:szCs w:val="24"/>
              </w:rPr>
              <w:t xml:space="preserve">Формирование естественнонаучной грамотности на уроках </w:t>
            </w:r>
            <w:r>
              <w:rPr>
                <w:rFonts w:ascii="Times New Roman" w:hAnsi="Times New Roman" w:cs="Times New Roman"/>
                <w:sz w:val="24"/>
                <w:szCs w:val="24"/>
              </w:rPr>
              <w:lastRenderedPageBreak/>
              <w:t>биологии</w:t>
            </w:r>
          </w:p>
        </w:tc>
        <w:tc>
          <w:tcPr>
            <w:tcW w:w="3334" w:type="dxa"/>
          </w:tcPr>
          <w:p w:rsidR="002D06A1" w:rsidRPr="007E088B" w:rsidRDefault="00235F0D" w:rsidP="002D06A1">
            <w:pPr>
              <w:rPr>
                <w:rFonts w:ascii="Times New Roman" w:hAnsi="Times New Roman" w:cs="Times New Roman"/>
                <w:sz w:val="24"/>
                <w:szCs w:val="24"/>
              </w:rPr>
            </w:pPr>
            <w:r>
              <w:rPr>
                <w:rFonts w:ascii="Times New Roman" w:hAnsi="Times New Roman"/>
                <w:sz w:val="24"/>
                <w:szCs w:val="24"/>
              </w:rPr>
              <w:lastRenderedPageBreak/>
              <w:t xml:space="preserve">2.2. Программа формирования универсальных учебных </w:t>
            </w:r>
            <w:r>
              <w:rPr>
                <w:rFonts w:ascii="Times New Roman" w:hAnsi="Times New Roman"/>
                <w:sz w:val="24"/>
                <w:szCs w:val="24"/>
              </w:rPr>
              <w:lastRenderedPageBreak/>
              <w:t>действий у обучающихся</w:t>
            </w:r>
          </w:p>
        </w:tc>
        <w:tc>
          <w:tcPr>
            <w:tcW w:w="2336" w:type="dxa"/>
          </w:tcPr>
          <w:p w:rsidR="002D06A1" w:rsidRPr="00EA27E0" w:rsidRDefault="006251C4" w:rsidP="002D06A1">
            <w:pPr>
              <w:rPr>
                <w:rFonts w:ascii="Times New Roman" w:hAnsi="Times New Roman" w:cs="Times New Roman"/>
                <w:sz w:val="24"/>
                <w:szCs w:val="24"/>
              </w:rPr>
            </w:pPr>
            <w:r>
              <w:rPr>
                <w:rFonts w:ascii="Times New Roman" w:hAnsi="Times New Roman" w:cs="Times New Roman"/>
                <w:sz w:val="24"/>
                <w:szCs w:val="24"/>
              </w:rPr>
              <w:lastRenderedPageBreak/>
              <w:t>Чуйко И.А.</w:t>
            </w:r>
          </w:p>
        </w:tc>
      </w:tr>
      <w:tr w:rsidR="002D06A1" w:rsidTr="00DD5E0E">
        <w:tc>
          <w:tcPr>
            <w:tcW w:w="668" w:type="dxa"/>
          </w:tcPr>
          <w:p w:rsidR="002D06A1" w:rsidRPr="002311D8" w:rsidRDefault="0007269F" w:rsidP="002D06A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26" w:type="dxa"/>
          </w:tcPr>
          <w:p w:rsidR="002D06A1" w:rsidRPr="00EA27E0" w:rsidRDefault="00235F0D" w:rsidP="002D06A1">
            <w:pPr>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учащихся на уроках географии</w:t>
            </w:r>
          </w:p>
        </w:tc>
        <w:tc>
          <w:tcPr>
            <w:tcW w:w="3334" w:type="dxa"/>
          </w:tcPr>
          <w:p w:rsidR="00235F0D" w:rsidRDefault="00235F0D" w:rsidP="00235F0D">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D06A1" w:rsidRPr="007E088B" w:rsidRDefault="00235F0D" w:rsidP="00235F0D">
            <w:pPr>
              <w:rPr>
                <w:rFonts w:ascii="Times New Roman" w:hAnsi="Times New Roman" w:cs="Times New Roman"/>
                <w:sz w:val="24"/>
                <w:szCs w:val="24"/>
              </w:rPr>
            </w:pPr>
            <w:r>
              <w:rPr>
                <w:rFonts w:ascii="Times New Roman" w:hAnsi="Times New Roman" w:cs="Times New Roman"/>
                <w:sz w:val="24"/>
                <w:szCs w:val="24"/>
              </w:rPr>
              <w:t>«География»</w:t>
            </w:r>
          </w:p>
        </w:tc>
        <w:tc>
          <w:tcPr>
            <w:tcW w:w="2336" w:type="dxa"/>
          </w:tcPr>
          <w:p w:rsidR="002D06A1" w:rsidRPr="00EA27E0" w:rsidRDefault="006251C4" w:rsidP="002D06A1">
            <w:pPr>
              <w:rPr>
                <w:rFonts w:ascii="Times New Roman" w:hAnsi="Times New Roman" w:cs="Times New Roman"/>
                <w:sz w:val="24"/>
                <w:szCs w:val="24"/>
              </w:rPr>
            </w:pPr>
            <w:r>
              <w:rPr>
                <w:rFonts w:ascii="Times New Roman" w:hAnsi="Times New Roman" w:cs="Times New Roman"/>
                <w:sz w:val="24"/>
                <w:szCs w:val="24"/>
              </w:rPr>
              <w:t>Чаплыгина Т.А.</w:t>
            </w:r>
          </w:p>
        </w:tc>
      </w:tr>
      <w:tr w:rsidR="002D06A1" w:rsidTr="00DD5E0E">
        <w:tc>
          <w:tcPr>
            <w:tcW w:w="668" w:type="dxa"/>
          </w:tcPr>
          <w:p w:rsidR="002D06A1" w:rsidRPr="002311D8" w:rsidRDefault="0007269F" w:rsidP="002D06A1">
            <w:pPr>
              <w:jc w:val="center"/>
              <w:rPr>
                <w:rFonts w:ascii="Times New Roman" w:hAnsi="Times New Roman" w:cs="Times New Roman"/>
                <w:sz w:val="24"/>
                <w:szCs w:val="24"/>
              </w:rPr>
            </w:pPr>
            <w:r>
              <w:rPr>
                <w:rFonts w:ascii="Times New Roman" w:hAnsi="Times New Roman" w:cs="Times New Roman"/>
                <w:sz w:val="24"/>
                <w:szCs w:val="24"/>
              </w:rPr>
              <w:t>7</w:t>
            </w:r>
          </w:p>
        </w:tc>
        <w:tc>
          <w:tcPr>
            <w:tcW w:w="3126" w:type="dxa"/>
          </w:tcPr>
          <w:p w:rsidR="002D06A1" w:rsidRPr="00EA27E0" w:rsidRDefault="0007269F" w:rsidP="002D06A1">
            <w:pPr>
              <w:rPr>
                <w:rFonts w:ascii="Times New Roman" w:hAnsi="Times New Roman" w:cs="Times New Roman"/>
                <w:sz w:val="24"/>
                <w:szCs w:val="24"/>
              </w:rPr>
            </w:pP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обучении географии</w:t>
            </w:r>
          </w:p>
        </w:tc>
        <w:tc>
          <w:tcPr>
            <w:tcW w:w="3334" w:type="dxa"/>
          </w:tcPr>
          <w:p w:rsidR="00235F0D" w:rsidRDefault="00235F0D" w:rsidP="00235F0D">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2D06A1" w:rsidRPr="007E088B" w:rsidRDefault="00235F0D" w:rsidP="00235F0D">
            <w:pPr>
              <w:rPr>
                <w:rFonts w:ascii="Times New Roman" w:hAnsi="Times New Roman" w:cs="Times New Roman"/>
                <w:sz w:val="24"/>
                <w:szCs w:val="24"/>
              </w:rPr>
            </w:pPr>
            <w:r>
              <w:rPr>
                <w:rFonts w:ascii="Times New Roman" w:hAnsi="Times New Roman" w:cs="Times New Roman"/>
                <w:sz w:val="24"/>
                <w:szCs w:val="24"/>
              </w:rPr>
              <w:t>«География»</w:t>
            </w:r>
          </w:p>
        </w:tc>
        <w:tc>
          <w:tcPr>
            <w:tcW w:w="2336" w:type="dxa"/>
          </w:tcPr>
          <w:p w:rsidR="002D06A1" w:rsidRPr="00EA27E0" w:rsidRDefault="006251C4" w:rsidP="002D06A1">
            <w:pPr>
              <w:rPr>
                <w:rFonts w:ascii="Times New Roman" w:hAnsi="Times New Roman" w:cs="Times New Roman"/>
                <w:sz w:val="24"/>
                <w:szCs w:val="24"/>
              </w:rPr>
            </w:pPr>
            <w:proofErr w:type="spellStart"/>
            <w:r>
              <w:rPr>
                <w:rFonts w:ascii="Times New Roman" w:hAnsi="Times New Roman" w:cs="Times New Roman"/>
                <w:sz w:val="24"/>
                <w:szCs w:val="24"/>
              </w:rPr>
              <w:t>Шматко</w:t>
            </w:r>
            <w:proofErr w:type="spellEnd"/>
            <w:r>
              <w:rPr>
                <w:rFonts w:ascii="Times New Roman" w:hAnsi="Times New Roman" w:cs="Times New Roman"/>
                <w:sz w:val="24"/>
                <w:szCs w:val="24"/>
              </w:rPr>
              <w:t xml:space="preserve"> В.А.</w:t>
            </w:r>
          </w:p>
        </w:tc>
      </w:tr>
      <w:tr w:rsidR="004562BC" w:rsidTr="006B7D0E">
        <w:tc>
          <w:tcPr>
            <w:tcW w:w="9464" w:type="dxa"/>
            <w:gridSpan w:val="4"/>
          </w:tcPr>
          <w:p w:rsidR="004562BC" w:rsidRPr="004562BC" w:rsidRDefault="004562BC" w:rsidP="004562BC">
            <w:pPr>
              <w:jc w:val="center"/>
              <w:rPr>
                <w:rFonts w:ascii="Times New Roman" w:hAnsi="Times New Roman" w:cs="Times New Roman"/>
                <w:b/>
                <w:sz w:val="24"/>
                <w:szCs w:val="24"/>
              </w:rPr>
            </w:pPr>
            <w:r>
              <w:rPr>
                <w:rFonts w:ascii="Times New Roman" w:hAnsi="Times New Roman" w:cs="Times New Roman"/>
                <w:b/>
                <w:sz w:val="24"/>
                <w:szCs w:val="24"/>
              </w:rPr>
              <w:t>ШМО учителей технологии, музыки, изобразительного искусства</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1</w:t>
            </w:r>
          </w:p>
        </w:tc>
        <w:tc>
          <w:tcPr>
            <w:tcW w:w="312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Проектная деятельность на уроках технологии в условиях ФГОС</w:t>
            </w:r>
          </w:p>
        </w:tc>
        <w:tc>
          <w:tcPr>
            <w:tcW w:w="3334" w:type="dxa"/>
          </w:tcPr>
          <w:p w:rsidR="004562BC" w:rsidRPr="005E2133" w:rsidRDefault="0075694A" w:rsidP="004562BC">
            <w:pPr>
              <w:rPr>
                <w:rFonts w:ascii="Times New Roman" w:hAnsi="Times New Roman" w:cs="Times New Roman"/>
                <w:sz w:val="24"/>
                <w:szCs w:val="24"/>
              </w:rPr>
            </w:pPr>
            <w:r>
              <w:rPr>
                <w:rFonts w:ascii="Times New Roman" w:hAnsi="Times New Roman"/>
                <w:sz w:val="24"/>
                <w:szCs w:val="24"/>
              </w:rPr>
              <w:t>2.2. Программа формирования универсальных учебных действий у обучающихся</w:t>
            </w:r>
          </w:p>
        </w:tc>
        <w:tc>
          <w:tcPr>
            <w:tcW w:w="233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Агапова С.В.</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2</w:t>
            </w:r>
          </w:p>
        </w:tc>
        <w:tc>
          <w:tcPr>
            <w:tcW w:w="3126" w:type="dxa"/>
          </w:tcPr>
          <w:p w:rsidR="004562BC" w:rsidRPr="00B03821" w:rsidRDefault="004562BC" w:rsidP="004562BC">
            <w:pPr>
              <w:rPr>
                <w:rFonts w:ascii="Times New Roman" w:hAnsi="Times New Roman" w:cs="Times New Roman"/>
                <w:sz w:val="24"/>
                <w:szCs w:val="24"/>
              </w:rPr>
            </w:pPr>
            <w:r w:rsidRPr="00CA0A1F">
              <w:rPr>
                <w:rFonts w:ascii="Times New Roman" w:hAnsi="Times New Roman" w:cs="Times New Roman"/>
                <w:color w:val="282525"/>
                <w:sz w:val="24"/>
                <w:szCs w:val="24"/>
              </w:rPr>
              <w:t>Развитие креативного мышления школьников на уроке</w:t>
            </w:r>
            <w:r>
              <w:rPr>
                <w:rFonts w:ascii="Times New Roman" w:hAnsi="Times New Roman" w:cs="Times New Roman"/>
                <w:color w:val="282525"/>
                <w:sz w:val="24"/>
                <w:szCs w:val="24"/>
              </w:rPr>
              <w:t xml:space="preserve"> технологии  в условиях реализации новых ФГОС</w:t>
            </w:r>
          </w:p>
        </w:tc>
        <w:tc>
          <w:tcPr>
            <w:tcW w:w="3334" w:type="dxa"/>
          </w:tcPr>
          <w:p w:rsidR="004562BC" w:rsidRDefault="004562BC" w:rsidP="004562BC">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«Технология»</w:t>
            </w:r>
          </w:p>
        </w:tc>
        <w:tc>
          <w:tcPr>
            <w:tcW w:w="2336" w:type="dxa"/>
          </w:tcPr>
          <w:p w:rsidR="004562BC" w:rsidRPr="005E2133" w:rsidRDefault="004562BC" w:rsidP="004562BC">
            <w:pPr>
              <w:rPr>
                <w:rFonts w:ascii="Times New Roman" w:hAnsi="Times New Roman" w:cs="Times New Roman"/>
                <w:sz w:val="24"/>
                <w:szCs w:val="24"/>
              </w:rPr>
            </w:pPr>
            <w:proofErr w:type="spellStart"/>
            <w:r>
              <w:rPr>
                <w:rFonts w:ascii="Times New Roman" w:hAnsi="Times New Roman" w:cs="Times New Roman"/>
                <w:sz w:val="24"/>
                <w:szCs w:val="24"/>
              </w:rPr>
              <w:t>Будников</w:t>
            </w:r>
            <w:proofErr w:type="spellEnd"/>
            <w:r>
              <w:rPr>
                <w:rFonts w:ascii="Times New Roman" w:hAnsi="Times New Roman" w:cs="Times New Roman"/>
                <w:sz w:val="24"/>
                <w:szCs w:val="24"/>
              </w:rPr>
              <w:t xml:space="preserve"> С.П.</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3</w:t>
            </w:r>
          </w:p>
        </w:tc>
        <w:tc>
          <w:tcPr>
            <w:tcW w:w="3126" w:type="dxa"/>
          </w:tcPr>
          <w:p w:rsidR="004562BC" w:rsidRPr="00CA0A1F" w:rsidRDefault="004562BC" w:rsidP="004562BC">
            <w:pPr>
              <w:rPr>
                <w:rFonts w:ascii="Times New Roman" w:hAnsi="Times New Roman" w:cs="Times New Roman"/>
                <w:sz w:val="24"/>
                <w:szCs w:val="24"/>
              </w:rPr>
            </w:pPr>
            <w:r>
              <w:rPr>
                <w:rFonts w:ascii="Times New Roman" w:hAnsi="Times New Roman" w:cs="Times New Roman"/>
                <w:sz w:val="24"/>
                <w:szCs w:val="24"/>
              </w:rPr>
              <w:t>Формирование познавательных и коммуникативных навыков УУД на уроках изобразительного искусства в 5-8 классах посредством использования групповых форм работы</w:t>
            </w:r>
          </w:p>
        </w:tc>
        <w:tc>
          <w:tcPr>
            <w:tcW w:w="3334" w:type="dxa"/>
          </w:tcPr>
          <w:p w:rsidR="0075694A" w:rsidRDefault="0075694A" w:rsidP="0075694A">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4562BC" w:rsidRPr="005E2133" w:rsidRDefault="0075694A" w:rsidP="0075694A">
            <w:pPr>
              <w:rPr>
                <w:rFonts w:ascii="Times New Roman" w:hAnsi="Times New Roman" w:cs="Times New Roman"/>
                <w:sz w:val="24"/>
                <w:szCs w:val="24"/>
              </w:rPr>
            </w:pPr>
            <w:r>
              <w:rPr>
                <w:rFonts w:ascii="Times New Roman" w:hAnsi="Times New Roman" w:cs="Times New Roman"/>
                <w:sz w:val="24"/>
                <w:szCs w:val="24"/>
              </w:rPr>
              <w:t xml:space="preserve"> </w:t>
            </w:r>
            <w:r w:rsidR="004562BC">
              <w:rPr>
                <w:rFonts w:ascii="Times New Roman" w:hAnsi="Times New Roman" w:cs="Times New Roman"/>
                <w:sz w:val="24"/>
                <w:szCs w:val="24"/>
              </w:rPr>
              <w:t>«Изобразительное искусство»</w:t>
            </w:r>
          </w:p>
        </w:tc>
        <w:tc>
          <w:tcPr>
            <w:tcW w:w="2336" w:type="dxa"/>
          </w:tcPr>
          <w:p w:rsidR="004562BC" w:rsidRPr="005E2133" w:rsidRDefault="004562BC" w:rsidP="004562BC">
            <w:pPr>
              <w:rPr>
                <w:rFonts w:ascii="Times New Roman" w:hAnsi="Times New Roman" w:cs="Times New Roman"/>
                <w:sz w:val="24"/>
                <w:szCs w:val="24"/>
              </w:rPr>
            </w:pPr>
            <w:proofErr w:type="spellStart"/>
            <w:r>
              <w:rPr>
                <w:rFonts w:ascii="Times New Roman" w:hAnsi="Times New Roman" w:cs="Times New Roman"/>
                <w:sz w:val="24"/>
                <w:szCs w:val="24"/>
              </w:rPr>
              <w:t>Глызина</w:t>
            </w:r>
            <w:proofErr w:type="spellEnd"/>
            <w:r>
              <w:rPr>
                <w:rFonts w:ascii="Times New Roman" w:hAnsi="Times New Roman" w:cs="Times New Roman"/>
                <w:sz w:val="24"/>
                <w:szCs w:val="24"/>
              </w:rPr>
              <w:t xml:space="preserve"> М.М.</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4</w:t>
            </w:r>
          </w:p>
        </w:tc>
        <w:tc>
          <w:tcPr>
            <w:tcW w:w="3126" w:type="dxa"/>
          </w:tcPr>
          <w:p w:rsidR="004562BC" w:rsidRPr="007520CE" w:rsidRDefault="004562BC" w:rsidP="004562BC">
            <w:pPr>
              <w:rPr>
                <w:rFonts w:ascii="Times New Roman" w:hAnsi="Times New Roman" w:cs="Times New Roman"/>
                <w:color w:val="000000" w:themeColor="text1"/>
                <w:sz w:val="24"/>
                <w:szCs w:val="24"/>
              </w:rPr>
            </w:pPr>
            <w:r w:rsidRPr="007520CE">
              <w:rPr>
                <w:rFonts w:ascii="Times New Roman" w:hAnsi="Times New Roman" w:cs="Times New Roman"/>
                <w:color w:val="000000" w:themeColor="text1"/>
                <w:sz w:val="24"/>
                <w:szCs w:val="24"/>
              </w:rPr>
              <w:t xml:space="preserve">Организация </w:t>
            </w:r>
            <w:proofErr w:type="spellStart"/>
            <w:r w:rsidRPr="007520CE">
              <w:rPr>
                <w:rFonts w:ascii="Times New Roman" w:hAnsi="Times New Roman" w:cs="Times New Roman"/>
                <w:color w:val="000000" w:themeColor="text1"/>
                <w:sz w:val="24"/>
                <w:szCs w:val="24"/>
              </w:rPr>
              <w:t>профориентационной</w:t>
            </w:r>
            <w:proofErr w:type="spellEnd"/>
            <w:r w:rsidRPr="007520CE">
              <w:rPr>
                <w:rFonts w:ascii="Times New Roman" w:hAnsi="Times New Roman" w:cs="Times New Roman"/>
                <w:color w:val="000000" w:themeColor="text1"/>
                <w:sz w:val="24"/>
                <w:szCs w:val="24"/>
              </w:rPr>
              <w:t xml:space="preserve"> работы на уроках технологии в условиях реализации новых ФГОС</w:t>
            </w:r>
          </w:p>
          <w:p w:rsidR="004562BC" w:rsidRPr="00B03821" w:rsidRDefault="004562BC" w:rsidP="004562BC">
            <w:pPr>
              <w:rPr>
                <w:rFonts w:ascii="Times New Roman" w:hAnsi="Times New Roman" w:cs="Times New Roman"/>
                <w:sz w:val="24"/>
                <w:szCs w:val="24"/>
              </w:rPr>
            </w:pPr>
          </w:p>
        </w:tc>
        <w:tc>
          <w:tcPr>
            <w:tcW w:w="3334" w:type="dxa"/>
          </w:tcPr>
          <w:p w:rsidR="004562BC" w:rsidRPr="005E2133" w:rsidRDefault="0075694A" w:rsidP="004562BC">
            <w:pPr>
              <w:rPr>
                <w:rFonts w:ascii="Times New Roman" w:hAnsi="Times New Roman" w:cs="Times New Roman"/>
                <w:sz w:val="24"/>
                <w:szCs w:val="24"/>
              </w:rPr>
            </w:pPr>
            <w:r>
              <w:rPr>
                <w:rFonts w:ascii="Times New Roman" w:hAnsi="Times New Roman"/>
                <w:sz w:val="24"/>
                <w:szCs w:val="24"/>
              </w:rPr>
              <w:t>2.2. Программа формирования универсальных учебных действий у обучающихся</w:t>
            </w:r>
          </w:p>
        </w:tc>
        <w:tc>
          <w:tcPr>
            <w:tcW w:w="2336" w:type="dxa"/>
          </w:tcPr>
          <w:p w:rsidR="004562BC" w:rsidRPr="005E2133" w:rsidRDefault="004562BC" w:rsidP="004562BC">
            <w:pPr>
              <w:rPr>
                <w:rFonts w:ascii="Times New Roman" w:hAnsi="Times New Roman" w:cs="Times New Roman"/>
                <w:sz w:val="24"/>
                <w:szCs w:val="24"/>
              </w:rPr>
            </w:pPr>
            <w:proofErr w:type="spellStart"/>
            <w:r w:rsidRPr="00917F87">
              <w:rPr>
                <w:rFonts w:ascii="Times New Roman" w:hAnsi="Times New Roman" w:cs="Times New Roman"/>
                <w:sz w:val="24"/>
                <w:szCs w:val="24"/>
              </w:rPr>
              <w:t>Деренько</w:t>
            </w:r>
            <w:proofErr w:type="spellEnd"/>
            <w:r w:rsidRPr="00917F87">
              <w:rPr>
                <w:rFonts w:ascii="Times New Roman" w:hAnsi="Times New Roman" w:cs="Times New Roman"/>
                <w:sz w:val="24"/>
                <w:szCs w:val="24"/>
              </w:rPr>
              <w:t xml:space="preserve"> Е.А.</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5</w:t>
            </w:r>
          </w:p>
        </w:tc>
        <w:tc>
          <w:tcPr>
            <w:tcW w:w="312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 формирования личностных УУД на уроках музыки в начальной школе</w:t>
            </w:r>
          </w:p>
        </w:tc>
        <w:tc>
          <w:tcPr>
            <w:tcW w:w="3334" w:type="dxa"/>
          </w:tcPr>
          <w:p w:rsidR="0075694A" w:rsidRDefault="0075694A" w:rsidP="0075694A">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4562BC" w:rsidRPr="005E2133" w:rsidRDefault="0075694A" w:rsidP="0075694A">
            <w:pPr>
              <w:rPr>
                <w:rFonts w:ascii="Times New Roman" w:hAnsi="Times New Roman" w:cs="Times New Roman"/>
                <w:sz w:val="24"/>
                <w:szCs w:val="24"/>
              </w:rPr>
            </w:pPr>
            <w:r>
              <w:rPr>
                <w:rFonts w:ascii="Times New Roman" w:hAnsi="Times New Roman" w:cs="Times New Roman"/>
                <w:sz w:val="24"/>
                <w:szCs w:val="24"/>
              </w:rPr>
              <w:t xml:space="preserve"> </w:t>
            </w:r>
            <w:r w:rsidR="004562BC">
              <w:rPr>
                <w:rFonts w:ascii="Times New Roman" w:hAnsi="Times New Roman" w:cs="Times New Roman"/>
                <w:sz w:val="24"/>
                <w:szCs w:val="24"/>
              </w:rPr>
              <w:t>«Музыка»</w:t>
            </w:r>
          </w:p>
        </w:tc>
        <w:tc>
          <w:tcPr>
            <w:tcW w:w="233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Трибунских В.В.</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6</w:t>
            </w:r>
          </w:p>
        </w:tc>
        <w:tc>
          <w:tcPr>
            <w:tcW w:w="312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учащихся на уроках технологии посредством внедрения новых педагогических технологий</w:t>
            </w:r>
          </w:p>
        </w:tc>
        <w:tc>
          <w:tcPr>
            <w:tcW w:w="3334" w:type="dxa"/>
          </w:tcPr>
          <w:p w:rsidR="0075694A" w:rsidRDefault="0075694A" w:rsidP="0075694A">
            <w:pPr>
              <w:rPr>
                <w:rFonts w:ascii="Times New Roman" w:hAnsi="Times New Roman" w:cs="Times New Roman"/>
                <w:sz w:val="24"/>
                <w:szCs w:val="24"/>
              </w:rPr>
            </w:pPr>
            <w:r>
              <w:rPr>
                <w:rFonts w:ascii="Times New Roman" w:hAnsi="Times New Roman" w:cs="Times New Roman"/>
                <w:sz w:val="24"/>
                <w:szCs w:val="24"/>
              </w:rPr>
              <w:t>2.1. Р</w:t>
            </w:r>
            <w:r w:rsidRPr="007E088B">
              <w:rPr>
                <w:rFonts w:ascii="Times New Roman" w:hAnsi="Times New Roman" w:cs="Times New Roman"/>
                <w:sz w:val="24"/>
                <w:szCs w:val="24"/>
              </w:rPr>
              <w:t>абочие программы 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4562BC" w:rsidRPr="005E2133" w:rsidRDefault="0075694A" w:rsidP="0075694A">
            <w:pP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336" w:type="dxa"/>
          </w:tcPr>
          <w:p w:rsidR="004562BC" w:rsidRPr="005E2133" w:rsidRDefault="004562BC" w:rsidP="004562BC">
            <w:pPr>
              <w:rPr>
                <w:rFonts w:ascii="Times New Roman" w:hAnsi="Times New Roman" w:cs="Times New Roman"/>
                <w:sz w:val="24"/>
                <w:szCs w:val="24"/>
              </w:rPr>
            </w:pPr>
            <w:proofErr w:type="spellStart"/>
            <w:r>
              <w:rPr>
                <w:rFonts w:ascii="Times New Roman" w:hAnsi="Times New Roman" w:cs="Times New Roman"/>
                <w:sz w:val="24"/>
                <w:szCs w:val="24"/>
              </w:rPr>
              <w:t>Угнивенко</w:t>
            </w:r>
            <w:proofErr w:type="spellEnd"/>
            <w:r>
              <w:rPr>
                <w:rFonts w:ascii="Times New Roman" w:hAnsi="Times New Roman" w:cs="Times New Roman"/>
                <w:sz w:val="24"/>
                <w:szCs w:val="24"/>
              </w:rPr>
              <w:t xml:space="preserve"> Н.И.</w:t>
            </w:r>
          </w:p>
        </w:tc>
      </w:tr>
      <w:tr w:rsidR="006B7D0E" w:rsidRPr="005E2133" w:rsidTr="00DD5E0E">
        <w:tc>
          <w:tcPr>
            <w:tcW w:w="668" w:type="dxa"/>
          </w:tcPr>
          <w:p w:rsidR="004562BC" w:rsidRPr="005E2133" w:rsidRDefault="004562BC" w:rsidP="005A53D8">
            <w:pPr>
              <w:jc w:val="center"/>
              <w:rPr>
                <w:rFonts w:ascii="Times New Roman" w:hAnsi="Times New Roman" w:cs="Times New Roman"/>
                <w:sz w:val="24"/>
                <w:szCs w:val="24"/>
              </w:rPr>
            </w:pPr>
            <w:r w:rsidRPr="005E2133">
              <w:rPr>
                <w:rFonts w:ascii="Times New Roman" w:hAnsi="Times New Roman" w:cs="Times New Roman"/>
                <w:sz w:val="24"/>
                <w:szCs w:val="24"/>
              </w:rPr>
              <w:t>6</w:t>
            </w:r>
          </w:p>
        </w:tc>
        <w:tc>
          <w:tcPr>
            <w:tcW w:w="312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sz w:val="24"/>
                <w:szCs w:val="24"/>
              </w:rPr>
              <w:lastRenderedPageBreak/>
              <w:t>развития и формирования творческого потенциала учащихся на уроках музыки в условиях реализации ФГОС</w:t>
            </w:r>
          </w:p>
        </w:tc>
        <w:tc>
          <w:tcPr>
            <w:tcW w:w="3334" w:type="dxa"/>
          </w:tcPr>
          <w:p w:rsidR="0075694A" w:rsidRDefault="0075694A" w:rsidP="0075694A">
            <w:pPr>
              <w:rPr>
                <w:rFonts w:ascii="Times New Roman" w:hAnsi="Times New Roman" w:cs="Times New Roman"/>
                <w:sz w:val="24"/>
                <w:szCs w:val="24"/>
              </w:rPr>
            </w:pPr>
            <w:r>
              <w:rPr>
                <w:rFonts w:ascii="Times New Roman" w:hAnsi="Times New Roman" w:cs="Times New Roman"/>
                <w:sz w:val="24"/>
                <w:szCs w:val="24"/>
              </w:rPr>
              <w:lastRenderedPageBreak/>
              <w:t>2.1. Р</w:t>
            </w:r>
            <w:r w:rsidRPr="007E088B">
              <w:rPr>
                <w:rFonts w:ascii="Times New Roman" w:hAnsi="Times New Roman" w:cs="Times New Roman"/>
                <w:sz w:val="24"/>
                <w:szCs w:val="24"/>
              </w:rPr>
              <w:t xml:space="preserve">абочие программы </w:t>
            </w:r>
            <w:r w:rsidRPr="007E088B">
              <w:rPr>
                <w:rFonts w:ascii="Times New Roman" w:hAnsi="Times New Roman" w:cs="Times New Roman"/>
                <w:sz w:val="24"/>
                <w:szCs w:val="24"/>
              </w:rPr>
              <w:lastRenderedPageBreak/>
              <w:t>учебных</w:t>
            </w:r>
            <w:r>
              <w:rPr>
                <w:rFonts w:ascii="Times New Roman" w:hAnsi="Times New Roman" w:cs="Times New Roman"/>
                <w:sz w:val="24"/>
                <w:szCs w:val="24"/>
              </w:rPr>
              <w:t xml:space="preserve"> </w:t>
            </w:r>
            <w:r w:rsidRPr="007E088B">
              <w:rPr>
                <w:rFonts w:ascii="Times New Roman" w:hAnsi="Times New Roman" w:cs="Times New Roman"/>
                <w:sz w:val="24"/>
                <w:szCs w:val="24"/>
              </w:rPr>
              <w:t>предметов, учебных курсов (в том числе</w:t>
            </w:r>
            <w:r>
              <w:rPr>
                <w:rFonts w:ascii="Times New Roman" w:hAnsi="Times New Roman" w:cs="Times New Roman"/>
                <w:sz w:val="24"/>
                <w:szCs w:val="24"/>
              </w:rPr>
              <w:t xml:space="preserve"> </w:t>
            </w:r>
            <w:r w:rsidRPr="007E088B">
              <w:rPr>
                <w:rFonts w:ascii="Times New Roman" w:hAnsi="Times New Roman" w:cs="Times New Roman"/>
                <w:sz w:val="24"/>
                <w:szCs w:val="24"/>
              </w:rPr>
              <w:t>внеурочной деятельности), учебных модулей</w:t>
            </w:r>
            <w:r>
              <w:rPr>
                <w:rFonts w:ascii="Times New Roman" w:hAnsi="Times New Roman" w:cs="Times New Roman"/>
                <w:sz w:val="24"/>
                <w:szCs w:val="24"/>
              </w:rPr>
              <w:t xml:space="preserve"> </w:t>
            </w:r>
          </w:p>
          <w:p w:rsidR="004562BC" w:rsidRPr="005E2133" w:rsidRDefault="0075694A" w:rsidP="0075694A">
            <w:pPr>
              <w:rPr>
                <w:rFonts w:ascii="Times New Roman" w:hAnsi="Times New Roman" w:cs="Times New Roman"/>
                <w:sz w:val="24"/>
                <w:szCs w:val="24"/>
              </w:rPr>
            </w:pPr>
            <w:r>
              <w:rPr>
                <w:rFonts w:ascii="Times New Roman" w:hAnsi="Times New Roman" w:cs="Times New Roman"/>
                <w:sz w:val="24"/>
                <w:szCs w:val="24"/>
              </w:rPr>
              <w:t xml:space="preserve"> «Музыка»</w:t>
            </w:r>
          </w:p>
        </w:tc>
        <w:tc>
          <w:tcPr>
            <w:tcW w:w="2336" w:type="dxa"/>
          </w:tcPr>
          <w:p w:rsidR="004562BC" w:rsidRPr="005E2133" w:rsidRDefault="004562BC" w:rsidP="004562BC">
            <w:pPr>
              <w:rPr>
                <w:rFonts w:ascii="Times New Roman" w:hAnsi="Times New Roman" w:cs="Times New Roman"/>
                <w:sz w:val="24"/>
                <w:szCs w:val="24"/>
              </w:rPr>
            </w:pPr>
            <w:r>
              <w:rPr>
                <w:rFonts w:ascii="Times New Roman" w:hAnsi="Times New Roman" w:cs="Times New Roman"/>
                <w:sz w:val="24"/>
                <w:szCs w:val="24"/>
              </w:rPr>
              <w:lastRenderedPageBreak/>
              <w:t>Черных А.В.</w:t>
            </w:r>
          </w:p>
        </w:tc>
      </w:tr>
      <w:tr w:rsidR="005B095C" w:rsidTr="006B7D0E">
        <w:tc>
          <w:tcPr>
            <w:tcW w:w="9464" w:type="dxa"/>
            <w:gridSpan w:val="4"/>
          </w:tcPr>
          <w:p w:rsidR="005B095C" w:rsidRPr="005B095C" w:rsidRDefault="005B095C" w:rsidP="005B095C">
            <w:pPr>
              <w:jc w:val="center"/>
              <w:rPr>
                <w:rFonts w:ascii="Times New Roman" w:hAnsi="Times New Roman" w:cs="Times New Roman"/>
                <w:b/>
                <w:sz w:val="24"/>
                <w:szCs w:val="24"/>
              </w:rPr>
            </w:pPr>
            <w:r>
              <w:rPr>
                <w:rFonts w:ascii="Times New Roman" w:hAnsi="Times New Roman" w:cs="Times New Roman"/>
                <w:b/>
                <w:sz w:val="24"/>
                <w:szCs w:val="24"/>
              </w:rPr>
              <w:lastRenderedPageBreak/>
              <w:t>ШМО учителей физической культуры и ОБЖ</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1</w:t>
            </w:r>
          </w:p>
        </w:tc>
        <w:tc>
          <w:tcPr>
            <w:tcW w:w="3126" w:type="dxa"/>
          </w:tcPr>
          <w:p w:rsidR="005B095C" w:rsidRPr="003442A5" w:rsidRDefault="005B095C" w:rsidP="006B7D0E">
            <w:pPr>
              <w:rPr>
                <w:rFonts w:ascii="Times New Roman" w:hAnsi="Times New Roman" w:cs="Times New Roman"/>
                <w:sz w:val="24"/>
                <w:szCs w:val="24"/>
              </w:rPr>
            </w:pPr>
            <w:r w:rsidRPr="003442A5">
              <w:rPr>
                <w:rFonts w:ascii="Times New Roman" w:hAnsi="Times New Roman" w:cs="Times New Roman"/>
                <w:bCs/>
                <w:iCs/>
                <w:color w:val="000000"/>
                <w:sz w:val="24"/>
                <w:szCs w:val="24"/>
                <w:shd w:val="clear" w:color="auto" w:fill="FFFFFF"/>
              </w:rPr>
              <w:t>Развитие физических качеств на уроках спортивных игр</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proofErr w:type="spellStart"/>
            <w:r w:rsidRPr="003442A5">
              <w:rPr>
                <w:rFonts w:ascii="Times New Roman" w:hAnsi="Times New Roman" w:cs="Times New Roman"/>
                <w:sz w:val="24"/>
                <w:szCs w:val="24"/>
              </w:rPr>
              <w:t>Борзенкова</w:t>
            </w:r>
            <w:proofErr w:type="spellEnd"/>
            <w:r w:rsidRPr="003442A5">
              <w:rPr>
                <w:rFonts w:ascii="Times New Roman" w:hAnsi="Times New Roman" w:cs="Times New Roman"/>
                <w:sz w:val="24"/>
                <w:szCs w:val="24"/>
              </w:rPr>
              <w:t xml:space="preserve"> О.М.</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2</w:t>
            </w:r>
          </w:p>
        </w:tc>
        <w:tc>
          <w:tcPr>
            <w:tcW w:w="3126" w:type="dxa"/>
          </w:tcPr>
          <w:p w:rsidR="005B095C" w:rsidRPr="00AA3641" w:rsidRDefault="005B095C" w:rsidP="006B7D0E">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Спортивные </w:t>
            </w:r>
            <w:r w:rsidRPr="00AA3641">
              <w:rPr>
                <w:rFonts w:ascii="Times New Roman" w:hAnsi="Times New Roman" w:cs="Times New Roman"/>
                <w:iCs/>
                <w:color w:val="000000"/>
                <w:sz w:val="24"/>
                <w:szCs w:val="24"/>
                <w:shd w:val="clear" w:color="auto" w:fill="FFFFFF"/>
              </w:rPr>
              <w:t xml:space="preserve"> игры на уроках физической культуры</w:t>
            </w:r>
          </w:p>
          <w:p w:rsidR="005B095C" w:rsidRPr="00AA3641" w:rsidRDefault="005B095C" w:rsidP="006B7D0E">
            <w:pPr>
              <w:rPr>
                <w:rFonts w:ascii="Times New Roman" w:hAnsi="Times New Roman" w:cs="Times New Roman"/>
                <w:iCs/>
                <w:color w:val="000000"/>
                <w:sz w:val="24"/>
                <w:szCs w:val="24"/>
                <w:shd w:val="clear" w:color="auto" w:fill="FFFFFF"/>
              </w:rPr>
            </w:pPr>
            <w:r w:rsidRPr="00AA3641">
              <w:rPr>
                <w:rFonts w:ascii="Times New Roman" w:hAnsi="Times New Roman" w:cs="Times New Roman"/>
                <w:iCs/>
                <w:color w:val="000000"/>
                <w:sz w:val="24"/>
                <w:szCs w:val="24"/>
                <w:shd w:val="clear" w:color="auto" w:fill="FFFFFF"/>
              </w:rPr>
              <w:t>как возможность мотивации школьников на</w:t>
            </w:r>
          </w:p>
          <w:p w:rsidR="005B095C" w:rsidRPr="003442A5" w:rsidRDefault="005B095C" w:rsidP="006B7D0E">
            <w:pPr>
              <w:rPr>
                <w:rFonts w:ascii="Times New Roman" w:hAnsi="Times New Roman" w:cs="Times New Roman"/>
                <w:sz w:val="24"/>
                <w:szCs w:val="24"/>
              </w:rPr>
            </w:pPr>
            <w:r w:rsidRPr="00AA3641">
              <w:rPr>
                <w:rFonts w:ascii="Times New Roman" w:hAnsi="Times New Roman" w:cs="Times New Roman"/>
                <w:iCs/>
                <w:color w:val="000000"/>
                <w:sz w:val="24"/>
                <w:szCs w:val="24"/>
                <w:shd w:val="clear" w:color="auto" w:fill="FFFFFF"/>
              </w:rPr>
              <w:t>развитие физических качеств</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r w:rsidRPr="003442A5">
              <w:rPr>
                <w:rFonts w:ascii="Times New Roman" w:hAnsi="Times New Roman" w:cs="Times New Roman"/>
                <w:sz w:val="24"/>
                <w:szCs w:val="24"/>
              </w:rPr>
              <w:t>Шаталов С.А.</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3</w:t>
            </w:r>
          </w:p>
        </w:tc>
        <w:tc>
          <w:tcPr>
            <w:tcW w:w="3126" w:type="dxa"/>
          </w:tcPr>
          <w:p w:rsidR="005B095C" w:rsidRPr="00AA3641" w:rsidRDefault="005B095C" w:rsidP="006B7D0E">
            <w:pPr>
              <w:rPr>
                <w:rFonts w:ascii="Times New Roman" w:hAnsi="Times New Roman" w:cs="Times New Roman"/>
                <w:sz w:val="24"/>
                <w:szCs w:val="24"/>
              </w:rPr>
            </w:pPr>
            <w:r w:rsidRPr="00AA3641">
              <w:rPr>
                <w:rFonts w:ascii="Times New Roman" w:hAnsi="Times New Roman" w:cs="Times New Roman"/>
                <w:sz w:val="24"/>
                <w:szCs w:val="24"/>
              </w:rPr>
              <w:t>Формирование мотивации школьников к занятиям</w:t>
            </w:r>
          </w:p>
          <w:p w:rsidR="005B095C" w:rsidRPr="00AA3641" w:rsidRDefault="005B095C" w:rsidP="006B7D0E">
            <w:pPr>
              <w:rPr>
                <w:rFonts w:ascii="Times New Roman" w:hAnsi="Times New Roman" w:cs="Times New Roman"/>
                <w:sz w:val="24"/>
                <w:szCs w:val="24"/>
              </w:rPr>
            </w:pPr>
            <w:r w:rsidRPr="00AA3641">
              <w:rPr>
                <w:rFonts w:ascii="Times New Roman" w:hAnsi="Times New Roman" w:cs="Times New Roman"/>
                <w:sz w:val="24"/>
                <w:szCs w:val="24"/>
              </w:rPr>
              <w:t>общей физической подготовкой как залога</w:t>
            </w:r>
          </w:p>
          <w:p w:rsidR="005B095C" w:rsidRPr="003442A5" w:rsidRDefault="005B095C" w:rsidP="006B7D0E">
            <w:pPr>
              <w:rPr>
                <w:rFonts w:ascii="Times New Roman" w:hAnsi="Times New Roman" w:cs="Times New Roman"/>
                <w:sz w:val="24"/>
                <w:szCs w:val="24"/>
              </w:rPr>
            </w:pPr>
            <w:r w:rsidRPr="00AA3641">
              <w:rPr>
                <w:rFonts w:ascii="Times New Roman" w:hAnsi="Times New Roman" w:cs="Times New Roman"/>
                <w:sz w:val="24"/>
                <w:szCs w:val="24"/>
              </w:rPr>
              <w:t>сохранения, укрепления здоровья</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proofErr w:type="spellStart"/>
            <w:r w:rsidRPr="003442A5">
              <w:rPr>
                <w:rFonts w:ascii="Times New Roman" w:hAnsi="Times New Roman" w:cs="Times New Roman"/>
                <w:sz w:val="24"/>
                <w:szCs w:val="24"/>
              </w:rPr>
              <w:t>Углянский</w:t>
            </w:r>
            <w:proofErr w:type="spellEnd"/>
            <w:r w:rsidRPr="003442A5">
              <w:rPr>
                <w:rFonts w:ascii="Times New Roman" w:hAnsi="Times New Roman" w:cs="Times New Roman"/>
                <w:sz w:val="24"/>
                <w:szCs w:val="24"/>
              </w:rPr>
              <w:t xml:space="preserve"> В.И.</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4</w:t>
            </w:r>
          </w:p>
        </w:tc>
        <w:tc>
          <w:tcPr>
            <w:tcW w:w="3126" w:type="dxa"/>
          </w:tcPr>
          <w:p w:rsidR="005B095C" w:rsidRPr="003442A5" w:rsidRDefault="005B095C" w:rsidP="006B7D0E">
            <w:pPr>
              <w:rPr>
                <w:rFonts w:ascii="Times New Roman" w:hAnsi="Times New Roman" w:cs="Times New Roman"/>
                <w:sz w:val="24"/>
                <w:szCs w:val="24"/>
              </w:rPr>
            </w:pPr>
            <w:r w:rsidRPr="003442A5">
              <w:rPr>
                <w:rFonts w:ascii="Times New Roman" w:hAnsi="Times New Roman" w:cs="Times New Roman"/>
                <w:color w:val="111111"/>
                <w:sz w:val="24"/>
                <w:szCs w:val="24"/>
                <w:shd w:val="clear" w:color="auto" w:fill="FFFFFF"/>
              </w:rPr>
              <w:t>Формирование навыков здорового образа жизни у учащихся начальных классов</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r w:rsidRPr="003442A5">
              <w:rPr>
                <w:rFonts w:ascii="Times New Roman" w:hAnsi="Times New Roman" w:cs="Times New Roman"/>
                <w:sz w:val="24"/>
                <w:szCs w:val="24"/>
              </w:rPr>
              <w:t>Панова О.В.</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5</w:t>
            </w:r>
          </w:p>
        </w:tc>
        <w:tc>
          <w:tcPr>
            <w:tcW w:w="3126" w:type="dxa"/>
          </w:tcPr>
          <w:p w:rsidR="005B095C" w:rsidRPr="003442A5" w:rsidRDefault="005B095C" w:rsidP="006B7D0E">
            <w:pPr>
              <w:rPr>
                <w:rFonts w:ascii="Times New Roman" w:hAnsi="Times New Roman" w:cs="Times New Roman"/>
                <w:sz w:val="24"/>
                <w:szCs w:val="24"/>
              </w:rPr>
            </w:pPr>
            <w:r w:rsidRPr="003442A5">
              <w:rPr>
                <w:rFonts w:ascii="Times New Roman" w:hAnsi="Times New Roman" w:cs="Times New Roman"/>
                <w:color w:val="111111"/>
                <w:sz w:val="24"/>
                <w:szCs w:val="24"/>
                <w:shd w:val="clear" w:color="auto" w:fill="FFFFFF"/>
              </w:rPr>
              <w:t>Новые подходы к оздоровлению школьников</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proofErr w:type="spellStart"/>
            <w:r w:rsidRPr="003442A5">
              <w:rPr>
                <w:rFonts w:ascii="Times New Roman" w:hAnsi="Times New Roman" w:cs="Times New Roman"/>
                <w:sz w:val="24"/>
                <w:szCs w:val="24"/>
              </w:rPr>
              <w:t>Коленченко</w:t>
            </w:r>
            <w:proofErr w:type="spellEnd"/>
            <w:r w:rsidRPr="003442A5">
              <w:rPr>
                <w:rFonts w:ascii="Times New Roman" w:hAnsi="Times New Roman" w:cs="Times New Roman"/>
                <w:sz w:val="24"/>
                <w:szCs w:val="24"/>
              </w:rPr>
              <w:t xml:space="preserve"> А.Н.</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6</w:t>
            </w:r>
          </w:p>
        </w:tc>
        <w:tc>
          <w:tcPr>
            <w:tcW w:w="3126" w:type="dxa"/>
          </w:tcPr>
          <w:p w:rsidR="005B095C" w:rsidRPr="003442A5" w:rsidRDefault="005B095C" w:rsidP="006B7D0E">
            <w:pPr>
              <w:rPr>
                <w:rFonts w:ascii="Times New Roman" w:hAnsi="Times New Roman" w:cs="Times New Roman"/>
                <w:sz w:val="24"/>
                <w:szCs w:val="24"/>
              </w:rPr>
            </w:pPr>
            <w:r w:rsidRPr="003442A5">
              <w:rPr>
                <w:rFonts w:ascii="Times New Roman" w:hAnsi="Times New Roman" w:cs="Times New Roman"/>
                <w:color w:val="111111"/>
                <w:sz w:val="24"/>
                <w:szCs w:val="24"/>
                <w:shd w:val="clear" w:color="auto" w:fill="FFFFFF"/>
              </w:rPr>
              <w:t>Особенности организации занятий силовыми упражнениями на уроках физ</w:t>
            </w:r>
            <w:r>
              <w:rPr>
                <w:rFonts w:ascii="Times New Roman" w:hAnsi="Times New Roman" w:cs="Times New Roman"/>
                <w:color w:val="111111"/>
                <w:sz w:val="24"/>
                <w:szCs w:val="24"/>
                <w:shd w:val="clear" w:color="auto" w:fill="FFFFFF"/>
              </w:rPr>
              <w:t xml:space="preserve">ической </w:t>
            </w:r>
            <w:r w:rsidRPr="003442A5">
              <w:rPr>
                <w:rFonts w:ascii="Times New Roman" w:hAnsi="Times New Roman" w:cs="Times New Roman"/>
                <w:color w:val="111111"/>
                <w:sz w:val="24"/>
                <w:szCs w:val="24"/>
                <w:shd w:val="clear" w:color="auto" w:fill="FFFFFF"/>
              </w:rPr>
              <w:t>культуры</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r w:rsidRPr="003442A5">
              <w:rPr>
                <w:rFonts w:ascii="Times New Roman" w:hAnsi="Times New Roman" w:cs="Times New Roman"/>
                <w:sz w:val="24"/>
                <w:szCs w:val="24"/>
              </w:rPr>
              <w:t>Гончаров П.В.</w:t>
            </w:r>
          </w:p>
        </w:tc>
      </w:tr>
      <w:tr w:rsidR="005B095C" w:rsidTr="00DD5E0E">
        <w:tc>
          <w:tcPr>
            <w:tcW w:w="668" w:type="dxa"/>
          </w:tcPr>
          <w:p w:rsidR="005B095C" w:rsidRPr="002311D8" w:rsidRDefault="005B095C" w:rsidP="005B095C">
            <w:pPr>
              <w:jc w:val="center"/>
              <w:rPr>
                <w:rFonts w:ascii="Times New Roman" w:hAnsi="Times New Roman" w:cs="Times New Roman"/>
                <w:sz w:val="24"/>
                <w:szCs w:val="24"/>
              </w:rPr>
            </w:pPr>
            <w:r>
              <w:rPr>
                <w:rFonts w:ascii="Times New Roman" w:hAnsi="Times New Roman" w:cs="Times New Roman"/>
                <w:sz w:val="24"/>
                <w:szCs w:val="24"/>
              </w:rPr>
              <w:t>7</w:t>
            </w:r>
          </w:p>
        </w:tc>
        <w:tc>
          <w:tcPr>
            <w:tcW w:w="3126" w:type="dxa"/>
          </w:tcPr>
          <w:p w:rsidR="005B095C" w:rsidRPr="003442A5" w:rsidRDefault="005B095C" w:rsidP="006B7D0E">
            <w:pPr>
              <w:rPr>
                <w:rFonts w:ascii="Times New Roman" w:hAnsi="Times New Roman" w:cs="Times New Roman"/>
                <w:bCs/>
                <w:iCs/>
                <w:color w:val="000000"/>
                <w:sz w:val="24"/>
                <w:szCs w:val="24"/>
                <w:shd w:val="clear" w:color="auto" w:fill="FFFFFF"/>
              </w:rPr>
            </w:pPr>
            <w:proofErr w:type="spellStart"/>
            <w:r w:rsidRPr="003442A5">
              <w:rPr>
                <w:rFonts w:ascii="Times New Roman" w:hAnsi="Times New Roman" w:cs="Times New Roman"/>
                <w:iCs/>
                <w:color w:val="000000"/>
                <w:sz w:val="24"/>
                <w:szCs w:val="24"/>
                <w:shd w:val="clear" w:color="auto" w:fill="FFFFFF"/>
              </w:rPr>
              <w:t>Компетентностный</w:t>
            </w:r>
            <w:proofErr w:type="spellEnd"/>
            <w:r w:rsidRPr="003442A5">
              <w:rPr>
                <w:rFonts w:ascii="Times New Roman" w:hAnsi="Times New Roman" w:cs="Times New Roman"/>
                <w:iCs/>
                <w:color w:val="000000"/>
                <w:sz w:val="24"/>
                <w:szCs w:val="24"/>
                <w:shd w:val="clear" w:color="auto" w:fill="FFFFFF"/>
              </w:rPr>
              <w:t xml:space="preserve"> подход к формированию здорового образа жизни учащихся</w:t>
            </w:r>
          </w:p>
        </w:tc>
        <w:tc>
          <w:tcPr>
            <w:tcW w:w="3334" w:type="dxa"/>
          </w:tcPr>
          <w:p w:rsidR="005B095C" w:rsidRPr="003442A5" w:rsidRDefault="006B7D0E" w:rsidP="006B7D0E">
            <w:pPr>
              <w:rPr>
                <w:rFonts w:ascii="Times New Roman" w:hAnsi="Times New Roman" w:cs="Times New Roman"/>
                <w:sz w:val="24"/>
                <w:szCs w:val="24"/>
              </w:rPr>
            </w:pPr>
            <w:r>
              <w:rPr>
                <w:rFonts w:ascii="Times New Roman" w:hAnsi="Times New Roman" w:cs="Times New Roman"/>
                <w:sz w:val="24"/>
                <w:szCs w:val="24"/>
              </w:rPr>
              <w:t xml:space="preserve">2.1 </w:t>
            </w:r>
            <w:r w:rsidR="005B095C" w:rsidRPr="003442A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«Физическая культура»</w:t>
            </w:r>
          </w:p>
        </w:tc>
        <w:tc>
          <w:tcPr>
            <w:tcW w:w="2336" w:type="dxa"/>
          </w:tcPr>
          <w:p w:rsidR="005B095C" w:rsidRPr="003442A5" w:rsidRDefault="005B095C" w:rsidP="005B095C">
            <w:pPr>
              <w:jc w:val="center"/>
              <w:rPr>
                <w:rFonts w:ascii="Times New Roman" w:hAnsi="Times New Roman" w:cs="Times New Roman"/>
                <w:sz w:val="24"/>
                <w:szCs w:val="24"/>
              </w:rPr>
            </w:pPr>
            <w:proofErr w:type="spellStart"/>
            <w:r w:rsidRPr="003442A5">
              <w:rPr>
                <w:rFonts w:ascii="Times New Roman" w:hAnsi="Times New Roman" w:cs="Times New Roman"/>
                <w:sz w:val="24"/>
                <w:szCs w:val="24"/>
              </w:rPr>
              <w:t>Дорогова</w:t>
            </w:r>
            <w:proofErr w:type="spellEnd"/>
            <w:r w:rsidRPr="003442A5">
              <w:rPr>
                <w:rFonts w:ascii="Times New Roman" w:hAnsi="Times New Roman" w:cs="Times New Roman"/>
                <w:sz w:val="24"/>
                <w:szCs w:val="24"/>
              </w:rPr>
              <w:t xml:space="preserve"> Т.М.</w:t>
            </w:r>
          </w:p>
        </w:tc>
      </w:tr>
    </w:tbl>
    <w:p w:rsidR="00171D74" w:rsidRPr="00025B15" w:rsidRDefault="00171D74" w:rsidP="003849A1">
      <w:pPr>
        <w:pStyle w:val="13"/>
        <w:spacing w:line="240" w:lineRule="auto"/>
        <w:ind w:firstLine="708"/>
        <w:jc w:val="both"/>
        <w:rPr>
          <w:color w:val="auto"/>
          <w:sz w:val="24"/>
          <w:szCs w:val="24"/>
        </w:rPr>
      </w:pPr>
    </w:p>
    <w:p w:rsidR="00A71D0F" w:rsidRPr="006B7D1B" w:rsidRDefault="00A71D0F" w:rsidP="006B7D1B">
      <w:pPr>
        <w:spacing w:after="0" w:line="240" w:lineRule="auto"/>
        <w:jc w:val="both"/>
        <w:rPr>
          <w:rFonts w:ascii="Times New Roman" w:hAnsi="Times New Roman" w:cs="Times New Roman"/>
          <w:b/>
          <w:sz w:val="24"/>
          <w:szCs w:val="24"/>
        </w:rPr>
      </w:pPr>
      <w:bookmarkStart w:id="145" w:name="bookmark1982"/>
      <w:bookmarkStart w:id="146" w:name="_Toc105502824"/>
      <w:r w:rsidRPr="006B7D1B">
        <w:rPr>
          <w:rFonts w:ascii="Times New Roman" w:hAnsi="Times New Roman" w:cs="Times New Roman"/>
          <w:b/>
          <w:sz w:val="24"/>
          <w:szCs w:val="24"/>
        </w:rPr>
        <w:lastRenderedPageBreak/>
        <w:t>3.4.2. Описание психолого-педагогических условий реализации основной образовательной программы основного общего образования</w:t>
      </w:r>
      <w:bookmarkEnd w:id="145"/>
      <w:bookmarkEnd w:id="146"/>
    </w:p>
    <w:p w:rsidR="00A71D0F" w:rsidRPr="00025B15" w:rsidRDefault="00A71D0F" w:rsidP="006B7D1B">
      <w:pPr>
        <w:pStyle w:val="-"/>
        <w:spacing w:line="240" w:lineRule="auto"/>
        <w:ind w:firstLine="708"/>
        <w:rPr>
          <w:sz w:val="24"/>
          <w:szCs w:val="24"/>
        </w:rPr>
      </w:pPr>
      <w:r w:rsidRPr="00025B15">
        <w:rPr>
          <w:sz w:val="24"/>
          <w:szCs w:val="24"/>
        </w:rPr>
        <w:t xml:space="preserve">Психолого-педагогические условия, созданные в </w:t>
      </w:r>
      <w:r w:rsidR="007463D0">
        <w:rPr>
          <w:sz w:val="24"/>
          <w:szCs w:val="24"/>
        </w:rPr>
        <w:t>МАОУ «СОШ № 24 с углубленным изучением отдельных предметов»</w:t>
      </w:r>
      <w:r w:rsidRPr="00025B15">
        <w:rPr>
          <w:sz w:val="24"/>
          <w:szCs w:val="24"/>
        </w:rPr>
        <w:t>,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A71D0F" w:rsidRPr="00025B15" w:rsidRDefault="00A71D0F" w:rsidP="007463D0">
      <w:pPr>
        <w:pStyle w:val="-"/>
        <w:numPr>
          <w:ilvl w:val="0"/>
          <w:numId w:val="78"/>
        </w:numPr>
        <w:spacing w:line="240" w:lineRule="auto"/>
        <w:ind w:left="426" w:hanging="426"/>
        <w:rPr>
          <w:sz w:val="24"/>
          <w:szCs w:val="24"/>
        </w:rPr>
      </w:pPr>
      <w:r w:rsidRPr="00025B15">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71D0F" w:rsidRPr="00025B15" w:rsidRDefault="00A71D0F" w:rsidP="007463D0">
      <w:pPr>
        <w:pStyle w:val="-"/>
        <w:numPr>
          <w:ilvl w:val="0"/>
          <w:numId w:val="78"/>
        </w:numPr>
        <w:spacing w:line="240" w:lineRule="auto"/>
        <w:ind w:left="426" w:hanging="426"/>
        <w:rPr>
          <w:sz w:val="24"/>
          <w:szCs w:val="24"/>
        </w:rPr>
      </w:pPr>
      <w:r w:rsidRPr="00025B15">
        <w:rPr>
          <w:sz w:val="24"/>
          <w:szCs w:val="24"/>
        </w:rPr>
        <w:t xml:space="preserve">способствуют социально-психологической адаптации обучающихся к условиям </w:t>
      </w:r>
      <w:r w:rsidR="007463D0">
        <w:rPr>
          <w:sz w:val="24"/>
          <w:szCs w:val="24"/>
        </w:rPr>
        <w:t>Учреждения</w:t>
      </w:r>
      <w:r w:rsidRPr="00025B15">
        <w:rPr>
          <w:sz w:val="24"/>
          <w:szCs w:val="24"/>
        </w:rPr>
        <w:t xml:space="preserve"> с учетом специфики их возрастного психофизиологического развития, включая особенности адаптации к социальной среде;</w:t>
      </w:r>
    </w:p>
    <w:p w:rsidR="00A71D0F" w:rsidRPr="00025B15" w:rsidRDefault="00A71D0F" w:rsidP="007463D0">
      <w:pPr>
        <w:pStyle w:val="-"/>
        <w:numPr>
          <w:ilvl w:val="0"/>
          <w:numId w:val="78"/>
        </w:numPr>
        <w:spacing w:line="240" w:lineRule="auto"/>
        <w:ind w:left="426" w:hanging="426"/>
        <w:rPr>
          <w:sz w:val="24"/>
          <w:szCs w:val="24"/>
        </w:rPr>
      </w:pPr>
      <w:r w:rsidRPr="00025B15">
        <w:rPr>
          <w:sz w:val="24"/>
          <w:szCs w:val="24"/>
        </w:rPr>
        <w:t xml:space="preserve">формирование и развитие психолого-педагогической компетентности работников </w:t>
      </w:r>
      <w:r w:rsidR="007463D0">
        <w:rPr>
          <w:sz w:val="24"/>
          <w:szCs w:val="24"/>
        </w:rPr>
        <w:t>Учреждения</w:t>
      </w:r>
      <w:r w:rsidRPr="00025B15">
        <w:rPr>
          <w:sz w:val="24"/>
          <w:szCs w:val="24"/>
        </w:rPr>
        <w:t xml:space="preserve"> и родителей (законных представителей) несовершеннолетних обучающихся;</w:t>
      </w:r>
    </w:p>
    <w:p w:rsidR="00A71D0F" w:rsidRPr="00025B15" w:rsidRDefault="00A71D0F" w:rsidP="007463D0">
      <w:pPr>
        <w:pStyle w:val="-"/>
        <w:numPr>
          <w:ilvl w:val="0"/>
          <w:numId w:val="78"/>
        </w:numPr>
        <w:spacing w:line="240" w:lineRule="auto"/>
        <w:ind w:left="426" w:hanging="426"/>
        <w:rPr>
          <w:sz w:val="24"/>
          <w:szCs w:val="24"/>
        </w:rPr>
      </w:pPr>
      <w:r w:rsidRPr="00025B15">
        <w:rPr>
          <w:sz w:val="24"/>
          <w:szCs w:val="24"/>
        </w:rPr>
        <w:t xml:space="preserve">профилактику формирования у обучающихся </w:t>
      </w:r>
      <w:proofErr w:type="spellStart"/>
      <w:r w:rsidRPr="00025B15">
        <w:rPr>
          <w:sz w:val="24"/>
          <w:szCs w:val="24"/>
        </w:rPr>
        <w:t>девиантных</w:t>
      </w:r>
      <w:proofErr w:type="spellEnd"/>
      <w:r w:rsidRPr="00025B15">
        <w:rPr>
          <w:sz w:val="24"/>
          <w:szCs w:val="24"/>
        </w:rPr>
        <w:t xml:space="preserve"> форм поведения, агрессии и повышенной тревожности.</w:t>
      </w:r>
    </w:p>
    <w:p w:rsidR="008059CB" w:rsidRDefault="00A71D0F" w:rsidP="008059CB">
      <w:pPr>
        <w:pStyle w:val="-"/>
        <w:spacing w:line="240" w:lineRule="auto"/>
        <w:ind w:firstLine="426"/>
        <w:rPr>
          <w:sz w:val="24"/>
          <w:szCs w:val="24"/>
        </w:rPr>
      </w:pPr>
      <w:r w:rsidRPr="00025B15">
        <w:rPr>
          <w:sz w:val="24"/>
          <w:szCs w:val="24"/>
        </w:rPr>
        <w:t xml:space="preserve">В </w:t>
      </w:r>
      <w:r w:rsidR="008059CB">
        <w:rPr>
          <w:sz w:val="24"/>
          <w:szCs w:val="24"/>
        </w:rPr>
        <w:t>Учреждении</w:t>
      </w:r>
      <w:r w:rsidRPr="00025B15">
        <w:rPr>
          <w:sz w:val="24"/>
          <w:szCs w:val="24"/>
        </w:rPr>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A71D0F" w:rsidRPr="00025B15" w:rsidRDefault="00A71D0F" w:rsidP="008059CB">
      <w:pPr>
        <w:pStyle w:val="-"/>
        <w:spacing w:line="240" w:lineRule="auto"/>
        <w:ind w:firstLine="0"/>
        <w:rPr>
          <w:sz w:val="24"/>
          <w:szCs w:val="24"/>
        </w:rPr>
      </w:pPr>
      <w:r w:rsidRPr="00025B15">
        <w:rPr>
          <w:sz w:val="24"/>
          <w:szCs w:val="24"/>
        </w:rPr>
        <w:t>—</w:t>
      </w:r>
      <w:r w:rsidR="008059CB">
        <w:rPr>
          <w:sz w:val="24"/>
          <w:szCs w:val="24"/>
        </w:rPr>
        <w:t xml:space="preserve"> </w:t>
      </w:r>
      <w:r w:rsidRPr="00025B15">
        <w:rPr>
          <w:sz w:val="24"/>
          <w:szCs w:val="24"/>
        </w:rPr>
        <w:t>педагогом-психологом (</w:t>
      </w:r>
      <w:r w:rsidR="008059CB">
        <w:rPr>
          <w:sz w:val="24"/>
          <w:szCs w:val="24"/>
        </w:rPr>
        <w:t>2 чел.</w:t>
      </w:r>
      <w:r w:rsidRPr="00025B15">
        <w:rPr>
          <w:sz w:val="24"/>
          <w:szCs w:val="24"/>
        </w:rPr>
        <w:t>);</w:t>
      </w:r>
    </w:p>
    <w:p w:rsidR="00A71D0F" w:rsidRPr="00025B15" w:rsidRDefault="00A71D0F" w:rsidP="008059CB">
      <w:pPr>
        <w:pStyle w:val="-"/>
        <w:spacing w:line="240" w:lineRule="auto"/>
        <w:ind w:firstLine="0"/>
        <w:rPr>
          <w:sz w:val="24"/>
          <w:szCs w:val="24"/>
        </w:rPr>
      </w:pPr>
      <w:r w:rsidRPr="00025B15">
        <w:rPr>
          <w:sz w:val="24"/>
          <w:szCs w:val="24"/>
        </w:rPr>
        <w:t>—</w:t>
      </w:r>
      <w:r w:rsidR="008059CB">
        <w:rPr>
          <w:sz w:val="24"/>
          <w:szCs w:val="24"/>
        </w:rPr>
        <w:t xml:space="preserve"> </w:t>
      </w:r>
      <w:r w:rsidRPr="00025B15">
        <w:rPr>
          <w:sz w:val="24"/>
          <w:szCs w:val="24"/>
        </w:rPr>
        <w:t>учителем-логопедом (</w:t>
      </w:r>
      <w:r w:rsidR="008059CB">
        <w:rPr>
          <w:sz w:val="24"/>
          <w:szCs w:val="24"/>
        </w:rPr>
        <w:t>2 чел.</w:t>
      </w:r>
      <w:r w:rsidRPr="00025B15">
        <w:rPr>
          <w:sz w:val="24"/>
          <w:szCs w:val="24"/>
        </w:rPr>
        <w:t>);</w:t>
      </w:r>
    </w:p>
    <w:p w:rsidR="00A71D0F" w:rsidRPr="00025B15" w:rsidRDefault="00A71D0F" w:rsidP="008059CB">
      <w:pPr>
        <w:pStyle w:val="-"/>
        <w:spacing w:line="240" w:lineRule="auto"/>
        <w:ind w:firstLine="0"/>
        <w:rPr>
          <w:sz w:val="24"/>
          <w:szCs w:val="24"/>
        </w:rPr>
      </w:pPr>
      <w:r w:rsidRPr="00025B15">
        <w:rPr>
          <w:sz w:val="24"/>
          <w:szCs w:val="24"/>
        </w:rPr>
        <w:t>—</w:t>
      </w:r>
      <w:r w:rsidR="008059CB">
        <w:rPr>
          <w:sz w:val="24"/>
          <w:szCs w:val="24"/>
        </w:rPr>
        <w:t xml:space="preserve"> </w:t>
      </w:r>
      <w:r w:rsidRPr="00025B15">
        <w:rPr>
          <w:sz w:val="24"/>
          <w:szCs w:val="24"/>
        </w:rPr>
        <w:t>учителем-дефектологом (</w:t>
      </w:r>
      <w:r w:rsidR="008059CB">
        <w:rPr>
          <w:sz w:val="24"/>
          <w:szCs w:val="24"/>
        </w:rPr>
        <w:t>1 чел.</w:t>
      </w:r>
      <w:r w:rsidRPr="00025B15">
        <w:rPr>
          <w:sz w:val="24"/>
          <w:szCs w:val="24"/>
        </w:rPr>
        <w:t>);</w:t>
      </w:r>
    </w:p>
    <w:p w:rsidR="00A71D0F" w:rsidRPr="00025B15" w:rsidRDefault="00A71D0F" w:rsidP="008059CB">
      <w:pPr>
        <w:pStyle w:val="-"/>
        <w:spacing w:line="240" w:lineRule="auto"/>
        <w:ind w:firstLine="0"/>
        <w:rPr>
          <w:sz w:val="24"/>
          <w:szCs w:val="24"/>
        </w:rPr>
      </w:pPr>
      <w:r w:rsidRPr="00025B15">
        <w:rPr>
          <w:sz w:val="24"/>
          <w:szCs w:val="24"/>
        </w:rPr>
        <w:t>—</w:t>
      </w:r>
      <w:r w:rsidR="008059CB">
        <w:rPr>
          <w:sz w:val="24"/>
          <w:szCs w:val="24"/>
        </w:rPr>
        <w:t xml:space="preserve"> </w:t>
      </w:r>
      <w:proofErr w:type="spellStart"/>
      <w:r w:rsidRPr="00025B15">
        <w:rPr>
          <w:sz w:val="24"/>
          <w:szCs w:val="24"/>
        </w:rPr>
        <w:t>тьютор</w:t>
      </w:r>
      <w:r w:rsidR="008059CB">
        <w:rPr>
          <w:sz w:val="24"/>
          <w:szCs w:val="24"/>
        </w:rPr>
        <w:t>о</w:t>
      </w:r>
      <w:r w:rsidRPr="00025B15">
        <w:rPr>
          <w:sz w:val="24"/>
          <w:szCs w:val="24"/>
        </w:rPr>
        <w:t>м</w:t>
      </w:r>
      <w:proofErr w:type="spellEnd"/>
      <w:r w:rsidRPr="00025B15">
        <w:rPr>
          <w:sz w:val="24"/>
          <w:szCs w:val="24"/>
        </w:rPr>
        <w:t xml:space="preserve"> (</w:t>
      </w:r>
      <w:r w:rsidR="008059CB">
        <w:rPr>
          <w:sz w:val="24"/>
          <w:szCs w:val="24"/>
        </w:rPr>
        <w:t>1 чел.</w:t>
      </w:r>
      <w:r w:rsidRPr="00025B15">
        <w:rPr>
          <w:sz w:val="24"/>
          <w:szCs w:val="24"/>
        </w:rPr>
        <w:t>);</w:t>
      </w:r>
    </w:p>
    <w:p w:rsidR="00A71D0F" w:rsidRPr="00025B15" w:rsidRDefault="00A71D0F" w:rsidP="008059CB">
      <w:pPr>
        <w:pStyle w:val="-"/>
        <w:spacing w:line="240" w:lineRule="auto"/>
        <w:ind w:firstLine="0"/>
        <w:rPr>
          <w:sz w:val="24"/>
          <w:szCs w:val="24"/>
        </w:rPr>
      </w:pPr>
      <w:r w:rsidRPr="00025B15">
        <w:rPr>
          <w:sz w:val="24"/>
          <w:szCs w:val="24"/>
        </w:rPr>
        <w:t>—</w:t>
      </w:r>
      <w:r w:rsidR="008059CB">
        <w:rPr>
          <w:sz w:val="24"/>
          <w:szCs w:val="24"/>
        </w:rPr>
        <w:t xml:space="preserve"> </w:t>
      </w:r>
      <w:r w:rsidRPr="00025B15">
        <w:rPr>
          <w:sz w:val="24"/>
          <w:szCs w:val="24"/>
        </w:rPr>
        <w:t>социальным педагогом (</w:t>
      </w:r>
      <w:r w:rsidR="008059CB">
        <w:rPr>
          <w:sz w:val="24"/>
          <w:szCs w:val="24"/>
        </w:rPr>
        <w:t>2 чел.</w:t>
      </w:r>
      <w:r w:rsidRPr="00025B15">
        <w:rPr>
          <w:sz w:val="24"/>
          <w:szCs w:val="24"/>
        </w:rPr>
        <w:t>).</w:t>
      </w:r>
    </w:p>
    <w:p w:rsidR="002C624B" w:rsidRDefault="00A71D0F" w:rsidP="002C624B">
      <w:pPr>
        <w:pStyle w:val="13"/>
        <w:spacing w:line="240" w:lineRule="auto"/>
        <w:ind w:firstLine="708"/>
        <w:jc w:val="both"/>
        <w:rPr>
          <w:color w:val="auto"/>
          <w:sz w:val="24"/>
          <w:szCs w:val="24"/>
        </w:rPr>
      </w:pPr>
      <w:r w:rsidRPr="00025B15">
        <w:rPr>
          <w:color w:val="auto"/>
          <w:sz w:val="24"/>
          <w:szCs w:val="24"/>
        </w:rPr>
        <w:t xml:space="preserve">В процессе реализации основной образовательной программы основного общего образования </w:t>
      </w:r>
      <w:r w:rsidR="002C624B">
        <w:rPr>
          <w:color w:val="auto"/>
          <w:sz w:val="24"/>
          <w:szCs w:val="24"/>
        </w:rPr>
        <w:t>Учреждением</w:t>
      </w:r>
      <w:r w:rsidRPr="00025B15">
        <w:rPr>
          <w:color w:val="auto"/>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A71D0F" w:rsidRPr="00025B15" w:rsidRDefault="00A71D0F" w:rsidP="002C624B">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формирование и развитие психолого-педагогической компетентности;</w:t>
      </w:r>
    </w:p>
    <w:p w:rsidR="00A71D0F" w:rsidRPr="00025B15" w:rsidRDefault="00A71D0F" w:rsidP="002C624B">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сохранение и укрепление психологического благополучия и психического здоровья обучающихся;</w:t>
      </w:r>
    </w:p>
    <w:p w:rsidR="002C624B" w:rsidRDefault="00A71D0F" w:rsidP="00685619">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 xml:space="preserve">поддержка и сопровождение детско-родительских отношений; </w:t>
      </w:r>
    </w:p>
    <w:p w:rsidR="00C40CFA" w:rsidRDefault="00A71D0F" w:rsidP="00685619">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 xml:space="preserve">формирование ценности здоровья и безопасного образа жизни; </w:t>
      </w:r>
    </w:p>
    <w:p w:rsidR="00A71D0F" w:rsidRPr="00025B15" w:rsidRDefault="00A71D0F" w:rsidP="00685619">
      <w:pPr>
        <w:pStyle w:val="13"/>
        <w:spacing w:line="240" w:lineRule="auto"/>
        <w:ind w:firstLine="0"/>
        <w:jc w:val="both"/>
        <w:rPr>
          <w:color w:val="auto"/>
          <w:sz w:val="24"/>
          <w:szCs w:val="24"/>
        </w:rPr>
      </w:pPr>
      <w:r w:rsidRPr="00025B15">
        <w:rPr>
          <w:color w:val="auto"/>
          <w:sz w:val="24"/>
          <w:szCs w:val="24"/>
        </w:rPr>
        <w:t>—</w:t>
      </w:r>
      <w:r w:rsidR="00C40CFA">
        <w:rPr>
          <w:color w:val="auto"/>
          <w:sz w:val="24"/>
          <w:szCs w:val="24"/>
        </w:rPr>
        <w:t xml:space="preserve"> </w:t>
      </w:r>
      <w:r w:rsidRPr="00025B15">
        <w:rPr>
          <w:color w:val="auto"/>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A71D0F" w:rsidRPr="00025B15" w:rsidRDefault="00A71D0F" w:rsidP="00C40CFA">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мониторинг возможностей и способностей обучающихся, выявление, поддержка и сопровождение одаренных детей, обучающихся с ОВЗ;</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создание условий для последующего профессионального самоопределения;</w:t>
      </w:r>
    </w:p>
    <w:p w:rsidR="00A71D0F" w:rsidRPr="00025B15" w:rsidRDefault="00A71D0F" w:rsidP="00C40CFA">
      <w:pPr>
        <w:pStyle w:val="13"/>
        <w:spacing w:line="240" w:lineRule="auto"/>
        <w:ind w:firstLine="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формирование коммуникативных навыков в разновозрастной среде и среде сверстников;</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поддержка детских объединений, ученического самоуправления;</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формирование психологической культуры поведения в информационной среде;</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2C624B">
        <w:rPr>
          <w:color w:val="auto"/>
          <w:sz w:val="24"/>
          <w:szCs w:val="24"/>
        </w:rPr>
        <w:t xml:space="preserve"> </w:t>
      </w:r>
      <w:r w:rsidRPr="00025B15">
        <w:rPr>
          <w:color w:val="auto"/>
          <w:sz w:val="24"/>
          <w:szCs w:val="24"/>
        </w:rPr>
        <w:t>развитие психологической культуры в области использования ИКТ;</w:t>
      </w:r>
    </w:p>
    <w:p w:rsidR="00A71D0F" w:rsidRPr="00025B15" w:rsidRDefault="00A71D0F" w:rsidP="00C570C1">
      <w:pPr>
        <w:pStyle w:val="13"/>
        <w:spacing w:line="240" w:lineRule="auto"/>
        <w:ind w:firstLine="708"/>
        <w:jc w:val="both"/>
        <w:rPr>
          <w:color w:val="auto"/>
          <w:sz w:val="24"/>
          <w:szCs w:val="24"/>
        </w:rPr>
      </w:pPr>
      <w:r w:rsidRPr="00025B15">
        <w:rPr>
          <w:color w:val="auto"/>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5A53D8">
        <w:rPr>
          <w:color w:val="auto"/>
          <w:sz w:val="24"/>
          <w:szCs w:val="24"/>
        </w:rPr>
        <w:t xml:space="preserve"> </w:t>
      </w:r>
      <w:r w:rsidRPr="00025B15">
        <w:rPr>
          <w:color w:val="auto"/>
          <w:sz w:val="24"/>
          <w:szCs w:val="24"/>
        </w:rPr>
        <w:t>обучающихся, испытывающих трудности в освоении программы основного общего образования, развитии и социальной адаптации;</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w:t>
      </w:r>
      <w:r w:rsidR="005A53D8">
        <w:rPr>
          <w:color w:val="auto"/>
          <w:sz w:val="24"/>
          <w:szCs w:val="24"/>
        </w:rPr>
        <w:t xml:space="preserve"> </w:t>
      </w:r>
      <w:r w:rsidRPr="00025B15">
        <w:rPr>
          <w:color w:val="auto"/>
          <w:sz w:val="24"/>
          <w:szCs w:val="24"/>
        </w:rPr>
        <w:t>обучающихся, проявляющих индивидуальные способности, и одаренных;</w:t>
      </w:r>
    </w:p>
    <w:p w:rsidR="00A71D0F" w:rsidRPr="00025B15" w:rsidRDefault="00A71D0F" w:rsidP="00685619">
      <w:pPr>
        <w:pStyle w:val="13"/>
        <w:spacing w:line="240" w:lineRule="auto"/>
        <w:ind w:firstLine="0"/>
        <w:jc w:val="both"/>
        <w:rPr>
          <w:color w:val="auto"/>
          <w:sz w:val="24"/>
          <w:szCs w:val="24"/>
        </w:rPr>
      </w:pPr>
      <w:r w:rsidRPr="00025B15">
        <w:rPr>
          <w:color w:val="auto"/>
          <w:sz w:val="24"/>
          <w:szCs w:val="24"/>
        </w:rPr>
        <w:t>—обучающихся с ОВЗ;</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A71D0F" w:rsidRPr="00025B15" w:rsidRDefault="00A71D0F" w:rsidP="00685619">
      <w:pPr>
        <w:pStyle w:val="13"/>
        <w:spacing w:line="240" w:lineRule="auto"/>
        <w:ind w:left="240" w:hanging="240"/>
        <w:jc w:val="both"/>
        <w:rPr>
          <w:color w:val="auto"/>
          <w:sz w:val="24"/>
          <w:szCs w:val="24"/>
        </w:rPr>
      </w:pPr>
      <w:r w:rsidRPr="00025B15">
        <w:rPr>
          <w:color w:val="auto"/>
          <w:sz w:val="24"/>
          <w:szCs w:val="24"/>
        </w:rPr>
        <w:lastRenderedPageBreak/>
        <w:t>—родителей (законных представителей) несовершеннолетних обучающихся.</w:t>
      </w:r>
    </w:p>
    <w:p w:rsidR="00A71D0F" w:rsidRPr="00025B15" w:rsidRDefault="00A71D0F" w:rsidP="00C570C1">
      <w:pPr>
        <w:pStyle w:val="13"/>
        <w:spacing w:line="240" w:lineRule="auto"/>
        <w:ind w:firstLine="708"/>
        <w:jc w:val="both"/>
        <w:rPr>
          <w:color w:val="auto"/>
          <w:sz w:val="24"/>
          <w:szCs w:val="24"/>
        </w:rPr>
      </w:pPr>
      <w:r w:rsidRPr="00025B15">
        <w:rPr>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A71D0F" w:rsidRPr="00025B15" w:rsidRDefault="00A71D0F" w:rsidP="009302E7">
      <w:pPr>
        <w:pStyle w:val="13"/>
        <w:spacing w:line="240" w:lineRule="auto"/>
        <w:ind w:firstLine="708"/>
        <w:jc w:val="both"/>
        <w:rPr>
          <w:color w:val="auto"/>
          <w:sz w:val="24"/>
          <w:szCs w:val="24"/>
        </w:rPr>
      </w:pPr>
      <w:r w:rsidRPr="00025B15">
        <w:rPr>
          <w:color w:val="auto"/>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A71D0F" w:rsidRPr="00414536" w:rsidRDefault="00A71D0F" w:rsidP="00685619">
      <w:pPr>
        <w:pStyle w:val="13"/>
        <w:numPr>
          <w:ilvl w:val="0"/>
          <w:numId w:val="58"/>
        </w:numPr>
        <w:spacing w:line="240" w:lineRule="auto"/>
        <w:jc w:val="both"/>
        <w:rPr>
          <w:color w:val="auto"/>
          <w:sz w:val="24"/>
          <w:szCs w:val="24"/>
        </w:rPr>
      </w:pPr>
      <w:r w:rsidRPr="00414536">
        <w:rPr>
          <w:color w:val="auto"/>
          <w:sz w:val="24"/>
          <w:szCs w:val="24"/>
        </w:rPr>
        <w:t xml:space="preserve">диагностика, направленная на определение особенностей статуса обучающегося, которая </w:t>
      </w:r>
      <w:r w:rsidR="00414536">
        <w:rPr>
          <w:color w:val="auto"/>
          <w:sz w:val="24"/>
          <w:szCs w:val="24"/>
        </w:rPr>
        <w:t>проводит</w:t>
      </w:r>
      <w:r w:rsidRPr="00414536">
        <w:rPr>
          <w:color w:val="auto"/>
          <w:sz w:val="24"/>
          <w:szCs w:val="24"/>
        </w:rPr>
        <w:t xml:space="preserve">ся на этапе перехода ученика </w:t>
      </w:r>
      <w:r w:rsidR="00414536">
        <w:rPr>
          <w:color w:val="auto"/>
          <w:sz w:val="24"/>
          <w:szCs w:val="24"/>
        </w:rPr>
        <w:t>в 5 класс</w:t>
      </w:r>
      <w:r w:rsidRPr="00414536">
        <w:rPr>
          <w:color w:val="auto"/>
          <w:sz w:val="24"/>
          <w:szCs w:val="24"/>
        </w:rPr>
        <w:t xml:space="preserve"> и в конце каждого учебного года;</w:t>
      </w:r>
    </w:p>
    <w:p w:rsidR="00A71D0F" w:rsidRPr="00414536" w:rsidRDefault="00A71D0F" w:rsidP="00685619">
      <w:pPr>
        <w:pStyle w:val="13"/>
        <w:numPr>
          <w:ilvl w:val="0"/>
          <w:numId w:val="58"/>
        </w:numPr>
        <w:spacing w:line="240" w:lineRule="auto"/>
        <w:jc w:val="both"/>
        <w:rPr>
          <w:color w:val="auto"/>
          <w:sz w:val="24"/>
          <w:szCs w:val="24"/>
        </w:rPr>
      </w:pPr>
      <w:r w:rsidRPr="00414536">
        <w:rPr>
          <w:color w:val="auto"/>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71D0F" w:rsidRPr="00414536" w:rsidRDefault="00A71D0F" w:rsidP="00685619">
      <w:pPr>
        <w:pStyle w:val="13"/>
        <w:numPr>
          <w:ilvl w:val="0"/>
          <w:numId w:val="58"/>
        </w:numPr>
        <w:spacing w:line="240" w:lineRule="auto"/>
        <w:jc w:val="both"/>
        <w:rPr>
          <w:color w:val="auto"/>
          <w:sz w:val="24"/>
          <w:szCs w:val="24"/>
        </w:rPr>
      </w:pPr>
      <w:r w:rsidRPr="00414536">
        <w:rPr>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14536" w:rsidRDefault="00414536" w:rsidP="00414536">
      <w:pPr>
        <w:pStyle w:val="a3"/>
        <w:spacing w:after="0" w:line="240" w:lineRule="auto"/>
        <w:ind w:left="0" w:firstLine="454"/>
        <w:jc w:val="both"/>
        <w:rPr>
          <w:rFonts w:ascii="Times New Roman" w:hAnsi="Times New Roman" w:cs="Times New Roman"/>
          <w:sz w:val="24"/>
          <w:szCs w:val="24"/>
        </w:rPr>
      </w:pPr>
      <w:bookmarkStart w:id="147" w:name="bookmark1984"/>
    </w:p>
    <w:p w:rsidR="00414536" w:rsidRPr="00156FD3" w:rsidRDefault="00414536" w:rsidP="00414536">
      <w:pPr>
        <w:pStyle w:val="a3"/>
        <w:spacing w:after="0" w:line="240" w:lineRule="auto"/>
        <w:ind w:left="0" w:firstLine="454"/>
        <w:jc w:val="both"/>
        <w:rPr>
          <w:rFonts w:ascii="Times New Roman" w:hAnsi="Times New Roman" w:cs="Times New Roman"/>
          <w:sz w:val="24"/>
          <w:szCs w:val="24"/>
        </w:rPr>
      </w:pPr>
      <w:r w:rsidRPr="00156FD3">
        <w:rPr>
          <w:rFonts w:ascii="Times New Roman" w:hAnsi="Times New Roman" w:cs="Times New Roman"/>
          <w:sz w:val="24"/>
          <w:szCs w:val="24"/>
        </w:rPr>
        <w:t>Диагностическая работа включает:</w:t>
      </w:r>
    </w:p>
    <w:p w:rsidR="00414536" w:rsidRPr="00156FD3" w:rsidRDefault="00414536" w:rsidP="00414536">
      <w:pPr>
        <w:pStyle w:val="a3"/>
        <w:spacing w:after="0" w:line="240" w:lineRule="auto"/>
        <w:ind w:left="0" w:firstLine="454"/>
        <w:jc w:val="both"/>
        <w:rPr>
          <w:rFonts w:ascii="Times New Roman" w:hAnsi="Times New Roman" w:cs="Times New Roman"/>
          <w:sz w:val="24"/>
          <w:szCs w:val="24"/>
        </w:rPr>
      </w:pPr>
    </w:p>
    <w:tbl>
      <w:tblPr>
        <w:tblW w:w="9899" w:type="dxa"/>
        <w:tblInd w:w="-5" w:type="dxa"/>
        <w:tblLayout w:type="fixed"/>
        <w:tblLook w:val="0000" w:firstRow="0" w:lastRow="0" w:firstColumn="0" w:lastColumn="0" w:noHBand="0" w:noVBand="0"/>
      </w:tblPr>
      <w:tblGrid>
        <w:gridCol w:w="3117"/>
        <w:gridCol w:w="3230"/>
        <w:gridCol w:w="3552"/>
      </w:tblGrid>
      <w:tr w:rsidR="00414536" w:rsidRPr="00220145" w:rsidTr="001D29DE">
        <w:tc>
          <w:tcPr>
            <w:tcW w:w="3117" w:type="dxa"/>
            <w:tcBorders>
              <w:top w:val="single" w:sz="4" w:space="0" w:color="000000"/>
              <w:left w:val="single" w:sz="4" w:space="0" w:color="000000"/>
              <w:bottom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Задачи (направления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Планируемые результаты</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Виды и формы деятельности,</w:t>
            </w:r>
          </w:p>
          <w:p w:rsidR="00414536" w:rsidRPr="00220145" w:rsidRDefault="00414536" w:rsidP="001D29DE">
            <w:pPr>
              <w:pStyle w:val="af8"/>
              <w:jc w:val="both"/>
              <w:rPr>
                <w:rFonts w:cs="Times New Roman"/>
                <w:b/>
              </w:rPr>
            </w:pPr>
            <w:r w:rsidRPr="00220145">
              <w:rPr>
                <w:rFonts w:cs="Times New Roman"/>
                <w:b/>
              </w:rPr>
              <w:t>мероприятия</w:t>
            </w:r>
          </w:p>
        </w:tc>
      </w:tr>
      <w:tr w:rsidR="00414536" w:rsidRPr="00220145" w:rsidTr="001D29DE">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1D29DE">
            <w:pPr>
              <w:pStyle w:val="a3"/>
              <w:snapToGrid w:val="0"/>
              <w:ind w:left="0"/>
              <w:jc w:val="both"/>
              <w:rPr>
                <w:rFonts w:ascii="Times New Roman" w:hAnsi="Times New Roman" w:cs="Times New Roman"/>
                <w:b/>
              </w:rPr>
            </w:pPr>
            <w:r w:rsidRPr="00777D0D">
              <w:rPr>
                <w:rFonts w:ascii="Times New Roman" w:hAnsi="Times New Roman" w:cs="Times New Roman"/>
                <w:b/>
              </w:rPr>
              <w:t xml:space="preserve">Медицинская диагностика </w:t>
            </w:r>
          </w:p>
        </w:tc>
      </w:tr>
      <w:tr w:rsidR="00414536" w:rsidRPr="00220145" w:rsidTr="001D29DE">
        <w:tc>
          <w:tcPr>
            <w:tcW w:w="3117"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color w:val="000000"/>
                <w:sz w:val="22"/>
                <w:szCs w:val="22"/>
                <w:lang w:eastAsia="ar-SA" w:bidi="ar-SA"/>
              </w:rPr>
            </w:pPr>
            <w:r w:rsidRPr="00AD5461">
              <w:rPr>
                <w:rFonts w:eastAsia="Times New Roman" w:cs="Times New Roman"/>
                <w:color w:val="000000"/>
                <w:sz w:val="22"/>
                <w:szCs w:val="22"/>
                <w:lang w:eastAsia="ar-SA" w:bidi="ar-SA"/>
              </w:rPr>
              <w:t>Диагностика отклонений в развитии и анализ причин трудностей адаптации (диагностика первичной адаптации учащихся 5-х классов).</w:t>
            </w:r>
          </w:p>
        </w:tc>
        <w:tc>
          <w:tcPr>
            <w:tcW w:w="3230" w:type="dxa"/>
            <w:tcBorders>
              <w:top w:val="single" w:sz="4" w:space="0" w:color="000000"/>
              <w:left w:val="single" w:sz="4" w:space="0" w:color="000000"/>
              <w:bottom w:val="single" w:sz="4" w:space="0" w:color="000000"/>
            </w:tcBorders>
            <w:shd w:val="clear" w:color="auto" w:fill="auto"/>
          </w:tcPr>
          <w:p w:rsidR="00414536" w:rsidRPr="00777D0D" w:rsidRDefault="00414536" w:rsidP="00414536">
            <w:pPr>
              <w:pStyle w:val="a3"/>
              <w:snapToGrid w:val="0"/>
              <w:spacing w:after="0" w:line="240" w:lineRule="auto"/>
              <w:ind w:left="0"/>
              <w:jc w:val="both"/>
              <w:rPr>
                <w:rFonts w:ascii="Times New Roman" w:hAnsi="Times New Roman" w:cs="Times New Roman"/>
                <w:color w:val="000000"/>
              </w:rPr>
            </w:pPr>
            <w:r w:rsidRPr="00777D0D">
              <w:rPr>
                <w:rFonts w:ascii="Times New Roman" w:hAnsi="Times New Roman" w:cs="Times New Roman"/>
                <w:color w:val="000000"/>
              </w:rPr>
              <w:t>Определение уровня развития учащегося с умеренно ограниченными возможностями здоровья, выявление его резервных возможностей.</w:t>
            </w:r>
          </w:p>
          <w:p w:rsidR="00414536" w:rsidRPr="00AD5461" w:rsidRDefault="00414536" w:rsidP="00414536">
            <w:pPr>
              <w:pStyle w:val="af8"/>
              <w:snapToGrid w:val="0"/>
              <w:jc w:val="both"/>
              <w:rPr>
                <w:rFonts w:cs="Times New Roman"/>
                <w:color w:val="FF0000"/>
                <w:sz w:val="22"/>
                <w:szCs w:val="22"/>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414536">
            <w:pPr>
              <w:pStyle w:val="af8"/>
              <w:snapToGrid w:val="0"/>
              <w:jc w:val="both"/>
              <w:rPr>
                <w:rFonts w:eastAsia="Times New Roman" w:cs="Times New Roman"/>
                <w:color w:val="000000"/>
                <w:sz w:val="22"/>
                <w:szCs w:val="22"/>
                <w:lang w:eastAsia="ar-SA" w:bidi="ar-SA"/>
              </w:rPr>
            </w:pPr>
            <w:r w:rsidRPr="00AD5461">
              <w:rPr>
                <w:rFonts w:eastAsia="Times New Roman" w:cs="Times New Roman"/>
                <w:color w:val="000000"/>
                <w:sz w:val="22"/>
                <w:szCs w:val="22"/>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414536" w:rsidRPr="00220145" w:rsidTr="001D29DE">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1D29DE">
            <w:pPr>
              <w:pStyle w:val="a3"/>
              <w:snapToGrid w:val="0"/>
              <w:ind w:left="0"/>
              <w:jc w:val="both"/>
              <w:rPr>
                <w:rFonts w:ascii="Times New Roman" w:hAnsi="Times New Roman" w:cs="Times New Roman"/>
                <w:b/>
                <w:color w:val="000000"/>
              </w:rPr>
            </w:pPr>
            <w:r w:rsidRPr="00777D0D">
              <w:rPr>
                <w:rFonts w:ascii="Times New Roman" w:hAnsi="Times New Roman" w:cs="Times New Roman"/>
                <w:b/>
                <w:color w:val="000000"/>
              </w:rPr>
              <w:t xml:space="preserve">Психолого-педагогическая диагностика </w:t>
            </w:r>
          </w:p>
        </w:tc>
      </w:tr>
      <w:tr w:rsidR="00414536" w:rsidRPr="00220145" w:rsidTr="001D29DE">
        <w:trPr>
          <w:trHeight w:val="1150"/>
        </w:trPr>
        <w:tc>
          <w:tcPr>
            <w:tcW w:w="3117"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color w:val="000000"/>
                <w:sz w:val="22"/>
                <w:szCs w:val="22"/>
                <w:lang w:eastAsia="ar-SA" w:bidi="ar-SA"/>
              </w:rPr>
            </w:pPr>
            <w:r w:rsidRPr="00AD5461">
              <w:rPr>
                <w:rFonts w:eastAsia="Times New Roman" w:cs="Times New Roman"/>
                <w:color w:val="000000"/>
                <w:sz w:val="22"/>
                <w:szCs w:val="22"/>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color w:val="000000"/>
                <w:sz w:val="22"/>
                <w:szCs w:val="22"/>
                <w:lang w:eastAsia="ar-SA" w:bidi="ar-SA"/>
              </w:rPr>
            </w:pPr>
            <w:r w:rsidRPr="00AD5461">
              <w:rPr>
                <w:rFonts w:eastAsia="Times New Roman" w:cs="Times New Roman"/>
                <w:color w:val="000000"/>
                <w:sz w:val="22"/>
                <w:szCs w:val="22"/>
                <w:lang w:eastAsia="ar-SA" w:bidi="ar-SA"/>
              </w:rPr>
              <w:t>Создание банка данных учащихся, нуждающихся в специализированной помощи.</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414536">
            <w:pPr>
              <w:pStyle w:val="a3"/>
              <w:snapToGrid w:val="0"/>
              <w:spacing w:after="0" w:line="240" w:lineRule="auto"/>
              <w:ind w:left="0"/>
              <w:jc w:val="both"/>
              <w:rPr>
                <w:rFonts w:ascii="Times New Roman" w:hAnsi="Times New Roman" w:cs="Times New Roman"/>
                <w:color w:val="000000"/>
              </w:rPr>
            </w:pPr>
            <w:r w:rsidRPr="00777D0D">
              <w:rPr>
                <w:rFonts w:ascii="Times New Roman" w:hAnsi="Times New Roman" w:cs="Times New Roman"/>
                <w:color w:val="000000"/>
              </w:rPr>
              <w:t xml:space="preserve">Тест на определение школьной тревожности по методике </w:t>
            </w:r>
            <w:proofErr w:type="spellStart"/>
            <w:r w:rsidRPr="00777D0D">
              <w:rPr>
                <w:rFonts w:ascii="Times New Roman" w:hAnsi="Times New Roman" w:cs="Times New Roman"/>
                <w:color w:val="000000"/>
              </w:rPr>
              <w:t>Филлипса</w:t>
            </w:r>
            <w:proofErr w:type="spellEnd"/>
            <w:r w:rsidRPr="00777D0D">
              <w:rPr>
                <w:rFonts w:ascii="Times New Roman" w:hAnsi="Times New Roman" w:cs="Times New Roman"/>
                <w:color w:val="000000"/>
              </w:rPr>
              <w:t>, анкетирование учителей.</w:t>
            </w:r>
          </w:p>
        </w:tc>
      </w:tr>
      <w:tr w:rsidR="00414536" w:rsidRPr="00220145" w:rsidTr="001D29DE">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1D29DE">
            <w:pPr>
              <w:pStyle w:val="a3"/>
              <w:snapToGrid w:val="0"/>
              <w:ind w:left="0"/>
              <w:jc w:val="both"/>
              <w:rPr>
                <w:rFonts w:ascii="Times New Roman" w:hAnsi="Times New Roman" w:cs="Times New Roman"/>
                <w:b/>
                <w:color w:val="000000"/>
              </w:rPr>
            </w:pPr>
            <w:r w:rsidRPr="00777D0D">
              <w:rPr>
                <w:rFonts w:ascii="Times New Roman" w:hAnsi="Times New Roman" w:cs="Times New Roman"/>
                <w:b/>
                <w:color w:val="000000"/>
              </w:rPr>
              <w:t>Социально – педагогическая диагностика</w:t>
            </w:r>
          </w:p>
        </w:tc>
      </w:tr>
      <w:tr w:rsidR="00414536" w:rsidRPr="00220145" w:rsidTr="001D29DE">
        <w:tc>
          <w:tcPr>
            <w:tcW w:w="3117"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cs="Times New Roman"/>
                <w:color w:val="0000FF"/>
                <w:sz w:val="22"/>
                <w:szCs w:val="22"/>
              </w:rPr>
            </w:pPr>
            <w:r w:rsidRPr="00414536">
              <w:rPr>
                <w:rFonts w:eastAsia="Times New Roman" w:cs="Times New Roman"/>
                <w:color w:val="000000"/>
                <w:sz w:val="22"/>
                <w:szCs w:val="22"/>
                <w:lang w:eastAsia="ar-SA" w:bidi="ar-SA"/>
              </w:rPr>
              <w:t>Изучение социальной ситуации развития и условий семейного воспитания ребёнка.</w:t>
            </w:r>
            <w:r w:rsidRPr="00414536">
              <w:rPr>
                <w:rFonts w:cs="Times New Roman"/>
                <w:color w:val="0000FF"/>
                <w:sz w:val="22"/>
                <w:szCs w:val="22"/>
              </w:rPr>
              <w:t xml:space="preserve"> </w:t>
            </w:r>
          </w:p>
        </w:tc>
        <w:tc>
          <w:tcPr>
            <w:tcW w:w="3230"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cs="Times New Roman"/>
                <w:sz w:val="22"/>
                <w:szCs w:val="22"/>
              </w:rPr>
            </w:pPr>
            <w:r w:rsidRPr="00414536">
              <w:rPr>
                <w:rFonts w:cs="Times New Roman"/>
                <w:sz w:val="22"/>
                <w:szCs w:val="22"/>
              </w:rPr>
              <w:t xml:space="preserve">Получение объективных сведений об учащемся на основании диагностической информации.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414536" w:rsidRDefault="00414536" w:rsidP="00414536">
            <w:pPr>
              <w:pStyle w:val="a3"/>
              <w:snapToGrid w:val="0"/>
              <w:spacing w:after="0" w:line="240" w:lineRule="auto"/>
              <w:ind w:left="0"/>
              <w:jc w:val="both"/>
              <w:rPr>
                <w:rFonts w:ascii="Times New Roman" w:hAnsi="Times New Roman" w:cs="Times New Roman"/>
                <w:color w:val="000000"/>
              </w:rPr>
            </w:pPr>
            <w:r w:rsidRPr="00414536">
              <w:rPr>
                <w:rFonts w:ascii="Times New Roman" w:hAnsi="Times New Roman" w:cs="Times New Roman"/>
                <w:color w:val="000000"/>
              </w:rPr>
              <w:t>Тест-опросник родительского отношения А. Я. Варга; методики Рене Жиля.</w:t>
            </w:r>
          </w:p>
        </w:tc>
      </w:tr>
      <w:tr w:rsidR="00414536" w:rsidRPr="00220145" w:rsidTr="001D29DE">
        <w:tc>
          <w:tcPr>
            <w:tcW w:w="3117"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cs="Times New Roman"/>
                <w:sz w:val="22"/>
                <w:szCs w:val="22"/>
              </w:rPr>
            </w:pPr>
            <w:r w:rsidRPr="00414536">
              <w:rPr>
                <w:rFonts w:cs="Times New Roman"/>
                <w:sz w:val="22"/>
                <w:szCs w:val="22"/>
              </w:rPr>
              <w:t>Изучение развития эмоционально-волевой сферы и личностных особенностей учащихся.</w:t>
            </w:r>
          </w:p>
        </w:tc>
        <w:tc>
          <w:tcPr>
            <w:tcW w:w="3230"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cs="Times New Roman"/>
                <w:sz w:val="22"/>
                <w:szCs w:val="22"/>
              </w:rPr>
            </w:pPr>
            <w:r w:rsidRPr="00414536">
              <w:rPr>
                <w:rFonts w:cs="Times New Roman"/>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414536" w:rsidRDefault="00414536" w:rsidP="00414536">
            <w:pPr>
              <w:pStyle w:val="af8"/>
              <w:snapToGrid w:val="0"/>
              <w:jc w:val="both"/>
              <w:rPr>
                <w:rFonts w:cs="Times New Roman"/>
                <w:sz w:val="22"/>
                <w:szCs w:val="22"/>
              </w:rPr>
            </w:pPr>
            <w:r w:rsidRPr="00414536">
              <w:rPr>
                <w:rFonts w:cs="Times New Roman"/>
                <w:sz w:val="22"/>
                <w:szCs w:val="22"/>
              </w:rPr>
              <w:t xml:space="preserve">проективная методика «Несуществующее животное», тест-опросник </w:t>
            </w:r>
            <w:proofErr w:type="spellStart"/>
            <w:r w:rsidRPr="00414536">
              <w:rPr>
                <w:rFonts w:cs="Times New Roman"/>
                <w:sz w:val="22"/>
                <w:szCs w:val="22"/>
              </w:rPr>
              <w:t>Айзенка</w:t>
            </w:r>
            <w:proofErr w:type="spellEnd"/>
            <w:r w:rsidRPr="00414536">
              <w:rPr>
                <w:rFonts w:cs="Times New Roman"/>
                <w:sz w:val="22"/>
                <w:szCs w:val="22"/>
              </w:rPr>
              <w:t>, опросник Казанцевой Г.Н.</w:t>
            </w:r>
          </w:p>
        </w:tc>
      </w:tr>
      <w:tr w:rsidR="00414536" w:rsidRPr="00220145" w:rsidTr="001D29DE">
        <w:tc>
          <w:tcPr>
            <w:tcW w:w="3117"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cs="Times New Roman"/>
                <w:sz w:val="22"/>
                <w:szCs w:val="22"/>
              </w:rPr>
            </w:pPr>
            <w:r w:rsidRPr="00414536">
              <w:rPr>
                <w:rFonts w:eastAsia="Times New Roman" w:cs="Times New Roman"/>
                <w:color w:val="000000"/>
                <w:sz w:val="22"/>
                <w:szCs w:val="22"/>
                <w:lang w:eastAsia="ar-SA" w:bidi="ar-SA"/>
              </w:rPr>
              <w:t>Изучение уровня социализации ребёнка с умеренно ограниченными возможностями здоровья.</w:t>
            </w:r>
            <w:r w:rsidRPr="00414536">
              <w:rPr>
                <w:rFonts w:cs="Times New Roman"/>
                <w:sz w:val="22"/>
                <w:szCs w:val="22"/>
              </w:rPr>
              <w:t xml:space="preserve"> </w:t>
            </w:r>
          </w:p>
        </w:tc>
        <w:tc>
          <w:tcPr>
            <w:tcW w:w="3230" w:type="dxa"/>
            <w:tcBorders>
              <w:top w:val="single" w:sz="4" w:space="0" w:color="000000"/>
              <w:left w:val="single" w:sz="4" w:space="0" w:color="000000"/>
              <w:bottom w:val="single" w:sz="4" w:space="0" w:color="000000"/>
            </w:tcBorders>
            <w:shd w:val="clear" w:color="auto" w:fill="auto"/>
          </w:tcPr>
          <w:p w:rsidR="00414536" w:rsidRPr="00414536" w:rsidRDefault="00414536" w:rsidP="00414536">
            <w:pPr>
              <w:pStyle w:val="af8"/>
              <w:snapToGrid w:val="0"/>
              <w:jc w:val="both"/>
              <w:rPr>
                <w:rFonts w:eastAsia="Times New Roman" w:cs="Times New Roman"/>
                <w:color w:val="000000"/>
                <w:sz w:val="22"/>
                <w:szCs w:val="22"/>
                <w:lang w:eastAsia="ar-SA" w:bidi="ar-SA"/>
              </w:rPr>
            </w:pPr>
            <w:r w:rsidRPr="00414536">
              <w:rPr>
                <w:rFonts w:eastAsia="Times New Roman" w:cs="Times New Roman"/>
                <w:color w:val="000000"/>
                <w:sz w:val="22"/>
                <w:szCs w:val="22"/>
                <w:lang w:eastAsia="ar-SA" w:bidi="ar-SA"/>
              </w:rPr>
              <w:t>Индивидуальный план работы, соответствующий выявленному уровню развития учащегося.</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414536" w:rsidRPr="00414536" w:rsidRDefault="00414536" w:rsidP="00414536">
            <w:pPr>
              <w:tabs>
                <w:tab w:val="left" w:pos="3013"/>
              </w:tabs>
              <w:snapToGrid w:val="0"/>
              <w:spacing w:after="0" w:line="240" w:lineRule="auto"/>
              <w:jc w:val="both"/>
              <w:rPr>
                <w:rFonts w:ascii="Times New Roman" w:hAnsi="Times New Roman" w:cs="Times New Roman"/>
                <w:color w:val="000000"/>
              </w:rPr>
            </w:pPr>
            <w:r w:rsidRPr="00414536">
              <w:rPr>
                <w:rFonts w:ascii="Times New Roman" w:hAnsi="Times New Roman" w:cs="Times New Roman"/>
                <w:color w:val="000000"/>
              </w:rPr>
              <w:t xml:space="preserve">Анкета старшеклассника, анкета удовлетворенности выбором, «Дифференциально-диагностический опросник», «Коммуникативные и организационные способности» </w:t>
            </w:r>
            <w:proofErr w:type="spellStart"/>
            <w:r w:rsidRPr="00414536">
              <w:rPr>
                <w:rFonts w:ascii="Times New Roman" w:hAnsi="Times New Roman" w:cs="Times New Roman"/>
                <w:color w:val="000000"/>
              </w:rPr>
              <w:t>Федоришина</w:t>
            </w:r>
            <w:proofErr w:type="spellEnd"/>
            <w:r w:rsidRPr="00414536">
              <w:rPr>
                <w:rFonts w:ascii="Times New Roman" w:hAnsi="Times New Roman" w:cs="Times New Roman"/>
                <w:color w:val="000000"/>
              </w:rPr>
              <w:t>, «Карта интересов».</w:t>
            </w:r>
          </w:p>
        </w:tc>
      </w:tr>
    </w:tbl>
    <w:p w:rsidR="00414536" w:rsidRPr="00220145" w:rsidRDefault="00414536" w:rsidP="00414536">
      <w:pPr>
        <w:pStyle w:val="a3"/>
        <w:spacing w:after="0" w:line="240" w:lineRule="auto"/>
        <w:ind w:left="0"/>
        <w:jc w:val="both"/>
        <w:rPr>
          <w:rFonts w:ascii="Times New Roman" w:hAnsi="Times New Roman" w:cs="Times New Roman"/>
          <w:i/>
          <w:sz w:val="24"/>
          <w:szCs w:val="24"/>
        </w:rPr>
      </w:pPr>
    </w:p>
    <w:p w:rsidR="00414536" w:rsidRPr="00220145" w:rsidRDefault="00414536" w:rsidP="00414536">
      <w:pPr>
        <w:pStyle w:val="a3"/>
        <w:spacing w:after="0" w:line="240" w:lineRule="auto"/>
        <w:ind w:left="0" w:firstLine="454"/>
        <w:jc w:val="both"/>
        <w:rPr>
          <w:rFonts w:ascii="Times New Roman" w:hAnsi="Times New Roman" w:cs="Times New Roman"/>
          <w:sz w:val="24"/>
          <w:szCs w:val="24"/>
        </w:rPr>
      </w:pPr>
      <w:r w:rsidRPr="00220145">
        <w:rPr>
          <w:rFonts w:ascii="Times New Roman" w:hAnsi="Times New Roman" w:cs="Times New Roman"/>
          <w:sz w:val="24"/>
          <w:szCs w:val="24"/>
        </w:rPr>
        <w:t>Коррекционно-развивающая работа включает:</w:t>
      </w:r>
    </w:p>
    <w:p w:rsidR="00414536" w:rsidRPr="00220145" w:rsidRDefault="00414536" w:rsidP="00414536">
      <w:pPr>
        <w:pStyle w:val="a3"/>
        <w:spacing w:after="0" w:line="240" w:lineRule="auto"/>
        <w:ind w:left="0" w:firstLine="454"/>
        <w:jc w:val="both"/>
        <w:rPr>
          <w:rFonts w:ascii="Times New Roman" w:hAnsi="Times New Roman" w:cs="Times New Roman"/>
          <w:i/>
          <w:sz w:val="24"/>
          <w:szCs w:val="24"/>
        </w:rPr>
      </w:pPr>
    </w:p>
    <w:tbl>
      <w:tblPr>
        <w:tblW w:w="0" w:type="auto"/>
        <w:tblInd w:w="-5" w:type="dxa"/>
        <w:tblLayout w:type="fixed"/>
        <w:tblLook w:val="0000" w:firstRow="0" w:lastRow="0" w:firstColumn="0" w:lastColumn="0" w:noHBand="0" w:noVBand="0"/>
      </w:tblPr>
      <w:tblGrid>
        <w:gridCol w:w="3445"/>
        <w:gridCol w:w="2656"/>
        <w:gridCol w:w="3793"/>
      </w:tblGrid>
      <w:tr w:rsidR="00414536" w:rsidRPr="00220145" w:rsidTr="001D29DE">
        <w:tc>
          <w:tcPr>
            <w:tcW w:w="3445" w:type="dxa"/>
            <w:tcBorders>
              <w:top w:val="single" w:sz="4" w:space="0" w:color="000000"/>
              <w:left w:val="single" w:sz="4" w:space="0" w:color="000000"/>
              <w:bottom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Задачи (направления) деятельности</w:t>
            </w:r>
          </w:p>
        </w:tc>
        <w:tc>
          <w:tcPr>
            <w:tcW w:w="2656" w:type="dxa"/>
            <w:tcBorders>
              <w:top w:val="single" w:sz="4" w:space="0" w:color="000000"/>
              <w:left w:val="single" w:sz="4" w:space="0" w:color="000000"/>
              <w:bottom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Планируемые результаты</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4536" w:rsidRPr="00220145" w:rsidRDefault="00414536" w:rsidP="001D29DE">
            <w:pPr>
              <w:pStyle w:val="af8"/>
              <w:snapToGrid w:val="0"/>
              <w:jc w:val="both"/>
              <w:rPr>
                <w:rFonts w:cs="Times New Roman"/>
                <w:b/>
              </w:rPr>
            </w:pPr>
            <w:r w:rsidRPr="00220145">
              <w:rPr>
                <w:rFonts w:cs="Times New Roman"/>
                <w:b/>
              </w:rPr>
              <w:t>Виды и формы деятельности, мероприятия.</w:t>
            </w:r>
          </w:p>
        </w:tc>
      </w:tr>
      <w:tr w:rsidR="00414536" w:rsidRPr="00220145" w:rsidTr="001D29DE">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1D29DE">
            <w:pPr>
              <w:pStyle w:val="a3"/>
              <w:snapToGrid w:val="0"/>
              <w:spacing w:after="0" w:line="240" w:lineRule="auto"/>
              <w:ind w:left="0"/>
              <w:jc w:val="both"/>
              <w:rPr>
                <w:rFonts w:ascii="Times New Roman" w:hAnsi="Times New Roman" w:cs="Times New Roman"/>
                <w:b/>
                <w:sz w:val="24"/>
                <w:szCs w:val="24"/>
              </w:rPr>
            </w:pPr>
            <w:r w:rsidRPr="00777D0D">
              <w:rPr>
                <w:rFonts w:ascii="Times New Roman" w:hAnsi="Times New Roman" w:cs="Times New Roman"/>
                <w:b/>
                <w:sz w:val="24"/>
                <w:szCs w:val="24"/>
              </w:rPr>
              <w:t>Психолого-педагогическая работа</w:t>
            </w:r>
          </w:p>
        </w:tc>
      </w:tr>
      <w:tr w:rsidR="00414536" w:rsidRPr="00220145" w:rsidTr="001D29DE">
        <w:trPr>
          <w:trHeight w:val="1631"/>
        </w:trPr>
        <w:tc>
          <w:tcPr>
            <w:tcW w:w="3445"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Составление индивидуального плана работы.</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414536">
            <w:pPr>
              <w:pStyle w:val="a3"/>
              <w:snapToGrid w:val="0"/>
              <w:spacing w:after="0" w:line="240" w:lineRule="auto"/>
              <w:ind w:left="0"/>
              <w:jc w:val="both"/>
              <w:rPr>
                <w:rFonts w:ascii="Times New Roman" w:hAnsi="Times New Roman" w:cs="Times New Roman"/>
              </w:rPr>
            </w:pPr>
            <w:r w:rsidRPr="00777D0D">
              <w:rPr>
                <w:rFonts w:ascii="Times New Roman" w:hAnsi="Times New Roman" w:cs="Times New Roman"/>
              </w:rPr>
              <w:t>Программы «Адаптация пятиклассников», «Адаптация первоклассников», «Точка опоры», «Навстречу».</w:t>
            </w:r>
          </w:p>
        </w:tc>
      </w:tr>
      <w:tr w:rsidR="00414536" w:rsidRPr="00220145" w:rsidTr="001D29DE">
        <w:tc>
          <w:tcPr>
            <w:tcW w:w="3445"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Позитивная динамика развиваемых параметров.</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Психологические занятия: «</w:t>
            </w:r>
            <w:proofErr w:type="spellStart"/>
            <w:r w:rsidRPr="00AD5461">
              <w:rPr>
                <w:rFonts w:eastAsia="Times New Roman" w:cs="Times New Roman"/>
                <w:sz w:val="22"/>
                <w:szCs w:val="22"/>
                <w:lang w:eastAsia="ar-SA" w:bidi="ar-SA"/>
              </w:rPr>
              <w:t>Я+Ты</w:t>
            </w:r>
            <w:proofErr w:type="spellEnd"/>
            <w:r w:rsidRPr="00AD5461">
              <w:rPr>
                <w:rFonts w:eastAsia="Times New Roman" w:cs="Times New Roman"/>
                <w:sz w:val="22"/>
                <w:szCs w:val="22"/>
                <w:lang w:eastAsia="ar-SA" w:bidi="ar-SA"/>
              </w:rPr>
              <w:t xml:space="preserve">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w:t>
            </w:r>
            <w:proofErr w:type="spellStart"/>
            <w:r w:rsidRPr="00AD5461">
              <w:rPr>
                <w:rFonts w:eastAsia="Times New Roman" w:cs="Times New Roman"/>
                <w:sz w:val="22"/>
                <w:szCs w:val="22"/>
                <w:lang w:eastAsia="ar-SA" w:bidi="ar-SA"/>
              </w:rPr>
              <w:t>тренинговые</w:t>
            </w:r>
            <w:proofErr w:type="spellEnd"/>
            <w:r w:rsidRPr="00AD5461">
              <w:rPr>
                <w:rFonts w:eastAsia="Times New Roman" w:cs="Times New Roman"/>
                <w:sz w:val="22"/>
                <w:szCs w:val="22"/>
                <w:lang w:eastAsia="ar-SA" w:bidi="ar-SA"/>
              </w:rPr>
              <w:t xml:space="preserve">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414536" w:rsidRPr="00220145" w:rsidTr="001D29DE">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rsidR="00414536" w:rsidRPr="00777D0D" w:rsidRDefault="00414536" w:rsidP="00414536">
            <w:pPr>
              <w:pStyle w:val="a3"/>
              <w:snapToGrid w:val="0"/>
              <w:spacing w:after="0" w:line="240" w:lineRule="auto"/>
              <w:ind w:left="0"/>
              <w:jc w:val="both"/>
              <w:rPr>
                <w:rFonts w:ascii="Times New Roman" w:hAnsi="Times New Roman" w:cs="Times New Roman"/>
                <w:b/>
              </w:rPr>
            </w:pPr>
            <w:r w:rsidRPr="00777D0D">
              <w:rPr>
                <w:rFonts w:ascii="Times New Roman" w:hAnsi="Times New Roman" w:cs="Times New Roman"/>
                <w:b/>
              </w:rPr>
              <w:t>Лечебно – профилактическая работа</w:t>
            </w:r>
          </w:p>
        </w:tc>
      </w:tr>
      <w:tr w:rsidR="00414536" w:rsidRPr="00220145" w:rsidTr="001D29DE">
        <w:tc>
          <w:tcPr>
            <w:tcW w:w="3445"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Создание условий для сохранения и укрепления здоровья учащихся с ОВЗ.</w:t>
            </w:r>
          </w:p>
        </w:tc>
        <w:tc>
          <w:tcPr>
            <w:tcW w:w="2656"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cs="Times New Roman"/>
                <w:sz w:val="22"/>
                <w:szCs w:val="22"/>
              </w:rPr>
            </w:pPr>
            <w:r w:rsidRPr="00AD5461">
              <w:rPr>
                <w:rFonts w:eastAsia="Times New Roman" w:cs="Times New Roman"/>
                <w:sz w:val="22"/>
                <w:szCs w:val="22"/>
                <w:lang w:eastAsia="ar-SA" w:bidi="ar-SA"/>
              </w:rPr>
              <w:t>Развитие навыков критического переосмысления информации, получаемой ребенком извне.</w:t>
            </w:r>
            <w:r w:rsidRPr="00AD5461">
              <w:rPr>
                <w:rFonts w:cs="Times New Roman"/>
                <w:sz w:val="22"/>
                <w:szCs w:val="22"/>
              </w:rPr>
              <w:t xml:space="preserve"> </w:t>
            </w:r>
          </w:p>
        </w:tc>
        <w:tc>
          <w:tcPr>
            <w:tcW w:w="3793"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 xml:space="preserve">Концепция профилактики употребления ПАВ в образовательной среде; программа </w:t>
            </w:r>
            <w:proofErr w:type="spellStart"/>
            <w:r w:rsidRPr="00AD5461">
              <w:rPr>
                <w:rFonts w:eastAsia="Times New Roman" w:cs="Times New Roman"/>
                <w:sz w:val="22"/>
                <w:szCs w:val="22"/>
                <w:lang w:eastAsia="ar-SA" w:bidi="ar-SA"/>
              </w:rPr>
              <w:t>А.Г.Макеева</w:t>
            </w:r>
            <w:proofErr w:type="spellEnd"/>
            <w:r w:rsidRPr="00AD5461">
              <w:rPr>
                <w:rFonts w:eastAsia="Times New Roman" w:cs="Times New Roman"/>
                <w:sz w:val="22"/>
                <w:szCs w:val="22"/>
                <w:lang w:eastAsia="ar-SA" w:bidi="ar-SA"/>
              </w:rPr>
              <w:t xml:space="preserve"> «Не допустить беды: Педагогическая профилактика наркотизма школьников».</w:t>
            </w:r>
          </w:p>
        </w:tc>
      </w:tr>
    </w:tbl>
    <w:p w:rsidR="00414536" w:rsidRDefault="00414536" w:rsidP="00414536">
      <w:pPr>
        <w:pStyle w:val="a3"/>
        <w:spacing w:after="0" w:line="240" w:lineRule="auto"/>
        <w:ind w:left="0"/>
        <w:jc w:val="both"/>
        <w:rPr>
          <w:rFonts w:ascii="Times New Roman" w:hAnsi="Times New Roman" w:cs="Times New Roman"/>
          <w:sz w:val="24"/>
          <w:szCs w:val="24"/>
        </w:rPr>
      </w:pPr>
    </w:p>
    <w:p w:rsidR="00414536" w:rsidRDefault="00414536" w:rsidP="00414536">
      <w:pPr>
        <w:pStyle w:val="a3"/>
        <w:spacing w:after="0" w:line="240" w:lineRule="auto"/>
        <w:ind w:left="0"/>
        <w:jc w:val="both"/>
        <w:rPr>
          <w:rFonts w:ascii="Times New Roman" w:hAnsi="Times New Roman" w:cs="Times New Roman"/>
          <w:sz w:val="24"/>
          <w:szCs w:val="24"/>
        </w:rPr>
      </w:pPr>
      <w:r w:rsidRPr="00220145">
        <w:rPr>
          <w:rFonts w:ascii="Times New Roman" w:hAnsi="Times New Roman" w:cs="Times New Roman"/>
          <w:sz w:val="24"/>
          <w:szCs w:val="24"/>
        </w:rPr>
        <w:t>Консультативная работа включает:</w:t>
      </w:r>
    </w:p>
    <w:p w:rsidR="00414536" w:rsidRPr="00220145" w:rsidRDefault="00414536" w:rsidP="00414536">
      <w:pPr>
        <w:pStyle w:val="a3"/>
        <w:spacing w:after="0" w:line="240" w:lineRule="auto"/>
        <w:ind w:left="0"/>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509"/>
      </w:tblGrid>
      <w:tr w:rsidR="00414536" w:rsidRPr="00E617E5" w:rsidTr="001D29DE">
        <w:tc>
          <w:tcPr>
            <w:tcW w:w="3190" w:type="dxa"/>
            <w:shd w:val="clear" w:color="auto" w:fill="auto"/>
          </w:tcPr>
          <w:p w:rsidR="00414536" w:rsidRPr="00AD5461" w:rsidRDefault="00414536" w:rsidP="00414536">
            <w:pPr>
              <w:pStyle w:val="af8"/>
              <w:snapToGrid w:val="0"/>
              <w:jc w:val="both"/>
              <w:rPr>
                <w:rFonts w:cs="Times New Roman"/>
                <w:b/>
                <w:sz w:val="22"/>
                <w:szCs w:val="22"/>
              </w:rPr>
            </w:pPr>
            <w:r w:rsidRPr="00AD5461">
              <w:rPr>
                <w:rFonts w:cs="Times New Roman"/>
                <w:b/>
                <w:sz w:val="22"/>
                <w:szCs w:val="22"/>
              </w:rPr>
              <w:t>Задачи (направления) деятельности</w:t>
            </w:r>
          </w:p>
        </w:tc>
        <w:tc>
          <w:tcPr>
            <w:tcW w:w="3190" w:type="dxa"/>
            <w:shd w:val="clear" w:color="auto" w:fill="auto"/>
          </w:tcPr>
          <w:p w:rsidR="00414536" w:rsidRPr="00AD5461" w:rsidRDefault="00414536" w:rsidP="00414536">
            <w:pPr>
              <w:pStyle w:val="af8"/>
              <w:snapToGrid w:val="0"/>
              <w:jc w:val="both"/>
              <w:rPr>
                <w:rFonts w:cs="Times New Roman"/>
                <w:b/>
                <w:sz w:val="22"/>
                <w:szCs w:val="22"/>
              </w:rPr>
            </w:pPr>
            <w:r w:rsidRPr="00AD5461">
              <w:rPr>
                <w:rFonts w:cs="Times New Roman"/>
                <w:b/>
                <w:sz w:val="22"/>
                <w:szCs w:val="22"/>
              </w:rPr>
              <w:t>Планируемые результаты</w:t>
            </w:r>
          </w:p>
        </w:tc>
        <w:tc>
          <w:tcPr>
            <w:tcW w:w="3509" w:type="dxa"/>
            <w:shd w:val="clear" w:color="auto" w:fill="auto"/>
          </w:tcPr>
          <w:p w:rsidR="00414536" w:rsidRPr="00AD5461" w:rsidRDefault="00414536" w:rsidP="00414536">
            <w:pPr>
              <w:pStyle w:val="af8"/>
              <w:snapToGrid w:val="0"/>
              <w:jc w:val="both"/>
              <w:rPr>
                <w:rFonts w:cs="Times New Roman"/>
                <w:b/>
                <w:sz w:val="22"/>
                <w:szCs w:val="22"/>
              </w:rPr>
            </w:pPr>
            <w:r w:rsidRPr="00AD5461">
              <w:rPr>
                <w:rFonts w:cs="Times New Roman"/>
                <w:b/>
                <w:sz w:val="22"/>
                <w:szCs w:val="22"/>
              </w:rPr>
              <w:t>Виды и формы деятельности, мероприятия</w:t>
            </w:r>
          </w:p>
        </w:tc>
      </w:tr>
      <w:tr w:rsidR="00414536" w:rsidRPr="00E617E5" w:rsidTr="001D29DE">
        <w:tc>
          <w:tcPr>
            <w:tcW w:w="3190" w:type="dxa"/>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Консультирование педагогических работников.</w:t>
            </w:r>
          </w:p>
        </w:tc>
        <w:tc>
          <w:tcPr>
            <w:tcW w:w="3190" w:type="dxa"/>
            <w:shd w:val="clear" w:color="auto" w:fill="auto"/>
          </w:tcPr>
          <w:p w:rsidR="00414536" w:rsidRPr="00AD5461" w:rsidRDefault="00414536" w:rsidP="00414536">
            <w:pPr>
              <w:pStyle w:val="af8"/>
              <w:snapToGrid w:val="0"/>
              <w:jc w:val="both"/>
              <w:rPr>
                <w:rFonts w:eastAsia="Times New Roman" w:cs="Times New Roman"/>
                <w:sz w:val="22"/>
                <w:szCs w:val="22"/>
                <w:lang w:eastAsia="ar-SA" w:bidi="ar-SA"/>
              </w:rPr>
            </w:pPr>
            <w:r w:rsidRPr="00AD5461">
              <w:rPr>
                <w:rFonts w:eastAsia="Times New Roman" w:cs="Times New Roman"/>
                <w:sz w:val="22"/>
                <w:szCs w:val="22"/>
                <w:lang w:eastAsia="ar-SA" w:bidi="ar-SA"/>
              </w:rPr>
              <w:t>Рекомендации по основным направлениям работы с учащимися, единые для всех участников образовательного процесса.</w:t>
            </w:r>
          </w:p>
        </w:tc>
        <w:tc>
          <w:tcPr>
            <w:tcW w:w="3509" w:type="dxa"/>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Индивидуальные, групповые, тематические консультации.</w:t>
            </w:r>
          </w:p>
          <w:p w:rsidR="00414536" w:rsidRPr="00AD5461" w:rsidRDefault="00414536" w:rsidP="00414536">
            <w:pPr>
              <w:spacing w:after="0" w:line="240" w:lineRule="auto"/>
              <w:jc w:val="both"/>
              <w:rPr>
                <w:rFonts w:cs="Times New Roman"/>
              </w:rPr>
            </w:pPr>
          </w:p>
        </w:tc>
      </w:tr>
      <w:tr w:rsidR="00414536" w:rsidRPr="00E617E5" w:rsidTr="001D29DE">
        <w:tc>
          <w:tcPr>
            <w:tcW w:w="3190" w:type="dxa"/>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Консультирование учащихся по выявленным проблемам, оказание помощи.</w:t>
            </w:r>
          </w:p>
        </w:tc>
        <w:tc>
          <w:tcPr>
            <w:tcW w:w="3190" w:type="dxa"/>
            <w:shd w:val="clear" w:color="auto" w:fill="auto"/>
          </w:tcPr>
          <w:p w:rsidR="00414536" w:rsidRPr="00777D0D" w:rsidRDefault="00414536" w:rsidP="00414536">
            <w:pPr>
              <w:pStyle w:val="a3"/>
              <w:snapToGrid w:val="0"/>
              <w:spacing w:after="0" w:line="240" w:lineRule="auto"/>
              <w:ind w:left="0"/>
              <w:jc w:val="both"/>
              <w:rPr>
                <w:rFonts w:ascii="Times New Roman" w:hAnsi="Times New Roman" w:cs="Times New Roman"/>
              </w:rPr>
            </w:pPr>
            <w:r w:rsidRPr="00777D0D">
              <w:rPr>
                <w:rFonts w:ascii="Times New Roman" w:hAnsi="Times New Roman" w:cs="Times New Roman"/>
              </w:rPr>
              <w:t>Выбор учащимися  профессии, форм и места обучения в соответствии с профессиональными интересами.</w:t>
            </w:r>
          </w:p>
        </w:tc>
        <w:tc>
          <w:tcPr>
            <w:tcW w:w="3509" w:type="dxa"/>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Индивидуальные, групповые, тематические консультации.</w:t>
            </w:r>
          </w:p>
        </w:tc>
      </w:tr>
      <w:tr w:rsidR="00414536" w:rsidRPr="00E617E5" w:rsidTr="001D29DE">
        <w:tc>
          <w:tcPr>
            <w:tcW w:w="3190" w:type="dxa"/>
            <w:shd w:val="clear" w:color="auto" w:fill="auto"/>
          </w:tcPr>
          <w:p w:rsidR="00414536" w:rsidRPr="00AD5461" w:rsidRDefault="00414536" w:rsidP="00414536">
            <w:pPr>
              <w:pStyle w:val="af8"/>
              <w:snapToGrid w:val="0"/>
              <w:jc w:val="both"/>
              <w:rPr>
                <w:rFonts w:cs="Times New Roman"/>
                <w:sz w:val="22"/>
                <w:szCs w:val="22"/>
              </w:rPr>
            </w:pPr>
            <w:r w:rsidRPr="00AD5461">
              <w:rPr>
                <w:rFonts w:eastAsia="Calibri" w:cs="Times New Roman"/>
                <w:sz w:val="22"/>
                <w:szCs w:val="22"/>
                <w:lang w:eastAsia="ar-SA" w:bidi="ar-SA"/>
              </w:rPr>
              <w:t>Консультирование родителей по вопросам выбора стратегии воспитания ребёнка с ограниченными возможностями здоровья.</w:t>
            </w:r>
            <w:r w:rsidRPr="00AD5461">
              <w:rPr>
                <w:rFonts w:cs="Times New Roman"/>
                <w:sz w:val="22"/>
                <w:szCs w:val="22"/>
              </w:rPr>
              <w:t xml:space="preserve"> </w:t>
            </w:r>
          </w:p>
        </w:tc>
        <w:tc>
          <w:tcPr>
            <w:tcW w:w="3190" w:type="dxa"/>
            <w:shd w:val="clear" w:color="auto" w:fill="auto"/>
          </w:tcPr>
          <w:p w:rsidR="00414536" w:rsidRPr="00AD5461" w:rsidRDefault="00414536" w:rsidP="00414536">
            <w:pPr>
              <w:pStyle w:val="af8"/>
              <w:snapToGrid w:val="0"/>
              <w:jc w:val="both"/>
              <w:rPr>
                <w:rFonts w:eastAsia="Calibri" w:cs="Times New Roman"/>
                <w:sz w:val="22"/>
                <w:szCs w:val="22"/>
                <w:lang w:eastAsia="ar-SA" w:bidi="ar-SA"/>
              </w:rPr>
            </w:pPr>
            <w:r w:rsidRPr="00AD5461">
              <w:rPr>
                <w:rFonts w:eastAsia="Calibri" w:cs="Times New Roman"/>
                <w:sz w:val="22"/>
                <w:szCs w:val="22"/>
                <w:lang w:eastAsia="ar-SA" w:bidi="ar-SA"/>
              </w:rPr>
              <w:t>Выработка режима дня, организация детского досуга досуг, занятия спорт, выбор хобби.</w:t>
            </w:r>
          </w:p>
        </w:tc>
        <w:tc>
          <w:tcPr>
            <w:tcW w:w="3509" w:type="dxa"/>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Индивидуальные, групповые, тематические консультации.</w:t>
            </w:r>
          </w:p>
          <w:p w:rsidR="00414536" w:rsidRPr="00AD5461" w:rsidRDefault="00414536" w:rsidP="00414536">
            <w:pPr>
              <w:spacing w:after="0" w:line="240" w:lineRule="auto"/>
              <w:jc w:val="both"/>
              <w:rPr>
                <w:rFonts w:cs="Times New Roman"/>
              </w:rPr>
            </w:pPr>
          </w:p>
        </w:tc>
      </w:tr>
    </w:tbl>
    <w:p w:rsidR="00414536" w:rsidRDefault="00414536" w:rsidP="00414536">
      <w:pPr>
        <w:pStyle w:val="a3"/>
        <w:spacing w:after="0" w:line="240" w:lineRule="auto"/>
        <w:ind w:left="0"/>
        <w:jc w:val="both"/>
        <w:rPr>
          <w:rFonts w:ascii="Times New Roman" w:hAnsi="Times New Roman" w:cs="Times New Roman"/>
          <w:sz w:val="24"/>
          <w:szCs w:val="24"/>
        </w:rPr>
      </w:pPr>
    </w:p>
    <w:p w:rsidR="00414536" w:rsidRDefault="00414536" w:rsidP="00414536">
      <w:pPr>
        <w:pStyle w:val="a3"/>
        <w:spacing w:after="0" w:line="240" w:lineRule="auto"/>
        <w:ind w:left="0"/>
        <w:jc w:val="center"/>
        <w:rPr>
          <w:rFonts w:ascii="Times New Roman" w:hAnsi="Times New Roman" w:cs="Times New Roman"/>
          <w:sz w:val="24"/>
          <w:szCs w:val="24"/>
        </w:rPr>
      </w:pPr>
      <w:r w:rsidRPr="00220145">
        <w:rPr>
          <w:rFonts w:ascii="Times New Roman" w:hAnsi="Times New Roman" w:cs="Times New Roman"/>
          <w:sz w:val="24"/>
          <w:szCs w:val="24"/>
        </w:rPr>
        <w:t>Информационно-просветительская работа включает:</w:t>
      </w:r>
    </w:p>
    <w:p w:rsidR="00414536" w:rsidRDefault="00414536" w:rsidP="00414536">
      <w:pPr>
        <w:pStyle w:val="a3"/>
        <w:spacing w:after="0" w:line="240" w:lineRule="auto"/>
        <w:ind w:left="0"/>
        <w:jc w:val="both"/>
        <w:rPr>
          <w:rFonts w:ascii="Times New Roman" w:hAnsi="Times New Roman" w:cs="Times New Roman"/>
          <w:sz w:val="24"/>
          <w:szCs w:val="24"/>
        </w:rPr>
      </w:pPr>
    </w:p>
    <w:tbl>
      <w:tblPr>
        <w:tblW w:w="9928" w:type="dxa"/>
        <w:tblInd w:w="-39" w:type="dxa"/>
        <w:tblLayout w:type="fixed"/>
        <w:tblLook w:val="0000" w:firstRow="0" w:lastRow="0" w:firstColumn="0" w:lastColumn="0" w:noHBand="0" w:noVBand="0"/>
      </w:tblPr>
      <w:tblGrid>
        <w:gridCol w:w="3099"/>
        <w:gridCol w:w="2179"/>
        <w:gridCol w:w="4650"/>
      </w:tblGrid>
      <w:tr w:rsidR="00414536" w:rsidRPr="00AD5461" w:rsidTr="001D29DE">
        <w:tc>
          <w:tcPr>
            <w:tcW w:w="3099" w:type="dxa"/>
            <w:tcBorders>
              <w:top w:val="single" w:sz="4" w:space="0" w:color="000000"/>
              <w:left w:val="single" w:sz="4" w:space="0" w:color="000000"/>
              <w:bottom w:val="single" w:sz="4" w:space="0" w:color="000000"/>
            </w:tcBorders>
            <w:shd w:val="clear" w:color="auto" w:fill="auto"/>
          </w:tcPr>
          <w:p w:rsidR="00414536" w:rsidRPr="00AD5461" w:rsidRDefault="00414536" w:rsidP="001D29DE">
            <w:pPr>
              <w:pStyle w:val="af8"/>
              <w:snapToGrid w:val="0"/>
              <w:jc w:val="both"/>
              <w:rPr>
                <w:rFonts w:cs="Times New Roman"/>
                <w:b/>
                <w:sz w:val="22"/>
                <w:szCs w:val="22"/>
              </w:rPr>
            </w:pPr>
            <w:r w:rsidRPr="00AD5461">
              <w:rPr>
                <w:rFonts w:cs="Times New Roman"/>
                <w:b/>
                <w:sz w:val="22"/>
                <w:szCs w:val="22"/>
              </w:rPr>
              <w:t xml:space="preserve">Задачи (направления) </w:t>
            </w:r>
            <w:r w:rsidRPr="00AD5461">
              <w:rPr>
                <w:rFonts w:cs="Times New Roman"/>
                <w:b/>
                <w:sz w:val="22"/>
                <w:szCs w:val="22"/>
              </w:rPr>
              <w:lastRenderedPageBreak/>
              <w:t>деятельности</w:t>
            </w:r>
          </w:p>
        </w:tc>
        <w:tc>
          <w:tcPr>
            <w:tcW w:w="2179" w:type="dxa"/>
            <w:tcBorders>
              <w:top w:val="single" w:sz="4" w:space="0" w:color="000000"/>
              <w:left w:val="single" w:sz="4" w:space="0" w:color="000000"/>
              <w:bottom w:val="single" w:sz="4" w:space="0" w:color="000000"/>
            </w:tcBorders>
            <w:shd w:val="clear" w:color="auto" w:fill="auto"/>
          </w:tcPr>
          <w:p w:rsidR="00414536" w:rsidRPr="00AD5461" w:rsidRDefault="00414536" w:rsidP="001D29DE">
            <w:pPr>
              <w:pStyle w:val="af8"/>
              <w:snapToGrid w:val="0"/>
              <w:jc w:val="both"/>
              <w:rPr>
                <w:rFonts w:cs="Times New Roman"/>
                <w:b/>
                <w:sz w:val="22"/>
                <w:szCs w:val="22"/>
              </w:rPr>
            </w:pPr>
            <w:r w:rsidRPr="00AD5461">
              <w:rPr>
                <w:rFonts w:cs="Times New Roman"/>
                <w:b/>
                <w:sz w:val="22"/>
                <w:szCs w:val="22"/>
              </w:rPr>
              <w:lastRenderedPageBreak/>
              <w:t xml:space="preserve">Планируемые </w:t>
            </w:r>
            <w:r w:rsidRPr="00AD5461">
              <w:rPr>
                <w:rFonts w:cs="Times New Roman"/>
                <w:b/>
                <w:sz w:val="22"/>
                <w:szCs w:val="22"/>
              </w:rPr>
              <w:lastRenderedPageBreak/>
              <w:t>результаты</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1D29DE">
            <w:pPr>
              <w:pStyle w:val="af8"/>
              <w:snapToGrid w:val="0"/>
              <w:jc w:val="both"/>
              <w:rPr>
                <w:rFonts w:cs="Times New Roman"/>
                <w:b/>
                <w:sz w:val="22"/>
                <w:szCs w:val="22"/>
              </w:rPr>
            </w:pPr>
            <w:r w:rsidRPr="00AD5461">
              <w:rPr>
                <w:rFonts w:cs="Times New Roman"/>
                <w:b/>
                <w:sz w:val="22"/>
                <w:szCs w:val="22"/>
              </w:rPr>
              <w:lastRenderedPageBreak/>
              <w:t>Виды и формы деятельности, мероприятия</w:t>
            </w:r>
          </w:p>
        </w:tc>
      </w:tr>
      <w:tr w:rsidR="00414536" w:rsidRPr="00AD5461" w:rsidTr="001D29DE">
        <w:tc>
          <w:tcPr>
            <w:tcW w:w="3099"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lastRenderedPageBreak/>
              <w:t xml:space="preserve">Информирование родителей (законных представителей) по медицинским, социальным, правовым и другим вопросам. </w:t>
            </w:r>
          </w:p>
          <w:p w:rsidR="00414536" w:rsidRPr="00AD5461" w:rsidRDefault="00414536" w:rsidP="00414536">
            <w:pPr>
              <w:spacing w:after="0" w:line="240" w:lineRule="auto"/>
              <w:jc w:val="both"/>
              <w:rPr>
                <w:rFonts w:cs="Times New Roman"/>
              </w:rPr>
            </w:pPr>
          </w:p>
        </w:tc>
        <w:tc>
          <w:tcPr>
            <w:tcW w:w="2179"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Повышение уровня компетентности.</w:t>
            </w:r>
          </w:p>
          <w:p w:rsidR="00414536" w:rsidRPr="00AD5461" w:rsidRDefault="00414536" w:rsidP="00414536">
            <w:pPr>
              <w:pStyle w:val="af8"/>
              <w:snapToGrid w:val="0"/>
              <w:jc w:val="both"/>
              <w:rPr>
                <w:rFonts w:cs="Times New Roman"/>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414536">
            <w:pPr>
              <w:pStyle w:val="af8"/>
              <w:snapToGrid w:val="0"/>
              <w:jc w:val="both"/>
              <w:rPr>
                <w:rFonts w:eastAsia="Calibri" w:cs="Times New Roman"/>
                <w:sz w:val="22"/>
                <w:szCs w:val="22"/>
                <w:lang w:eastAsia="ar-SA" w:bidi="ar-SA"/>
              </w:rPr>
            </w:pPr>
            <w:r w:rsidRPr="00AD5461">
              <w:rPr>
                <w:rFonts w:cs="Times New Roman"/>
                <w:sz w:val="22"/>
                <w:szCs w:val="22"/>
              </w:rPr>
              <w:t xml:space="preserve">Организация </w:t>
            </w:r>
            <w:r w:rsidRPr="00AD5461">
              <w:rPr>
                <w:rFonts w:eastAsia="Calibri" w:cs="Times New Roman"/>
                <w:sz w:val="22"/>
                <w:szCs w:val="22"/>
                <w:lang w:eastAsia="ar-SA" w:bidi="ar-SA"/>
              </w:rPr>
              <w:t xml:space="preserve">работы сайта школы, школьная газета «Переменка», стенды библиотеки,  лекции и беседы: </w:t>
            </w:r>
            <w:proofErr w:type="gramStart"/>
            <w:r w:rsidRPr="00AD5461">
              <w:rPr>
                <w:rFonts w:eastAsia="Calibri" w:cs="Times New Roman"/>
                <w:sz w:val="22"/>
                <w:szCs w:val="22"/>
                <w:lang w:eastAsia="ar-SA" w:bidi="ar-SA"/>
              </w:rPr>
              <w:t xml:space="preserve">«Осторожно: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w:t>
            </w:r>
            <w:proofErr w:type="gramEnd"/>
          </w:p>
          <w:p w:rsidR="00414536" w:rsidRPr="00AD5461" w:rsidRDefault="00414536" w:rsidP="00414536">
            <w:pPr>
              <w:pStyle w:val="af8"/>
              <w:snapToGrid w:val="0"/>
              <w:jc w:val="both"/>
              <w:rPr>
                <w:rFonts w:eastAsia="Calibri" w:cs="Times New Roman"/>
                <w:sz w:val="22"/>
                <w:szCs w:val="22"/>
                <w:lang w:eastAsia="ar-SA" w:bidi="ar-SA"/>
              </w:rPr>
            </w:pPr>
            <w:r w:rsidRPr="00AD5461">
              <w:rPr>
                <w:rFonts w:eastAsia="Calibri" w:cs="Times New Roman"/>
                <w:sz w:val="22"/>
                <w:szCs w:val="22"/>
                <w:lang w:eastAsia="ar-SA" w:bidi="ar-SA"/>
              </w:rPr>
              <w:t xml:space="preserve">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w:t>
            </w:r>
          </w:p>
          <w:p w:rsidR="00414536" w:rsidRPr="00AD5461" w:rsidRDefault="00414536" w:rsidP="00414536">
            <w:pPr>
              <w:pStyle w:val="af8"/>
              <w:snapToGrid w:val="0"/>
              <w:jc w:val="both"/>
              <w:rPr>
                <w:rFonts w:eastAsia="Calibri" w:cs="Times New Roman"/>
                <w:sz w:val="22"/>
                <w:szCs w:val="22"/>
                <w:lang w:eastAsia="ar-SA" w:bidi="ar-SA"/>
              </w:rPr>
            </w:pPr>
            <w:r w:rsidRPr="00AD5461">
              <w:rPr>
                <w:rFonts w:eastAsia="Calibri" w:cs="Times New Roman"/>
                <w:sz w:val="22"/>
                <w:szCs w:val="22"/>
                <w:lang w:eastAsia="ar-SA" w:bidi="ar-SA"/>
              </w:rPr>
              <w:t>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414536" w:rsidRPr="00AD5461" w:rsidTr="001D29DE">
        <w:tc>
          <w:tcPr>
            <w:tcW w:w="3099"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eastAsia="Calibri" w:cs="Times New Roman"/>
                <w:sz w:val="22"/>
                <w:szCs w:val="22"/>
                <w:lang w:eastAsia="ar-SA" w:bidi="ar-SA"/>
              </w:rPr>
            </w:pPr>
            <w:r w:rsidRPr="00AD5461">
              <w:rPr>
                <w:rFonts w:eastAsia="Calibri" w:cs="Times New Roman"/>
                <w:sz w:val="22"/>
                <w:szCs w:val="22"/>
                <w:lang w:eastAsia="ar-SA" w:bidi="ar-SA"/>
              </w:rPr>
              <w:t>Психолого-педагогическое просвещение педагогических работников по вопросам развития, обучения и воспитания детей данной категории.</w:t>
            </w:r>
          </w:p>
        </w:tc>
        <w:tc>
          <w:tcPr>
            <w:tcW w:w="2179" w:type="dxa"/>
            <w:tcBorders>
              <w:top w:val="single" w:sz="4" w:space="0" w:color="000000"/>
              <w:left w:val="single" w:sz="4" w:space="0" w:color="000000"/>
              <w:bottom w:val="single" w:sz="4" w:space="0" w:color="000000"/>
            </w:tcBorders>
            <w:shd w:val="clear" w:color="auto" w:fill="auto"/>
          </w:tcPr>
          <w:p w:rsidR="00414536" w:rsidRPr="00AD5461" w:rsidRDefault="00414536" w:rsidP="00414536">
            <w:pPr>
              <w:pStyle w:val="af8"/>
              <w:snapToGrid w:val="0"/>
              <w:jc w:val="both"/>
              <w:rPr>
                <w:rFonts w:cs="Times New Roman"/>
                <w:sz w:val="22"/>
                <w:szCs w:val="22"/>
              </w:rPr>
            </w:pPr>
            <w:r w:rsidRPr="00AD5461">
              <w:rPr>
                <w:rFonts w:cs="Times New Roman"/>
                <w:sz w:val="22"/>
                <w:szCs w:val="22"/>
              </w:rPr>
              <w:t>Повышение уровня компетентности.</w:t>
            </w:r>
          </w:p>
          <w:p w:rsidR="00414536" w:rsidRPr="00AD5461" w:rsidRDefault="00414536" w:rsidP="00414536">
            <w:pPr>
              <w:pStyle w:val="af8"/>
              <w:snapToGrid w:val="0"/>
              <w:jc w:val="both"/>
              <w:rPr>
                <w:rFonts w:eastAsia="Calibri" w:cs="Times New Roman"/>
                <w:color w:val="FF0000"/>
                <w:sz w:val="22"/>
                <w:szCs w:val="22"/>
                <w:lang w:eastAsia="ar-SA" w:bidi="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14536" w:rsidRPr="00AD5461" w:rsidRDefault="00414536" w:rsidP="00414536">
            <w:pPr>
              <w:pStyle w:val="af8"/>
              <w:snapToGrid w:val="0"/>
              <w:jc w:val="both"/>
              <w:rPr>
                <w:rFonts w:eastAsia="Calibri" w:cs="Times New Roman"/>
                <w:sz w:val="22"/>
                <w:szCs w:val="22"/>
                <w:lang w:eastAsia="ar-SA" w:bidi="ar-SA"/>
              </w:rPr>
            </w:pPr>
            <w:r w:rsidRPr="00AD5461">
              <w:rPr>
                <w:rFonts w:eastAsia="Calibri" w:cs="Times New Roman"/>
                <w:sz w:val="22"/>
                <w:szCs w:val="22"/>
                <w:lang w:eastAsia="ar-SA" w:bidi="ar-SA"/>
              </w:rPr>
              <w:t>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A71D0F" w:rsidRDefault="00A71D0F" w:rsidP="00685619">
      <w:pPr>
        <w:spacing w:after="0" w:line="240" w:lineRule="auto"/>
        <w:rPr>
          <w:rFonts w:ascii="Times New Roman" w:hAnsi="Times New Roman" w:cs="Times New Roman"/>
          <w:sz w:val="24"/>
          <w:szCs w:val="24"/>
        </w:rPr>
      </w:pPr>
    </w:p>
    <w:p w:rsidR="003D7D8E" w:rsidRPr="001A0ED6" w:rsidRDefault="003D7D8E" w:rsidP="003D7D8E">
      <w:pPr>
        <w:pStyle w:val="a5"/>
        <w:ind w:left="0" w:firstLine="709"/>
        <w:rPr>
          <w:lang w:eastAsia="en-US"/>
        </w:rPr>
      </w:pPr>
      <w:r w:rsidRPr="001A0ED6">
        <w:rPr>
          <w:lang w:eastAsia="en-US"/>
        </w:rPr>
        <w:t xml:space="preserve">График психолого-педагогической деятельности </w:t>
      </w:r>
    </w:p>
    <w:p w:rsidR="003D7D8E" w:rsidRPr="001A0ED6" w:rsidRDefault="003D7D8E" w:rsidP="003D7D8E">
      <w:pPr>
        <w:pStyle w:val="a5"/>
        <w:ind w:left="0" w:firstLine="709"/>
        <w:rPr>
          <w:lang w:eastAsia="en-US"/>
        </w:rPr>
      </w:pPr>
    </w:p>
    <w:tbl>
      <w:tblPr>
        <w:tblW w:w="5000" w:type="pct"/>
        <w:jc w:val="center"/>
        <w:tblCellMar>
          <w:left w:w="10" w:type="dxa"/>
          <w:right w:w="10" w:type="dxa"/>
        </w:tblCellMar>
        <w:tblLook w:val="0000" w:firstRow="0" w:lastRow="0" w:firstColumn="0" w:lastColumn="0" w:noHBand="0" w:noVBand="0"/>
      </w:tblPr>
      <w:tblGrid>
        <w:gridCol w:w="1866"/>
        <w:gridCol w:w="1461"/>
        <w:gridCol w:w="6652"/>
      </w:tblGrid>
      <w:tr w:rsidR="003D7D8E" w:rsidRPr="001A0ED6" w:rsidTr="000C2067">
        <w:trPr>
          <w:trHeight w:val="465"/>
          <w:jc w:val="center"/>
        </w:trPr>
        <w:tc>
          <w:tcPr>
            <w:tcW w:w="935" w:type="pct"/>
            <w:tcBorders>
              <w:top w:val="single" w:sz="6" w:space="0" w:color="808080"/>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Дни</w:t>
            </w:r>
          </w:p>
          <w:p w:rsidR="003D7D8E" w:rsidRPr="003C6C37" w:rsidRDefault="003D7D8E" w:rsidP="000C2067">
            <w:pPr>
              <w:pStyle w:val="a5"/>
              <w:ind w:left="0"/>
            </w:pPr>
            <w:r w:rsidRPr="003C6C37">
              <w:t>недели</w:t>
            </w:r>
          </w:p>
        </w:tc>
        <w:tc>
          <w:tcPr>
            <w:tcW w:w="732" w:type="pct"/>
            <w:tcBorders>
              <w:top w:val="single" w:sz="6" w:space="0" w:color="808080"/>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Направление работы</w:t>
            </w:r>
          </w:p>
        </w:tc>
      </w:tr>
      <w:tr w:rsidR="003D7D8E" w:rsidRPr="001A0ED6" w:rsidTr="000C2067">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Понедельник</w:t>
            </w: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Психологическое консультирование педагогов</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10.00-12.00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Индивидуальная диагностика</w:t>
            </w:r>
          </w:p>
        </w:tc>
      </w:tr>
      <w:tr w:rsidR="003D7D8E" w:rsidRPr="001A0ED6" w:rsidTr="000C2067">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Психологическое консультирование учащихся</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13.00-14.00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Групповая профилактическая работа с учащимися (по плану)</w:t>
            </w:r>
          </w:p>
        </w:tc>
      </w:tr>
      <w:tr w:rsidR="003D7D8E" w:rsidRPr="001A0ED6" w:rsidTr="000C2067">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Вторник</w:t>
            </w: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Психологическое консультирование родителей</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10.00-13.00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Индивидуальная коррекционно-развивающая работа с учащимися (по плану)</w:t>
            </w:r>
          </w:p>
        </w:tc>
      </w:tr>
      <w:tr w:rsidR="003D7D8E" w:rsidRPr="001A0ED6" w:rsidTr="000C2067">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Среда</w:t>
            </w: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9.00-10.30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Индивидуальная профилактическая работа с учащимися (по плану)</w:t>
            </w:r>
          </w:p>
        </w:tc>
      </w:tr>
      <w:tr w:rsidR="003D7D8E" w:rsidRPr="001A0ED6" w:rsidTr="000C2067">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10.30-11.30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Индивидуальная коррекционно-развивающая работа с учащимися (по плану)</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11.30-13.30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Психологическая диагностика (по плану)</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13.30-14.30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Психологическое просвещение участников образовательного процесса</w:t>
            </w:r>
          </w:p>
        </w:tc>
      </w:tr>
      <w:tr w:rsidR="003D7D8E" w:rsidRPr="001A0ED6" w:rsidTr="000C2067">
        <w:trPr>
          <w:trHeight w:val="248"/>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lastRenderedPageBreak/>
              <w:t>Пятница</w:t>
            </w: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8.30-9.30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Психологическая диагностика (по плану)</w:t>
            </w:r>
          </w:p>
        </w:tc>
      </w:tr>
      <w:tr w:rsidR="003D7D8E" w:rsidRPr="001A0ED6" w:rsidTr="000C2067">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9.30-10.30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Групповая коррекционно-развивающая работа с учащимися (по плану)</w:t>
            </w:r>
          </w:p>
        </w:tc>
      </w:tr>
      <w:tr w:rsidR="003D7D8E" w:rsidRPr="001A0ED6" w:rsidTr="000C2067">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p>
        </w:tc>
        <w:tc>
          <w:tcPr>
            <w:tcW w:w="732" w:type="pct"/>
            <w:tcBorders>
              <w:left w:val="single" w:sz="2" w:space="0" w:color="808080"/>
              <w:bottom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10.30-12.00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rsidR="003D7D8E" w:rsidRPr="003C6C37" w:rsidRDefault="003D7D8E" w:rsidP="000C2067">
            <w:pPr>
              <w:pStyle w:val="a5"/>
              <w:ind w:left="0"/>
            </w:pPr>
            <w:r w:rsidRPr="003C6C37">
              <w:t>Индивидуальная профилактическая работа с учащимися (по плану)</w:t>
            </w:r>
          </w:p>
        </w:tc>
      </w:tr>
    </w:tbl>
    <w:p w:rsidR="003D7D8E" w:rsidRPr="00025B15" w:rsidRDefault="003D7D8E" w:rsidP="00685619">
      <w:pPr>
        <w:spacing w:after="0" w:line="240" w:lineRule="auto"/>
        <w:rPr>
          <w:rFonts w:ascii="Times New Roman" w:hAnsi="Times New Roman" w:cs="Times New Roman"/>
          <w:sz w:val="24"/>
          <w:szCs w:val="24"/>
        </w:rPr>
      </w:pPr>
    </w:p>
    <w:p w:rsidR="00A71D0F" w:rsidRPr="006B7D1B" w:rsidRDefault="00A71D0F" w:rsidP="006B7D1B">
      <w:pPr>
        <w:spacing w:after="0" w:line="240" w:lineRule="auto"/>
        <w:jc w:val="both"/>
        <w:rPr>
          <w:rFonts w:ascii="Times New Roman" w:hAnsi="Times New Roman" w:cs="Times New Roman"/>
          <w:b/>
          <w:sz w:val="24"/>
          <w:szCs w:val="24"/>
        </w:rPr>
      </w:pPr>
      <w:bookmarkStart w:id="148" w:name="_Toc105502825"/>
      <w:r w:rsidRPr="006B7D1B">
        <w:rPr>
          <w:rFonts w:ascii="Times New Roman" w:hAnsi="Times New Roman" w:cs="Times New Roman"/>
          <w:b/>
          <w:sz w:val="24"/>
          <w:szCs w:val="24"/>
        </w:rPr>
        <w:t>3.4.3. Финансово-экономические условия реализации образовательной программы основного общего образования</w:t>
      </w:r>
      <w:bookmarkEnd w:id="147"/>
      <w:bookmarkEnd w:id="148"/>
    </w:p>
    <w:p w:rsidR="008E4146" w:rsidRPr="008E4146" w:rsidRDefault="008E4146" w:rsidP="008E4146">
      <w:pPr>
        <w:pStyle w:val="13"/>
        <w:ind w:firstLine="709"/>
        <w:jc w:val="both"/>
        <w:rPr>
          <w:color w:val="auto"/>
          <w:sz w:val="24"/>
          <w:szCs w:val="24"/>
        </w:rPr>
      </w:pPr>
      <w:r w:rsidRPr="008E4146">
        <w:rPr>
          <w:color w:val="auto"/>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8E4146" w:rsidRPr="008E4146" w:rsidRDefault="008E4146" w:rsidP="008E4146">
      <w:pPr>
        <w:pStyle w:val="13"/>
        <w:ind w:firstLine="709"/>
        <w:jc w:val="both"/>
        <w:rPr>
          <w:color w:val="auto"/>
          <w:sz w:val="24"/>
          <w:szCs w:val="24"/>
        </w:rPr>
      </w:pPr>
      <w:r w:rsidRPr="008E4146">
        <w:rPr>
          <w:color w:val="auto"/>
          <w:sz w:val="24"/>
          <w:szCs w:val="24"/>
        </w:rPr>
        <w:t>Государственное задание устанавливает показатели, характеризующие качество и объем государственной услуги, а также порядок ее выполнения.</w:t>
      </w:r>
    </w:p>
    <w:p w:rsidR="008E4146" w:rsidRPr="008E4146" w:rsidRDefault="008E4146" w:rsidP="008E4146">
      <w:pPr>
        <w:pStyle w:val="13"/>
        <w:ind w:firstLine="709"/>
        <w:jc w:val="both"/>
        <w:rPr>
          <w:color w:val="auto"/>
          <w:sz w:val="24"/>
          <w:szCs w:val="24"/>
        </w:rPr>
      </w:pPr>
      <w:r w:rsidRPr="008E4146">
        <w:rPr>
          <w:color w:val="auto"/>
          <w:sz w:val="24"/>
          <w:szCs w:val="24"/>
        </w:rPr>
        <w:t xml:space="preserve">Финансовое обеспечение реализации образовательной программы основного общего образования </w:t>
      </w:r>
      <w:r>
        <w:rPr>
          <w:color w:val="auto"/>
          <w:sz w:val="24"/>
          <w:szCs w:val="24"/>
        </w:rPr>
        <w:t>МАОУ «СОШ № 24 с углубленным изучением отдельных предметов»</w:t>
      </w:r>
      <w:r w:rsidRPr="008E4146">
        <w:rPr>
          <w:color w:val="auto"/>
          <w:sz w:val="24"/>
          <w:szCs w:val="24"/>
        </w:rPr>
        <w:t xml:space="preserve"> осуществляется исходя из расходных обязательств на основе </w:t>
      </w:r>
      <w:r w:rsidR="00C83636">
        <w:rPr>
          <w:color w:val="auto"/>
          <w:sz w:val="24"/>
          <w:szCs w:val="24"/>
        </w:rPr>
        <w:t xml:space="preserve">государственного </w:t>
      </w:r>
      <w:r w:rsidRPr="008E4146">
        <w:rPr>
          <w:color w:val="auto"/>
          <w:sz w:val="24"/>
          <w:szCs w:val="24"/>
        </w:rPr>
        <w:t>муниципального задания по оказанию государственных (муниципальных) образовательных услуг.</w:t>
      </w:r>
    </w:p>
    <w:p w:rsidR="008E4146" w:rsidRPr="008E4146" w:rsidRDefault="008E4146" w:rsidP="008E4146">
      <w:pPr>
        <w:pStyle w:val="13"/>
        <w:ind w:firstLine="709"/>
        <w:jc w:val="both"/>
        <w:rPr>
          <w:color w:val="auto"/>
          <w:sz w:val="24"/>
          <w:szCs w:val="24"/>
        </w:rPr>
      </w:pPr>
      <w:r w:rsidRPr="008E4146">
        <w:rPr>
          <w:color w:val="auto"/>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C83636">
        <w:rPr>
          <w:color w:val="auto"/>
          <w:sz w:val="24"/>
          <w:szCs w:val="24"/>
        </w:rPr>
        <w:t>Учреждении</w:t>
      </w:r>
      <w:r w:rsidRPr="008E4146">
        <w:rPr>
          <w:color w:val="auto"/>
          <w:sz w:val="24"/>
          <w:szCs w:val="24"/>
        </w:rPr>
        <w:t xml:space="preserve"> осуществляется в соответствии с нормативами, определяемыми органами государственной власти субъектов Российской Федерации.</w:t>
      </w:r>
    </w:p>
    <w:p w:rsidR="008E4146" w:rsidRDefault="00C83636" w:rsidP="008E4146">
      <w:pPr>
        <w:pStyle w:val="13"/>
        <w:spacing w:line="240" w:lineRule="auto"/>
        <w:ind w:firstLine="709"/>
        <w:jc w:val="both"/>
        <w:rPr>
          <w:color w:val="auto"/>
          <w:sz w:val="24"/>
          <w:szCs w:val="24"/>
        </w:rPr>
      </w:pPr>
      <w:r>
        <w:rPr>
          <w:color w:val="auto"/>
          <w:sz w:val="24"/>
          <w:szCs w:val="24"/>
        </w:rPr>
        <w:t>Ф</w:t>
      </w:r>
      <w:r w:rsidR="008E4146" w:rsidRPr="008E4146">
        <w:rPr>
          <w:color w:val="auto"/>
          <w:sz w:val="24"/>
          <w:szCs w:val="24"/>
        </w:rPr>
        <w:t>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A71D0F" w:rsidRPr="00025B15" w:rsidRDefault="00A71D0F" w:rsidP="008E4146">
      <w:pPr>
        <w:pStyle w:val="13"/>
        <w:spacing w:line="240" w:lineRule="auto"/>
        <w:ind w:firstLine="709"/>
        <w:jc w:val="both"/>
        <w:rPr>
          <w:color w:val="auto"/>
          <w:sz w:val="24"/>
          <w:szCs w:val="24"/>
        </w:rPr>
      </w:pPr>
      <w:r w:rsidRPr="00025B15">
        <w:rPr>
          <w:color w:val="auto"/>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A71D0F" w:rsidRPr="00025B15" w:rsidRDefault="00A71D0F" w:rsidP="008E4146">
      <w:pPr>
        <w:pStyle w:val="13"/>
        <w:numPr>
          <w:ilvl w:val="0"/>
          <w:numId w:val="58"/>
        </w:numPr>
        <w:spacing w:line="240" w:lineRule="auto"/>
        <w:jc w:val="both"/>
        <w:rPr>
          <w:color w:val="auto"/>
          <w:sz w:val="24"/>
          <w:szCs w:val="24"/>
        </w:rPr>
      </w:pPr>
      <w:r w:rsidRPr="00025B15">
        <w:rPr>
          <w:color w:val="auto"/>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A71D0F" w:rsidRPr="00025B15" w:rsidRDefault="00A71D0F" w:rsidP="00685619">
      <w:pPr>
        <w:pStyle w:val="13"/>
        <w:numPr>
          <w:ilvl w:val="0"/>
          <w:numId w:val="59"/>
        </w:numPr>
        <w:spacing w:line="240" w:lineRule="auto"/>
        <w:jc w:val="both"/>
        <w:rPr>
          <w:color w:val="auto"/>
          <w:sz w:val="24"/>
          <w:szCs w:val="24"/>
        </w:rPr>
      </w:pPr>
      <w:r w:rsidRPr="00025B15">
        <w:rPr>
          <w:color w:val="auto"/>
          <w:sz w:val="24"/>
          <w:szCs w:val="24"/>
        </w:rPr>
        <w:t>расходы на приобретение учебников и учебных пособий, средств обучения;</w:t>
      </w:r>
    </w:p>
    <w:p w:rsidR="00A71D0F" w:rsidRPr="00025B15" w:rsidRDefault="00A71D0F" w:rsidP="00685619">
      <w:pPr>
        <w:pStyle w:val="13"/>
        <w:numPr>
          <w:ilvl w:val="0"/>
          <w:numId w:val="59"/>
        </w:numPr>
        <w:spacing w:line="240" w:lineRule="auto"/>
        <w:jc w:val="both"/>
        <w:rPr>
          <w:color w:val="auto"/>
          <w:sz w:val="24"/>
          <w:szCs w:val="24"/>
        </w:rPr>
      </w:pPr>
      <w:r w:rsidRPr="00025B15">
        <w:rPr>
          <w:color w:val="auto"/>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 xml:space="preserve">Нормативные затраты на оказание государственной или муниципальной услуги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w:t>
      </w:r>
      <w:r w:rsidRPr="00025B15">
        <w:rPr>
          <w:color w:val="auto"/>
          <w:sz w:val="24"/>
          <w:szCs w:val="24"/>
        </w:rPr>
        <w:lastRenderedPageBreak/>
        <w:t>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w:t>
      </w:r>
      <w:r w:rsidR="00C83636">
        <w:rPr>
          <w:color w:val="auto"/>
          <w:sz w:val="24"/>
          <w:szCs w:val="24"/>
        </w:rPr>
        <w:t>ой</w:t>
      </w:r>
      <w:r w:rsidRPr="00025B15">
        <w:rPr>
          <w:color w:val="auto"/>
          <w:sz w:val="24"/>
          <w:szCs w:val="24"/>
        </w:rPr>
        <w:t xml:space="preserve"> организаци</w:t>
      </w:r>
      <w:r w:rsidR="00C83636">
        <w:rPr>
          <w:color w:val="auto"/>
          <w:sz w:val="24"/>
          <w:szCs w:val="24"/>
        </w:rPr>
        <w:t>и</w:t>
      </w:r>
      <w:r w:rsidRPr="00025B15">
        <w:rPr>
          <w:color w:val="auto"/>
          <w:sz w:val="24"/>
          <w:szCs w:val="24"/>
        </w:rPr>
        <w:t>).</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В связи с требованиями ФГОС ООО при расчете регионального норматива учитыва</w:t>
      </w:r>
      <w:r w:rsidR="0018337C">
        <w:rPr>
          <w:color w:val="auto"/>
          <w:sz w:val="24"/>
          <w:szCs w:val="24"/>
        </w:rPr>
        <w:t>ю</w:t>
      </w:r>
      <w:r w:rsidRPr="00025B15">
        <w:rPr>
          <w:color w:val="auto"/>
          <w:sz w:val="24"/>
          <w:szCs w:val="24"/>
        </w:rPr>
        <w:t xml:space="preserve">тся затраты рабочего времени педагогических работников </w:t>
      </w:r>
      <w:r w:rsidR="0018337C">
        <w:rPr>
          <w:color w:val="auto"/>
          <w:sz w:val="24"/>
          <w:szCs w:val="24"/>
        </w:rPr>
        <w:t>Учреждения</w:t>
      </w:r>
      <w:r w:rsidRPr="00025B15">
        <w:rPr>
          <w:color w:val="auto"/>
          <w:sz w:val="24"/>
          <w:szCs w:val="24"/>
        </w:rPr>
        <w:t xml:space="preserve"> на урочную и внеурочную деятельность.</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w:t>
      </w:r>
      <w:r w:rsidR="00401FD2">
        <w:rPr>
          <w:color w:val="auto"/>
          <w:sz w:val="24"/>
          <w:szCs w:val="24"/>
        </w:rPr>
        <w:t>П</w:t>
      </w:r>
      <w:r w:rsidRPr="00025B15">
        <w:rPr>
          <w:color w:val="auto"/>
          <w:sz w:val="24"/>
          <w:szCs w:val="24"/>
        </w:rPr>
        <w:t>оложение</w:t>
      </w:r>
      <w:r w:rsidR="00401FD2">
        <w:rPr>
          <w:color w:val="auto"/>
          <w:sz w:val="24"/>
          <w:szCs w:val="24"/>
        </w:rPr>
        <w:t>м</w:t>
      </w:r>
      <w:r w:rsidRPr="00025B15">
        <w:rPr>
          <w:color w:val="auto"/>
          <w:sz w:val="24"/>
          <w:szCs w:val="24"/>
        </w:rPr>
        <w:t xml:space="preserve"> об оплате труда работников образовательной организации.</w:t>
      </w:r>
    </w:p>
    <w:p w:rsidR="00A71D0F" w:rsidRPr="00025B15" w:rsidRDefault="00A71D0F" w:rsidP="008E4146">
      <w:pPr>
        <w:pStyle w:val="13"/>
        <w:spacing w:line="240" w:lineRule="auto"/>
        <w:ind w:firstLine="708"/>
        <w:jc w:val="both"/>
        <w:rPr>
          <w:color w:val="auto"/>
          <w:sz w:val="24"/>
          <w:szCs w:val="24"/>
        </w:rPr>
      </w:pPr>
      <w:r w:rsidRPr="00025B15">
        <w:rPr>
          <w:color w:val="auto"/>
          <w:sz w:val="24"/>
          <w:szCs w:val="24"/>
        </w:rPr>
        <w:t xml:space="preserve">Размеры, порядок и условия осуществления стимулирующих выплат определяются </w:t>
      </w:r>
      <w:r w:rsidR="009F3C9E">
        <w:rPr>
          <w:color w:val="auto"/>
          <w:sz w:val="24"/>
          <w:szCs w:val="24"/>
        </w:rPr>
        <w:t>Положением о стимулирующей части оплаты труда работников МАОУ «СОШ № 24 с углубленным изучением отдельных предметов», в котором</w:t>
      </w:r>
      <w:r w:rsidRPr="00025B15">
        <w:rPr>
          <w:color w:val="auto"/>
          <w:sz w:val="24"/>
          <w:szCs w:val="24"/>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w:t>
      </w:r>
      <w:r w:rsidR="009F3C9E">
        <w:rPr>
          <w:color w:val="auto"/>
          <w:sz w:val="24"/>
          <w:szCs w:val="24"/>
        </w:rPr>
        <w:t>ены</w:t>
      </w:r>
      <w:r w:rsidRPr="00025B15">
        <w:rPr>
          <w:color w:val="auto"/>
          <w:sz w:val="24"/>
          <w:szCs w:val="24"/>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025B15">
        <w:rPr>
          <w:color w:val="auto"/>
          <w:sz w:val="24"/>
          <w:szCs w:val="24"/>
        </w:rPr>
        <w:t>здоровьесберегающих</w:t>
      </w:r>
      <w:proofErr w:type="spellEnd"/>
      <w:r w:rsidRPr="00025B15">
        <w:rPr>
          <w:color w:val="auto"/>
          <w:sz w:val="24"/>
          <w:szCs w:val="24"/>
        </w:rPr>
        <w:t xml:space="preserve">; участие в методической работе, </w:t>
      </w:r>
      <w:r w:rsidRPr="00025B15">
        <w:rPr>
          <w:color w:val="auto"/>
          <w:sz w:val="24"/>
          <w:szCs w:val="24"/>
        </w:rPr>
        <w:lastRenderedPageBreak/>
        <w:t>распространение передового педагогического опыта; повышение уровня профессионального мастерства и др.</w:t>
      </w:r>
    </w:p>
    <w:p w:rsidR="00A71D0F" w:rsidRPr="00025B15" w:rsidRDefault="00A71D0F" w:rsidP="00685619">
      <w:pPr>
        <w:pStyle w:val="13"/>
        <w:spacing w:line="240" w:lineRule="auto"/>
        <w:jc w:val="both"/>
        <w:rPr>
          <w:color w:val="auto"/>
          <w:sz w:val="24"/>
          <w:szCs w:val="24"/>
        </w:rPr>
      </w:pPr>
      <w:r w:rsidRPr="00025B15">
        <w:rPr>
          <w:color w:val="auto"/>
          <w:sz w:val="24"/>
          <w:szCs w:val="24"/>
        </w:rPr>
        <w:t>Образовательная организация самостоятельно определяет:</w:t>
      </w:r>
    </w:p>
    <w:p w:rsidR="00A71D0F" w:rsidRPr="00025B15" w:rsidRDefault="00A71D0F" w:rsidP="00685619">
      <w:pPr>
        <w:pStyle w:val="13"/>
        <w:numPr>
          <w:ilvl w:val="0"/>
          <w:numId w:val="60"/>
        </w:numPr>
        <w:spacing w:line="240" w:lineRule="auto"/>
        <w:jc w:val="both"/>
        <w:rPr>
          <w:color w:val="auto"/>
          <w:sz w:val="24"/>
          <w:szCs w:val="24"/>
        </w:rPr>
      </w:pPr>
      <w:r w:rsidRPr="00025B15">
        <w:rPr>
          <w:color w:val="auto"/>
          <w:sz w:val="24"/>
          <w:szCs w:val="24"/>
        </w:rPr>
        <w:t>соотношение базовой и стимулирующей части фонда оплаты труда;</w:t>
      </w:r>
    </w:p>
    <w:p w:rsidR="00A71D0F" w:rsidRPr="00025B15" w:rsidRDefault="00A71D0F" w:rsidP="00685619">
      <w:pPr>
        <w:pStyle w:val="13"/>
        <w:numPr>
          <w:ilvl w:val="0"/>
          <w:numId w:val="60"/>
        </w:numPr>
        <w:spacing w:line="240" w:lineRule="auto"/>
        <w:jc w:val="both"/>
        <w:rPr>
          <w:color w:val="auto"/>
          <w:sz w:val="24"/>
          <w:szCs w:val="24"/>
        </w:rPr>
      </w:pPr>
      <w:r w:rsidRPr="00025B15">
        <w:rPr>
          <w:color w:val="auto"/>
          <w:sz w:val="24"/>
          <w:szCs w:val="24"/>
        </w:rPr>
        <w:t>соотношение фонда оплаты труда руководящего, педагогического, административно-хозяйственного, производстве</w:t>
      </w:r>
      <w:r w:rsidR="009F3C9E">
        <w:rPr>
          <w:color w:val="auto"/>
          <w:sz w:val="24"/>
          <w:szCs w:val="24"/>
        </w:rPr>
        <w:t>нного, учебно-вспомогательного персонала</w:t>
      </w:r>
      <w:r w:rsidRPr="00025B15">
        <w:rPr>
          <w:color w:val="auto"/>
          <w:sz w:val="24"/>
          <w:szCs w:val="24"/>
        </w:rPr>
        <w:t>;</w:t>
      </w:r>
    </w:p>
    <w:p w:rsidR="00A71D0F" w:rsidRPr="00025B15" w:rsidRDefault="00A71D0F" w:rsidP="00685619">
      <w:pPr>
        <w:pStyle w:val="13"/>
        <w:numPr>
          <w:ilvl w:val="0"/>
          <w:numId w:val="60"/>
        </w:numPr>
        <w:spacing w:line="240" w:lineRule="auto"/>
        <w:jc w:val="both"/>
        <w:rPr>
          <w:color w:val="auto"/>
          <w:sz w:val="24"/>
          <w:szCs w:val="24"/>
        </w:rPr>
      </w:pPr>
      <w:r w:rsidRPr="00025B15">
        <w:rPr>
          <w:color w:val="auto"/>
          <w:sz w:val="24"/>
          <w:szCs w:val="24"/>
        </w:rPr>
        <w:t>соотношение общей и специальной частей внутри базовой части фонда оплаты труда;</w:t>
      </w:r>
    </w:p>
    <w:p w:rsidR="00A71D0F" w:rsidRPr="00025B15" w:rsidRDefault="00A71D0F" w:rsidP="00685619">
      <w:pPr>
        <w:pStyle w:val="13"/>
        <w:numPr>
          <w:ilvl w:val="0"/>
          <w:numId w:val="60"/>
        </w:numPr>
        <w:spacing w:line="240" w:lineRule="auto"/>
        <w:jc w:val="both"/>
        <w:rPr>
          <w:color w:val="auto"/>
          <w:sz w:val="24"/>
          <w:szCs w:val="24"/>
        </w:rPr>
      </w:pPr>
      <w:r w:rsidRPr="00025B15">
        <w:rPr>
          <w:color w:val="auto"/>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71D0F" w:rsidRPr="00025B15" w:rsidRDefault="00A71D0F" w:rsidP="00FA65BF">
      <w:pPr>
        <w:pStyle w:val="13"/>
        <w:spacing w:line="240" w:lineRule="auto"/>
        <w:ind w:firstLine="708"/>
        <w:jc w:val="both"/>
        <w:rPr>
          <w:color w:val="auto"/>
          <w:sz w:val="24"/>
          <w:szCs w:val="24"/>
        </w:rPr>
      </w:pPr>
      <w:r w:rsidRPr="00025B15">
        <w:rPr>
          <w:color w:val="auto"/>
          <w:sz w:val="24"/>
          <w:szCs w:val="24"/>
        </w:rPr>
        <w:t xml:space="preserve">В распределении стимулирующей части фонда оплаты труда учитывается мнение </w:t>
      </w:r>
      <w:r w:rsidR="00FA65BF">
        <w:rPr>
          <w:color w:val="auto"/>
          <w:sz w:val="24"/>
          <w:szCs w:val="24"/>
        </w:rPr>
        <w:t>Управляющего</w:t>
      </w:r>
      <w:r w:rsidRPr="00025B15">
        <w:rPr>
          <w:color w:val="auto"/>
          <w:sz w:val="24"/>
          <w:szCs w:val="24"/>
        </w:rPr>
        <w:t xml:space="preserve"> совета образовательной ор</w:t>
      </w:r>
      <w:r w:rsidR="00FA65BF">
        <w:rPr>
          <w:color w:val="auto"/>
          <w:sz w:val="24"/>
          <w:szCs w:val="24"/>
        </w:rPr>
        <w:t>ганизации</w:t>
      </w:r>
      <w:r w:rsidRPr="00025B15">
        <w:rPr>
          <w:color w:val="auto"/>
          <w:sz w:val="24"/>
          <w:szCs w:val="24"/>
        </w:rPr>
        <w:t>, выборного органа первичной профсоюзной организации.</w:t>
      </w:r>
    </w:p>
    <w:p w:rsidR="00A71D0F" w:rsidRPr="00025B15" w:rsidRDefault="00DF5426" w:rsidP="00DF5426">
      <w:pPr>
        <w:pStyle w:val="13"/>
        <w:spacing w:line="240" w:lineRule="auto"/>
        <w:ind w:firstLine="708"/>
        <w:jc w:val="both"/>
        <w:rPr>
          <w:color w:val="auto"/>
          <w:sz w:val="24"/>
          <w:szCs w:val="24"/>
        </w:rPr>
      </w:pPr>
      <w:r>
        <w:rPr>
          <w:color w:val="auto"/>
          <w:sz w:val="24"/>
          <w:szCs w:val="24"/>
        </w:rPr>
        <w:t>Р</w:t>
      </w:r>
      <w:r w:rsidR="00A71D0F" w:rsidRPr="00025B15">
        <w:rPr>
          <w:color w:val="auto"/>
          <w:sz w:val="24"/>
          <w:szCs w:val="24"/>
        </w:rPr>
        <w:t>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r>
        <w:rPr>
          <w:color w:val="auto"/>
          <w:sz w:val="24"/>
          <w:szCs w:val="24"/>
        </w:rPr>
        <w:t>.</w:t>
      </w:r>
    </w:p>
    <w:p w:rsidR="00A71D0F" w:rsidRPr="00025B15" w:rsidRDefault="00DF5426" w:rsidP="00DF5426">
      <w:pPr>
        <w:pStyle w:val="13"/>
        <w:spacing w:line="240" w:lineRule="auto"/>
        <w:ind w:firstLine="708"/>
        <w:jc w:val="both"/>
        <w:rPr>
          <w:color w:val="auto"/>
          <w:sz w:val="24"/>
          <w:szCs w:val="24"/>
        </w:rPr>
      </w:pPr>
      <w:r>
        <w:rPr>
          <w:color w:val="auto"/>
          <w:sz w:val="24"/>
          <w:szCs w:val="24"/>
        </w:rPr>
        <w:t>Р</w:t>
      </w:r>
      <w:r w:rsidR="00A71D0F" w:rsidRPr="00025B15">
        <w:rPr>
          <w:color w:val="auto"/>
          <w:sz w:val="24"/>
          <w:szCs w:val="24"/>
        </w:rPr>
        <w:t>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71D0F" w:rsidRPr="00025B15" w:rsidRDefault="00A71D0F" w:rsidP="00DF5426">
      <w:pPr>
        <w:pStyle w:val="13"/>
        <w:spacing w:line="240" w:lineRule="auto"/>
        <w:ind w:firstLine="708"/>
        <w:jc w:val="both"/>
        <w:rPr>
          <w:color w:val="auto"/>
          <w:sz w:val="24"/>
          <w:szCs w:val="24"/>
        </w:rPr>
      </w:pPr>
      <w:r w:rsidRPr="00025B15">
        <w:rPr>
          <w:color w:val="auto"/>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C2067" w:rsidRPr="001303CF" w:rsidRDefault="000C2067" w:rsidP="000C2067">
      <w:pPr>
        <w:pStyle w:val="13"/>
        <w:spacing w:line="240" w:lineRule="auto"/>
        <w:ind w:firstLine="708"/>
        <w:jc w:val="both"/>
        <w:rPr>
          <w:color w:val="auto"/>
          <w:sz w:val="24"/>
          <w:szCs w:val="24"/>
        </w:rPr>
      </w:pPr>
      <w:bookmarkStart w:id="149" w:name="bookmark1986"/>
      <w:r w:rsidRPr="001303CF">
        <w:rPr>
          <w:color w:val="auto"/>
          <w:sz w:val="24"/>
          <w:szCs w:val="24"/>
        </w:rPr>
        <w:t>Являясь автономным, образовательное учреждение получает доход от реализации платных дополнительных образовательных услуг. Основные направления расходования внебюджетных средств: текущий, капитальный ремонты, внеклассные мероприятия, приобретение мебели, компьютерной и оргтехники, музыкальной техники, повышение квалификации педагогов,  финансирование участия обучающихся во Всероссийских конференциях и конкурсах.</w:t>
      </w:r>
    </w:p>
    <w:p w:rsidR="00A71D0F" w:rsidRPr="00025B15" w:rsidRDefault="00A71D0F" w:rsidP="00685619">
      <w:pPr>
        <w:pStyle w:val="af3"/>
        <w:rPr>
          <w:rFonts w:ascii="Times New Roman" w:hAnsi="Times New Roman" w:cs="Times New Roman"/>
          <w:sz w:val="24"/>
          <w:szCs w:val="24"/>
        </w:rPr>
      </w:pPr>
    </w:p>
    <w:p w:rsidR="00A71D0F" w:rsidRPr="00025B15" w:rsidRDefault="0038605D" w:rsidP="0038605D">
      <w:pPr>
        <w:pStyle w:val="af3"/>
        <w:jc w:val="both"/>
        <w:rPr>
          <w:rFonts w:ascii="Times New Roman" w:hAnsi="Times New Roman" w:cs="Times New Roman"/>
          <w:sz w:val="24"/>
          <w:szCs w:val="24"/>
        </w:rPr>
      </w:pPr>
      <w:r>
        <w:rPr>
          <w:rFonts w:ascii="Times New Roman" w:hAnsi="Times New Roman" w:cs="Times New Roman"/>
          <w:sz w:val="24"/>
          <w:szCs w:val="24"/>
        </w:rPr>
        <w:t xml:space="preserve">3.4.4. </w:t>
      </w:r>
      <w:r w:rsidR="00A71D0F" w:rsidRPr="00025B15">
        <w:rPr>
          <w:rFonts w:ascii="Times New Roman" w:hAnsi="Times New Roman" w:cs="Times New Roman"/>
          <w:sz w:val="24"/>
          <w:szCs w:val="24"/>
        </w:rPr>
        <w:t>Материально-техническое и учебно-методическое обеспечение программы основного общего образования</w:t>
      </w:r>
      <w:bookmarkEnd w:id="149"/>
    </w:p>
    <w:p w:rsidR="00A71D0F" w:rsidRPr="00025B15" w:rsidRDefault="00A71D0F" w:rsidP="00685619">
      <w:pPr>
        <w:pStyle w:val="af3"/>
        <w:rPr>
          <w:rFonts w:ascii="Times New Roman" w:hAnsi="Times New Roman" w:cs="Times New Roman"/>
          <w:sz w:val="24"/>
          <w:szCs w:val="24"/>
        </w:rPr>
      </w:pPr>
      <w:bookmarkStart w:id="150" w:name="bookmark1988"/>
    </w:p>
    <w:p w:rsidR="00A71D0F" w:rsidRPr="00025B15" w:rsidRDefault="0038605D" w:rsidP="00685619">
      <w:pPr>
        <w:pStyle w:val="af3"/>
        <w:rPr>
          <w:rFonts w:ascii="Times New Roman" w:hAnsi="Times New Roman" w:cs="Times New Roman"/>
          <w:sz w:val="24"/>
          <w:szCs w:val="24"/>
        </w:rPr>
      </w:pPr>
      <w:r>
        <w:rPr>
          <w:rFonts w:ascii="Times New Roman" w:hAnsi="Times New Roman" w:cs="Times New Roman"/>
          <w:sz w:val="24"/>
          <w:szCs w:val="24"/>
        </w:rPr>
        <w:t xml:space="preserve">3.4.4.1. </w:t>
      </w:r>
      <w:r w:rsidR="00A71D0F" w:rsidRPr="00025B15">
        <w:rPr>
          <w:rFonts w:ascii="Times New Roman" w:hAnsi="Times New Roman" w:cs="Times New Roman"/>
          <w:sz w:val="24"/>
          <w:szCs w:val="24"/>
        </w:rPr>
        <w:t>Информационно-образовательная среда</w:t>
      </w:r>
      <w:bookmarkEnd w:id="150"/>
    </w:p>
    <w:p w:rsidR="00A71D0F" w:rsidRPr="00025B15" w:rsidRDefault="00A71D0F" w:rsidP="0038605D">
      <w:pPr>
        <w:pStyle w:val="13"/>
        <w:spacing w:line="240" w:lineRule="auto"/>
        <w:ind w:firstLine="708"/>
        <w:jc w:val="both"/>
        <w:rPr>
          <w:color w:val="auto"/>
          <w:sz w:val="24"/>
          <w:szCs w:val="24"/>
        </w:rPr>
      </w:pPr>
      <w:r w:rsidRPr="00025B15">
        <w:rPr>
          <w:color w:val="auto"/>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A71D0F" w:rsidRPr="00025B15" w:rsidRDefault="00A71D0F" w:rsidP="00685619">
      <w:pPr>
        <w:pStyle w:val="13"/>
        <w:spacing w:line="240" w:lineRule="auto"/>
        <w:jc w:val="both"/>
        <w:rPr>
          <w:color w:val="auto"/>
          <w:sz w:val="24"/>
          <w:szCs w:val="24"/>
        </w:rPr>
      </w:pPr>
      <w:r w:rsidRPr="00025B15">
        <w:rPr>
          <w:color w:val="auto"/>
          <w:sz w:val="24"/>
          <w:szCs w:val="24"/>
        </w:rPr>
        <w:t>Основными компонентами ИОС образовательной организации являются:</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 xml:space="preserve">учебно-методические комплекты по всем учебным предметам на государственном языке </w:t>
      </w:r>
      <w:r w:rsidRPr="00025B15">
        <w:rPr>
          <w:color w:val="auto"/>
          <w:sz w:val="24"/>
          <w:szCs w:val="24"/>
        </w:rPr>
        <w:lastRenderedPageBreak/>
        <w:t>Российской Федерации, из расчета не менее одного учебника по учебному предмету обязательной части учебного плана на одного обучающегося;</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учебно-наглядные пособия (средства натурного фонда, модели, печатные, экранно-звуковые средства, мультимедийные средства);</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информационно-образовательные ресурсы Интернета, прошедшие в установле</w:t>
      </w:r>
      <w:r w:rsidR="0038605D">
        <w:rPr>
          <w:color w:val="auto"/>
          <w:sz w:val="24"/>
          <w:szCs w:val="24"/>
        </w:rPr>
        <w:t>н</w:t>
      </w:r>
      <w:r w:rsidRPr="00025B15">
        <w:rPr>
          <w:color w:val="auto"/>
          <w:sz w:val="24"/>
          <w:szCs w:val="24"/>
        </w:rPr>
        <w:t>ном порядке процедуру верификации и обеспечивающие доступ обучающихся к учебным материалам, в т. ч. к наследию отечественного кинематографа;</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информационно-телекоммуникационная инфраструктура;</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технические средства, обеспечивающие функционирование информационно-образовательной среды;</w:t>
      </w:r>
    </w:p>
    <w:p w:rsidR="00A71D0F" w:rsidRPr="00025B15" w:rsidRDefault="00A71D0F" w:rsidP="00685619">
      <w:pPr>
        <w:pStyle w:val="13"/>
        <w:numPr>
          <w:ilvl w:val="0"/>
          <w:numId w:val="62"/>
        </w:numPr>
        <w:spacing w:line="240" w:lineRule="auto"/>
        <w:jc w:val="both"/>
        <w:rPr>
          <w:color w:val="auto"/>
          <w:sz w:val="24"/>
          <w:szCs w:val="24"/>
        </w:rPr>
      </w:pPr>
      <w:r w:rsidRPr="00025B15">
        <w:rPr>
          <w:color w:val="auto"/>
          <w:sz w:val="24"/>
          <w:szCs w:val="24"/>
        </w:rPr>
        <w:t>программные инструменты, обеспечивающие функционирование информационно-образовательной среды;</w:t>
      </w:r>
    </w:p>
    <w:p w:rsidR="00A71D0F" w:rsidRPr="00025B15" w:rsidRDefault="00A71D0F" w:rsidP="00685619">
      <w:pPr>
        <w:pStyle w:val="13"/>
        <w:numPr>
          <w:ilvl w:val="0"/>
          <w:numId w:val="62"/>
        </w:numPr>
        <w:spacing w:line="240" w:lineRule="auto"/>
        <w:jc w:val="both"/>
        <w:rPr>
          <w:color w:val="auto"/>
          <w:sz w:val="24"/>
          <w:szCs w:val="24"/>
        </w:rPr>
      </w:pPr>
      <w:r w:rsidRPr="00025B15">
        <w:rPr>
          <w:rFonts w:eastAsia="Arial"/>
          <w:color w:val="auto"/>
          <w:sz w:val="24"/>
          <w:szCs w:val="24"/>
        </w:rPr>
        <w:t xml:space="preserve"> </w:t>
      </w:r>
      <w:r w:rsidRPr="00025B15">
        <w:rPr>
          <w:color w:val="auto"/>
          <w:sz w:val="24"/>
          <w:szCs w:val="24"/>
        </w:rPr>
        <w:t>служба технической поддержки функционирования информационно-образовательной среды.</w:t>
      </w:r>
    </w:p>
    <w:p w:rsidR="00A71D0F" w:rsidRPr="00025B15" w:rsidRDefault="00A71D0F" w:rsidP="0022437C">
      <w:pPr>
        <w:pStyle w:val="13"/>
        <w:spacing w:line="240" w:lineRule="auto"/>
        <w:ind w:firstLine="708"/>
        <w:jc w:val="both"/>
        <w:rPr>
          <w:color w:val="auto"/>
          <w:sz w:val="24"/>
          <w:szCs w:val="24"/>
        </w:rPr>
      </w:pPr>
      <w:r w:rsidRPr="00025B15">
        <w:rPr>
          <w:color w:val="auto"/>
          <w:sz w:val="24"/>
          <w:szCs w:val="24"/>
        </w:rPr>
        <w:t xml:space="preserve">ИОС </w:t>
      </w:r>
      <w:r w:rsidR="0022437C">
        <w:rPr>
          <w:color w:val="auto"/>
          <w:sz w:val="24"/>
          <w:szCs w:val="24"/>
        </w:rPr>
        <w:t>Учреждения</w:t>
      </w:r>
      <w:r w:rsidRPr="00025B15">
        <w:rPr>
          <w:color w:val="auto"/>
          <w:sz w:val="24"/>
          <w:szCs w:val="24"/>
        </w:rPr>
        <w:t xml:space="preserve"> предоставляет для участников образовательного процесса возможность:</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формирования у обучающихся опыта самостоятельной образовательной и общественной деятельности;</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71D0F" w:rsidRPr="00025B15" w:rsidRDefault="00A71D0F" w:rsidP="00685619">
      <w:pPr>
        <w:pStyle w:val="13"/>
        <w:numPr>
          <w:ilvl w:val="0"/>
          <w:numId w:val="63"/>
        </w:numPr>
        <w:spacing w:line="240" w:lineRule="auto"/>
        <w:jc w:val="both"/>
        <w:rPr>
          <w:color w:val="auto"/>
          <w:sz w:val="24"/>
          <w:szCs w:val="24"/>
        </w:rPr>
      </w:pPr>
      <w:r w:rsidRPr="00025B15">
        <w:rPr>
          <w:color w:val="auto"/>
          <w:sz w:val="24"/>
          <w:szCs w:val="24"/>
        </w:rPr>
        <w:lastRenderedPageBreak/>
        <w:t>эффективного управления организацией с использованием ИКТ, современных механизмов финансирования.</w:t>
      </w:r>
    </w:p>
    <w:p w:rsidR="00A71D0F" w:rsidRPr="00025B15" w:rsidRDefault="00A71D0F" w:rsidP="0022437C">
      <w:pPr>
        <w:pStyle w:val="13"/>
        <w:spacing w:line="240" w:lineRule="auto"/>
        <w:ind w:firstLine="708"/>
        <w:jc w:val="both"/>
        <w:rPr>
          <w:color w:val="auto"/>
          <w:sz w:val="24"/>
          <w:szCs w:val="24"/>
        </w:rPr>
      </w:pPr>
      <w:r w:rsidRPr="00025B15">
        <w:rPr>
          <w:color w:val="auto"/>
          <w:sz w:val="24"/>
          <w:szCs w:val="24"/>
        </w:rPr>
        <w:t>Электронная информационно-образовательная среда организации обеспечивает:</w:t>
      </w:r>
    </w:p>
    <w:p w:rsidR="000C2067" w:rsidRPr="000C2067" w:rsidRDefault="00A71D0F" w:rsidP="000C2067">
      <w:pPr>
        <w:widowControl w:val="0"/>
        <w:numPr>
          <w:ilvl w:val="0"/>
          <w:numId w:val="79"/>
        </w:numPr>
        <w:tabs>
          <w:tab w:val="left" w:pos="709"/>
        </w:tabs>
        <w:spacing w:after="0" w:line="240" w:lineRule="auto"/>
        <w:ind w:left="709" w:hanging="283"/>
        <w:jc w:val="both"/>
        <w:rPr>
          <w:rFonts w:ascii="Times New Roman" w:hAnsi="Times New Roman" w:cs="Times New Roman"/>
          <w:sz w:val="24"/>
          <w:szCs w:val="24"/>
        </w:rPr>
      </w:pPr>
      <w:r w:rsidRPr="00025B15">
        <w:rPr>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образовательной организации:</w:t>
      </w:r>
      <w:r w:rsidR="0022437C">
        <w:rPr>
          <w:sz w:val="24"/>
          <w:szCs w:val="24"/>
        </w:rPr>
        <w:t xml:space="preserve"> </w:t>
      </w:r>
      <w:hyperlink r:id="rId12" w:tgtFrame="_blank" w:history="1">
        <w:r w:rsidR="0022437C" w:rsidRPr="003D7D8E">
          <w:rPr>
            <w:rStyle w:val="a7"/>
            <w:rFonts w:eastAsia="Tahoma"/>
            <w:b/>
            <w:bCs/>
            <w:sz w:val="21"/>
            <w:szCs w:val="21"/>
            <w:u w:val="none"/>
            <w:shd w:val="clear" w:color="auto" w:fill="FFFFFF"/>
          </w:rPr>
          <w:t>shkola24staryjoskol-r31.gosweb.gosuslugi.ru</w:t>
        </w:r>
      </w:hyperlink>
      <w:r w:rsidRPr="003D7D8E">
        <w:rPr>
          <w:sz w:val="24"/>
          <w:szCs w:val="24"/>
        </w:rPr>
        <w:t>;</w:t>
      </w:r>
      <w:r w:rsidR="000C2067">
        <w:rPr>
          <w:sz w:val="24"/>
          <w:szCs w:val="24"/>
        </w:rPr>
        <w:t xml:space="preserve"> </w:t>
      </w:r>
      <w:r w:rsidR="000C2067" w:rsidRPr="000C2067">
        <w:rPr>
          <w:rFonts w:ascii="Times New Roman" w:hAnsi="Times New Roman" w:cs="Times New Roman"/>
          <w:sz w:val="24"/>
          <w:szCs w:val="24"/>
        </w:rPr>
        <w:t xml:space="preserve">а также сайта «Единое содержание общего образования» https://edsoo.ru/ </w:t>
      </w:r>
    </w:p>
    <w:p w:rsidR="00A71D0F" w:rsidRPr="00025B15" w:rsidRDefault="00A71D0F" w:rsidP="00685619">
      <w:pPr>
        <w:pStyle w:val="13"/>
        <w:numPr>
          <w:ilvl w:val="0"/>
          <w:numId w:val="64"/>
        </w:numPr>
        <w:spacing w:line="240" w:lineRule="auto"/>
        <w:jc w:val="both"/>
        <w:rPr>
          <w:color w:val="auto"/>
          <w:sz w:val="24"/>
          <w:szCs w:val="24"/>
        </w:rPr>
      </w:pPr>
      <w:r w:rsidRPr="00025B15">
        <w:rPr>
          <w:color w:val="auto"/>
          <w:sz w:val="24"/>
          <w:szCs w:val="24"/>
        </w:rPr>
        <w:t>формирование и хранение электронного портфолио обучающегося, в том числе его работ и оценок за эти работы;</w:t>
      </w:r>
    </w:p>
    <w:p w:rsidR="00A71D0F" w:rsidRPr="00025B15" w:rsidRDefault="00A71D0F" w:rsidP="00685619">
      <w:pPr>
        <w:pStyle w:val="13"/>
        <w:numPr>
          <w:ilvl w:val="0"/>
          <w:numId w:val="64"/>
        </w:numPr>
        <w:spacing w:line="240" w:lineRule="auto"/>
        <w:jc w:val="both"/>
        <w:rPr>
          <w:color w:val="auto"/>
          <w:sz w:val="24"/>
          <w:szCs w:val="24"/>
        </w:rPr>
      </w:pPr>
      <w:r w:rsidRPr="00025B15">
        <w:rPr>
          <w:color w:val="auto"/>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71D0F" w:rsidRPr="00025B15" w:rsidRDefault="00A71D0F" w:rsidP="00685619">
      <w:pPr>
        <w:pStyle w:val="13"/>
        <w:numPr>
          <w:ilvl w:val="0"/>
          <w:numId w:val="64"/>
        </w:numPr>
        <w:spacing w:line="240" w:lineRule="auto"/>
        <w:jc w:val="both"/>
        <w:rPr>
          <w:color w:val="auto"/>
          <w:sz w:val="24"/>
          <w:szCs w:val="24"/>
        </w:rPr>
      </w:pPr>
      <w:r w:rsidRPr="00025B15">
        <w:rPr>
          <w:color w:val="auto"/>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D0F" w:rsidRPr="00025B15" w:rsidRDefault="00A71D0F" w:rsidP="00685619">
      <w:pPr>
        <w:pStyle w:val="13"/>
        <w:numPr>
          <w:ilvl w:val="0"/>
          <w:numId w:val="64"/>
        </w:numPr>
        <w:spacing w:line="240" w:lineRule="auto"/>
        <w:jc w:val="both"/>
        <w:rPr>
          <w:color w:val="auto"/>
          <w:sz w:val="24"/>
          <w:szCs w:val="24"/>
        </w:rPr>
      </w:pPr>
      <w:r w:rsidRPr="00025B15">
        <w:rPr>
          <w:color w:val="auto"/>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A71D0F" w:rsidRPr="00025B15" w:rsidRDefault="00A71D0F" w:rsidP="0022437C">
      <w:pPr>
        <w:pStyle w:val="13"/>
        <w:spacing w:line="240" w:lineRule="auto"/>
        <w:ind w:firstLine="708"/>
        <w:jc w:val="both"/>
        <w:rPr>
          <w:color w:val="auto"/>
          <w:sz w:val="24"/>
          <w:szCs w:val="24"/>
        </w:rPr>
      </w:pPr>
      <w:r w:rsidRPr="00025B15">
        <w:rPr>
          <w:color w:val="auto"/>
          <w:sz w:val="24"/>
          <w:szCs w:val="24"/>
        </w:rPr>
        <w:t>Электронная информационно-образовательная среда позволяет обучающимся осуществить:</w:t>
      </w:r>
    </w:p>
    <w:p w:rsidR="00A71D0F" w:rsidRPr="00025B15" w:rsidRDefault="00A71D0F" w:rsidP="00685619">
      <w:pPr>
        <w:pStyle w:val="13"/>
        <w:numPr>
          <w:ilvl w:val="0"/>
          <w:numId w:val="65"/>
        </w:numPr>
        <w:spacing w:line="240" w:lineRule="auto"/>
        <w:jc w:val="both"/>
        <w:rPr>
          <w:color w:val="auto"/>
          <w:sz w:val="24"/>
          <w:szCs w:val="24"/>
        </w:rPr>
      </w:pPr>
      <w:r w:rsidRPr="00025B15">
        <w:rPr>
          <w:color w:val="auto"/>
          <w:sz w:val="24"/>
          <w:szCs w:val="24"/>
        </w:rPr>
        <w:t>поиск и получение информации в локальной сети организации и Глобальной сети — Интернете в соответствии с учебной задачей;</w:t>
      </w:r>
    </w:p>
    <w:p w:rsidR="00A71D0F" w:rsidRPr="00025B15" w:rsidRDefault="00A71D0F" w:rsidP="00685619">
      <w:pPr>
        <w:pStyle w:val="13"/>
        <w:numPr>
          <w:ilvl w:val="0"/>
          <w:numId w:val="65"/>
        </w:numPr>
        <w:spacing w:line="240" w:lineRule="auto"/>
        <w:jc w:val="both"/>
        <w:rPr>
          <w:color w:val="auto"/>
          <w:sz w:val="24"/>
          <w:szCs w:val="24"/>
        </w:rPr>
      </w:pPr>
      <w:r w:rsidRPr="00025B15">
        <w:rPr>
          <w:color w:val="auto"/>
          <w:sz w:val="24"/>
          <w:szCs w:val="24"/>
        </w:rPr>
        <w:t>обработку информации для выступления с аудио-, видео- и графическим сопровождением;</w:t>
      </w:r>
    </w:p>
    <w:p w:rsidR="00A71D0F" w:rsidRPr="00025B15" w:rsidRDefault="00A71D0F" w:rsidP="00685619">
      <w:pPr>
        <w:pStyle w:val="13"/>
        <w:numPr>
          <w:ilvl w:val="0"/>
          <w:numId w:val="65"/>
        </w:numPr>
        <w:spacing w:line="240" w:lineRule="auto"/>
        <w:jc w:val="both"/>
        <w:rPr>
          <w:color w:val="auto"/>
          <w:sz w:val="24"/>
          <w:szCs w:val="24"/>
        </w:rPr>
      </w:pPr>
      <w:r w:rsidRPr="00025B15">
        <w:rPr>
          <w:color w:val="auto"/>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A71D0F" w:rsidRPr="00025B15" w:rsidRDefault="00A71D0F" w:rsidP="00685619">
      <w:pPr>
        <w:pStyle w:val="13"/>
        <w:numPr>
          <w:ilvl w:val="0"/>
          <w:numId w:val="65"/>
        </w:numPr>
        <w:spacing w:line="240" w:lineRule="auto"/>
        <w:jc w:val="both"/>
        <w:rPr>
          <w:color w:val="auto"/>
          <w:sz w:val="24"/>
          <w:szCs w:val="24"/>
        </w:rPr>
      </w:pPr>
      <w:r w:rsidRPr="00025B15">
        <w:rPr>
          <w:color w:val="auto"/>
          <w:sz w:val="24"/>
          <w:szCs w:val="24"/>
        </w:rPr>
        <w:t>выпуск школьных печатных изданий, радиопередач;</w:t>
      </w:r>
    </w:p>
    <w:p w:rsidR="00A71D0F" w:rsidRPr="00025B15" w:rsidRDefault="00A71D0F" w:rsidP="00685619">
      <w:pPr>
        <w:pStyle w:val="13"/>
        <w:numPr>
          <w:ilvl w:val="0"/>
          <w:numId w:val="65"/>
        </w:numPr>
        <w:spacing w:line="240" w:lineRule="auto"/>
        <w:jc w:val="both"/>
        <w:rPr>
          <w:color w:val="auto"/>
          <w:sz w:val="24"/>
          <w:szCs w:val="24"/>
        </w:rPr>
      </w:pPr>
      <w:r w:rsidRPr="00025B15">
        <w:rPr>
          <w:color w:val="auto"/>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A71D0F" w:rsidRPr="00025B15" w:rsidRDefault="00A71D0F" w:rsidP="0022437C">
      <w:pPr>
        <w:pStyle w:val="13"/>
        <w:spacing w:line="240" w:lineRule="auto"/>
        <w:ind w:firstLine="708"/>
        <w:jc w:val="both"/>
        <w:rPr>
          <w:color w:val="auto"/>
          <w:sz w:val="24"/>
          <w:szCs w:val="24"/>
        </w:rPr>
      </w:pPr>
      <w:r w:rsidRPr="00025B15">
        <w:rPr>
          <w:color w:val="auto"/>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A71D0F" w:rsidRPr="00025B15" w:rsidRDefault="00A71D0F" w:rsidP="002979B2">
      <w:pPr>
        <w:pStyle w:val="13"/>
        <w:spacing w:line="240" w:lineRule="auto"/>
        <w:ind w:firstLine="708"/>
        <w:jc w:val="both"/>
        <w:rPr>
          <w:color w:val="auto"/>
          <w:sz w:val="24"/>
          <w:szCs w:val="24"/>
        </w:rPr>
      </w:pPr>
      <w:r w:rsidRPr="00025B15">
        <w:rPr>
          <w:color w:val="auto"/>
          <w:sz w:val="24"/>
          <w:szCs w:val="24"/>
        </w:rPr>
        <w:t xml:space="preserve">Функционирование электронной информационно-образовательной среды </w:t>
      </w:r>
      <w:r w:rsidR="002979B2">
        <w:rPr>
          <w:color w:val="auto"/>
          <w:sz w:val="24"/>
          <w:szCs w:val="24"/>
        </w:rPr>
        <w:t>обеспечено</w:t>
      </w:r>
      <w:r w:rsidRPr="00025B15">
        <w:rPr>
          <w:color w:val="auto"/>
          <w:sz w:val="24"/>
          <w:szCs w:val="24"/>
        </w:rPr>
        <w:t xml:space="preserve"> </w:t>
      </w:r>
      <w:r w:rsidR="002979B2" w:rsidRPr="00025B15">
        <w:rPr>
          <w:color w:val="auto"/>
          <w:sz w:val="24"/>
          <w:szCs w:val="24"/>
        </w:rPr>
        <w:t>со</w:t>
      </w:r>
      <w:r w:rsidR="002979B2">
        <w:rPr>
          <w:color w:val="auto"/>
          <w:sz w:val="24"/>
          <w:szCs w:val="24"/>
        </w:rPr>
        <w:t>от</w:t>
      </w:r>
      <w:r w:rsidR="002979B2" w:rsidRPr="00025B15">
        <w:rPr>
          <w:color w:val="auto"/>
          <w:sz w:val="24"/>
          <w:szCs w:val="24"/>
        </w:rPr>
        <w:t>вет</w:t>
      </w:r>
      <w:r w:rsidR="002979B2">
        <w:rPr>
          <w:color w:val="auto"/>
          <w:sz w:val="24"/>
          <w:szCs w:val="24"/>
        </w:rPr>
        <w:t>ств</w:t>
      </w:r>
      <w:r w:rsidR="002979B2" w:rsidRPr="00025B15">
        <w:rPr>
          <w:color w:val="auto"/>
          <w:sz w:val="24"/>
          <w:szCs w:val="24"/>
        </w:rPr>
        <w:t>ующими</w:t>
      </w:r>
      <w:r w:rsidRPr="00025B15">
        <w:rPr>
          <w:color w:val="auto"/>
          <w:sz w:val="24"/>
          <w:szCs w:val="24"/>
        </w:rPr>
        <w:t xml:space="preserve"> средств</w:t>
      </w:r>
      <w:r w:rsidR="002979B2">
        <w:rPr>
          <w:color w:val="auto"/>
          <w:sz w:val="24"/>
          <w:szCs w:val="24"/>
        </w:rPr>
        <w:t>ами</w:t>
      </w:r>
      <w:r w:rsidRPr="00025B15">
        <w:rPr>
          <w:color w:val="auto"/>
          <w:sz w:val="24"/>
          <w:szCs w:val="24"/>
        </w:rPr>
        <w:t xml:space="preserve"> ИКТ и квалификаци</w:t>
      </w:r>
      <w:r w:rsidR="002979B2">
        <w:rPr>
          <w:color w:val="auto"/>
          <w:sz w:val="24"/>
          <w:szCs w:val="24"/>
        </w:rPr>
        <w:t>ей</w:t>
      </w:r>
      <w:r w:rsidRPr="00025B15">
        <w:rPr>
          <w:color w:val="auto"/>
          <w:sz w:val="24"/>
          <w:szCs w:val="24"/>
        </w:rPr>
        <w:t xml:space="preserve"> работников, ее использующих и поддерживающих.</w:t>
      </w:r>
    </w:p>
    <w:p w:rsidR="00A71D0F" w:rsidRDefault="00A71D0F" w:rsidP="007604CB">
      <w:pPr>
        <w:pStyle w:val="13"/>
        <w:spacing w:line="240" w:lineRule="auto"/>
        <w:ind w:firstLine="708"/>
        <w:jc w:val="both"/>
        <w:rPr>
          <w:color w:val="auto"/>
          <w:sz w:val="24"/>
          <w:szCs w:val="24"/>
        </w:rPr>
      </w:pPr>
      <w:r w:rsidRPr="00025B15">
        <w:rPr>
          <w:color w:val="auto"/>
          <w:sz w:val="24"/>
          <w:szCs w:val="24"/>
        </w:rPr>
        <w:t>Функционирование электронной информационно-образовательной среды соответствует законод</w:t>
      </w:r>
      <w:r w:rsidR="007604CB">
        <w:rPr>
          <w:color w:val="auto"/>
          <w:sz w:val="24"/>
          <w:szCs w:val="24"/>
        </w:rPr>
        <w:t xml:space="preserve">ательству Российской Федерации. </w:t>
      </w:r>
    </w:p>
    <w:p w:rsidR="007604CB" w:rsidRPr="007604CB" w:rsidRDefault="007604CB" w:rsidP="007604CB">
      <w:pPr>
        <w:pStyle w:val="a5"/>
        <w:ind w:left="0" w:firstLine="709"/>
        <w:rPr>
          <w:b/>
          <w:lang w:eastAsia="en-US"/>
        </w:rPr>
      </w:pPr>
      <w:r w:rsidRPr="007604CB">
        <w:rPr>
          <w:b/>
          <w:lang w:eastAsia="en-US"/>
        </w:rPr>
        <w:t>Характеристика информационно-образовательной среды</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16"/>
        <w:gridCol w:w="5061"/>
        <w:gridCol w:w="1735"/>
        <w:gridCol w:w="2524"/>
      </w:tblGrid>
      <w:tr w:rsidR="007604CB" w:rsidRPr="001A0ED6" w:rsidTr="000C2067">
        <w:trPr>
          <w:trHeight w:val="1548"/>
        </w:trPr>
        <w:tc>
          <w:tcPr>
            <w:tcW w:w="310" w:type="pct"/>
            <w:tcBorders>
              <w:left w:val="single" w:sz="6" w:space="0" w:color="231F20"/>
            </w:tcBorders>
          </w:tcPr>
          <w:p w:rsidR="007604CB" w:rsidRPr="003C6C37" w:rsidRDefault="007604CB" w:rsidP="000C2067">
            <w:pPr>
              <w:pStyle w:val="a5"/>
              <w:ind w:left="0"/>
              <w:jc w:val="center"/>
              <w:rPr>
                <w:lang w:val="ru-RU"/>
              </w:rPr>
            </w:pPr>
          </w:p>
          <w:p w:rsidR="007604CB" w:rsidRPr="003C6C37" w:rsidRDefault="007604CB" w:rsidP="000C2067">
            <w:pPr>
              <w:pStyle w:val="a5"/>
              <w:ind w:left="0"/>
              <w:jc w:val="center"/>
              <w:rPr>
                <w:lang w:val="ru-RU"/>
              </w:rPr>
            </w:pPr>
          </w:p>
          <w:p w:rsidR="007604CB" w:rsidRPr="003C6C37" w:rsidRDefault="007604CB" w:rsidP="000C2067">
            <w:pPr>
              <w:pStyle w:val="a5"/>
              <w:ind w:left="0"/>
              <w:jc w:val="center"/>
              <w:rPr>
                <w:lang w:val="ru-RU"/>
              </w:rPr>
            </w:pPr>
            <w:r w:rsidRPr="003C6C37">
              <w:rPr>
                <w:lang w:val="ru-RU"/>
              </w:rPr>
              <w:t>№ п/п</w:t>
            </w:r>
          </w:p>
        </w:tc>
        <w:tc>
          <w:tcPr>
            <w:tcW w:w="2547" w:type="pct"/>
            <w:tcBorders>
              <w:top w:val="single" w:sz="6" w:space="0" w:color="231F20"/>
              <w:bottom w:val="single" w:sz="6" w:space="0" w:color="231F20"/>
            </w:tcBorders>
          </w:tcPr>
          <w:p w:rsidR="007604CB" w:rsidRPr="003C6C37" w:rsidRDefault="007604CB" w:rsidP="000C2067">
            <w:pPr>
              <w:pStyle w:val="a5"/>
              <w:ind w:left="57" w:right="57"/>
              <w:jc w:val="center"/>
              <w:rPr>
                <w:lang w:val="ru-RU"/>
              </w:rPr>
            </w:pPr>
          </w:p>
          <w:p w:rsidR="007604CB" w:rsidRPr="003C6C37" w:rsidRDefault="007604CB" w:rsidP="000C2067">
            <w:pPr>
              <w:pStyle w:val="a5"/>
              <w:ind w:left="57" w:right="57"/>
              <w:jc w:val="center"/>
              <w:rPr>
                <w:lang w:val="ru-RU"/>
              </w:rPr>
            </w:pPr>
          </w:p>
          <w:p w:rsidR="007604CB" w:rsidRPr="003C6C37" w:rsidRDefault="007604CB" w:rsidP="000C2067">
            <w:pPr>
              <w:pStyle w:val="a5"/>
              <w:ind w:left="57" w:right="57"/>
              <w:jc w:val="center"/>
              <w:rPr>
                <w:lang w:val="ru-RU"/>
              </w:rPr>
            </w:pPr>
            <w:r w:rsidRPr="003C6C37">
              <w:rPr>
                <w:lang w:val="ru-RU"/>
              </w:rPr>
              <w:t>Компоненты информационно-образовательной среды</w:t>
            </w:r>
          </w:p>
        </w:tc>
        <w:tc>
          <w:tcPr>
            <w:tcW w:w="873" w:type="pct"/>
            <w:tcBorders>
              <w:top w:val="single" w:sz="6" w:space="0" w:color="231F20"/>
              <w:bottom w:val="single" w:sz="6" w:space="0" w:color="231F20"/>
            </w:tcBorders>
          </w:tcPr>
          <w:p w:rsidR="007604CB" w:rsidRPr="003C6C37" w:rsidRDefault="007604CB" w:rsidP="000C2067">
            <w:pPr>
              <w:pStyle w:val="a5"/>
              <w:ind w:left="0"/>
              <w:jc w:val="center"/>
              <w:rPr>
                <w:lang w:val="ru-RU"/>
              </w:rPr>
            </w:pPr>
          </w:p>
          <w:p w:rsidR="007604CB" w:rsidRPr="003C6C37" w:rsidRDefault="007604CB" w:rsidP="000C2067">
            <w:pPr>
              <w:pStyle w:val="a5"/>
              <w:ind w:left="0"/>
              <w:jc w:val="center"/>
              <w:rPr>
                <w:lang w:val="ru-RU"/>
              </w:rPr>
            </w:pPr>
          </w:p>
          <w:p w:rsidR="007604CB" w:rsidRPr="003C6C37" w:rsidRDefault="007604CB" w:rsidP="000C2067">
            <w:pPr>
              <w:pStyle w:val="a5"/>
              <w:ind w:left="0"/>
              <w:jc w:val="center"/>
              <w:rPr>
                <w:lang w:val="ru-RU"/>
              </w:rPr>
            </w:pPr>
            <w:r w:rsidRPr="003C6C37">
              <w:rPr>
                <w:lang w:val="ru-RU"/>
              </w:rPr>
              <w:t>Наличие компонентов ИОС</w:t>
            </w:r>
          </w:p>
        </w:tc>
        <w:tc>
          <w:tcPr>
            <w:tcW w:w="1270" w:type="pct"/>
            <w:tcBorders>
              <w:top w:val="single" w:sz="6" w:space="0" w:color="231F20"/>
              <w:bottom w:val="single" w:sz="6" w:space="0" w:color="231F20"/>
            </w:tcBorders>
          </w:tcPr>
          <w:p w:rsidR="007604CB" w:rsidRPr="003C6C37" w:rsidRDefault="007604CB" w:rsidP="000C2067">
            <w:pPr>
              <w:pStyle w:val="a5"/>
              <w:ind w:left="0"/>
              <w:jc w:val="center"/>
              <w:rPr>
                <w:lang w:val="ru-RU"/>
              </w:rPr>
            </w:pPr>
            <w:r w:rsidRPr="003C6C37">
              <w:rPr>
                <w:lang w:val="ru-RU"/>
              </w:rPr>
              <w:t>Сроки создания условий</w:t>
            </w:r>
          </w:p>
          <w:p w:rsidR="007604CB" w:rsidRPr="003C6C37" w:rsidRDefault="007604CB" w:rsidP="000C2067">
            <w:pPr>
              <w:pStyle w:val="a5"/>
              <w:ind w:left="0"/>
              <w:jc w:val="center"/>
              <w:rPr>
                <w:lang w:val="ru-RU"/>
              </w:rPr>
            </w:pPr>
            <w:r w:rsidRPr="003C6C37">
              <w:rPr>
                <w:lang w:val="ru-RU"/>
              </w:rPr>
              <w:t>в соответствии</w:t>
            </w:r>
          </w:p>
          <w:p w:rsidR="007604CB" w:rsidRPr="003C6C37" w:rsidRDefault="007604CB" w:rsidP="000C2067">
            <w:pPr>
              <w:pStyle w:val="a5"/>
              <w:ind w:left="0"/>
              <w:jc w:val="center"/>
              <w:rPr>
                <w:lang w:val="ru-RU"/>
              </w:rPr>
            </w:pPr>
            <w:r w:rsidRPr="003C6C37">
              <w:rPr>
                <w:lang w:val="ru-RU"/>
              </w:rPr>
              <w:t>с требованиями ФГОС (в случае полного или частично отсутствия обеспеченности)</w:t>
            </w:r>
          </w:p>
        </w:tc>
      </w:tr>
      <w:tr w:rsidR="007604CB" w:rsidRPr="001A0ED6" w:rsidTr="000C2067">
        <w:trPr>
          <w:trHeight w:val="269"/>
        </w:trPr>
        <w:tc>
          <w:tcPr>
            <w:tcW w:w="310" w:type="pct"/>
            <w:tcBorders>
              <w:left w:val="single" w:sz="6" w:space="0" w:color="231F20"/>
              <w:bottom w:val="single" w:sz="6" w:space="0" w:color="231F20"/>
            </w:tcBorders>
          </w:tcPr>
          <w:p w:rsidR="007604CB" w:rsidRPr="003C6C37" w:rsidRDefault="007604CB" w:rsidP="000C2067">
            <w:pPr>
              <w:pStyle w:val="a5"/>
              <w:ind w:left="0"/>
              <w:jc w:val="center"/>
              <w:rPr>
                <w:lang w:val="ru-RU"/>
              </w:rPr>
            </w:pPr>
            <w:r w:rsidRPr="003C6C37">
              <w:rPr>
                <w:lang w:val="ru-RU"/>
              </w:rPr>
              <w:t>1.</w:t>
            </w:r>
          </w:p>
        </w:tc>
        <w:tc>
          <w:tcPr>
            <w:tcW w:w="2547" w:type="pct"/>
            <w:tcBorders>
              <w:top w:val="single" w:sz="6" w:space="0" w:color="231F20"/>
              <w:bottom w:val="single" w:sz="6" w:space="0" w:color="231F20"/>
            </w:tcBorders>
          </w:tcPr>
          <w:p w:rsidR="007604CB" w:rsidRPr="001A0ED6" w:rsidRDefault="007604CB" w:rsidP="000C2067">
            <w:pPr>
              <w:pStyle w:val="a5"/>
              <w:ind w:left="57" w:right="57"/>
              <w:rPr>
                <w:lang w:val="ru-RU"/>
              </w:rPr>
            </w:pPr>
            <w:r w:rsidRPr="003C6C37">
              <w:rPr>
                <w:lang w:val="ru-RU"/>
              </w:rPr>
              <w:t xml:space="preserve">Учебники в печатной и  (или)  электронной  форме по каждому предмету обязательной части учебного плана ООП ООО в расчете не </w:t>
            </w:r>
            <w:r w:rsidRPr="003C6C37">
              <w:rPr>
                <w:lang w:val="ru-RU"/>
              </w:rPr>
              <w:lastRenderedPageBreak/>
              <w:t>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7604CB" w:rsidRPr="001A0ED6" w:rsidRDefault="007604CB" w:rsidP="000C2067">
            <w:pPr>
              <w:pStyle w:val="a5"/>
              <w:ind w:left="0"/>
              <w:jc w:val="center"/>
              <w:rPr>
                <w:lang w:val="ru-RU"/>
              </w:rPr>
            </w:pPr>
            <w:r w:rsidRPr="001A0ED6">
              <w:rPr>
                <w:lang w:val="ru-RU"/>
              </w:rPr>
              <w:lastRenderedPageBreak/>
              <w:t>да</w:t>
            </w:r>
          </w:p>
        </w:tc>
        <w:tc>
          <w:tcPr>
            <w:tcW w:w="1270" w:type="pct"/>
            <w:tcBorders>
              <w:top w:val="single" w:sz="6" w:space="0" w:color="231F20"/>
            </w:tcBorders>
          </w:tcPr>
          <w:p w:rsidR="007604CB" w:rsidRPr="003C6C37" w:rsidRDefault="007604CB" w:rsidP="000C2067">
            <w:pPr>
              <w:pStyle w:val="a5"/>
              <w:ind w:left="0"/>
              <w:jc w:val="center"/>
              <w:rPr>
                <w:lang w:val="ru-RU"/>
              </w:rPr>
            </w:pPr>
          </w:p>
        </w:tc>
      </w:tr>
      <w:tr w:rsidR="007604CB" w:rsidRPr="001A0ED6" w:rsidTr="000C2067">
        <w:trPr>
          <w:trHeight w:val="409"/>
        </w:trPr>
        <w:tc>
          <w:tcPr>
            <w:tcW w:w="310" w:type="pct"/>
            <w:tcBorders>
              <w:top w:val="single" w:sz="6" w:space="0" w:color="231F20"/>
              <w:left w:val="single" w:sz="6" w:space="0" w:color="231F20"/>
              <w:bottom w:val="single" w:sz="6" w:space="0" w:color="231F20"/>
            </w:tcBorders>
          </w:tcPr>
          <w:p w:rsidR="007604CB" w:rsidRPr="003C6C37" w:rsidRDefault="007604CB" w:rsidP="000C2067">
            <w:pPr>
              <w:pStyle w:val="a5"/>
              <w:ind w:left="0"/>
              <w:jc w:val="center"/>
              <w:rPr>
                <w:lang w:val="ru-RU"/>
              </w:rPr>
            </w:pPr>
            <w:r w:rsidRPr="003C6C37">
              <w:rPr>
                <w:lang w:val="ru-RU"/>
              </w:rPr>
              <w:lastRenderedPageBreak/>
              <w:t>2.</w:t>
            </w:r>
          </w:p>
        </w:tc>
        <w:tc>
          <w:tcPr>
            <w:tcW w:w="2547" w:type="pct"/>
            <w:tcBorders>
              <w:top w:val="single" w:sz="6" w:space="0" w:color="231F20"/>
              <w:bottom w:val="single" w:sz="6" w:space="0" w:color="231F20"/>
            </w:tcBorders>
          </w:tcPr>
          <w:p w:rsidR="007604CB" w:rsidRPr="001A0ED6" w:rsidRDefault="007604CB" w:rsidP="000C2067">
            <w:pPr>
              <w:pStyle w:val="a5"/>
              <w:ind w:left="57" w:right="57"/>
              <w:rPr>
                <w:lang w:val="ru-RU"/>
              </w:rPr>
            </w:pPr>
            <w:r w:rsidRPr="003C6C37">
              <w:rPr>
                <w:lang w:val="ru-RU"/>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rsidR="007604CB" w:rsidRPr="001A0ED6" w:rsidRDefault="007604CB" w:rsidP="000C2067">
            <w:pPr>
              <w:pStyle w:val="a5"/>
              <w:ind w:left="0"/>
              <w:jc w:val="center"/>
              <w:rPr>
                <w:lang w:val="ru-RU"/>
              </w:rPr>
            </w:pPr>
            <w:r w:rsidRPr="001A0ED6">
              <w:rPr>
                <w:lang w:val="ru-RU"/>
              </w:rPr>
              <w:t>да</w:t>
            </w:r>
          </w:p>
        </w:tc>
        <w:tc>
          <w:tcPr>
            <w:tcW w:w="1270" w:type="pct"/>
            <w:tcBorders>
              <w:bottom w:val="single" w:sz="6" w:space="0" w:color="231F20"/>
            </w:tcBorders>
          </w:tcPr>
          <w:p w:rsidR="007604CB" w:rsidRPr="003C6C37" w:rsidRDefault="007604CB" w:rsidP="000C2067">
            <w:pPr>
              <w:pStyle w:val="a5"/>
              <w:ind w:left="0"/>
              <w:jc w:val="center"/>
              <w:rPr>
                <w:lang w:val="ru-RU"/>
              </w:rPr>
            </w:pPr>
          </w:p>
        </w:tc>
      </w:tr>
      <w:tr w:rsidR="007604CB" w:rsidRPr="001A0ED6" w:rsidTr="000C2067">
        <w:trPr>
          <w:trHeight w:val="1031"/>
        </w:trPr>
        <w:tc>
          <w:tcPr>
            <w:tcW w:w="310" w:type="pct"/>
            <w:tcBorders>
              <w:top w:val="single" w:sz="6" w:space="0" w:color="231F20"/>
              <w:bottom w:val="single" w:sz="4" w:space="0" w:color="auto"/>
            </w:tcBorders>
          </w:tcPr>
          <w:p w:rsidR="007604CB" w:rsidRPr="003C6C37" w:rsidRDefault="007604CB" w:rsidP="000C2067">
            <w:pPr>
              <w:pStyle w:val="a5"/>
              <w:ind w:left="0"/>
              <w:jc w:val="center"/>
              <w:rPr>
                <w:lang w:val="ru-RU"/>
              </w:rPr>
            </w:pPr>
            <w:r w:rsidRPr="003C6C37">
              <w:rPr>
                <w:lang w:val="ru-RU"/>
              </w:rPr>
              <w:t>3.</w:t>
            </w:r>
          </w:p>
        </w:tc>
        <w:tc>
          <w:tcPr>
            <w:tcW w:w="2547" w:type="pct"/>
            <w:tcBorders>
              <w:top w:val="single" w:sz="6" w:space="0" w:color="231F20"/>
              <w:bottom w:val="single" w:sz="4" w:space="0" w:color="auto"/>
            </w:tcBorders>
          </w:tcPr>
          <w:p w:rsidR="007604CB" w:rsidRPr="001A0ED6" w:rsidRDefault="007604CB" w:rsidP="000C2067">
            <w:pPr>
              <w:pStyle w:val="a5"/>
              <w:ind w:left="57" w:right="57"/>
              <w:rPr>
                <w:lang w:val="ru-RU"/>
              </w:rPr>
            </w:pPr>
            <w:r w:rsidRPr="003C6C37">
              <w:rPr>
                <w:lang w:val="ru-RU"/>
              </w:rPr>
              <w:t xml:space="preserve">Фонд дополнительной литературы художественной и научно-популярной, справочно-библиографических, </w:t>
            </w:r>
            <w:r>
              <w:rPr>
                <w:lang w:val="ru-RU"/>
              </w:rPr>
              <w:t>п</w:t>
            </w:r>
            <w:r w:rsidRPr="003C6C37">
              <w:rPr>
                <w:lang w:val="ru-RU"/>
              </w:rPr>
              <w:t>ериодических изданий, в том числе специальных изданий для обучающихся с ОВЗ</w:t>
            </w:r>
          </w:p>
        </w:tc>
        <w:tc>
          <w:tcPr>
            <w:tcW w:w="873" w:type="pct"/>
            <w:tcBorders>
              <w:top w:val="single" w:sz="6" w:space="0" w:color="231F20"/>
              <w:bottom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6" w:space="0" w:color="231F20"/>
              <w:bottom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4.</w:t>
            </w:r>
          </w:p>
        </w:tc>
        <w:tc>
          <w:tcPr>
            <w:tcW w:w="2547"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57" w:right="57"/>
              <w:rPr>
                <w:lang w:val="ru-RU"/>
              </w:rPr>
            </w:pPr>
            <w:r w:rsidRPr="003C6C37">
              <w:rPr>
                <w:lang w:val="ru-RU"/>
              </w:rPr>
              <w:t>Учебно-наглядные пособия (средства обучения):</w:t>
            </w:r>
          </w:p>
          <w:p w:rsidR="007604CB" w:rsidRPr="001A0ED6" w:rsidRDefault="007604CB" w:rsidP="000C2067">
            <w:pPr>
              <w:pStyle w:val="a5"/>
              <w:ind w:left="57" w:right="57"/>
              <w:rPr>
                <w:lang w:val="ru-RU"/>
              </w:rPr>
            </w:pPr>
            <w:r w:rsidRPr="003C6C37">
              <w:rPr>
                <w:lang w:val="ru-RU"/>
              </w:rPr>
              <w:t>- натурный фонд (натуральные природные объекты, коллекции промышленных материалов, наборы для экспериментов, коллекции народных промыслов и др.);</w:t>
            </w:r>
          </w:p>
          <w:p w:rsidR="007604CB" w:rsidRPr="001A0ED6" w:rsidRDefault="007604CB" w:rsidP="000C2067">
            <w:pPr>
              <w:pStyle w:val="a5"/>
              <w:ind w:left="57" w:right="57"/>
              <w:rPr>
                <w:lang w:val="ru-RU"/>
              </w:rPr>
            </w:pPr>
            <w:r w:rsidRPr="003C6C37">
              <w:rPr>
                <w:lang w:val="ru-RU"/>
              </w:rPr>
              <w:t>- модели разных видов;</w:t>
            </w:r>
          </w:p>
          <w:p w:rsidR="007604CB" w:rsidRPr="001A0ED6" w:rsidRDefault="007604CB" w:rsidP="000C2067">
            <w:pPr>
              <w:pStyle w:val="a5"/>
              <w:ind w:left="57" w:right="57"/>
              <w:rPr>
                <w:lang w:val="ru-RU"/>
              </w:rPr>
            </w:pPr>
            <w:r w:rsidRPr="003C6C37">
              <w:rPr>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7604CB" w:rsidRPr="001A0ED6" w:rsidRDefault="007604CB" w:rsidP="000C2067">
            <w:pPr>
              <w:pStyle w:val="a5"/>
              <w:ind w:left="57" w:right="57"/>
              <w:rPr>
                <w:lang w:val="ru-RU"/>
              </w:rPr>
            </w:pPr>
            <w:r w:rsidRPr="003C6C37">
              <w:rPr>
                <w:lang w:val="ru-RU"/>
              </w:rPr>
              <w:t>- экранно-звуковые (аудиокниги, фонохрестоматии, видеофильмы),</w:t>
            </w:r>
          </w:p>
          <w:p w:rsidR="007604CB" w:rsidRPr="001A0ED6" w:rsidRDefault="007604CB" w:rsidP="000C2067">
            <w:pPr>
              <w:pStyle w:val="a5"/>
              <w:ind w:left="57" w:right="57"/>
              <w:rPr>
                <w:lang w:val="ru-RU"/>
              </w:rPr>
            </w:pPr>
            <w:r w:rsidRPr="003C6C37">
              <w:rPr>
                <w:lang w:val="ru-RU"/>
              </w:rPr>
              <w:t xml:space="preserve">- мультимедийные средства (электронные приложения к учебникам, аудиозаписи, видеофильмы, электронные </w:t>
            </w:r>
            <w:proofErr w:type="spellStart"/>
            <w:r w:rsidRPr="003C6C37">
              <w:rPr>
                <w:lang w:val="ru-RU"/>
              </w:rPr>
              <w:t>медиалекции</w:t>
            </w:r>
            <w:proofErr w:type="spellEnd"/>
            <w:r w:rsidRPr="003C6C37">
              <w:rPr>
                <w:lang w:val="ru-RU"/>
              </w:rPr>
              <w:t>, тренажеры, и др.)</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4"/>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5.</w:t>
            </w:r>
          </w:p>
        </w:tc>
        <w:tc>
          <w:tcPr>
            <w:tcW w:w="2547"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57" w:right="57"/>
              <w:rPr>
                <w:lang w:val="ru-RU"/>
              </w:rPr>
            </w:pPr>
            <w:r w:rsidRPr="003C6C37">
              <w:rPr>
                <w:lang w:val="ru-RU"/>
              </w:rPr>
              <w:t>Информационно-образовательные ресурсы Интернета (обеспечен доступ для всех участников образовательного процесса)</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6.</w:t>
            </w:r>
          </w:p>
        </w:tc>
        <w:tc>
          <w:tcPr>
            <w:tcW w:w="2547"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57" w:right="57"/>
              <w:rPr>
                <w:lang w:val="ru-RU"/>
              </w:rPr>
            </w:pPr>
            <w:r w:rsidRPr="003C6C37">
              <w:rPr>
                <w:lang w:val="ru-RU"/>
              </w:rPr>
              <w:t>Информационно-телекоммуникационная инфраструктура</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7.</w:t>
            </w:r>
          </w:p>
        </w:tc>
        <w:tc>
          <w:tcPr>
            <w:tcW w:w="2547"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57" w:right="57"/>
              <w:rPr>
                <w:lang w:val="ru-RU"/>
              </w:rPr>
            </w:pPr>
            <w:r w:rsidRPr="003C6C37">
              <w:rPr>
                <w:lang w:val="ru-RU"/>
              </w:rPr>
              <w:t>Технические средства,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8.</w:t>
            </w:r>
          </w:p>
        </w:tc>
        <w:tc>
          <w:tcPr>
            <w:tcW w:w="2547"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57" w:right="57"/>
              <w:rPr>
                <w:lang w:val="ru-RU"/>
              </w:rPr>
            </w:pPr>
            <w:r w:rsidRPr="003C6C37">
              <w:rPr>
                <w:lang w:val="ru-RU"/>
              </w:rPr>
              <w:t>Программные инструменты,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r w:rsidR="007604CB" w:rsidRPr="001A0ED6" w:rsidTr="000C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r w:rsidRPr="003C6C37">
              <w:rPr>
                <w:lang w:val="ru-RU"/>
              </w:rPr>
              <w:t>9.</w:t>
            </w:r>
          </w:p>
        </w:tc>
        <w:tc>
          <w:tcPr>
            <w:tcW w:w="2547"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57" w:right="57"/>
              <w:rPr>
                <w:lang w:val="ru-RU"/>
              </w:rPr>
            </w:pPr>
            <w:r w:rsidRPr="003C6C37">
              <w:rPr>
                <w:lang w:val="ru-RU"/>
              </w:rPr>
              <w:t>Служба технической поддержки функционирования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rsidR="007604CB" w:rsidRPr="001A0ED6" w:rsidRDefault="007604CB" w:rsidP="000C2067">
            <w:pPr>
              <w:pStyle w:val="a5"/>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rsidR="007604CB" w:rsidRPr="003C6C37" w:rsidRDefault="007604CB" w:rsidP="000C2067">
            <w:pPr>
              <w:pStyle w:val="a5"/>
              <w:ind w:left="0"/>
              <w:jc w:val="center"/>
              <w:rPr>
                <w:lang w:val="ru-RU"/>
              </w:rPr>
            </w:pPr>
          </w:p>
        </w:tc>
      </w:tr>
    </w:tbl>
    <w:p w:rsidR="006F7A6D" w:rsidRPr="006F7A6D" w:rsidRDefault="006F7A6D" w:rsidP="006F7A6D">
      <w:pPr>
        <w:spacing w:after="0" w:line="240" w:lineRule="auto"/>
        <w:ind w:firstLine="709"/>
        <w:jc w:val="both"/>
        <w:rPr>
          <w:rFonts w:ascii="Times New Roman" w:hAnsi="Times New Roman" w:cs="Times New Roman"/>
        </w:rPr>
      </w:pPr>
      <w:r w:rsidRPr="006F7A6D">
        <w:rPr>
          <w:rFonts w:ascii="Times New Roman" w:hAnsi="Times New Roman" w:cs="Times New Roman"/>
        </w:rPr>
        <w:t xml:space="preserve">На школьном сайте </w:t>
      </w:r>
      <w:hyperlink r:id="rId13" w:history="1">
        <w:r w:rsidRPr="006F7A6D">
          <w:rPr>
            <w:rFonts w:ascii="Times New Roman" w:hAnsi="Times New Roman" w:cs="Times New Roman"/>
          </w:rPr>
          <w:t xml:space="preserve"> https://shkola24staryjoskol-r31.gosweb.gosuslugi.ru/</w:t>
        </w:r>
      </w:hyperlink>
      <w:r w:rsidRPr="006F7A6D">
        <w:rPr>
          <w:rFonts w:ascii="Times New Roman" w:hAnsi="Times New Roman" w:cs="Times New Roman"/>
        </w:rPr>
        <w:t xml:space="preserve"> представлена вся информация о деятельности образовательного учреждения, достижениях педагогов и учащихся. Школьный сайт имеет следующие разделы: «</w:t>
      </w:r>
      <w:hyperlink r:id="rId14" w:tgtFrame="_blank" w:history="1">
        <w:r w:rsidRPr="006F7A6D">
          <w:rPr>
            <w:rStyle w:val="a7"/>
            <w:rFonts w:ascii="Times New Roman" w:hAnsi="Times New Roman" w:cs="Times New Roman"/>
          </w:rPr>
          <w:t>Главное</w:t>
        </w:r>
      </w:hyperlink>
      <w:r w:rsidRPr="006F7A6D">
        <w:rPr>
          <w:rFonts w:ascii="Times New Roman" w:hAnsi="Times New Roman" w:cs="Times New Roman"/>
        </w:rPr>
        <w:t>», «Родителям и ученикам», «Наша школа», «</w:t>
      </w:r>
      <w:hyperlink r:id="rId15" w:history="1">
        <w:r w:rsidRPr="006F7A6D">
          <w:rPr>
            <w:rStyle w:val="a7"/>
            <w:rFonts w:ascii="Times New Roman" w:hAnsi="Times New Roman" w:cs="Times New Roman"/>
          </w:rPr>
          <w:t>Официально</w:t>
        </w:r>
      </w:hyperlink>
      <w:r w:rsidRPr="006F7A6D">
        <w:rPr>
          <w:rFonts w:ascii="Times New Roman" w:hAnsi="Times New Roman" w:cs="Times New Roman"/>
        </w:rPr>
        <w:t xml:space="preserve">», «Педагогам и сотрудникам», «Независимая оценка качества образования», </w:t>
      </w:r>
      <w:r w:rsidRPr="006F7A6D">
        <w:rPr>
          <w:rFonts w:ascii="Times New Roman" w:hAnsi="Times New Roman" w:cs="Times New Roman"/>
        </w:rPr>
        <w:lastRenderedPageBreak/>
        <w:t xml:space="preserve">«Расписание», «Сведения об образовательной организации» «Контакты», «Вопросы и ответы». Новостной раздел сайта ежедневно обновляется. </w:t>
      </w:r>
    </w:p>
    <w:p w:rsidR="006F7A6D" w:rsidRPr="006F7A6D" w:rsidRDefault="006F7A6D" w:rsidP="006F7A6D">
      <w:pPr>
        <w:autoSpaceDE w:val="0"/>
        <w:autoSpaceDN w:val="0"/>
        <w:adjustRightInd w:val="0"/>
        <w:spacing w:after="0" w:line="240" w:lineRule="auto"/>
        <w:ind w:firstLine="708"/>
        <w:jc w:val="both"/>
        <w:rPr>
          <w:rFonts w:ascii="Times New Roman" w:hAnsi="Times New Roman" w:cs="Times New Roman"/>
        </w:rPr>
      </w:pPr>
      <w:r w:rsidRPr="006F7A6D">
        <w:rPr>
          <w:rFonts w:ascii="Times New Roman" w:hAnsi="Times New Roman" w:cs="Times New Roman"/>
        </w:rPr>
        <w:t>В образовательной деятельности педагогами и учащимися активно используются</w:t>
      </w:r>
      <w:r w:rsidRPr="006F7A6D">
        <w:rPr>
          <w:rFonts w:ascii="Times New Roman" w:hAnsi="Times New Roman" w:cs="Times New Roman"/>
          <w:b/>
        </w:rPr>
        <w:t xml:space="preserve"> </w:t>
      </w:r>
      <w:r w:rsidRPr="006F7A6D">
        <w:rPr>
          <w:rFonts w:ascii="Times New Roman" w:hAnsi="Times New Roman" w:cs="Times New Roman"/>
        </w:rPr>
        <w:t xml:space="preserve">электронные приложения к учебникам; электронные наглядные пособия; электронные тренажеры; электронные практикумы; электронные схемы и карты. ПК оснащены операционными системами: </w:t>
      </w:r>
      <w:proofErr w:type="spellStart"/>
      <w:r w:rsidRPr="006F7A6D">
        <w:rPr>
          <w:rFonts w:ascii="Times New Roman" w:hAnsi="Times New Roman" w:cs="Times New Roman"/>
        </w:rPr>
        <w:t>Microsoft</w:t>
      </w:r>
      <w:proofErr w:type="spellEnd"/>
      <w:r w:rsidRPr="006F7A6D">
        <w:rPr>
          <w:rFonts w:ascii="Times New Roman" w:hAnsi="Times New Roman" w:cs="Times New Roman"/>
        </w:rPr>
        <w:t xml:space="preserve"> </w:t>
      </w:r>
      <w:proofErr w:type="spellStart"/>
      <w:r w:rsidRPr="006F7A6D">
        <w:rPr>
          <w:rFonts w:ascii="Times New Roman" w:hAnsi="Times New Roman" w:cs="Times New Roman"/>
        </w:rPr>
        <w:t>Windows</w:t>
      </w:r>
      <w:proofErr w:type="spellEnd"/>
      <w:r w:rsidRPr="006F7A6D">
        <w:rPr>
          <w:rFonts w:ascii="Times New Roman" w:hAnsi="Times New Roman" w:cs="Times New Roman"/>
        </w:rPr>
        <w:t xml:space="preserve"> XP и </w:t>
      </w:r>
      <w:proofErr w:type="spellStart"/>
      <w:r w:rsidRPr="006F7A6D">
        <w:rPr>
          <w:rFonts w:ascii="Times New Roman" w:hAnsi="Times New Roman" w:cs="Times New Roman"/>
        </w:rPr>
        <w:t>ALTLinux</w:t>
      </w:r>
      <w:proofErr w:type="spellEnd"/>
      <w:r w:rsidRPr="006F7A6D">
        <w:rPr>
          <w:rFonts w:ascii="Times New Roman" w:hAnsi="Times New Roman" w:cs="Times New Roman"/>
        </w:rPr>
        <w:t xml:space="preserve">, офисными программами: </w:t>
      </w:r>
      <w:proofErr w:type="spellStart"/>
      <w:r w:rsidRPr="006F7A6D">
        <w:rPr>
          <w:rFonts w:ascii="Times New Roman" w:hAnsi="Times New Roman" w:cs="Times New Roman"/>
        </w:rPr>
        <w:t>MSOffice</w:t>
      </w:r>
      <w:proofErr w:type="spellEnd"/>
      <w:r w:rsidRPr="006F7A6D">
        <w:rPr>
          <w:rFonts w:ascii="Times New Roman" w:hAnsi="Times New Roman" w:cs="Times New Roman"/>
        </w:rPr>
        <w:t xml:space="preserve"> и </w:t>
      </w:r>
      <w:proofErr w:type="spellStart"/>
      <w:r w:rsidRPr="006F7A6D">
        <w:rPr>
          <w:rFonts w:ascii="Times New Roman" w:hAnsi="Times New Roman" w:cs="Times New Roman"/>
        </w:rPr>
        <w:t>OpenOffice</w:t>
      </w:r>
      <w:proofErr w:type="spellEnd"/>
      <w:r w:rsidRPr="006F7A6D">
        <w:rPr>
          <w:rFonts w:ascii="Times New Roman" w:hAnsi="Times New Roman" w:cs="Times New Roman"/>
        </w:rPr>
        <w:t>.</w:t>
      </w:r>
    </w:p>
    <w:p w:rsidR="007604CB" w:rsidRDefault="007604CB" w:rsidP="007604CB">
      <w:pPr>
        <w:pStyle w:val="13"/>
        <w:spacing w:line="240" w:lineRule="auto"/>
        <w:ind w:firstLine="708"/>
        <w:jc w:val="both"/>
        <w:rPr>
          <w:color w:val="auto"/>
          <w:sz w:val="24"/>
          <w:szCs w:val="24"/>
        </w:rPr>
      </w:pPr>
    </w:p>
    <w:p w:rsidR="00A71D0F" w:rsidRPr="007604CB" w:rsidRDefault="00B257C4" w:rsidP="007604CB">
      <w:pPr>
        <w:spacing w:after="0" w:line="240" w:lineRule="auto"/>
        <w:rPr>
          <w:rFonts w:ascii="Times New Roman" w:hAnsi="Times New Roman" w:cs="Times New Roman"/>
          <w:b/>
          <w:sz w:val="24"/>
          <w:szCs w:val="24"/>
        </w:rPr>
      </w:pPr>
      <w:r w:rsidRPr="007604CB">
        <w:rPr>
          <w:b/>
          <w:noProof/>
          <w:sz w:val="24"/>
          <w:szCs w:val="24"/>
        </w:rPr>
        <mc:AlternateContent>
          <mc:Choice Requires="wps">
            <w:drawing>
              <wp:anchor distT="0" distB="0" distL="0" distR="0" simplePos="0" relativeHeight="251648512" behindDoc="0" locked="0" layoutInCell="1" allowOverlap="1" wp14:anchorId="1BD4A3A3" wp14:editId="4796597D">
                <wp:simplePos x="0" y="0"/>
                <wp:positionH relativeFrom="page">
                  <wp:posOffset>6626225</wp:posOffset>
                </wp:positionH>
                <wp:positionV relativeFrom="margin">
                  <wp:posOffset>-8890</wp:posOffset>
                </wp:positionV>
                <wp:extent cx="454660" cy="158750"/>
                <wp:effectExtent l="0" t="0" r="0" b="0"/>
                <wp:wrapSquare wrapText="bothSides"/>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158750"/>
                        </a:xfrm>
                        <a:prstGeom prst="rect">
                          <a:avLst/>
                        </a:prstGeom>
                        <a:noFill/>
                      </wps:spPr>
                      <wps:txbx>
                        <w:txbxContent>
                          <w:p w:rsidR="000C2067" w:rsidRDefault="000C2067" w:rsidP="00A71D0F">
                            <w:pPr>
                              <w:pStyle w:val="13"/>
                              <w:spacing w:line="240" w:lineRule="auto"/>
                              <w:ind w:firstLine="0"/>
                            </w:pPr>
                            <w:r>
                              <w:t>Таблица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7" o:spid="_x0000_s1074" type="#_x0000_t202" style="position:absolute;margin-left:521.75pt;margin-top:-.7pt;width:35.8pt;height:12.5pt;z-index:25164851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" filled="f" stroked="f">
                <v:path arrowok="t"/>
                <v:textbox inset="0,0,0,0">
                  <w:txbxContent>
                    <w:p w:rsidR="000C2067" w:rsidRDefault="000C2067" w:rsidP="00A71D0F">
                      <w:pPr>
                        <w:pStyle w:val="13"/>
                        <w:spacing w:line="240" w:lineRule="auto"/>
                        <w:ind w:firstLine="0"/>
                      </w:pPr>
                      <w:r>
                        <w:t>Таблица</w:t>
                      </w:r>
                    </w:p>
                  </w:txbxContent>
                </v:textbox>
                <w10:wrap type="square" anchorx="page" anchory="margin"/>
              </v:shape>
            </w:pict>
          </mc:Fallback>
        </mc:AlternateContent>
      </w:r>
      <w:bookmarkStart w:id="151" w:name="bookmark1990"/>
      <w:r w:rsidR="007604CB" w:rsidRPr="007604CB">
        <w:rPr>
          <w:rFonts w:ascii="Times New Roman" w:hAnsi="Times New Roman" w:cs="Times New Roman"/>
          <w:b/>
          <w:sz w:val="24"/>
          <w:szCs w:val="24"/>
        </w:rPr>
        <w:t>3</w:t>
      </w:r>
      <w:r w:rsidR="00152E6D" w:rsidRPr="007604CB">
        <w:rPr>
          <w:rFonts w:ascii="Times New Roman" w:hAnsi="Times New Roman" w:cs="Times New Roman"/>
          <w:b/>
          <w:sz w:val="24"/>
          <w:szCs w:val="24"/>
        </w:rPr>
        <w:t xml:space="preserve">.4.4.2. </w:t>
      </w:r>
      <w:r w:rsidR="00A71D0F" w:rsidRPr="007604CB">
        <w:rPr>
          <w:rFonts w:ascii="Times New Roman" w:hAnsi="Times New Roman" w:cs="Times New Roman"/>
          <w:b/>
          <w:sz w:val="24"/>
          <w:szCs w:val="24"/>
        </w:rPr>
        <w:t>Материально-технические условия реализации осн</w:t>
      </w:r>
      <w:r w:rsidR="00152E6D" w:rsidRPr="007604CB">
        <w:rPr>
          <w:rFonts w:ascii="Times New Roman" w:hAnsi="Times New Roman" w:cs="Times New Roman"/>
          <w:b/>
          <w:sz w:val="24"/>
          <w:szCs w:val="24"/>
        </w:rPr>
        <w:t xml:space="preserve">овной образовательной программы  </w:t>
      </w:r>
      <w:r w:rsidR="00A71D0F" w:rsidRPr="007604CB">
        <w:rPr>
          <w:rFonts w:ascii="Times New Roman" w:hAnsi="Times New Roman" w:cs="Times New Roman"/>
          <w:b/>
          <w:sz w:val="24"/>
          <w:szCs w:val="24"/>
        </w:rPr>
        <w:t>основного общего образования</w:t>
      </w:r>
      <w:bookmarkEnd w:id="151"/>
    </w:p>
    <w:p w:rsidR="00A71D0F" w:rsidRPr="00025B15" w:rsidRDefault="00A71D0F" w:rsidP="00152E6D">
      <w:pPr>
        <w:pStyle w:val="13"/>
        <w:spacing w:line="240" w:lineRule="auto"/>
        <w:ind w:firstLine="708"/>
        <w:jc w:val="both"/>
        <w:rPr>
          <w:color w:val="auto"/>
          <w:sz w:val="24"/>
          <w:szCs w:val="24"/>
        </w:rPr>
      </w:pPr>
      <w:r w:rsidRPr="00025B15">
        <w:rPr>
          <w:color w:val="auto"/>
          <w:sz w:val="24"/>
          <w:szCs w:val="24"/>
        </w:rPr>
        <w:t>Материально-технические условия реализации основной образовательной программы основного общего образования обеспечива</w:t>
      </w:r>
      <w:r w:rsidR="00152E6D">
        <w:rPr>
          <w:color w:val="auto"/>
          <w:sz w:val="24"/>
          <w:szCs w:val="24"/>
        </w:rPr>
        <w:t>ю</w:t>
      </w:r>
      <w:r w:rsidRPr="00025B15">
        <w:rPr>
          <w:color w:val="auto"/>
          <w:sz w:val="24"/>
          <w:szCs w:val="24"/>
        </w:rPr>
        <w:t>т:</w:t>
      </w:r>
    </w:p>
    <w:p w:rsidR="00A71D0F" w:rsidRPr="00025B15" w:rsidRDefault="00A71D0F" w:rsidP="00025B15">
      <w:pPr>
        <w:pStyle w:val="13"/>
        <w:numPr>
          <w:ilvl w:val="0"/>
          <w:numId w:val="66"/>
        </w:numPr>
        <w:spacing w:line="240" w:lineRule="auto"/>
        <w:jc w:val="both"/>
        <w:rPr>
          <w:color w:val="auto"/>
          <w:sz w:val="24"/>
          <w:szCs w:val="24"/>
        </w:rPr>
      </w:pPr>
      <w:r w:rsidRPr="00025B15">
        <w:rPr>
          <w:color w:val="auto"/>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A71D0F" w:rsidRPr="00025B15" w:rsidRDefault="00A71D0F" w:rsidP="00025B15">
      <w:pPr>
        <w:pStyle w:val="13"/>
        <w:numPr>
          <w:ilvl w:val="0"/>
          <w:numId w:val="66"/>
        </w:numPr>
        <w:spacing w:line="240" w:lineRule="auto"/>
        <w:jc w:val="both"/>
        <w:rPr>
          <w:color w:val="auto"/>
          <w:sz w:val="24"/>
          <w:szCs w:val="24"/>
        </w:rPr>
      </w:pPr>
      <w:r w:rsidRPr="00025B15">
        <w:rPr>
          <w:color w:val="auto"/>
          <w:sz w:val="24"/>
          <w:szCs w:val="24"/>
        </w:rPr>
        <w:t>безопасность и комфортность организации учебного процесса;</w:t>
      </w:r>
    </w:p>
    <w:p w:rsidR="00A71D0F" w:rsidRPr="00025B15" w:rsidRDefault="00A71D0F" w:rsidP="00025B15">
      <w:pPr>
        <w:pStyle w:val="13"/>
        <w:numPr>
          <w:ilvl w:val="0"/>
          <w:numId w:val="66"/>
        </w:numPr>
        <w:spacing w:line="240" w:lineRule="auto"/>
        <w:jc w:val="both"/>
        <w:rPr>
          <w:color w:val="auto"/>
          <w:sz w:val="24"/>
          <w:szCs w:val="24"/>
        </w:rPr>
      </w:pPr>
      <w:r w:rsidRPr="00025B15">
        <w:rPr>
          <w:color w:val="auto"/>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A71D0F" w:rsidRPr="00025B15" w:rsidRDefault="00A71D0F" w:rsidP="00025B15">
      <w:pPr>
        <w:pStyle w:val="13"/>
        <w:numPr>
          <w:ilvl w:val="0"/>
          <w:numId w:val="66"/>
        </w:numPr>
        <w:spacing w:line="240" w:lineRule="auto"/>
        <w:jc w:val="both"/>
        <w:rPr>
          <w:color w:val="auto"/>
          <w:sz w:val="24"/>
          <w:szCs w:val="24"/>
        </w:rPr>
      </w:pPr>
      <w:r w:rsidRPr="00025B15">
        <w:rPr>
          <w:color w:val="auto"/>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152E6D" w:rsidRDefault="00152E6D" w:rsidP="00152E6D">
      <w:pPr>
        <w:pStyle w:val="13"/>
        <w:spacing w:line="240" w:lineRule="auto"/>
        <w:ind w:firstLine="708"/>
        <w:jc w:val="both"/>
        <w:rPr>
          <w:color w:val="auto"/>
          <w:sz w:val="24"/>
          <w:szCs w:val="24"/>
        </w:rPr>
      </w:pPr>
      <w:r>
        <w:rPr>
          <w:color w:val="auto"/>
          <w:sz w:val="24"/>
          <w:szCs w:val="24"/>
        </w:rPr>
        <w:t>П</w:t>
      </w:r>
      <w:r w:rsidR="00A71D0F" w:rsidRPr="00025B15">
        <w:rPr>
          <w:color w:val="auto"/>
          <w:sz w:val="24"/>
          <w:szCs w:val="24"/>
        </w:rPr>
        <w:t>еречни оснащения и оборудования,</w:t>
      </w:r>
      <w:r>
        <w:rPr>
          <w:color w:val="auto"/>
          <w:sz w:val="24"/>
          <w:szCs w:val="24"/>
        </w:rPr>
        <w:t xml:space="preserve"> обеспечивающие учебный процесс, закреплены </w:t>
      </w:r>
      <w:r w:rsidRPr="00025B15">
        <w:rPr>
          <w:color w:val="auto"/>
          <w:sz w:val="24"/>
          <w:szCs w:val="24"/>
        </w:rPr>
        <w:t>локальным актам образовательной организации</w:t>
      </w:r>
      <w:r>
        <w:rPr>
          <w:color w:val="auto"/>
          <w:sz w:val="24"/>
          <w:szCs w:val="24"/>
        </w:rPr>
        <w:t>.</w:t>
      </w:r>
    </w:p>
    <w:p w:rsidR="00A71D0F" w:rsidRPr="00025B15" w:rsidRDefault="00152E6D" w:rsidP="00152E6D">
      <w:pPr>
        <w:pStyle w:val="13"/>
        <w:spacing w:line="240" w:lineRule="auto"/>
        <w:ind w:firstLine="708"/>
        <w:jc w:val="both"/>
        <w:rPr>
          <w:color w:val="auto"/>
          <w:sz w:val="24"/>
          <w:szCs w:val="24"/>
        </w:rPr>
      </w:pPr>
      <w:r>
        <w:rPr>
          <w:color w:val="auto"/>
          <w:sz w:val="24"/>
          <w:szCs w:val="24"/>
        </w:rPr>
        <w:t>Оснащение</w:t>
      </w:r>
      <w:r w:rsidRPr="00025B15">
        <w:rPr>
          <w:color w:val="auto"/>
          <w:sz w:val="24"/>
          <w:szCs w:val="24"/>
        </w:rPr>
        <w:t xml:space="preserve"> и оборудовани</w:t>
      </w:r>
      <w:r>
        <w:rPr>
          <w:color w:val="auto"/>
          <w:sz w:val="24"/>
          <w:szCs w:val="24"/>
        </w:rPr>
        <w:t>е</w:t>
      </w:r>
      <w:r w:rsidRPr="00025B15">
        <w:rPr>
          <w:color w:val="auto"/>
          <w:sz w:val="24"/>
          <w:szCs w:val="24"/>
        </w:rPr>
        <w:t>,</w:t>
      </w:r>
      <w:r>
        <w:rPr>
          <w:color w:val="auto"/>
          <w:sz w:val="24"/>
          <w:szCs w:val="24"/>
        </w:rPr>
        <w:t xml:space="preserve"> обеспечивающие учебный процесс, соответствует </w:t>
      </w:r>
      <w:r w:rsidRPr="00025B15">
        <w:rPr>
          <w:color w:val="auto"/>
          <w:sz w:val="24"/>
          <w:szCs w:val="24"/>
        </w:rPr>
        <w:t>требованиям</w:t>
      </w:r>
      <w:r w:rsidR="00A71D0F" w:rsidRPr="00025B15">
        <w:rPr>
          <w:color w:val="auto"/>
          <w:sz w:val="24"/>
          <w:szCs w:val="24"/>
        </w:rPr>
        <w:t xml:space="preserve"> ФГОС ООО, лицензионны</w:t>
      </w:r>
      <w:r>
        <w:rPr>
          <w:color w:val="auto"/>
          <w:sz w:val="24"/>
          <w:szCs w:val="24"/>
        </w:rPr>
        <w:t>м</w:t>
      </w:r>
      <w:r w:rsidR="00A71D0F" w:rsidRPr="00025B15">
        <w:rPr>
          <w:color w:val="auto"/>
          <w:sz w:val="24"/>
          <w:szCs w:val="24"/>
        </w:rPr>
        <w:t xml:space="preserve"> требования</w:t>
      </w:r>
      <w:r>
        <w:rPr>
          <w:color w:val="auto"/>
          <w:sz w:val="24"/>
          <w:szCs w:val="24"/>
        </w:rPr>
        <w:t>м</w:t>
      </w:r>
      <w:r w:rsidR="00A71D0F" w:rsidRPr="00025B15">
        <w:rPr>
          <w:color w:val="auto"/>
          <w:sz w:val="24"/>
          <w:szCs w:val="24"/>
        </w:rPr>
        <w:t xml:space="preserve">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71D0F" w:rsidRPr="00025B15" w:rsidRDefault="00A71D0F" w:rsidP="00025B15">
      <w:pPr>
        <w:pStyle w:val="13"/>
        <w:numPr>
          <w:ilvl w:val="0"/>
          <w:numId w:val="67"/>
        </w:numPr>
        <w:spacing w:line="240" w:lineRule="auto"/>
        <w:jc w:val="both"/>
        <w:rPr>
          <w:color w:val="auto"/>
          <w:sz w:val="24"/>
          <w:szCs w:val="24"/>
        </w:rPr>
      </w:pPr>
      <w:r w:rsidRPr="00025B15">
        <w:rPr>
          <w:color w:val="auto"/>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A71D0F" w:rsidRPr="00025B15" w:rsidRDefault="00A71D0F" w:rsidP="00025B15">
      <w:pPr>
        <w:pStyle w:val="13"/>
        <w:numPr>
          <w:ilvl w:val="0"/>
          <w:numId w:val="67"/>
        </w:numPr>
        <w:spacing w:line="240" w:lineRule="auto"/>
        <w:ind w:left="714" w:hanging="357"/>
        <w:jc w:val="both"/>
        <w:rPr>
          <w:color w:val="auto"/>
          <w:sz w:val="24"/>
          <w:szCs w:val="24"/>
        </w:rPr>
      </w:pPr>
      <w:r w:rsidRPr="00025B15">
        <w:rPr>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A71D0F" w:rsidRPr="00025B15" w:rsidRDefault="00A71D0F" w:rsidP="00025B15">
      <w:pPr>
        <w:pStyle w:val="13"/>
        <w:numPr>
          <w:ilvl w:val="0"/>
          <w:numId w:val="67"/>
        </w:numPr>
        <w:spacing w:line="240" w:lineRule="auto"/>
        <w:ind w:left="714" w:hanging="357"/>
        <w:jc w:val="both"/>
        <w:rPr>
          <w:color w:val="auto"/>
          <w:sz w:val="24"/>
          <w:szCs w:val="24"/>
        </w:rPr>
      </w:pPr>
      <w:r w:rsidRPr="00025B15">
        <w:rPr>
          <w:color w:val="auto"/>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A71D0F" w:rsidRPr="00025B15" w:rsidRDefault="00A71D0F" w:rsidP="00025B15">
      <w:pPr>
        <w:pStyle w:val="13"/>
        <w:numPr>
          <w:ilvl w:val="0"/>
          <w:numId w:val="67"/>
        </w:numPr>
        <w:spacing w:line="240" w:lineRule="auto"/>
        <w:jc w:val="both"/>
        <w:rPr>
          <w:color w:val="auto"/>
          <w:sz w:val="24"/>
          <w:szCs w:val="24"/>
        </w:rPr>
      </w:pPr>
      <w:r w:rsidRPr="00025B15">
        <w:rPr>
          <w:color w:val="auto"/>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71D0F" w:rsidRPr="00025B15" w:rsidRDefault="00A71D0F" w:rsidP="00025B15">
      <w:pPr>
        <w:pStyle w:val="13"/>
        <w:numPr>
          <w:ilvl w:val="0"/>
          <w:numId w:val="67"/>
        </w:numPr>
        <w:spacing w:line="240" w:lineRule="auto"/>
        <w:jc w:val="both"/>
        <w:rPr>
          <w:color w:val="auto"/>
          <w:sz w:val="24"/>
          <w:szCs w:val="24"/>
        </w:rPr>
      </w:pPr>
      <w:r w:rsidRPr="00025B15">
        <w:rPr>
          <w:color w:val="auto"/>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A71D0F" w:rsidRPr="00025B15" w:rsidRDefault="00A71D0F" w:rsidP="00025B15">
      <w:pPr>
        <w:pStyle w:val="13"/>
        <w:spacing w:line="240" w:lineRule="auto"/>
        <w:jc w:val="both"/>
        <w:rPr>
          <w:color w:val="auto"/>
          <w:sz w:val="24"/>
          <w:szCs w:val="24"/>
        </w:rPr>
      </w:pPr>
      <w:r w:rsidRPr="00025B15">
        <w:rPr>
          <w:color w:val="auto"/>
          <w:sz w:val="24"/>
          <w:szCs w:val="24"/>
        </w:rPr>
        <w:t>В зональную структуру образовательной организации включены:</w:t>
      </w:r>
    </w:p>
    <w:p w:rsidR="00152E6D" w:rsidRPr="00025B15" w:rsidRDefault="00152E6D" w:rsidP="00152E6D">
      <w:pPr>
        <w:pStyle w:val="13"/>
        <w:numPr>
          <w:ilvl w:val="0"/>
          <w:numId w:val="68"/>
        </w:numPr>
        <w:spacing w:line="240" w:lineRule="auto"/>
        <w:jc w:val="both"/>
        <w:rPr>
          <w:color w:val="auto"/>
          <w:sz w:val="24"/>
          <w:szCs w:val="24"/>
        </w:rPr>
      </w:pPr>
      <w:r w:rsidRPr="00025B15">
        <w:rPr>
          <w:color w:val="auto"/>
          <w:sz w:val="24"/>
          <w:szCs w:val="24"/>
        </w:rPr>
        <w:t>входная зона;</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lastRenderedPageBreak/>
        <w:t>учебные кабинеты, мастерские для организации учебного процесса;</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лаборантские помещения;</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 xml:space="preserve">библиотека с рабочими зонами: книгохранилищем, </w:t>
      </w:r>
      <w:proofErr w:type="spellStart"/>
      <w:r w:rsidRPr="00025B15">
        <w:rPr>
          <w:color w:val="auto"/>
          <w:sz w:val="24"/>
          <w:szCs w:val="24"/>
        </w:rPr>
        <w:t>медиатекой</w:t>
      </w:r>
      <w:proofErr w:type="spellEnd"/>
      <w:r w:rsidRPr="00025B15">
        <w:rPr>
          <w:color w:val="auto"/>
          <w:sz w:val="24"/>
          <w:szCs w:val="24"/>
        </w:rPr>
        <w:t>, читальным залом;</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актовый зал;</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спортивные сооружения (зал, стадион, спортивная площадка);</w:t>
      </w:r>
    </w:p>
    <w:p w:rsidR="00F435E1" w:rsidRDefault="00A71D0F" w:rsidP="00152E6D">
      <w:pPr>
        <w:pStyle w:val="13"/>
        <w:numPr>
          <w:ilvl w:val="0"/>
          <w:numId w:val="68"/>
        </w:numPr>
        <w:spacing w:line="240" w:lineRule="auto"/>
        <w:jc w:val="both"/>
        <w:rPr>
          <w:color w:val="auto"/>
          <w:sz w:val="24"/>
          <w:szCs w:val="24"/>
        </w:rPr>
      </w:pPr>
      <w:r w:rsidRPr="00025B15">
        <w:rPr>
          <w:color w:val="auto"/>
          <w:sz w:val="24"/>
          <w:szCs w:val="24"/>
        </w:rPr>
        <w:t>пищевой блок;</w:t>
      </w:r>
      <w:r w:rsidR="00152E6D" w:rsidRPr="00152E6D">
        <w:rPr>
          <w:color w:val="auto"/>
          <w:sz w:val="24"/>
          <w:szCs w:val="24"/>
        </w:rPr>
        <w:t xml:space="preserve"> </w:t>
      </w:r>
    </w:p>
    <w:p w:rsidR="00152E6D" w:rsidRDefault="00F435E1" w:rsidP="00152E6D">
      <w:pPr>
        <w:pStyle w:val="13"/>
        <w:numPr>
          <w:ilvl w:val="0"/>
          <w:numId w:val="68"/>
        </w:numPr>
        <w:spacing w:line="240" w:lineRule="auto"/>
        <w:jc w:val="both"/>
        <w:rPr>
          <w:color w:val="auto"/>
          <w:sz w:val="24"/>
          <w:szCs w:val="24"/>
        </w:rPr>
      </w:pPr>
      <w:r>
        <w:rPr>
          <w:color w:val="auto"/>
          <w:sz w:val="24"/>
          <w:szCs w:val="24"/>
          <w:lang w:val="en-US"/>
        </w:rPr>
        <w:t>STA</w:t>
      </w:r>
      <w:r>
        <w:rPr>
          <w:color w:val="auto"/>
          <w:sz w:val="24"/>
          <w:szCs w:val="24"/>
        </w:rPr>
        <w:t>-студия</w:t>
      </w:r>
      <w:r w:rsidR="00152E6D" w:rsidRPr="00025B15">
        <w:rPr>
          <w:color w:val="auto"/>
          <w:sz w:val="24"/>
          <w:szCs w:val="24"/>
        </w:rPr>
        <w:t>;</w:t>
      </w:r>
    </w:p>
    <w:p w:rsidR="00F435E1" w:rsidRDefault="00F435E1" w:rsidP="00152E6D">
      <w:pPr>
        <w:pStyle w:val="13"/>
        <w:numPr>
          <w:ilvl w:val="0"/>
          <w:numId w:val="68"/>
        </w:numPr>
        <w:spacing w:line="240" w:lineRule="auto"/>
        <w:jc w:val="both"/>
        <w:rPr>
          <w:color w:val="auto"/>
          <w:sz w:val="24"/>
          <w:szCs w:val="24"/>
        </w:rPr>
      </w:pPr>
      <w:r>
        <w:rPr>
          <w:color w:val="auto"/>
          <w:sz w:val="24"/>
          <w:szCs w:val="24"/>
        </w:rPr>
        <w:t>Центр «Читающая школа»:</w:t>
      </w:r>
    </w:p>
    <w:p w:rsidR="00F435E1" w:rsidRDefault="00F435E1" w:rsidP="00152E6D">
      <w:pPr>
        <w:pStyle w:val="13"/>
        <w:numPr>
          <w:ilvl w:val="0"/>
          <w:numId w:val="68"/>
        </w:numPr>
        <w:spacing w:line="240" w:lineRule="auto"/>
        <w:jc w:val="both"/>
        <w:rPr>
          <w:color w:val="auto"/>
          <w:sz w:val="24"/>
          <w:szCs w:val="24"/>
        </w:rPr>
      </w:pPr>
      <w:r>
        <w:rPr>
          <w:color w:val="auto"/>
          <w:sz w:val="24"/>
          <w:szCs w:val="24"/>
        </w:rPr>
        <w:t>школьные музеи;</w:t>
      </w:r>
    </w:p>
    <w:p w:rsidR="00F435E1" w:rsidRPr="00025B15" w:rsidRDefault="00F435E1" w:rsidP="00152E6D">
      <w:pPr>
        <w:pStyle w:val="13"/>
        <w:numPr>
          <w:ilvl w:val="0"/>
          <w:numId w:val="68"/>
        </w:numPr>
        <w:spacing w:line="240" w:lineRule="auto"/>
        <w:jc w:val="both"/>
        <w:rPr>
          <w:color w:val="auto"/>
          <w:sz w:val="24"/>
          <w:szCs w:val="24"/>
        </w:rPr>
      </w:pPr>
      <w:r>
        <w:rPr>
          <w:color w:val="auto"/>
          <w:sz w:val="24"/>
          <w:szCs w:val="24"/>
        </w:rPr>
        <w:t>Центр военно-патриотического воспитания;</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 xml:space="preserve">административные </w:t>
      </w:r>
      <w:r w:rsidR="00F435E1">
        <w:rPr>
          <w:color w:val="auto"/>
          <w:sz w:val="24"/>
          <w:szCs w:val="24"/>
        </w:rPr>
        <w:t>кабинеты</w:t>
      </w:r>
      <w:r w:rsidRPr="00025B15">
        <w:rPr>
          <w:color w:val="auto"/>
          <w:sz w:val="24"/>
          <w:szCs w:val="24"/>
        </w:rPr>
        <w:t>;</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гардеробы;</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туалеты;</w:t>
      </w:r>
    </w:p>
    <w:p w:rsidR="00A71D0F" w:rsidRPr="00025B15" w:rsidRDefault="00A71D0F" w:rsidP="00025B15">
      <w:pPr>
        <w:pStyle w:val="13"/>
        <w:numPr>
          <w:ilvl w:val="0"/>
          <w:numId w:val="68"/>
        </w:numPr>
        <w:spacing w:line="240" w:lineRule="auto"/>
        <w:jc w:val="both"/>
        <w:rPr>
          <w:color w:val="auto"/>
          <w:sz w:val="24"/>
          <w:szCs w:val="24"/>
        </w:rPr>
      </w:pPr>
      <w:r w:rsidRPr="00025B15">
        <w:rPr>
          <w:color w:val="auto"/>
          <w:sz w:val="24"/>
          <w:szCs w:val="24"/>
        </w:rPr>
        <w:t>помещения для хранения уборочного инвентаря.</w:t>
      </w:r>
    </w:p>
    <w:p w:rsidR="00A71D0F" w:rsidRPr="00025B15" w:rsidRDefault="00A71D0F" w:rsidP="00025B15">
      <w:pPr>
        <w:pStyle w:val="13"/>
        <w:spacing w:line="240" w:lineRule="auto"/>
        <w:jc w:val="both"/>
        <w:rPr>
          <w:color w:val="auto"/>
          <w:sz w:val="24"/>
          <w:szCs w:val="24"/>
        </w:rPr>
      </w:pPr>
      <w:r w:rsidRPr="00025B15">
        <w:rPr>
          <w:color w:val="auto"/>
          <w:sz w:val="24"/>
          <w:szCs w:val="24"/>
        </w:rPr>
        <w:t>Состав и площади помещений предоставляют условия для:</w:t>
      </w:r>
    </w:p>
    <w:p w:rsidR="00A71D0F" w:rsidRPr="00025B15" w:rsidRDefault="00A71D0F" w:rsidP="00025B15">
      <w:pPr>
        <w:pStyle w:val="13"/>
        <w:numPr>
          <w:ilvl w:val="0"/>
          <w:numId w:val="69"/>
        </w:numPr>
        <w:spacing w:line="240" w:lineRule="auto"/>
        <w:jc w:val="both"/>
        <w:rPr>
          <w:color w:val="auto"/>
          <w:sz w:val="24"/>
          <w:szCs w:val="24"/>
        </w:rPr>
      </w:pPr>
      <w:r w:rsidRPr="00025B15">
        <w:rPr>
          <w:color w:val="auto"/>
          <w:sz w:val="24"/>
          <w:szCs w:val="24"/>
        </w:rPr>
        <w:t>основного общего образования согласно избранным направлениям учебного плана в соответствии с ФГОС ООО;</w:t>
      </w:r>
    </w:p>
    <w:p w:rsidR="00A71D0F" w:rsidRPr="00025B15" w:rsidRDefault="00A71D0F" w:rsidP="00025B15">
      <w:pPr>
        <w:pStyle w:val="13"/>
        <w:numPr>
          <w:ilvl w:val="0"/>
          <w:numId w:val="69"/>
        </w:numPr>
        <w:spacing w:line="240" w:lineRule="auto"/>
        <w:jc w:val="both"/>
        <w:rPr>
          <w:color w:val="auto"/>
          <w:sz w:val="24"/>
          <w:szCs w:val="24"/>
        </w:rPr>
      </w:pPr>
      <w:r w:rsidRPr="00025B15">
        <w:rPr>
          <w:color w:val="auto"/>
          <w:sz w:val="24"/>
          <w:szCs w:val="24"/>
        </w:rPr>
        <w:t>организации режима труда и отдыха участников образовательного процесса;</w:t>
      </w:r>
    </w:p>
    <w:p w:rsidR="00A71D0F" w:rsidRPr="00025B15" w:rsidRDefault="00A71D0F" w:rsidP="00025B15">
      <w:pPr>
        <w:pStyle w:val="13"/>
        <w:numPr>
          <w:ilvl w:val="0"/>
          <w:numId w:val="69"/>
        </w:numPr>
        <w:spacing w:line="240" w:lineRule="auto"/>
        <w:jc w:val="both"/>
        <w:rPr>
          <w:color w:val="auto"/>
          <w:sz w:val="24"/>
          <w:szCs w:val="24"/>
        </w:rPr>
      </w:pPr>
      <w:r w:rsidRPr="00025B15">
        <w:rPr>
          <w:color w:val="auto"/>
          <w:sz w:val="24"/>
          <w:szCs w:val="24"/>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71D0F" w:rsidRPr="00025B15" w:rsidRDefault="00A71D0F" w:rsidP="00025B15">
      <w:pPr>
        <w:pStyle w:val="13"/>
        <w:spacing w:line="240" w:lineRule="auto"/>
        <w:jc w:val="both"/>
        <w:rPr>
          <w:color w:val="auto"/>
          <w:sz w:val="24"/>
          <w:szCs w:val="24"/>
        </w:rPr>
      </w:pPr>
      <w:r w:rsidRPr="00025B15">
        <w:rPr>
          <w:color w:val="auto"/>
          <w:sz w:val="24"/>
          <w:szCs w:val="24"/>
        </w:rPr>
        <w:t>В состав учебных кабинетов (мастерских) входят:</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русского языка;</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литературы</w:t>
      </w:r>
      <w:r w:rsidR="00717689">
        <w:rPr>
          <w:color w:val="auto"/>
          <w:sz w:val="24"/>
          <w:szCs w:val="24"/>
        </w:rPr>
        <w:t xml:space="preserve"> и мировой художественной культуры</w:t>
      </w:r>
      <w:r w:rsidRPr="00025B15">
        <w:rPr>
          <w:color w:val="auto"/>
          <w:sz w:val="24"/>
          <w:szCs w:val="24"/>
        </w:rPr>
        <w:t>;</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родного языка;</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родной литературы;</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иностранного языка;</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лингафонный класс;</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истории;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обществознания;</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географии;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изобразительного искусства;</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музыки;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физики;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химии;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биологии и экологии;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математики;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информатики;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(мастерская) технологии;</w:t>
      </w:r>
    </w:p>
    <w:p w:rsidR="00A71D0F" w:rsidRPr="00025B15" w:rsidRDefault="00A71D0F" w:rsidP="00025B15">
      <w:pPr>
        <w:pStyle w:val="13"/>
        <w:numPr>
          <w:ilvl w:val="0"/>
          <w:numId w:val="70"/>
        </w:numPr>
        <w:spacing w:line="240" w:lineRule="auto"/>
        <w:jc w:val="both"/>
        <w:rPr>
          <w:color w:val="auto"/>
          <w:sz w:val="24"/>
          <w:szCs w:val="24"/>
        </w:rPr>
      </w:pPr>
      <w:r w:rsidRPr="00025B15">
        <w:rPr>
          <w:color w:val="auto"/>
          <w:sz w:val="24"/>
          <w:szCs w:val="24"/>
        </w:rPr>
        <w:t>учебный кабинет основ безопасности жизнедеятельности.</w:t>
      </w:r>
    </w:p>
    <w:p w:rsidR="00A71D0F" w:rsidRPr="00025B15" w:rsidRDefault="00A71D0F" w:rsidP="00717689">
      <w:pPr>
        <w:pStyle w:val="13"/>
        <w:spacing w:line="240" w:lineRule="auto"/>
        <w:ind w:firstLine="708"/>
        <w:jc w:val="both"/>
        <w:rPr>
          <w:color w:val="auto"/>
          <w:sz w:val="24"/>
          <w:szCs w:val="24"/>
        </w:rPr>
      </w:pPr>
      <w:r w:rsidRPr="00025B15">
        <w:rPr>
          <w:color w:val="auto"/>
          <w:sz w:val="24"/>
          <w:szCs w:val="24"/>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w:t>
      </w:r>
    </w:p>
    <w:p w:rsidR="00A71D0F" w:rsidRPr="00025B15" w:rsidRDefault="00A71D0F" w:rsidP="00717689">
      <w:pPr>
        <w:spacing w:after="0" w:line="240" w:lineRule="auto"/>
        <w:ind w:firstLine="360"/>
        <w:jc w:val="both"/>
        <w:rPr>
          <w:rFonts w:ascii="Times New Roman" w:hAnsi="Times New Roman" w:cs="Times New Roman"/>
          <w:sz w:val="24"/>
          <w:szCs w:val="24"/>
        </w:rPr>
      </w:pPr>
      <w:r w:rsidRPr="00025B15">
        <w:rPr>
          <w:rFonts w:ascii="Times New Roman" w:hAnsi="Times New Roman" w:cs="Times New Roman"/>
          <w:sz w:val="24"/>
          <w:szCs w:val="24"/>
        </w:rPr>
        <w:t>Учебные кабинеты включают следующие зоны:</w:t>
      </w:r>
    </w:p>
    <w:p w:rsidR="00A71D0F" w:rsidRPr="00025B15" w:rsidRDefault="00A71D0F" w:rsidP="00025B15">
      <w:pPr>
        <w:widowControl w:val="0"/>
        <w:numPr>
          <w:ilvl w:val="0"/>
          <w:numId w:val="71"/>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A71D0F" w:rsidRPr="00025B15" w:rsidRDefault="00A71D0F" w:rsidP="00025B15">
      <w:pPr>
        <w:widowControl w:val="0"/>
        <w:numPr>
          <w:ilvl w:val="0"/>
          <w:numId w:val="71"/>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рабочую зону учащихся с местом для размещения личных вещей;</w:t>
      </w:r>
    </w:p>
    <w:p w:rsidR="00A71D0F" w:rsidRPr="00025B15" w:rsidRDefault="00A71D0F" w:rsidP="00025B15">
      <w:pPr>
        <w:widowControl w:val="0"/>
        <w:numPr>
          <w:ilvl w:val="0"/>
          <w:numId w:val="71"/>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пространство для размещения и хранения учебного оборудования;</w:t>
      </w:r>
    </w:p>
    <w:p w:rsidR="00A71D0F" w:rsidRPr="00025B15" w:rsidRDefault="00A71D0F" w:rsidP="00025B15">
      <w:pPr>
        <w:widowControl w:val="0"/>
        <w:numPr>
          <w:ilvl w:val="0"/>
          <w:numId w:val="71"/>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демонстрационную зону.</w:t>
      </w:r>
    </w:p>
    <w:p w:rsidR="00A71D0F" w:rsidRPr="00025B15" w:rsidRDefault="00A71D0F" w:rsidP="00717689">
      <w:pPr>
        <w:spacing w:after="0" w:line="240" w:lineRule="auto"/>
        <w:ind w:firstLine="708"/>
        <w:jc w:val="both"/>
        <w:rPr>
          <w:rFonts w:ascii="Times New Roman" w:hAnsi="Times New Roman" w:cs="Times New Roman"/>
          <w:sz w:val="24"/>
          <w:szCs w:val="24"/>
        </w:rPr>
      </w:pPr>
      <w:r w:rsidRPr="00025B15">
        <w:rPr>
          <w:rFonts w:ascii="Times New Roman" w:hAnsi="Times New Roman" w:cs="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71D0F" w:rsidRPr="00025B15" w:rsidRDefault="00A71D0F" w:rsidP="00025B15">
      <w:pPr>
        <w:spacing w:after="0" w:line="240" w:lineRule="auto"/>
        <w:ind w:firstLine="240"/>
        <w:jc w:val="both"/>
        <w:rPr>
          <w:rFonts w:ascii="Times New Roman" w:hAnsi="Times New Roman" w:cs="Times New Roman"/>
          <w:sz w:val="24"/>
          <w:szCs w:val="24"/>
        </w:rPr>
      </w:pPr>
      <w:r w:rsidRPr="00025B15">
        <w:rPr>
          <w:rFonts w:ascii="Times New Roman" w:hAnsi="Times New Roman" w:cs="Times New Roman"/>
          <w:sz w:val="24"/>
          <w:szCs w:val="24"/>
        </w:rPr>
        <w:t>Компонентами оснащения учебного кабинета являются:</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lastRenderedPageBreak/>
        <w:t>школьная мебель;</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технические средства;</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лабораторно-технологическое оборудование;</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фонд дополнительной литературы;</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учебно-наглядные пособия;</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учебно-методические материалы.</w:t>
      </w:r>
    </w:p>
    <w:p w:rsidR="00A71D0F" w:rsidRPr="00025B15" w:rsidRDefault="00A71D0F" w:rsidP="00025B15">
      <w:pPr>
        <w:spacing w:after="0" w:line="240" w:lineRule="auto"/>
        <w:ind w:firstLine="284"/>
        <w:jc w:val="both"/>
        <w:rPr>
          <w:rFonts w:ascii="Times New Roman" w:hAnsi="Times New Roman" w:cs="Times New Roman"/>
          <w:sz w:val="24"/>
          <w:szCs w:val="24"/>
        </w:rPr>
      </w:pPr>
      <w:r w:rsidRPr="00025B15">
        <w:rPr>
          <w:rFonts w:ascii="Times New Roman" w:hAnsi="Times New Roman" w:cs="Times New Roman"/>
          <w:sz w:val="24"/>
          <w:szCs w:val="24"/>
        </w:rPr>
        <w:t>В базовый комплект мебели входят:</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доска классная;</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стол учителя;</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стул учителя (приставной);</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кресло для учителя;</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столы ученические (регулируемые по высоте);</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стулья ученические (регулируемые по высоте);</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шкаф для хранения учебных пособий;</w:t>
      </w:r>
    </w:p>
    <w:p w:rsidR="00A71D0F" w:rsidRPr="00025B15" w:rsidRDefault="00A71D0F" w:rsidP="00025B15">
      <w:pPr>
        <w:widowControl w:val="0"/>
        <w:numPr>
          <w:ilvl w:val="0"/>
          <w:numId w:val="72"/>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стеллаж демонстрационный.</w:t>
      </w:r>
    </w:p>
    <w:p w:rsidR="00A71D0F" w:rsidRPr="00025B15" w:rsidRDefault="00A71D0F" w:rsidP="00ED6E8F">
      <w:pPr>
        <w:spacing w:after="0" w:line="240" w:lineRule="auto"/>
        <w:ind w:firstLine="708"/>
        <w:jc w:val="both"/>
        <w:rPr>
          <w:rFonts w:ascii="Times New Roman" w:hAnsi="Times New Roman" w:cs="Times New Roman"/>
          <w:sz w:val="24"/>
          <w:szCs w:val="24"/>
        </w:rPr>
      </w:pPr>
      <w:r w:rsidRPr="00025B15">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71D0F" w:rsidRPr="00025B15" w:rsidRDefault="00A71D0F" w:rsidP="00ED6E8F">
      <w:pPr>
        <w:spacing w:after="0" w:line="240" w:lineRule="auto"/>
        <w:ind w:firstLine="708"/>
        <w:jc w:val="both"/>
        <w:rPr>
          <w:rFonts w:ascii="Times New Roman" w:hAnsi="Times New Roman" w:cs="Times New Roman"/>
          <w:sz w:val="24"/>
          <w:szCs w:val="24"/>
        </w:rPr>
      </w:pPr>
      <w:r w:rsidRPr="00025B15">
        <w:rPr>
          <w:rFonts w:ascii="Times New Roman" w:hAnsi="Times New Roman" w:cs="Times New Roman"/>
          <w:sz w:val="24"/>
          <w:szCs w:val="24"/>
        </w:rPr>
        <w:t>В базовый комплект технических средств входят:</w:t>
      </w:r>
    </w:p>
    <w:p w:rsidR="00A71D0F" w:rsidRPr="00025B15" w:rsidRDefault="00A71D0F" w:rsidP="00025B15">
      <w:pPr>
        <w:widowControl w:val="0"/>
        <w:numPr>
          <w:ilvl w:val="0"/>
          <w:numId w:val="73"/>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компьютер/ноутбук с периферией;</w:t>
      </w:r>
    </w:p>
    <w:p w:rsidR="00A71D0F" w:rsidRPr="00025B15" w:rsidRDefault="00A71D0F" w:rsidP="00025B15">
      <w:pPr>
        <w:widowControl w:val="0"/>
        <w:numPr>
          <w:ilvl w:val="0"/>
          <w:numId w:val="73"/>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многофункциональное устройство (МФУ) или принтер, сканер, ксерокс;</w:t>
      </w:r>
    </w:p>
    <w:p w:rsidR="00A71D0F" w:rsidRPr="00025B15" w:rsidRDefault="00A71D0F" w:rsidP="00025B15">
      <w:pPr>
        <w:widowControl w:val="0"/>
        <w:numPr>
          <w:ilvl w:val="0"/>
          <w:numId w:val="73"/>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сетевой фильтр;</w:t>
      </w:r>
    </w:p>
    <w:p w:rsidR="00A71D0F" w:rsidRPr="00025B15" w:rsidRDefault="00A71D0F" w:rsidP="00025B15">
      <w:pPr>
        <w:widowControl w:val="0"/>
        <w:numPr>
          <w:ilvl w:val="0"/>
          <w:numId w:val="73"/>
        </w:numPr>
        <w:spacing w:after="0" w:line="240" w:lineRule="auto"/>
        <w:jc w:val="both"/>
        <w:rPr>
          <w:rFonts w:ascii="Times New Roman" w:hAnsi="Times New Roman" w:cs="Times New Roman"/>
          <w:sz w:val="24"/>
          <w:szCs w:val="24"/>
        </w:rPr>
      </w:pPr>
      <w:r w:rsidRPr="00025B15">
        <w:rPr>
          <w:rFonts w:ascii="Times New Roman" w:hAnsi="Times New Roman" w:cs="Times New Roman"/>
          <w:sz w:val="24"/>
          <w:szCs w:val="24"/>
        </w:rPr>
        <w:t>документ-камера.</w:t>
      </w:r>
    </w:p>
    <w:p w:rsidR="00A71D0F" w:rsidRDefault="00A71D0F" w:rsidP="00ED6E8F">
      <w:pPr>
        <w:spacing w:after="0" w:line="240" w:lineRule="auto"/>
        <w:ind w:firstLine="708"/>
        <w:jc w:val="both"/>
        <w:rPr>
          <w:rStyle w:val="aa"/>
          <w:rFonts w:eastAsia="Courier New"/>
          <w:color w:val="auto"/>
          <w:sz w:val="24"/>
          <w:szCs w:val="24"/>
        </w:rPr>
      </w:pPr>
      <w:r w:rsidRPr="00025B15">
        <w:rPr>
          <w:rFonts w:ascii="Times New Roman" w:hAnsi="Times New Roman" w:cs="Times New Roman"/>
          <w:sz w:val="24"/>
          <w:szCs w:val="24"/>
        </w:rPr>
        <w:t>В учебных кабинетах химии, биологии, физики, информатики, технологии, основ безопасности жизнедеятельности, изо</w:t>
      </w:r>
      <w:r w:rsidRPr="00025B15">
        <w:rPr>
          <w:rStyle w:val="aa"/>
          <w:rFonts w:eastAsia="Courier New"/>
          <w:color w:val="auto"/>
          <w:sz w:val="24"/>
          <w:szCs w:val="24"/>
        </w:rPr>
        <w:t>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BC7F5F" w:rsidRPr="00025B15" w:rsidRDefault="00BC7F5F" w:rsidP="00BC7F5F">
      <w:pPr>
        <w:pStyle w:val="13"/>
        <w:spacing w:line="240" w:lineRule="auto"/>
        <w:ind w:firstLine="708"/>
        <w:jc w:val="both"/>
        <w:rPr>
          <w:color w:val="auto"/>
          <w:sz w:val="24"/>
          <w:szCs w:val="24"/>
        </w:rPr>
      </w:pPr>
      <w:r w:rsidRPr="00025B15">
        <w:rPr>
          <w:color w:val="auto"/>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w:t>
      </w:r>
      <w:r>
        <w:rPr>
          <w:color w:val="auto"/>
          <w:sz w:val="24"/>
          <w:szCs w:val="24"/>
        </w:rPr>
        <w:t>ен</w:t>
      </w:r>
      <w:r w:rsidRPr="00025B15">
        <w:rPr>
          <w:color w:val="auto"/>
          <w:sz w:val="24"/>
          <w:szCs w:val="24"/>
        </w:rPr>
        <w:t>:</w:t>
      </w:r>
    </w:p>
    <w:p w:rsidR="00BC7F5F" w:rsidRPr="00025B15" w:rsidRDefault="00BC7F5F" w:rsidP="00BC7F5F">
      <w:pPr>
        <w:pStyle w:val="13"/>
        <w:numPr>
          <w:ilvl w:val="0"/>
          <w:numId w:val="74"/>
        </w:numPr>
        <w:spacing w:line="240" w:lineRule="auto"/>
        <w:jc w:val="both"/>
        <w:rPr>
          <w:color w:val="auto"/>
          <w:sz w:val="24"/>
          <w:szCs w:val="24"/>
        </w:rPr>
      </w:pPr>
      <w:r w:rsidRPr="00025B15">
        <w:rPr>
          <w:color w:val="auto"/>
          <w:sz w:val="24"/>
          <w:szCs w:val="24"/>
        </w:rPr>
        <w:t>инвентарем и оборудованием для проведения занятий по физической культуре и спортивным играм;</w:t>
      </w:r>
    </w:p>
    <w:p w:rsidR="00BC7F5F" w:rsidRPr="00025B15" w:rsidRDefault="00BC7F5F" w:rsidP="00BC7F5F">
      <w:pPr>
        <w:pStyle w:val="13"/>
        <w:numPr>
          <w:ilvl w:val="0"/>
          <w:numId w:val="74"/>
        </w:numPr>
        <w:spacing w:line="240" w:lineRule="auto"/>
        <w:rPr>
          <w:color w:val="auto"/>
          <w:sz w:val="24"/>
          <w:szCs w:val="24"/>
        </w:rPr>
      </w:pPr>
      <w:r w:rsidRPr="00025B15">
        <w:rPr>
          <w:color w:val="auto"/>
          <w:sz w:val="24"/>
          <w:szCs w:val="24"/>
        </w:rPr>
        <w:t>стеллажами для спортивного инвентаря;</w:t>
      </w:r>
    </w:p>
    <w:p w:rsidR="00BC7F5F" w:rsidRPr="00025B15" w:rsidRDefault="00BC7F5F" w:rsidP="00BC7F5F">
      <w:pPr>
        <w:pStyle w:val="13"/>
        <w:numPr>
          <w:ilvl w:val="0"/>
          <w:numId w:val="74"/>
        </w:numPr>
        <w:spacing w:line="240" w:lineRule="auto"/>
        <w:rPr>
          <w:color w:val="auto"/>
          <w:sz w:val="24"/>
          <w:szCs w:val="24"/>
        </w:rPr>
      </w:pPr>
      <w:r w:rsidRPr="00025B15">
        <w:rPr>
          <w:color w:val="auto"/>
          <w:sz w:val="24"/>
          <w:szCs w:val="24"/>
        </w:rPr>
        <w:t>комплектом скамеек.</w:t>
      </w:r>
    </w:p>
    <w:p w:rsidR="00BC7F5F" w:rsidRPr="00025B15" w:rsidRDefault="00BC7F5F" w:rsidP="00BC7F5F">
      <w:pPr>
        <w:pStyle w:val="13"/>
        <w:spacing w:line="240" w:lineRule="auto"/>
        <w:jc w:val="both"/>
        <w:rPr>
          <w:color w:val="auto"/>
          <w:sz w:val="24"/>
          <w:szCs w:val="24"/>
        </w:rPr>
      </w:pPr>
      <w:r w:rsidRPr="00025B15">
        <w:rPr>
          <w:color w:val="auto"/>
          <w:sz w:val="24"/>
          <w:szCs w:val="24"/>
        </w:rPr>
        <w:t>Библиотека (информационно-библиотечный центр образовательной организации) включает:</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стол библиотекаря, кресло библиотекаря;</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 xml:space="preserve">стеллажи библиотечные для хранения и демонстрации печатных и </w:t>
      </w:r>
      <w:proofErr w:type="spellStart"/>
      <w:r w:rsidRPr="00025B15">
        <w:rPr>
          <w:color w:val="auto"/>
          <w:sz w:val="24"/>
          <w:szCs w:val="24"/>
        </w:rPr>
        <w:t>медиапособий</w:t>
      </w:r>
      <w:proofErr w:type="spellEnd"/>
      <w:r w:rsidRPr="00025B15">
        <w:rPr>
          <w:color w:val="auto"/>
          <w:sz w:val="24"/>
          <w:szCs w:val="24"/>
        </w:rPr>
        <w:t>, художественной литературы;</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стол для выдачи учебных изданий;</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шкаф для читательских формуляров;</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картотеку;</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столы ученические (для читального зала, в том числе модульные, компьютерные);</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стулья ученические, регулируемые по высоте;</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кресла для чтения;</w:t>
      </w:r>
    </w:p>
    <w:p w:rsidR="00BC7F5F" w:rsidRPr="00025B15" w:rsidRDefault="00BC7F5F" w:rsidP="00BC7F5F">
      <w:pPr>
        <w:pStyle w:val="13"/>
        <w:numPr>
          <w:ilvl w:val="0"/>
          <w:numId w:val="75"/>
        </w:numPr>
        <w:spacing w:line="240" w:lineRule="auto"/>
        <w:jc w:val="both"/>
        <w:rPr>
          <w:color w:val="auto"/>
          <w:sz w:val="24"/>
          <w:szCs w:val="24"/>
        </w:rPr>
      </w:pPr>
      <w:r w:rsidRPr="00025B15">
        <w:rPr>
          <w:color w:val="auto"/>
          <w:sz w:val="24"/>
          <w:szCs w:val="24"/>
        </w:rPr>
        <w:t xml:space="preserve">технические средства обучения (персональные компьютеры, </w:t>
      </w:r>
      <w:r>
        <w:rPr>
          <w:color w:val="auto"/>
          <w:sz w:val="24"/>
          <w:szCs w:val="24"/>
        </w:rPr>
        <w:t>МФУ</w:t>
      </w:r>
      <w:r w:rsidRPr="00025B15">
        <w:rPr>
          <w:color w:val="auto"/>
          <w:sz w:val="24"/>
          <w:szCs w:val="24"/>
        </w:rPr>
        <w:t>), обеспеч</w:t>
      </w:r>
      <w:r>
        <w:rPr>
          <w:color w:val="auto"/>
          <w:sz w:val="24"/>
          <w:szCs w:val="24"/>
        </w:rPr>
        <w:t xml:space="preserve">ен </w:t>
      </w:r>
      <w:r w:rsidRPr="00025B15">
        <w:rPr>
          <w:color w:val="auto"/>
          <w:sz w:val="24"/>
          <w:szCs w:val="24"/>
        </w:rPr>
        <w:t>доступ к электронной ИОС организации и использования электронных образовательных ресурсов участниками образовательного процесса.</w:t>
      </w:r>
    </w:p>
    <w:p w:rsidR="00BC7F5F" w:rsidRPr="00025B15" w:rsidRDefault="00BC7F5F" w:rsidP="00BC7F5F">
      <w:pPr>
        <w:pStyle w:val="13"/>
        <w:spacing w:line="240" w:lineRule="auto"/>
        <w:ind w:firstLine="708"/>
        <w:jc w:val="both"/>
        <w:rPr>
          <w:color w:val="auto"/>
          <w:sz w:val="24"/>
          <w:szCs w:val="24"/>
        </w:rPr>
      </w:pPr>
      <w:r w:rsidRPr="00025B15">
        <w:rPr>
          <w:color w:val="auto"/>
          <w:sz w:val="24"/>
          <w:szCs w:val="24"/>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w:t>
      </w:r>
      <w:proofErr w:type="spellStart"/>
      <w:r w:rsidRPr="00025B15">
        <w:rPr>
          <w:color w:val="auto"/>
          <w:sz w:val="24"/>
          <w:szCs w:val="24"/>
        </w:rPr>
        <w:t>безбарьерная</w:t>
      </w:r>
      <w:proofErr w:type="spellEnd"/>
      <w:r w:rsidRPr="00025B15">
        <w:rPr>
          <w:color w:val="auto"/>
          <w:sz w:val="24"/>
          <w:szCs w:val="24"/>
        </w:rPr>
        <w:t xml:space="preserve"> архитектурная среда, оборудуются специальные рабочие места для обучающихся.</w:t>
      </w:r>
    </w:p>
    <w:p w:rsidR="00BC7F5F" w:rsidRPr="00025B15" w:rsidRDefault="00BC7F5F" w:rsidP="00ED6E8F">
      <w:pPr>
        <w:spacing w:after="0" w:line="240" w:lineRule="auto"/>
        <w:ind w:firstLine="708"/>
        <w:jc w:val="both"/>
        <w:rPr>
          <w:rFonts w:ascii="Times New Roman" w:hAnsi="Times New Roman" w:cs="Times New Roman"/>
          <w:sz w:val="24"/>
          <w:szCs w:val="24"/>
        </w:rPr>
      </w:pPr>
    </w:p>
    <w:p w:rsidR="00BC7F5F" w:rsidRPr="00014677" w:rsidRDefault="00BC7F5F" w:rsidP="00BC7F5F">
      <w:pPr>
        <w:pStyle w:val="a5"/>
        <w:ind w:left="0" w:firstLine="709"/>
        <w:rPr>
          <w:b/>
          <w:lang w:eastAsia="en-US"/>
        </w:rPr>
      </w:pPr>
      <w:r w:rsidRPr="00014677">
        <w:rPr>
          <w:b/>
          <w:lang w:eastAsia="en-US"/>
        </w:rPr>
        <w:lastRenderedPageBreak/>
        <w:t>Оснащение учебных кабинетов</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116"/>
        <w:gridCol w:w="5500"/>
        <w:gridCol w:w="1625"/>
      </w:tblGrid>
      <w:tr w:rsidR="00BC7F5F" w:rsidRPr="001A0ED6" w:rsidTr="000C2067">
        <w:trPr>
          <w:trHeight w:val="20"/>
        </w:trPr>
        <w:tc>
          <w:tcPr>
            <w:tcW w:w="353" w:type="pct"/>
            <w:vAlign w:val="center"/>
          </w:tcPr>
          <w:p w:rsidR="00BC7F5F" w:rsidRPr="001A0ED6" w:rsidRDefault="00BC7F5F" w:rsidP="000C2067">
            <w:pPr>
              <w:pStyle w:val="a5"/>
              <w:ind w:left="57" w:right="57"/>
              <w:jc w:val="center"/>
            </w:pPr>
          </w:p>
          <w:p w:rsidR="00BC7F5F" w:rsidRPr="001A0ED6" w:rsidRDefault="00BC7F5F" w:rsidP="000C2067">
            <w:pPr>
              <w:pStyle w:val="a5"/>
              <w:ind w:left="57" w:right="57"/>
              <w:jc w:val="center"/>
              <w:rPr>
                <w:b/>
              </w:rPr>
            </w:pPr>
            <w:r w:rsidRPr="001A0ED6">
              <w:rPr>
                <w:b/>
              </w:rPr>
              <w:t>№</w:t>
            </w:r>
            <w:r w:rsidRPr="001A0ED6">
              <w:rPr>
                <w:b/>
                <w:w w:val="95"/>
              </w:rPr>
              <w:t>п/п</w:t>
            </w:r>
          </w:p>
        </w:tc>
        <w:tc>
          <w:tcPr>
            <w:tcW w:w="986" w:type="pct"/>
            <w:vAlign w:val="center"/>
          </w:tcPr>
          <w:p w:rsidR="00BC7F5F" w:rsidRPr="001A0ED6" w:rsidRDefault="00BC7F5F" w:rsidP="000C2067">
            <w:pPr>
              <w:pStyle w:val="a5"/>
              <w:ind w:left="57" w:right="57"/>
              <w:jc w:val="center"/>
              <w:rPr>
                <w:b/>
              </w:rPr>
            </w:pPr>
            <w:proofErr w:type="spellStart"/>
            <w:r w:rsidRPr="001A0ED6">
              <w:rPr>
                <w:b/>
              </w:rPr>
              <w:t>Компоненты</w:t>
            </w:r>
            <w:proofErr w:type="spellEnd"/>
            <w:r w:rsidRPr="001A0ED6">
              <w:rPr>
                <w:b/>
                <w:lang w:val="ru-RU"/>
              </w:rPr>
              <w:t xml:space="preserve"> </w:t>
            </w:r>
            <w:proofErr w:type="spellStart"/>
            <w:r w:rsidRPr="001A0ED6">
              <w:rPr>
                <w:b/>
              </w:rPr>
              <w:t>структуры</w:t>
            </w:r>
            <w:proofErr w:type="spellEnd"/>
            <w:r w:rsidRPr="001A0ED6">
              <w:rPr>
                <w:b/>
                <w:w w:val="90"/>
                <w:lang w:val="ru-RU"/>
              </w:rPr>
              <w:t xml:space="preserve"> о</w:t>
            </w:r>
            <w:proofErr w:type="spellStart"/>
            <w:r w:rsidRPr="001A0ED6">
              <w:rPr>
                <w:b/>
                <w:w w:val="90"/>
              </w:rPr>
              <w:t>бразовательной</w:t>
            </w:r>
            <w:proofErr w:type="spellEnd"/>
            <w:r w:rsidRPr="001A0ED6">
              <w:rPr>
                <w:b/>
                <w:w w:val="90"/>
                <w:lang w:val="ru-RU"/>
              </w:rPr>
              <w:t xml:space="preserve"> </w:t>
            </w:r>
            <w:proofErr w:type="spellStart"/>
            <w:r w:rsidRPr="001A0ED6">
              <w:rPr>
                <w:b/>
              </w:rPr>
              <w:t>организации</w:t>
            </w:r>
            <w:proofErr w:type="spellEnd"/>
          </w:p>
        </w:tc>
        <w:tc>
          <w:tcPr>
            <w:tcW w:w="2817" w:type="pct"/>
            <w:vAlign w:val="center"/>
          </w:tcPr>
          <w:p w:rsidR="00BC7F5F" w:rsidRPr="001A0ED6" w:rsidRDefault="00BC7F5F" w:rsidP="000C2067">
            <w:pPr>
              <w:pStyle w:val="a5"/>
              <w:ind w:left="57" w:right="57"/>
              <w:jc w:val="center"/>
              <w:rPr>
                <w:b/>
              </w:rPr>
            </w:pPr>
            <w:proofErr w:type="spellStart"/>
            <w:r w:rsidRPr="001A0ED6">
              <w:rPr>
                <w:b/>
                <w:w w:val="90"/>
              </w:rPr>
              <w:t>Необходимое</w:t>
            </w:r>
            <w:proofErr w:type="spellEnd"/>
            <w:r>
              <w:rPr>
                <w:b/>
                <w:w w:val="90"/>
                <w:lang w:val="ru-RU"/>
              </w:rPr>
              <w:t xml:space="preserve"> </w:t>
            </w:r>
            <w:proofErr w:type="spellStart"/>
            <w:r w:rsidRPr="001A0ED6">
              <w:rPr>
                <w:b/>
                <w:w w:val="90"/>
              </w:rPr>
              <w:t>оборудование</w:t>
            </w:r>
            <w:proofErr w:type="spellEnd"/>
            <w:r>
              <w:rPr>
                <w:b/>
                <w:w w:val="90"/>
                <w:lang w:val="ru-RU"/>
              </w:rPr>
              <w:t xml:space="preserve"> </w:t>
            </w:r>
            <w:r w:rsidRPr="001A0ED6">
              <w:rPr>
                <w:b/>
                <w:w w:val="90"/>
              </w:rPr>
              <w:t>и</w:t>
            </w:r>
            <w:r>
              <w:rPr>
                <w:b/>
                <w:w w:val="90"/>
                <w:lang w:val="ru-RU"/>
              </w:rPr>
              <w:t xml:space="preserve"> </w:t>
            </w:r>
            <w:proofErr w:type="spellStart"/>
            <w:r w:rsidRPr="001A0ED6">
              <w:rPr>
                <w:b/>
                <w:w w:val="90"/>
              </w:rPr>
              <w:t>оснащение</w:t>
            </w:r>
            <w:proofErr w:type="spellEnd"/>
          </w:p>
        </w:tc>
        <w:tc>
          <w:tcPr>
            <w:tcW w:w="845" w:type="pct"/>
            <w:vAlign w:val="center"/>
          </w:tcPr>
          <w:p w:rsidR="00BC7F5F" w:rsidRPr="001A0ED6" w:rsidRDefault="00BC7F5F" w:rsidP="000C2067">
            <w:pPr>
              <w:pStyle w:val="a5"/>
              <w:ind w:left="57" w:right="57"/>
              <w:jc w:val="center"/>
              <w:rPr>
                <w:b/>
              </w:rPr>
            </w:pPr>
            <w:proofErr w:type="spellStart"/>
            <w:r w:rsidRPr="001A0ED6">
              <w:rPr>
                <w:b/>
                <w:w w:val="90"/>
              </w:rPr>
              <w:t>Необходимо</w:t>
            </w:r>
            <w:proofErr w:type="spellEnd"/>
            <w:r w:rsidRPr="001A0ED6">
              <w:rPr>
                <w:b/>
                <w:w w:val="90"/>
                <w:lang w:val="ru-RU"/>
              </w:rPr>
              <w:t xml:space="preserve"> </w:t>
            </w:r>
            <w:r w:rsidRPr="001A0ED6">
              <w:rPr>
                <w:b/>
                <w:w w:val="90"/>
              </w:rPr>
              <w:t>/</w:t>
            </w:r>
            <w:proofErr w:type="spellStart"/>
            <w:r w:rsidRPr="001A0ED6">
              <w:rPr>
                <w:b/>
              </w:rPr>
              <w:t>имеются</w:t>
            </w:r>
            <w:proofErr w:type="spellEnd"/>
          </w:p>
          <w:p w:rsidR="00BC7F5F" w:rsidRPr="001A0ED6" w:rsidRDefault="00BC7F5F" w:rsidP="000C2067">
            <w:pPr>
              <w:pStyle w:val="a5"/>
              <w:ind w:left="57" w:right="57"/>
              <w:jc w:val="center"/>
              <w:rPr>
                <w:b/>
              </w:rPr>
            </w:pPr>
            <w:r w:rsidRPr="001A0ED6">
              <w:rPr>
                <w:b/>
                <w:w w:val="95"/>
              </w:rPr>
              <w:t xml:space="preserve">в </w:t>
            </w:r>
            <w:proofErr w:type="spellStart"/>
            <w:r w:rsidRPr="001A0ED6">
              <w:rPr>
                <w:b/>
                <w:w w:val="95"/>
              </w:rPr>
              <w:t>наличии</w:t>
            </w:r>
            <w:proofErr w:type="spellEnd"/>
          </w:p>
        </w:tc>
      </w:tr>
      <w:tr w:rsidR="00BC7F5F" w:rsidRPr="001A0ED6" w:rsidTr="000C2067">
        <w:trPr>
          <w:trHeight w:val="20"/>
        </w:trPr>
        <w:tc>
          <w:tcPr>
            <w:tcW w:w="353" w:type="pct"/>
            <w:vMerge w:val="restart"/>
          </w:tcPr>
          <w:p w:rsidR="00BC7F5F" w:rsidRPr="00014677" w:rsidRDefault="00BC7F5F" w:rsidP="000C2067">
            <w:pPr>
              <w:pStyle w:val="a5"/>
              <w:ind w:left="57" w:right="57"/>
              <w:rPr>
                <w:lang w:val="ru-RU"/>
              </w:rPr>
            </w:pPr>
            <w:r w:rsidRPr="00014677">
              <w:rPr>
                <w:lang w:val="ru-RU"/>
              </w:rPr>
              <w:t>1</w:t>
            </w:r>
          </w:p>
        </w:tc>
        <w:tc>
          <w:tcPr>
            <w:tcW w:w="986" w:type="pct"/>
            <w:vMerge w:val="restart"/>
          </w:tcPr>
          <w:p w:rsidR="00BC7F5F" w:rsidRPr="001A0ED6" w:rsidRDefault="00BC7F5F" w:rsidP="000C2067">
            <w:pPr>
              <w:pStyle w:val="a5"/>
              <w:ind w:left="57" w:right="57"/>
              <w:rPr>
                <w:lang w:val="ru-RU"/>
              </w:rPr>
            </w:pPr>
            <w:r w:rsidRPr="00014677">
              <w:rPr>
                <w:lang w:val="ru-RU"/>
              </w:rPr>
              <w:t>Учебный кабинет русского языка, литературы, родного языка, родной литературы</w:t>
            </w:r>
          </w:p>
        </w:tc>
        <w:tc>
          <w:tcPr>
            <w:tcW w:w="2817" w:type="pct"/>
          </w:tcPr>
          <w:p w:rsidR="00BC7F5F" w:rsidRPr="00014677" w:rsidRDefault="00BC7F5F" w:rsidP="000C2067">
            <w:pPr>
              <w:pStyle w:val="a5"/>
              <w:ind w:left="57" w:right="57"/>
              <w:rPr>
                <w:lang w:val="ru-RU"/>
              </w:rPr>
            </w:pPr>
            <w:r w:rsidRPr="00014677">
              <w:rPr>
                <w:lang w:val="ru-RU"/>
              </w:rPr>
              <w:t>1.1.</w:t>
            </w:r>
            <w:r>
              <w:rPr>
                <w:lang w:val="ru-RU"/>
              </w:rPr>
              <w:t xml:space="preserve"> </w:t>
            </w:r>
            <w:r w:rsidRPr="00014677">
              <w:rPr>
                <w:lang w:val="ru-RU"/>
              </w:rPr>
              <w:t>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w:t>
            </w:r>
            <w:r>
              <w:rPr>
                <w:lang w:val="ru-RU"/>
              </w:rPr>
              <w:t xml:space="preserve"> </w:t>
            </w:r>
            <w:r w:rsidRPr="00014677">
              <w:rPr>
                <w:lang w:val="ru-RU"/>
              </w:rPr>
              <w:t>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w:t>
            </w:r>
            <w:r>
              <w:rPr>
                <w:lang w:val="ru-RU"/>
              </w:rPr>
              <w:t xml:space="preserve"> </w:t>
            </w:r>
            <w:r w:rsidRPr="00014677">
              <w:rPr>
                <w:lang w:val="ru-RU"/>
              </w:rPr>
              <w:t>Комплект технических средств (компьютер/ноутбук с периферией, принтер, электронная доска)</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w:t>
            </w:r>
            <w:r>
              <w:rPr>
                <w:lang w:val="ru-RU"/>
              </w:rPr>
              <w:t xml:space="preserve"> </w:t>
            </w:r>
            <w:r w:rsidRPr="00014677">
              <w:rPr>
                <w:lang w:val="ru-RU"/>
              </w:rPr>
              <w:t>Фонд дополнительной литературы (</w:t>
            </w:r>
            <w:proofErr w:type="spellStart"/>
            <w:r w:rsidRPr="00014677">
              <w:rPr>
                <w:lang w:val="ru-RU"/>
              </w:rPr>
              <w:t>словари,справочники,энциклопедии</w:t>
            </w:r>
            <w:proofErr w:type="spellEnd"/>
            <w:r w:rsidRPr="00014677">
              <w:rPr>
                <w:lang w:val="ru-RU"/>
              </w:rPr>
              <w:t>)</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Учебно-методические материалы</w:t>
            </w:r>
          </w:p>
        </w:tc>
        <w:tc>
          <w:tcPr>
            <w:tcW w:w="845" w:type="pct"/>
            <w:vMerge w:val="restar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tcPr>
          <w:p w:rsidR="00BC7F5F" w:rsidRPr="00014677" w:rsidRDefault="00BC7F5F" w:rsidP="000C2067">
            <w:pPr>
              <w:pStyle w:val="a5"/>
              <w:ind w:left="57" w:right="57"/>
              <w:rPr>
                <w:lang w:val="ru-RU"/>
              </w:rPr>
            </w:pPr>
          </w:p>
        </w:tc>
        <w:tc>
          <w:tcPr>
            <w:tcW w:w="986" w:type="pct"/>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1.6.</w:t>
            </w:r>
            <w:r>
              <w:rPr>
                <w:lang w:val="ru-RU"/>
              </w:rPr>
              <w:t xml:space="preserve"> </w:t>
            </w:r>
            <w:r w:rsidRPr="00014677">
              <w:rPr>
                <w:lang w:val="ru-RU"/>
              </w:rPr>
              <w:t xml:space="preserve">Учебно-наглядные пособия (печатные пособия демонстрационные </w:t>
            </w:r>
            <w:proofErr w:type="gramStart"/>
            <w:r w:rsidRPr="00014677">
              <w:rPr>
                <w:lang w:val="ru-RU"/>
              </w:rPr>
              <w:t>:т</w:t>
            </w:r>
            <w:proofErr w:type="gramEnd"/>
            <w:r w:rsidRPr="00014677">
              <w:rPr>
                <w:lang w:val="ru-RU"/>
              </w:rPr>
              <w:t>аблицы, репродукции картин, портретов писателей и лингвистов; раздаточные: дидактические карточки, раздаточный изобразительный материал, рабочие тетради;</w:t>
            </w:r>
          </w:p>
          <w:p w:rsidR="00BC7F5F" w:rsidRPr="001A0ED6" w:rsidRDefault="00BC7F5F" w:rsidP="000C2067">
            <w:pPr>
              <w:pStyle w:val="a5"/>
              <w:ind w:left="57" w:right="57"/>
              <w:rPr>
                <w:lang w:val="ru-RU"/>
              </w:rPr>
            </w:pPr>
            <w:proofErr w:type="gramStart"/>
            <w:r w:rsidRPr="00014677">
              <w:rPr>
                <w:lang w:val="ru-RU"/>
              </w:rPr>
              <w:t>экранно-звуковые средства: аудиокниги, фоно-хрестоматии, видеофильм; мульти-</w:t>
            </w:r>
            <w:proofErr w:type="spellStart"/>
            <w:r w:rsidRPr="00014677">
              <w:rPr>
                <w:lang w:val="ru-RU"/>
              </w:rPr>
              <w:t>медийныес</w:t>
            </w:r>
            <w:proofErr w:type="spellEnd"/>
            <w:r w:rsidRPr="00014677">
              <w:rPr>
                <w:lang w:val="ru-RU"/>
              </w:rPr>
              <w:t xml:space="preserve"> </w:t>
            </w:r>
            <w:proofErr w:type="spellStart"/>
            <w:r w:rsidRPr="00014677">
              <w:rPr>
                <w:lang w:val="ru-RU"/>
              </w:rPr>
              <w:t>редства</w:t>
            </w:r>
            <w:proofErr w:type="spellEnd"/>
            <w:r w:rsidRPr="00014677">
              <w:rPr>
                <w:lang w:val="ru-RU"/>
              </w:rPr>
              <w:t xml:space="preserve">: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тренажеры)</w:t>
            </w:r>
            <w:proofErr w:type="gramEnd"/>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 обеспечивающие различные виды деятельности обучающихся</w:t>
            </w:r>
          </w:p>
        </w:tc>
        <w:tc>
          <w:tcPr>
            <w:tcW w:w="845" w:type="pct"/>
            <w:vMerge/>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2</w:t>
            </w:r>
          </w:p>
        </w:tc>
        <w:tc>
          <w:tcPr>
            <w:tcW w:w="986" w:type="pct"/>
            <w:vMerge w:val="restart"/>
          </w:tcPr>
          <w:p w:rsidR="00BC7F5F" w:rsidRPr="001A0ED6" w:rsidRDefault="00BC7F5F" w:rsidP="000C2067">
            <w:pPr>
              <w:pStyle w:val="a5"/>
              <w:ind w:left="57" w:right="57"/>
              <w:rPr>
                <w:lang w:val="ru-RU"/>
              </w:rPr>
            </w:pPr>
            <w:r w:rsidRPr="00014677">
              <w:rPr>
                <w:lang w:val="ru-RU"/>
              </w:rPr>
              <w:t>Учебный кабинет иностранного языка</w:t>
            </w:r>
          </w:p>
        </w:tc>
        <w:tc>
          <w:tcPr>
            <w:tcW w:w="2817" w:type="pct"/>
          </w:tcPr>
          <w:p w:rsidR="00BC7F5F" w:rsidRPr="00014677" w:rsidRDefault="00BC7F5F" w:rsidP="000C2067">
            <w:pPr>
              <w:pStyle w:val="a5"/>
              <w:ind w:left="57" w:right="57"/>
              <w:rPr>
                <w:lang w:val="ru-RU"/>
              </w:rPr>
            </w:pPr>
            <w:r w:rsidRPr="00014677">
              <w:rPr>
                <w:lang w:val="ru-RU"/>
              </w:rPr>
              <w:t>1.1.Нормативныедокументы,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 xml:space="preserve">1.2.Комплект школьной мебели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 xml:space="preserve">1.3.Комплект технических средств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(словари)</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1.6. Учебно-наглядные пособия</w:t>
            </w:r>
          </w:p>
          <w:p w:rsidR="00BC7F5F" w:rsidRPr="00014677" w:rsidRDefault="00BC7F5F" w:rsidP="000C2067">
            <w:pPr>
              <w:pStyle w:val="a5"/>
              <w:ind w:left="57" w:right="57"/>
              <w:rPr>
                <w:lang w:val="ru-RU"/>
              </w:rPr>
            </w:pPr>
            <w:r w:rsidRPr="00014677">
              <w:rPr>
                <w:lang w:val="ru-RU"/>
              </w:rPr>
              <w:t>раздаточные: дидактические карточки, раздаточные рабочие тетради;</w:t>
            </w:r>
          </w:p>
          <w:p w:rsidR="00BC7F5F" w:rsidRPr="001A0ED6" w:rsidRDefault="00BC7F5F" w:rsidP="000C2067">
            <w:pPr>
              <w:pStyle w:val="a5"/>
              <w:ind w:left="57" w:right="57"/>
              <w:rPr>
                <w:lang w:val="ru-RU"/>
              </w:rPr>
            </w:pPr>
            <w:proofErr w:type="gramStart"/>
            <w:r w:rsidRPr="00014677">
              <w:rPr>
                <w:lang w:val="ru-RU"/>
              </w:rPr>
              <w:t>экранно-звуковые средства: аудиокниги, фонохрестоматии, видеофильм; мульти-</w:t>
            </w:r>
            <w:proofErr w:type="spellStart"/>
            <w:r w:rsidRPr="00014677">
              <w:rPr>
                <w:lang w:val="ru-RU"/>
              </w:rPr>
              <w:t>медийные</w:t>
            </w:r>
            <w:proofErr w:type="spellEnd"/>
            <w:r w:rsidRPr="00014677">
              <w:rPr>
                <w:lang w:val="ru-RU"/>
              </w:rPr>
              <w:t xml:space="preserve"> средства: электронные приложения к учебникам, аудиозаписи, видеофильмы)</w:t>
            </w:r>
            <w:proofErr w:type="gramEnd"/>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014677">
              <w:rPr>
                <w:lang w:val="ru-RU"/>
              </w:rPr>
              <w:t>3</w:t>
            </w:r>
          </w:p>
        </w:tc>
        <w:tc>
          <w:tcPr>
            <w:tcW w:w="986" w:type="pct"/>
            <w:vMerge w:val="restart"/>
          </w:tcPr>
          <w:p w:rsidR="00BC7F5F" w:rsidRPr="001A0ED6" w:rsidRDefault="00BC7F5F" w:rsidP="000C2067">
            <w:pPr>
              <w:pStyle w:val="a5"/>
              <w:ind w:left="57" w:right="57"/>
              <w:rPr>
                <w:lang w:val="ru-RU"/>
              </w:rPr>
            </w:pPr>
            <w:r w:rsidRPr="00014677">
              <w:rPr>
                <w:lang w:val="ru-RU"/>
              </w:rPr>
              <w:t>Учебный кабинет истории, обществознания</w:t>
            </w:r>
          </w:p>
        </w:tc>
        <w:tc>
          <w:tcPr>
            <w:tcW w:w="2817" w:type="pct"/>
          </w:tcPr>
          <w:p w:rsidR="00BC7F5F" w:rsidRPr="00014677" w:rsidRDefault="00BC7F5F" w:rsidP="000C2067">
            <w:pPr>
              <w:pStyle w:val="a5"/>
              <w:ind w:left="57" w:right="57"/>
              <w:rPr>
                <w:lang w:val="ru-RU"/>
              </w:rPr>
            </w:pPr>
            <w:r w:rsidRPr="00014677">
              <w:rPr>
                <w:lang w:val="ru-RU"/>
              </w:rPr>
              <w:t>1.1.Нормативныедокументы,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 школьной 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 технических 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(исторические справочники, энциклопедии)</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1.6. Учебно-наглядные пособия (печатные пособия демонстрационные: таблицы</w:t>
            </w:r>
          </w:p>
          <w:p w:rsidR="00BC7F5F" w:rsidRPr="00014677" w:rsidRDefault="00BC7F5F" w:rsidP="000C2067">
            <w:pPr>
              <w:pStyle w:val="a5"/>
              <w:ind w:left="57" w:right="57"/>
              <w:rPr>
                <w:lang w:val="ru-RU"/>
              </w:rPr>
            </w:pPr>
            <w:r w:rsidRPr="00014677">
              <w:rPr>
                <w:lang w:val="ru-RU"/>
              </w:rPr>
              <w:t>раздаточные: дидактические карточки, раздаточный изобразительный материал, рабочие тетради;</w:t>
            </w:r>
          </w:p>
          <w:p w:rsidR="00BC7F5F" w:rsidRPr="001A0ED6" w:rsidRDefault="00BC7F5F" w:rsidP="000C2067">
            <w:pPr>
              <w:pStyle w:val="a5"/>
              <w:ind w:left="57" w:right="57"/>
              <w:rPr>
                <w:lang w:val="ru-RU"/>
              </w:rPr>
            </w:pPr>
            <w:r w:rsidRPr="00014677">
              <w:rPr>
                <w:lang w:val="ru-RU"/>
              </w:rPr>
              <w:t>экранно-звуковые средства: аудиокниги, фоно-</w:t>
            </w:r>
            <w:proofErr w:type="spellStart"/>
            <w:r w:rsidRPr="00014677">
              <w:rPr>
                <w:lang w:val="ru-RU"/>
              </w:rPr>
              <w:t>хрестоматии</w:t>
            </w:r>
            <w:proofErr w:type="gramStart"/>
            <w:r w:rsidRPr="00014677">
              <w:rPr>
                <w:lang w:val="ru-RU"/>
              </w:rPr>
              <w:t>,в</w:t>
            </w:r>
            <w:proofErr w:type="gramEnd"/>
            <w:r w:rsidRPr="00014677">
              <w:rPr>
                <w:lang w:val="ru-RU"/>
              </w:rPr>
              <w:t>идео</w:t>
            </w:r>
            <w:proofErr w:type="spellEnd"/>
            <w:r w:rsidRPr="00014677">
              <w:rPr>
                <w:lang w:val="ru-RU"/>
              </w:rPr>
              <w:t>-фильм; мульти-</w:t>
            </w:r>
            <w:proofErr w:type="spellStart"/>
            <w:r w:rsidRPr="00014677">
              <w:rPr>
                <w:lang w:val="ru-RU"/>
              </w:rPr>
              <w:t>медийные</w:t>
            </w:r>
            <w:proofErr w:type="spellEnd"/>
            <w:r w:rsidRPr="00014677">
              <w:rPr>
                <w:lang w:val="ru-RU"/>
              </w:rPr>
              <w:t xml:space="preserve"> средства: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тренажеры)</w:t>
            </w:r>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014677">
              <w:rPr>
                <w:lang w:val="ru-RU"/>
              </w:rPr>
              <w:t>4</w:t>
            </w:r>
          </w:p>
        </w:tc>
        <w:tc>
          <w:tcPr>
            <w:tcW w:w="986" w:type="pct"/>
            <w:vMerge w:val="restart"/>
          </w:tcPr>
          <w:p w:rsidR="00BC7F5F" w:rsidRPr="001A0ED6" w:rsidRDefault="00BC7F5F" w:rsidP="000C2067">
            <w:pPr>
              <w:pStyle w:val="a5"/>
              <w:ind w:left="57" w:right="57"/>
              <w:rPr>
                <w:lang w:val="ru-RU"/>
              </w:rPr>
            </w:pPr>
            <w:r w:rsidRPr="00014677">
              <w:rPr>
                <w:lang w:val="ru-RU"/>
              </w:rPr>
              <w:t>Учебный кабинет географии</w:t>
            </w:r>
          </w:p>
        </w:tc>
        <w:tc>
          <w:tcPr>
            <w:tcW w:w="2817" w:type="pct"/>
          </w:tcPr>
          <w:p w:rsidR="00BC7F5F" w:rsidRPr="00014677" w:rsidRDefault="00BC7F5F" w:rsidP="000C2067">
            <w:pPr>
              <w:pStyle w:val="a5"/>
              <w:ind w:left="57" w:right="57"/>
              <w:rPr>
                <w:lang w:val="ru-RU"/>
              </w:rPr>
            </w:pPr>
            <w:r w:rsidRPr="00014677">
              <w:rPr>
                <w:lang w:val="ru-RU"/>
              </w:rPr>
              <w:t>1.1.Нормативные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 школьной 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 технических 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(географические  справочники, энциклопедии)</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 xml:space="preserve">1.6. Учебно-наглядные пособия (печатные пособия демонстрационные: таблицы, карты; раздаточные: дидактические карточки, экранно-звуковые средства: </w:t>
            </w:r>
            <w:proofErr w:type="spellStart"/>
            <w:r w:rsidRPr="00014677">
              <w:rPr>
                <w:lang w:val="ru-RU"/>
              </w:rPr>
              <w:t>аудиокниги</w:t>
            </w:r>
            <w:proofErr w:type="gramStart"/>
            <w:r w:rsidRPr="00014677">
              <w:rPr>
                <w:lang w:val="ru-RU"/>
              </w:rPr>
              <w:t>,ф</w:t>
            </w:r>
            <w:proofErr w:type="gramEnd"/>
            <w:r w:rsidRPr="00014677">
              <w:rPr>
                <w:lang w:val="ru-RU"/>
              </w:rPr>
              <w:t>оно</w:t>
            </w:r>
            <w:proofErr w:type="spellEnd"/>
            <w:r w:rsidRPr="00014677">
              <w:rPr>
                <w:lang w:val="ru-RU"/>
              </w:rPr>
              <w:t>-хрестоматии, видео-фильм; мульти-</w:t>
            </w:r>
            <w:proofErr w:type="spellStart"/>
            <w:r w:rsidRPr="00014677">
              <w:rPr>
                <w:lang w:val="ru-RU"/>
              </w:rPr>
              <w:t>медийные</w:t>
            </w:r>
            <w:proofErr w:type="spellEnd"/>
            <w:r w:rsidRPr="00014677">
              <w:rPr>
                <w:lang w:val="ru-RU"/>
              </w:rPr>
              <w:t xml:space="preserve"> средства: электронные приложения к учебникам, видео-фильмы, электронные </w:t>
            </w:r>
            <w:proofErr w:type="spellStart"/>
            <w:r w:rsidRPr="00014677">
              <w:rPr>
                <w:lang w:val="ru-RU"/>
              </w:rPr>
              <w:t>медиалекции</w:t>
            </w:r>
            <w:proofErr w:type="spellEnd"/>
            <w:r w:rsidRPr="00014677">
              <w:rPr>
                <w:lang w:val="ru-RU"/>
              </w:rPr>
              <w:t>, тренажеры)</w:t>
            </w:r>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014677">
              <w:rPr>
                <w:lang w:val="ru-RU"/>
              </w:rPr>
              <w:t>5</w:t>
            </w:r>
          </w:p>
        </w:tc>
        <w:tc>
          <w:tcPr>
            <w:tcW w:w="986" w:type="pct"/>
            <w:vMerge w:val="restart"/>
          </w:tcPr>
          <w:p w:rsidR="00BC7F5F" w:rsidRPr="001A0ED6" w:rsidRDefault="00BC7F5F" w:rsidP="000C2067">
            <w:pPr>
              <w:pStyle w:val="a5"/>
              <w:ind w:left="57" w:right="57"/>
              <w:rPr>
                <w:lang w:val="ru-RU"/>
              </w:rPr>
            </w:pPr>
            <w:r w:rsidRPr="00014677">
              <w:rPr>
                <w:lang w:val="ru-RU"/>
              </w:rPr>
              <w:t xml:space="preserve">Учебный кабинет изобразительного искусства, музыки </w:t>
            </w:r>
          </w:p>
        </w:tc>
        <w:tc>
          <w:tcPr>
            <w:tcW w:w="2817" w:type="pct"/>
          </w:tcPr>
          <w:p w:rsidR="00BC7F5F" w:rsidRPr="00014677" w:rsidRDefault="00BC7F5F" w:rsidP="000C2067">
            <w:pPr>
              <w:pStyle w:val="a5"/>
              <w:ind w:left="57" w:right="57"/>
              <w:rPr>
                <w:lang w:val="ru-RU"/>
              </w:rPr>
            </w:pPr>
            <w:r w:rsidRPr="00014677">
              <w:rPr>
                <w:lang w:val="ru-RU"/>
              </w:rPr>
              <w:t>1.1.Нормативныедокументы,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1.2.Комплектшкольноймебели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1.3.Комплекттехническихсредств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(словари, справочники, энциклопедии)</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w:t>
            </w:r>
            <w:proofErr w:type="spellStart"/>
            <w:r w:rsidRPr="00014677">
              <w:rPr>
                <w:lang w:val="ru-RU"/>
              </w:rPr>
              <w:t>методическиематериалы</w:t>
            </w:r>
            <w:proofErr w:type="spellEnd"/>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 xml:space="preserve">1.6. Учебно-наглядные пособия (печатные пособия демонстрационные: репродукции картин, портретов художников и музыкантов), </w:t>
            </w:r>
          </w:p>
          <w:p w:rsidR="00BC7F5F" w:rsidRPr="001A0ED6" w:rsidRDefault="00BC7F5F" w:rsidP="000C2067">
            <w:pPr>
              <w:pStyle w:val="a5"/>
              <w:ind w:left="57" w:right="57"/>
              <w:rPr>
                <w:lang w:val="ru-RU"/>
              </w:rPr>
            </w:pPr>
            <w:proofErr w:type="gramStart"/>
            <w:r w:rsidRPr="00014677">
              <w:rPr>
                <w:lang w:val="ru-RU"/>
              </w:rPr>
              <w:t>экранно-звуковые средства: аудиокниги, фоно-хрестоматии, видео-фильм; мульти-</w:t>
            </w:r>
            <w:proofErr w:type="spellStart"/>
            <w:r w:rsidRPr="00014677">
              <w:rPr>
                <w:lang w:val="ru-RU"/>
              </w:rPr>
              <w:t>медийные</w:t>
            </w:r>
            <w:proofErr w:type="spellEnd"/>
            <w:r w:rsidRPr="00014677">
              <w:rPr>
                <w:lang w:val="ru-RU"/>
              </w:rPr>
              <w:t xml:space="preserve"> средства: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тренажеры)</w:t>
            </w:r>
            <w:proofErr w:type="gramEnd"/>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014677">
              <w:rPr>
                <w:lang w:val="ru-RU"/>
              </w:rPr>
              <w:t xml:space="preserve"> 6</w:t>
            </w:r>
          </w:p>
        </w:tc>
        <w:tc>
          <w:tcPr>
            <w:tcW w:w="986" w:type="pct"/>
            <w:vMerge w:val="restart"/>
          </w:tcPr>
          <w:p w:rsidR="00BC7F5F" w:rsidRPr="001A0ED6" w:rsidRDefault="00BC7F5F" w:rsidP="000C2067">
            <w:pPr>
              <w:pStyle w:val="a5"/>
              <w:ind w:left="57" w:right="57"/>
              <w:rPr>
                <w:lang w:val="ru-RU"/>
              </w:rPr>
            </w:pPr>
            <w:r w:rsidRPr="00014677">
              <w:rPr>
                <w:lang w:val="ru-RU"/>
              </w:rPr>
              <w:t xml:space="preserve">Учебный кабинет физики </w:t>
            </w:r>
          </w:p>
        </w:tc>
        <w:tc>
          <w:tcPr>
            <w:tcW w:w="2817" w:type="pct"/>
          </w:tcPr>
          <w:p w:rsidR="00BC7F5F" w:rsidRPr="00014677" w:rsidRDefault="00BC7F5F" w:rsidP="000C2067">
            <w:pPr>
              <w:pStyle w:val="a5"/>
              <w:ind w:left="57" w:right="57"/>
              <w:rPr>
                <w:lang w:val="ru-RU"/>
              </w:rPr>
            </w:pPr>
            <w:r w:rsidRPr="00014677">
              <w:rPr>
                <w:lang w:val="ru-RU"/>
              </w:rPr>
              <w:t>1.1.Нормативные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 школьной 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 технических 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(справочники, энциклопедии)</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1.6. Учебно-наглядные пособия (печатные пособия демонстрационные: таблицы,</w:t>
            </w:r>
          </w:p>
          <w:p w:rsidR="00BC7F5F" w:rsidRPr="00014677" w:rsidRDefault="00BC7F5F" w:rsidP="000C2067">
            <w:pPr>
              <w:pStyle w:val="a5"/>
              <w:ind w:left="57" w:right="57"/>
              <w:rPr>
                <w:lang w:val="ru-RU"/>
              </w:rPr>
            </w:pPr>
            <w:r w:rsidRPr="00014677">
              <w:rPr>
                <w:lang w:val="ru-RU"/>
              </w:rPr>
              <w:t xml:space="preserve">раздаточные: дидактические карточки, </w:t>
            </w:r>
          </w:p>
          <w:p w:rsidR="00BC7F5F" w:rsidRPr="00014677" w:rsidRDefault="00BC7F5F" w:rsidP="000C2067">
            <w:pPr>
              <w:pStyle w:val="a5"/>
              <w:ind w:left="57" w:right="57"/>
              <w:rPr>
                <w:lang w:val="ru-RU"/>
              </w:rPr>
            </w:pPr>
            <w:proofErr w:type="gramStart"/>
            <w:r w:rsidRPr="00014677">
              <w:rPr>
                <w:lang w:val="ru-RU"/>
              </w:rPr>
              <w:t>экранно-звуковые средства: видео-фильм; мульти-</w:t>
            </w:r>
            <w:proofErr w:type="spellStart"/>
            <w:r w:rsidRPr="00014677">
              <w:rPr>
                <w:lang w:val="ru-RU"/>
              </w:rPr>
              <w:t>медийные</w:t>
            </w:r>
            <w:proofErr w:type="spellEnd"/>
            <w:r w:rsidRPr="00014677">
              <w:rPr>
                <w:lang w:val="ru-RU"/>
              </w:rPr>
              <w:t xml:space="preserve"> средства: электронные приложения к учебникам, электронные </w:t>
            </w:r>
            <w:proofErr w:type="spellStart"/>
            <w:r w:rsidRPr="00014677">
              <w:rPr>
                <w:lang w:val="ru-RU"/>
              </w:rPr>
              <w:t>медиалекции</w:t>
            </w:r>
            <w:proofErr w:type="spellEnd"/>
            <w:r w:rsidRPr="00014677">
              <w:rPr>
                <w:lang w:val="ru-RU"/>
              </w:rPr>
              <w:t>, тренажеры).</w:t>
            </w:r>
            <w:proofErr w:type="gramEnd"/>
          </w:p>
          <w:p w:rsidR="00BC7F5F" w:rsidRPr="001A0ED6" w:rsidRDefault="00BC7F5F" w:rsidP="000C2067">
            <w:pPr>
              <w:pStyle w:val="a5"/>
              <w:ind w:left="57" w:right="57"/>
              <w:rPr>
                <w:lang w:val="ru-RU"/>
              </w:rPr>
            </w:pPr>
            <w:r w:rsidRPr="00014677">
              <w:rPr>
                <w:lang w:val="ru-RU"/>
              </w:rPr>
              <w:t xml:space="preserve">Демонстрационные приборы и материалы, тематические наборы для проведения лабораторных практикумов) </w:t>
            </w:r>
          </w:p>
          <w:p w:rsidR="00BC7F5F" w:rsidRPr="001A0ED6" w:rsidRDefault="00BC7F5F" w:rsidP="000C2067">
            <w:pPr>
              <w:pStyle w:val="a5"/>
              <w:ind w:left="57" w:right="57"/>
              <w:rPr>
                <w:lang w:val="ru-RU"/>
              </w:rPr>
            </w:pPr>
            <w:r w:rsidRPr="00014677">
              <w:rPr>
                <w:lang w:val="ru-RU"/>
              </w:rPr>
              <w:t>Методические рекомендации по использованию различных групп учебно-наглядных пособий</w:t>
            </w:r>
          </w:p>
          <w:p w:rsidR="00BC7F5F" w:rsidRPr="001A0ED6" w:rsidRDefault="00BC7F5F" w:rsidP="000C2067">
            <w:pPr>
              <w:pStyle w:val="a5"/>
              <w:ind w:left="57" w:right="57"/>
              <w:rPr>
                <w:lang w:val="ru-RU"/>
              </w:rPr>
            </w:pPr>
            <w:r w:rsidRPr="00014677">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7</w:t>
            </w:r>
          </w:p>
        </w:tc>
        <w:tc>
          <w:tcPr>
            <w:tcW w:w="986" w:type="pct"/>
            <w:vMerge w:val="restart"/>
          </w:tcPr>
          <w:p w:rsidR="00BC7F5F" w:rsidRPr="001A0ED6" w:rsidRDefault="00BC7F5F" w:rsidP="000C2067">
            <w:pPr>
              <w:pStyle w:val="a5"/>
              <w:ind w:left="57" w:right="57"/>
              <w:rPr>
                <w:lang w:val="ru-RU"/>
              </w:rPr>
            </w:pPr>
            <w:r w:rsidRPr="001A0ED6">
              <w:rPr>
                <w:lang w:val="ru-RU"/>
              </w:rPr>
              <w:t xml:space="preserve">Учебный кабинет химии </w:t>
            </w:r>
          </w:p>
        </w:tc>
        <w:tc>
          <w:tcPr>
            <w:tcW w:w="2817" w:type="pct"/>
          </w:tcPr>
          <w:p w:rsidR="00BC7F5F" w:rsidRPr="00014677" w:rsidRDefault="00BC7F5F" w:rsidP="000C2067">
            <w:pPr>
              <w:pStyle w:val="a5"/>
              <w:ind w:left="57" w:right="57"/>
              <w:rPr>
                <w:lang w:val="ru-RU"/>
              </w:rPr>
            </w:pPr>
            <w:r w:rsidRPr="00014677">
              <w:rPr>
                <w:lang w:val="ru-RU"/>
              </w:rPr>
              <w:t>1.1.Нормативныедокументы,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 школьной 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 технических 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(словари, справочники, энциклопедии, таблицы)</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 xml:space="preserve">1.5. Учебно-методические материалы </w:t>
            </w:r>
          </w:p>
        </w:tc>
        <w:tc>
          <w:tcPr>
            <w:tcW w:w="845" w:type="pct"/>
          </w:tcPr>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1.6. </w:t>
            </w:r>
            <w:proofErr w:type="gramStart"/>
            <w:r w:rsidRPr="001A0ED6">
              <w:rPr>
                <w:lang w:val="ru-RU"/>
              </w:rPr>
              <w:t xml:space="preserve">Учебно-наглядные пособия (печатные пособия  демонстрационные: таблицы, </w:t>
            </w:r>
            <w:proofErr w:type="gramEnd"/>
          </w:p>
          <w:p w:rsidR="00BC7F5F" w:rsidRPr="001A0ED6" w:rsidRDefault="00BC7F5F" w:rsidP="000C2067">
            <w:pPr>
              <w:pStyle w:val="a5"/>
              <w:ind w:left="57" w:right="57"/>
              <w:rPr>
                <w:lang w:val="ru-RU"/>
              </w:rPr>
            </w:pPr>
            <w:r w:rsidRPr="001A0ED6">
              <w:rPr>
                <w:lang w:val="ru-RU"/>
              </w:rPr>
              <w:t xml:space="preserve">раздаточные: дидактические карточки, раздаточный изобразительный материал, рабочие тетради; </w:t>
            </w:r>
          </w:p>
          <w:p w:rsidR="00BC7F5F" w:rsidRPr="001A0ED6" w:rsidRDefault="00BC7F5F" w:rsidP="000C2067">
            <w:pPr>
              <w:pStyle w:val="a5"/>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 </w:t>
            </w:r>
            <w:proofErr w:type="spellStart"/>
            <w:r w:rsidRPr="001A0ED6">
              <w:rPr>
                <w:lang w:val="ru-RU"/>
              </w:rPr>
              <w:t>медийные</w:t>
            </w:r>
            <w:proofErr w:type="spellEnd"/>
            <w:r w:rsidRPr="001A0ED6">
              <w:rPr>
                <w:lang w:val="ru-RU"/>
              </w:rPr>
              <w:t xml:space="preserve">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Методические рекомендации по использованию различных групп учебно- наглядных пособий</w:t>
            </w:r>
          </w:p>
          <w:p w:rsidR="00BC7F5F" w:rsidRPr="001A0ED6" w:rsidRDefault="00BC7F5F" w:rsidP="000C2067">
            <w:pPr>
              <w:pStyle w:val="a5"/>
              <w:ind w:left="57" w:right="57"/>
              <w:rPr>
                <w:lang w:val="ru-RU"/>
              </w:rPr>
            </w:pPr>
            <w:r w:rsidRPr="001A0ED6">
              <w:rPr>
                <w:lang w:val="ru-RU"/>
              </w:rPr>
              <w:t>Расходные материалы (реактивы, лабораторное оборудование)</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8</w:t>
            </w:r>
          </w:p>
        </w:tc>
        <w:tc>
          <w:tcPr>
            <w:tcW w:w="986" w:type="pct"/>
            <w:vMerge w:val="restart"/>
          </w:tcPr>
          <w:p w:rsidR="00BC7F5F" w:rsidRPr="001A0ED6" w:rsidRDefault="00BC7F5F" w:rsidP="000C2067">
            <w:pPr>
              <w:pStyle w:val="a5"/>
              <w:ind w:left="57" w:right="57"/>
              <w:rPr>
                <w:lang w:val="ru-RU"/>
              </w:rPr>
            </w:pPr>
            <w:r w:rsidRPr="001A0ED6">
              <w:rPr>
                <w:lang w:val="ru-RU"/>
              </w:rPr>
              <w:t>Учебный кабинет биологии и экологии</w:t>
            </w:r>
          </w:p>
        </w:tc>
        <w:tc>
          <w:tcPr>
            <w:tcW w:w="2817" w:type="pct"/>
          </w:tcPr>
          <w:p w:rsidR="00BC7F5F" w:rsidRPr="00014677" w:rsidRDefault="00BC7F5F" w:rsidP="000C2067">
            <w:pPr>
              <w:pStyle w:val="a5"/>
              <w:ind w:left="57" w:right="57"/>
              <w:rPr>
                <w:lang w:val="ru-RU"/>
              </w:rPr>
            </w:pPr>
            <w:r w:rsidRPr="00014677">
              <w:rPr>
                <w:lang w:val="ru-RU"/>
              </w:rPr>
              <w:t>1.1.Нормативные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1.2.Комплект школьной мебели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1.3.Комплекттехническихсредств</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1.4.Фонд дополнительной литературы (словари, справочники, энциклопедии, таблицы, определители)</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014677">
              <w:rPr>
                <w:lang w:val="ru-RU"/>
              </w:rPr>
              <w:t xml:space="preserve">1.5. Учебно-методические материалы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tcPr>
          <w:p w:rsidR="00BC7F5F" w:rsidRPr="00014677" w:rsidRDefault="00BC7F5F" w:rsidP="000C2067">
            <w:pPr>
              <w:pStyle w:val="a5"/>
              <w:ind w:left="57" w:right="57"/>
              <w:rPr>
                <w:lang w:val="ru-RU"/>
              </w:rPr>
            </w:pPr>
          </w:p>
        </w:tc>
        <w:tc>
          <w:tcPr>
            <w:tcW w:w="986" w:type="pct"/>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1.6. Учебно-наглядные пособия (печатные пособия демонстрационные: таблицы, </w:t>
            </w:r>
          </w:p>
          <w:p w:rsidR="00BC7F5F" w:rsidRPr="001A0ED6" w:rsidRDefault="00BC7F5F" w:rsidP="000C2067">
            <w:pPr>
              <w:pStyle w:val="a5"/>
              <w:ind w:left="57" w:right="57"/>
              <w:rPr>
                <w:lang w:val="ru-RU"/>
              </w:rPr>
            </w:pPr>
            <w:r w:rsidRPr="001A0ED6">
              <w:rPr>
                <w:lang w:val="ru-RU"/>
              </w:rPr>
              <w:t>раздаточные: дидактические карточки, раздаточный изобразительный материал, натуральные объекты, муляжи.</w:t>
            </w:r>
          </w:p>
          <w:p w:rsidR="00BC7F5F" w:rsidRPr="001A0ED6" w:rsidRDefault="00BC7F5F" w:rsidP="000C2067">
            <w:pPr>
              <w:pStyle w:val="a5"/>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фоно- хрестоматии, видео-фильм; мульти- </w:t>
            </w:r>
            <w:proofErr w:type="spellStart"/>
            <w:r w:rsidRPr="001A0ED6">
              <w:rPr>
                <w:lang w:val="ru-RU"/>
              </w:rPr>
              <w:t>медийные</w:t>
            </w:r>
            <w:proofErr w:type="spellEnd"/>
            <w:r w:rsidRPr="001A0ED6">
              <w:rPr>
                <w:lang w:val="ru-RU"/>
              </w:rPr>
              <w:t xml:space="preserve"> средства: электронные приложения к учебникам, аудиозаписи,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Методические рекомендации по использованию различных групп учебно- наглядных пособий</w:t>
            </w:r>
          </w:p>
          <w:p w:rsidR="00BC7F5F" w:rsidRPr="001A0ED6" w:rsidRDefault="00BC7F5F" w:rsidP="000C2067">
            <w:pPr>
              <w:pStyle w:val="a5"/>
              <w:ind w:left="57" w:right="57"/>
              <w:rPr>
                <w:lang w:val="ru-RU"/>
              </w:rPr>
            </w:pPr>
            <w:r w:rsidRPr="001A0ED6">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lastRenderedPageBreak/>
              <w:t>9</w:t>
            </w:r>
          </w:p>
        </w:tc>
        <w:tc>
          <w:tcPr>
            <w:tcW w:w="986" w:type="pct"/>
            <w:vMerge w:val="restart"/>
          </w:tcPr>
          <w:p w:rsidR="00BC7F5F" w:rsidRPr="001A0ED6" w:rsidRDefault="00BC7F5F" w:rsidP="000C2067">
            <w:pPr>
              <w:pStyle w:val="a5"/>
              <w:ind w:left="57" w:right="57"/>
              <w:rPr>
                <w:lang w:val="ru-RU"/>
              </w:rPr>
            </w:pPr>
            <w:r w:rsidRPr="001A0ED6">
              <w:rPr>
                <w:lang w:val="ru-RU"/>
              </w:rPr>
              <w:t xml:space="preserve">Учебный кабинет математики </w:t>
            </w:r>
          </w:p>
        </w:tc>
        <w:tc>
          <w:tcPr>
            <w:tcW w:w="2817" w:type="pct"/>
          </w:tcPr>
          <w:p w:rsidR="00BC7F5F" w:rsidRPr="00014677" w:rsidRDefault="00BC7F5F" w:rsidP="000C2067">
            <w:pPr>
              <w:pStyle w:val="a5"/>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1.2. Комплект школьной мебели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1.3. Комплект технических средств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1.4. Фонд дополнительной литературы </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1.6. Учебно-наглядные пособия (печатные пособия демонстрационные: таблицы, </w:t>
            </w:r>
          </w:p>
          <w:p w:rsidR="00BC7F5F" w:rsidRPr="001A0ED6" w:rsidRDefault="00BC7F5F" w:rsidP="000C2067">
            <w:pPr>
              <w:pStyle w:val="a5"/>
              <w:ind w:left="57" w:right="57"/>
              <w:rPr>
                <w:lang w:val="ru-RU"/>
              </w:rPr>
            </w:pPr>
            <w:r w:rsidRPr="001A0ED6">
              <w:rPr>
                <w:lang w:val="ru-RU"/>
              </w:rPr>
              <w:t xml:space="preserve">раздаточные: дидактические карточки, раздаточный материал, рабочие тетради; </w:t>
            </w:r>
          </w:p>
          <w:p w:rsidR="00BC7F5F" w:rsidRPr="001A0ED6" w:rsidRDefault="00BC7F5F" w:rsidP="000C2067">
            <w:pPr>
              <w:pStyle w:val="a5"/>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 </w:t>
            </w:r>
            <w:proofErr w:type="spellStart"/>
            <w:r w:rsidRPr="001A0ED6">
              <w:rPr>
                <w:lang w:val="ru-RU"/>
              </w:rPr>
              <w:t>медийные</w:t>
            </w:r>
            <w:proofErr w:type="spellEnd"/>
            <w:r w:rsidRPr="001A0ED6">
              <w:rPr>
                <w:lang w:val="ru-RU"/>
              </w:rPr>
              <w:t xml:space="preserve">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Методические рекомендации по использованию различных групп учебно- наглядных пособий</w:t>
            </w:r>
          </w:p>
          <w:p w:rsidR="00BC7F5F" w:rsidRPr="001A0ED6" w:rsidRDefault="00BC7F5F" w:rsidP="000C2067">
            <w:pPr>
              <w:pStyle w:val="a5"/>
              <w:ind w:left="57" w:right="57"/>
              <w:rPr>
                <w:lang w:val="ru-RU"/>
              </w:rPr>
            </w:pPr>
            <w:r w:rsidRPr="001A0ED6">
              <w:rPr>
                <w:lang w:val="ru-RU"/>
              </w:rPr>
              <w:t xml:space="preserve">Расходные материалы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10</w:t>
            </w:r>
          </w:p>
        </w:tc>
        <w:tc>
          <w:tcPr>
            <w:tcW w:w="986" w:type="pct"/>
            <w:vMerge w:val="restart"/>
          </w:tcPr>
          <w:p w:rsidR="00BC7F5F" w:rsidRPr="001A0ED6" w:rsidRDefault="00BC7F5F" w:rsidP="000C2067">
            <w:pPr>
              <w:pStyle w:val="a5"/>
              <w:ind w:left="57" w:right="57"/>
              <w:rPr>
                <w:lang w:val="ru-RU"/>
              </w:rPr>
            </w:pPr>
            <w:r w:rsidRPr="001A0ED6">
              <w:rPr>
                <w:lang w:val="ru-RU"/>
              </w:rPr>
              <w:t xml:space="preserve">Учебный кабинет информатики </w:t>
            </w:r>
          </w:p>
        </w:tc>
        <w:tc>
          <w:tcPr>
            <w:tcW w:w="2817" w:type="pct"/>
          </w:tcPr>
          <w:p w:rsidR="00BC7F5F" w:rsidRPr="001A0ED6" w:rsidRDefault="00BC7F5F" w:rsidP="000C2067">
            <w:pPr>
              <w:pStyle w:val="a5"/>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1.2. Комплект школьной мебели (компьютерные столы)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1.3. Комплект технических средств (</w:t>
            </w:r>
            <w:proofErr w:type="spellStart"/>
            <w:r w:rsidRPr="001A0ED6">
              <w:rPr>
                <w:lang w:val="ru-RU"/>
              </w:rPr>
              <w:t>компью</w:t>
            </w:r>
            <w:proofErr w:type="spellEnd"/>
            <w:r w:rsidRPr="001A0ED6">
              <w:rPr>
                <w:lang w:val="ru-RU"/>
              </w:rPr>
              <w:t>- тер/ноутбук с периферией, принтер, электронная доска, смарт-панель, компьютеры/ноутбуки для учащихся)</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1.4. Фонд дополнительной литературы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014677" w:rsidRDefault="00BC7F5F" w:rsidP="000C2067">
            <w:pPr>
              <w:pStyle w:val="a5"/>
              <w:ind w:left="57" w:right="57"/>
              <w:rPr>
                <w:lang w:val="ru-RU"/>
              </w:rPr>
            </w:pPr>
            <w:r w:rsidRPr="00014677">
              <w:rPr>
                <w:lang w:val="ru-RU"/>
              </w:rPr>
              <w:t>1.5. Учебно-</w:t>
            </w:r>
            <w:proofErr w:type="spellStart"/>
            <w:r w:rsidRPr="00014677">
              <w:rPr>
                <w:lang w:val="ru-RU"/>
              </w:rPr>
              <w:t>методическиематериалы</w:t>
            </w:r>
            <w:proofErr w:type="spellEnd"/>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1.6. Экранн</w:t>
            </w:r>
            <w:proofErr w:type="gramStart"/>
            <w:r w:rsidRPr="001A0ED6">
              <w:rPr>
                <w:lang w:val="ru-RU"/>
              </w:rPr>
              <w:t>о-</w:t>
            </w:r>
            <w:proofErr w:type="gramEnd"/>
            <w:r w:rsidRPr="001A0ED6">
              <w:rPr>
                <w:lang w:val="ru-RU"/>
              </w:rPr>
              <w:t xml:space="preserve"> звуковые средства: видео-фильм; мульти-</w:t>
            </w:r>
            <w:proofErr w:type="spellStart"/>
            <w:r w:rsidRPr="001A0ED6">
              <w:rPr>
                <w:lang w:val="ru-RU"/>
              </w:rPr>
              <w:t>медийные</w:t>
            </w:r>
            <w:proofErr w:type="spellEnd"/>
            <w:r w:rsidRPr="001A0ED6">
              <w:rPr>
                <w:lang w:val="ru-RU"/>
              </w:rPr>
              <w:t xml:space="preserve">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Методические рекомендации по использованию различных групп учебно- наглядных пособий</w:t>
            </w:r>
          </w:p>
          <w:p w:rsidR="00BC7F5F" w:rsidRPr="001A0ED6" w:rsidRDefault="00BC7F5F" w:rsidP="000C2067">
            <w:pPr>
              <w:pStyle w:val="a5"/>
              <w:ind w:left="57" w:right="57"/>
              <w:rPr>
                <w:lang w:val="ru-RU"/>
              </w:rPr>
            </w:pPr>
            <w:r w:rsidRPr="001A0ED6">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11</w:t>
            </w:r>
          </w:p>
        </w:tc>
        <w:tc>
          <w:tcPr>
            <w:tcW w:w="986" w:type="pct"/>
            <w:vMerge w:val="restart"/>
          </w:tcPr>
          <w:p w:rsidR="00BC7F5F" w:rsidRPr="001A0ED6" w:rsidRDefault="00BC7F5F" w:rsidP="000C2067">
            <w:pPr>
              <w:pStyle w:val="a5"/>
              <w:ind w:left="57" w:right="57"/>
              <w:rPr>
                <w:lang w:val="ru-RU"/>
              </w:rPr>
            </w:pPr>
            <w:r w:rsidRPr="001A0ED6">
              <w:rPr>
                <w:lang w:val="ru-RU"/>
              </w:rPr>
              <w:t xml:space="preserve">Учебный кабинет (мастерская) технологии </w:t>
            </w:r>
          </w:p>
        </w:tc>
        <w:tc>
          <w:tcPr>
            <w:tcW w:w="2817" w:type="pct"/>
          </w:tcPr>
          <w:p w:rsidR="00BC7F5F" w:rsidRPr="001A0ED6" w:rsidRDefault="00BC7F5F" w:rsidP="000C2067">
            <w:pPr>
              <w:pStyle w:val="a5"/>
              <w:ind w:left="57" w:right="57"/>
              <w:rPr>
                <w:lang w:val="ru-RU"/>
              </w:rPr>
            </w:pPr>
            <w:r w:rsidRPr="001A0ED6">
              <w:rPr>
                <w:lang w:val="ru-RU"/>
              </w:rPr>
              <w:t>1.1. 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1.3. Комплект технических средств (</w:t>
            </w:r>
            <w:proofErr w:type="spellStart"/>
            <w:r w:rsidRPr="001A0ED6">
              <w:rPr>
                <w:lang w:val="ru-RU"/>
              </w:rPr>
              <w:t>компью</w:t>
            </w:r>
            <w:proofErr w:type="spellEnd"/>
            <w:r w:rsidRPr="001A0ED6">
              <w:rPr>
                <w:lang w:val="ru-RU"/>
              </w:rPr>
              <w:t>- тер/ноутбук с периферией, принтер, электронная доска)</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1.4. Комплекты материалов и оборудования в соответствии с разделами программы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1.6. Учебно-наглядные пособия</w:t>
            </w:r>
          </w:p>
          <w:p w:rsidR="00BC7F5F" w:rsidRPr="001A0ED6" w:rsidRDefault="00BC7F5F" w:rsidP="000C2067">
            <w:pPr>
              <w:pStyle w:val="a5"/>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w:t>
            </w:r>
            <w:proofErr w:type="spellStart"/>
            <w:r w:rsidRPr="001A0ED6">
              <w:rPr>
                <w:lang w:val="ru-RU"/>
              </w:rPr>
              <w:t>медийные</w:t>
            </w:r>
            <w:proofErr w:type="spellEnd"/>
            <w:r w:rsidRPr="001A0ED6">
              <w:rPr>
                <w:lang w:val="ru-RU"/>
              </w:rPr>
              <w:t xml:space="preserve">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 xml:space="preserve">Методические рекомендации по использованию </w:t>
            </w:r>
            <w:r w:rsidRPr="001A0ED6">
              <w:rPr>
                <w:lang w:val="ru-RU"/>
              </w:rPr>
              <w:lastRenderedPageBreak/>
              <w:t>различных групп учебно- наглядных пособий</w:t>
            </w:r>
          </w:p>
          <w:p w:rsidR="00BC7F5F" w:rsidRPr="001A0ED6" w:rsidRDefault="00BC7F5F" w:rsidP="000C2067">
            <w:pPr>
              <w:pStyle w:val="a5"/>
              <w:ind w:left="57" w:right="57"/>
              <w:rPr>
                <w:lang w:val="ru-RU"/>
              </w:rPr>
            </w:pPr>
            <w:r w:rsidRPr="001A0ED6">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lastRenderedPageBreak/>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lastRenderedPageBreak/>
              <w:t xml:space="preserve">  12</w:t>
            </w:r>
          </w:p>
        </w:tc>
        <w:tc>
          <w:tcPr>
            <w:tcW w:w="986" w:type="pct"/>
            <w:vMerge w:val="restart"/>
          </w:tcPr>
          <w:p w:rsidR="00BC7F5F" w:rsidRPr="001A0ED6" w:rsidRDefault="00BC7F5F" w:rsidP="000C2067">
            <w:pPr>
              <w:pStyle w:val="a5"/>
              <w:ind w:left="57" w:right="57"/>
              <w:rPr>
                <w:lang w:val="ru-RU"/>
              </w:rPr>
            </w:pPr>
            <w:r w:rsidRPr="001A0ED6">
              <w:rPr>
                <w:lang w:val="ru-RU"/>
              </w:rPr>
              <w:t xml:space="preserve">Учебный кабинет основ безопасности жизнедеятельности </w:t>
            </w:r>
          </w:p>
        </w:tc>
        <w:tc>
          <w:tcPr>
            <w:tcW w:w="2817" w:type="pct"/>
          </w:tcPr>
          <w:p w:rsidR="00BC7F5F" w:rsidRPr="001A0ED6" w:rsidRDefault="00BC7F5F" w:rsidP="000C2067">
            <w:pPr>
              <w:pStyle w:val="a5"/>
              <w:ind w:left="57" w:right="57"/>
              <w:rPr>
                <w:lang w:val="ru-RU"/>
              </w:rPr>
            </w:pPr>
            <w:r w:rsidRPr="001A0ED6">
              <w:rPr>
                <w:lang w:val="ru-RU"/>
              </w:rPr>
              <w:t>1.1. 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1.2. Комплект школьной мебели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1.3. Комплект технических средств </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1.4. Фонд дополнительной литературы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1.5. Учебно-методические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1.6. Учебно-наглядные пособия </w:t>
            </w:r>
          </w:p>
          <w:p w:rsidR="00BC7F5F" w:rsidRPr="001A0ED6" w:rsidRDefault="00BC7F5F" w:rsidP="000C2067">
            <w:pPr>
              <w:pStyle w:val="a5"/>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 </w:t>
            </w:r>
            <w:proofErr w:type="spellStart"/>
            <w:r w:rsidRPr="001A0ED6">
              <w:rPr>
                <w:lang w:val="ru-RU"/>
              </w:rPr>
              <w:t>медийные</w:t>
            </w:r>
            <w:proofErr w:type="spellEnd"/>
            <w:r w:rsidRPr="001A0ED6">
              <w:rPr>
                <w:lang w:val="ru-RU"/>
              </w:rPr>
              <w:t xml:space="preserve"> средства: электронные приложения к учебникам, аудиозаписи, видео- фильмы, электронные </w:t>
            </w:r>
            <w:proofErr w:type="spellStart"/>
            <w:r w:rsidRPr="001A0ED6">
              <w:rPr>
                <w:lang w:val="ru-RU"/>
              </w:rPr>
              <w:t>медиалекции</w:t>
            </w:r>
            <w:proofErr w:type="spellEnd"/>
            <w:r w:rsidRPr="001A0ED6">
              <w:rPr>
                <w:lang w:val="ru-RU"/>
              </w:rPr>
              <w:t>, тренажеры)</w:t>
            </w:r>
          </w:p>
          <w:p w:rsidR="00BC7F5F" w:rsidRPr="001A0ED6" w:rsidRDefault="00BC7F5F" w:rsidP="000C2067">
            <w:pPr>
              <w:pStyle w:val="a5"/>
              <w:ind w:left="57" w:right="57"/>
              <w:rPr>
                <w:lang w:val="ru-RU"/>
              </w:rPr>
            </w:pPr>
            <w:r w:rsidRPr="001A0ED6">
              <w:rPr>
                <w:lang w:val="ru-RU"/>
              </w:rPr>
              <w:t>Методические рекомендации по использованию различных групп учебно- наглядных пособий</w:t>
            </w:r>
          </w:p>
          <w:p w:rsidR="00BC7F5F" w:rsidRPr="001A0ED6" w:rsidRDefault="00BC7F5F" w:rsidP="000C2067">
            <w:pPr>
              <w:pStyle w:val="a5"/>
              <w:ind w:left="57" w:right="57"/>
              <w:rPr>
                <w:lang w:val="ru-RU"/>
              </w:rPr>
            </w:pPr>
            <w:r w:rsidRPr="001A0ED6">
              <w:rPr>
                <w:lang w:val="ru-RU"/>
              </w:rPr>
              <w:t>Расходные материалы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Pr>
          <w:p w:rsidR="00BC7F5F" w:rsidRPr="001A0ED6" w:rsidRDefault="00BC7F5F" w:rsidP="000C2067">
            <w:pPr>
              <w:pStyle w:val="a5"/>
              <w:ind w:left="57" w:right="57"/>
              <w:rPr>
                <w:lang w:val="ru-RU"/>
              </w:rPr>
            </w:pPr>
            <w:r w:rsidRPr="001A0ED6">
              <w:rPr>
                <w:lang w:val="ru-RU"/>
              </w:rPr>
              <w:t>13</w:t>
            </w:r>
          </w:p>
        </w:tc>
        <w:tc>
          <w:tcPr>
            <w:tcW w:w="986" w:type="pct"/>
            <w:vMerge w:val="restart"/>
          </w:tcPr>
          <w:p w:rsidR="00BC7F5F" w:rsidRPr="001A0ED6" w:rsidRDefault="00BC7F5F" w:rsidP="000C2067">
            <w:pPr>
              <w:pStyle w:val="a5"/>
              <w:ind w:left="57" w:right="57"/>
              <w:rPr>
                <w:lang w:val="ru-RU"/>
              </w:rPr>
            </w:pPr>
            <w:r w:rsidRPr="001A0ED6">
              <w:rPr>
                <w:lang w:val="ru-RU"/>
              </w:rPr>
              <w:t>Спортивный зал</w:t>
            </w:r>
          </w:p>
        </w:tc>
        <w:tc>
          <w:tcPr>
            <w:tcW w:w="2817" w:type="pct"/>
          </w:tcPr>
          <w:p w:rsidR="00BC7F5F" w:rsidRPr="00014677" w:rsidRDefault="00BC7F5F" w:rsidP="000C2067">
            <w:pPr>
              <w:pStyle w:val="a5"/>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014677" w:rsidRDefault="00BC7F5F" w:rsidP="000C2067">
            <w:pPr>
              <w:pStyle w:val="a5"/>
              <w:ind w:left="57" w:right="57"/>
              <w:rPr>
                <w:lang w:val="ru-RU"/>
              </w:rPr>
            </w:pPr>
          </w:p>
        </w:tc>
        <w:tc>
          <w:tcPr>
            <w:tcW w:w="986" w:type="pct"/>
            <w:vMerge/>
          </w:tcPr>
          <w:p w:rsidR="00BC7F5F" w:rsidRPr="00014677"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1.2. Инвентарь и оборудование для проведения занятий по физической культуре и спортивным играм;</w:t>
            </w:r>
          </w:p>
          <w:p w:rsidR="00BC7F5F" w:rsidRPr="001A0ED6" w:rsidRDefault="00BC7F5F" w:rsidP="000C2067">
            <w:pPr>
              <w:pStyle w:val="a5"/>
              <w:ind w:left="57" w:right="57"/>
              <w:rPr>
                <w:lang w:val="ru-RU"/>
              </w:rPr>
            </w:pPr>
            <w:r w:rsidRPr="001A0ED6">
              <w:rPr>
                <w:lang w:val="ru-RU"/>
              </w:rPr>
              <w:t>-  стеллажи для спортивного инвентаря;</w:t>
            </w:r>
          </w:p>
          <w:p w:rsidR="00BC7F5F" w:rsidRPr="001A0ED6" w:rsidRDefault="00BC7F5F" w:rsidP="000C2067">
            <w:pPr>
              <w:pStyle w:val="a5"/>
              <w:ind w:left="57" w:right="57"/>
              <w:rPr>
                <w:lang w:val="ru-RU"/>
              </w:rPr>
            </w:pPr>
            <w:r w:rsidRPr="001A0ED6">
              <w:rPr>
                <w:lang w:val="ru-RU"/>
              </w:rPr>
              <w:t>-  комплект скамеек.</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val="restart"/>
            <w:tcBorders>
              <w:top w:val="nil"/>
            </w:tcBorders>
          </w:tcPr>
          <w:p w:rsidR="00BC7F5F" w:rsidRPr="001A0ED6" w:rsidRDefault="00BC7F5F" w:rsidP="000C2067">
            <w:pPr>
              <w:pStyle w:val="a5"/>
              <w:ind w:left="57" w:right="57"/>
              <w:rPr>
                <w:lang w:val="ru-RU"/>
              </w:rPr>
            </w:pPr>
            <w:r w:rsidRPr="001A0ED6">
              <w:rPr>
                <w:lang w:val="ru-RU"/>
              </w:rPr>
              <w:t xml:space="preserve">14 </w:t>
            </w:r>
          </w:p>
        </w:tc>
        <w:tc>
          <w:tcPr>
            <w:tcW w:w="986" w:type="pct"/>
            <w:vMerge w:val="restart"/>
            <w:tcBorders>
              <w:top w:val="nil"/>
            </w:tcBorders>
          </w:tcPr>
          <w:p w:rsidR="00BC7F5F" w:rsidRPr="001A0ED6" w:rsidRDefault="00BC7F5F" w:rsidP="000C2067">
            <w:pPr>
              <w:pStyle w:val="a5"/>
              <w:ind w:left="57" w:right="57"/>
              <w:rPr>
                <w:lang w:val="ru-RU"/>
              </w:rPr>
            </w:pPr>
            <w:r w:rsidRPr="001A0ED6">
              <w:rPr>
                <w:lang w:val="ru-RU"/>
              </w:rPr>
              <w:t>Библиотека</w:t>
            </w:r>
          </w:p>
        </w:tc>
        <w:tc>
          <w:tcPr>
            <w:tcW w:w="2817" w:type="pct"/>
          </w:tcPr>
          <w:p w:rsidR="00BC7F5F" w:rsidRPr="001A0ED6" w:rsidRDefault="00BC7F5F" w:rsidP="000C2067">
            <w:pPr>
              <w:pStyle w:val="a5"/>
              <w:ind w:left="57" w:right="57"/>
              <w:rPr>
                <w:lang w:val="ru-RU"/>
              </w:rPr>
            </w:pPr>
            <w:r w:rsidRPr="001A0ED6">
              <w:rPr>
                <w:lang w:val="ru-RU"/>
              </w:rPr>
              <w:t>1.1. Нормативные документы, локальные акты</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 xml:space="preserve">1.2. Набор мебели </w:t>
            </w:r>
          </w:p>
          <w:p w:rsidR="00BC7F5F" w:rsidRPr="001A0ED6" w:rsidRDefault="00BC7F5F" w:rsidP="000C2067">
            <w:pPr>
              <w:pStyle w:val="a5"/>
              <w:ind w:left="57" w:right="57"/>
              <w:rPr>
                <w:lang w:val="ru-RU"/>
              </w:rPr>
            </w:pPr>
            <w:r w:rsidRPr="001A0ED6">
              <w:rPr>
                <w:lang w:val="ru-RU"/>
              </w:rPr>
              <w:t>- стол библиотекаря, кресло библиотекаря;</w:t>
            </w:r>
          </w:p>
          <w:p w:rsidR="00BC7F5F" w:rsidRPr="001A0ED6" w:rsidRDefault="00BC7F5F" w:rsidP="000C2067">
            <w:pPr>
              <w:pStyle w:val="a5"/>
              <w:ind w:left="57" w:right="57"/>
              <w:rPr>
                <w:lang w:val="ru-RU"/>
              </w:rPr>
            </w:pPr>
            <w:r w:rsidRPr="001A0ED6">
              <w:rPr>
                <w:lang w:val="ru-RU"/>
              </w:rPr>
              <w:t xml:space="preserve">- стеллажи библиотечные для хранения и демонстрации печатных и </w:t>
            </w:r>
            <w:proofErr w:type="spellStart"/>
            <w:r w:rsidRPr="001A0ED6">
              <w:rPr>
                <w:lang w:val="ru-RU"/>
              </w:rPr>
              <w:t>медиапособий</w:t>
            </w:r>
            <w:proofErr w:type="spellEnd"/>
            <w:r w:rsidRPr="001A0ED6">
              <w:rPr>
                <w:lang w:val="ru-RU"/>
              </w:rPr>
              <w:t>, художественной литературы;</w:t>
            </w:r>
          </w:p>
          <w:p w:rsidR="00BC7F5F" w:rsidRPr="001A0ED6" w:rsidRDefault="00BC7F5F" w:rsidP="000C2067">
            <w:pPr>
              <w:pStyle w:val="a5"/>
              <w:ind w:left="57" w:right="57"/>
              <w:rPr>
                <w:lang w:val="ru-RU"/>
              </w:rPr>
            </w:pPr>
            <w:r w:rsidRPr="001A0ED6">
              <w:rPr>
                <w:lang w:val="ru-RU"/>
              </w:rPr>
              <w:t>- стол для выдачи учебных изданий;</w:t>
            </w:r>
          </w:p>
          <w:p w:rsidR="00BC7F5F" w:rsidRPr="001A0ED6" w:rsidRDefault="00BC7F5F" w:rsidP="000C2067">
            <w:pPr>
              <w:pStyle w:val="a5"/>
              <w:ind w:left="57" w:right="57"/>
              <w:rPr>
                <w:lang w:val="ru-RU"/>
              </w:rPr>
            </w:pPr>
            <w:r w:rsidRPr="001A0ED6">
              <w:rPr>
                <w:lang w:val="ru-RU"/>
              </w:rPr>
              <w:t>-  шкаф для читательских формуляров;</w:t>
            </w:r>
          </w:p>
          <w:p w:rsidR="00BC7F5F" w:rsidRPr="001A0ED6" w:rsidRDefault="00BC7F5F" w:rsidP="000C2067">
            <w:pPr>
              <w:pStyle w:val="a5"/>
              <w:ind w:left="57" w:right="57"/>
              <w:rPr>
                <w:lang w:val="ru-RU"/>
              </w:rPr>
            </w:pPr>
            <w:r w:rsidRPr="001A0ED6">
              <w:rPr>
                <w:lang w:val="ru-RU"/>
              </w:rPr>
              <w:t>столы ученические (для читального зала, в том числе модульные, компьютерные);</w:t>
            </w:r>
          </w:p>
          <w:p w:rsidR="00BC7F5F" w:rsidRPr="001A0ED6" w:rsidRDefault="00BC7F5F" w:rsidP="000C2067">
            <w:pPr>
              <w:pStyle w:val="a5"/>
              <w:ind w:left="57" w:right="57"/>
              <w:rPr>
                <w:lang w:val="ru-RU"/>
              </w:rPr>
            </w:pPr>
            <w:r w:rsidRPr="001A0ED6">
              <w:rPr>
                <w:lang w:val="ru-RU"/>
              </w:rPr>
              <w:t>- стулья ученические, регулируемые по высоте;</w:t>
            </w:r>
          </w:p>
          <w:p w:rsidR="00BC7F5F" w:rsidRPr="001A0ED6" w:rsidRDefault="00BC7F5F" w:rsidP="000C2067">
            <w:pPr>
              <w:pStyle w:val="a5"/>
              <w:ind w:left="57" w:right="57"/>
              <w:rPr>
                <w:lang w:val="ru-RU"/>
              </w:rPr>
            </w:pPr>
            <w:r w:rsidRPr="001A0ED6">
              <w:rPr>
                <w:lang w:val="ru-RU"/>
              </w:rPr>
              <w:t>-кресла для чтения;</w:t>
            </w:r>
          </w:p>
          <w:p w:rsidR="00BC7F5F" w:rsidRPr="001A0ED6" w:rsidRDefault="00BC7F5F" w:rsidP="000C2067">
            <w:pPr>
              <w:pStyle w:val="a5"/>
              <w:ind w:left="57" w:right="57"/>
              <w:rPr>
                <w:lang w:val="ru-RU"/>
              </w:rPr>
            </w:pPr>
            <w:r w:rsidRPr="001A0ED6">
              <w:rPr>
                <w:lang w:val="ru-RU"/>
              </w:rPr>
              <w:t xml:space="preserve"> - картотека</w:t>
            </w:r>
          </w:p>
        </w:tc>
        <w:tc>
          <w:tcPr>
            <w:tcW w:w="845" w:type="pct"/>
          </w:tcPr>
          <w:p w:rsidR="00BC7F5F" w:rsidRPr="001A0ED6" w:rsidRDefault="00BC7F5F" w:rsidP="000C2067">
            <w:pPr>
              <w:pStyle w:val="a5"/>
              <w:ind w:left="57" w:right="57"/>
              <w:jc w:val="center"/>
              <w:rPr>
                <w:lang w:val="ru-RU"/>
              </w:rPr>
            </w:pPr>
            <w:r w:rsidRPr="001A0ED6">
              <w:rPr>
                <w:lang w:val="ru-RU"/>
              </w:rPr>
              <w:t>1/1</w:t>
            </w:r>
          </w:p>
        </w:tc>
      </w:tr>
      <w:tr w:rsidR="00BC7F5F" w:rsidRPr="001A0ED6" w:rsidTr="000C2067">
        <w:trPr>
          <w:trHeight w:val="20"/>
        </w:trPr>
        <w:tc>
          <w:tcPr>
            <w:tcW w:w="353" w:type="pct"/>
            <w:vMerge/>
          </w:tcPr>
          <w:p w:rsidR="00BC7F5F" w:rsidRPr="001A0ED6" w:rsidRDefault="00BC7F5F" w:rsidP="000C2067">
            <w:pPr>
              <w:pStyle w:val="a5"/>
              <w:ind w:left="57" w:right="57"/>
              <w:rPr>
                <w:lang w:val="ru-RU"/>
              </w:rPr>
            </w:pPr>
          </w:p>
        </w:tc>
        <w:tc>
          <w:tcPr>
            <w:tcW w:w="986" w:type="pct"/>
            <w:vMerge/>
          </w:tcPr>
          <w:p w:rsidR="00BC7F5F" w:rsidRPr="001A0ED6" w:rsidRDefault="00BC7F5F" w:rsidP="000C2067">
            <w:pPr>
              <w:pStyle w:val="a5"/>
              <w:ind w:left="57" w:right="57"/>
              <w:rPr>
                <w:lang w:val="ru-RU"/>
              </w:rPr>
            </w:pPr>
          </w:p>
        </w:tc>
        <w:tc>
          <w:tcPr>
            <w:tcW w:w="2817" w:type="pct"/>
          </w:tcPr>
          <w:p w:rsidR="00BC7F5F" w:rsidRPr="001A0ED6" w:rsidRDefault="00BC7F5F" w:rsidP="000C2067">
            <w:pPr>
              <w:pStyle w:val="a5"/>
              <w:ind w:left="57" w:right="57"/>
              <w:rPr>
                <w:lang w:val="ru-RU"/>
              </w:rPr>
            </w:pPr>
            <w:r w:rsidRPr="001A0ED6">
              <w:rPr>
                <w:lang w:val="ru-RU"/>
              </w:rPr>
              <w:t>1.3. 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tc>
        <w:tc>
          <w:tcPr>
            <w:tcW w:w="845" w:type="pct"/>
          </w:tcPr>
          <w:p w:rsidR="00BC7F5F" w:rsidRPr="001A0ED6" w:rsidRDefault="00BC7F5F" w:rsidP="000C2067">
            <w:pPr>
              <w:pStyle w:val="a5"/>
              <w:ind w:left="57" w:right="57"/>
              <w:jc w:val="center"/>
              <w:rPr>
                <w:lang w:val="ru-RU"/>
              </w:rPr>
            </w:pPr>
            <w:r w:rsidRPr="001A0ED6">
              <w:rPr>
                <w:lang w:val="ru-RU"/>
              </w:rPr>
              <w:t>1/1</w:t>
            </w:r>
          </w:p>
        </w:tc>
      </w:tr>
    </w:tbl>
    <w:p w:rsidR="00BC7F5F" w:rsidRPr="00025B15" w:rsidRDefault="00BC7F5F" w:rsidP="00ED6E8F">
      <w:pPr>
        <w:pStyle w:val="13"/>
        <w:spacing w:line="240" w:lineRule="auto"/>
        <w:ind w:firstLine="708"/>
        <w:jc w:val="both"/>
        <w:rPr>
          <w:color w:val="auto"/>
          <w:sz w:val="24"/>
          <w:szCs w:val="24"/>
        </w:rPr>
      </w:pPr>
    </w:p>
    <w:p w:rsidR="00A71D0F" w:rsidRPr="00025B15" w:rsidRDefault="00A71D0F" w:rsidP="00BC7F5F">
      <w:pPr>
        <w:pStyle w:val="13"/>
        <w:spacing w:line="240" w:lineRule="auto"/>
        <w:ind w:firstLine="708"/>
        <w:jc w:val="both"/>
        <w:rPr>
          <w:rStyle w:val="21"/>
          <w:rFonts w:ascii="Times New Roman" w:hAnsi="Times New Roman" w:cs="Times New Roman"/>
          <w:bCs/>
          <w:sz w:val="24"/>
          <w:szCs w:val="24"/>
        </w:rPr>
      </w:pPr>
      <w:r w:rsidRPr="00BC7F5F">
        <w:rPr>
          <w:color w:val="auto"/>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w:t>
      </w:r>
      <w:r w:rsidR="00260D5B" w:rsidRPr="00BC7F5F">
        <w:rPr>
          <w:color w:val="auto"/>
          <w:sz w:val="24"/>
          <w:szCs w:val="24"/>
        </w:rPr>
        <w:t>е</w:t>
      </w:r>
      <w:r w:rsidRPr="00BC7F5F">
        <w:rPr>
          <w:color w:val="auto"/>
          <w:sz w:val="24"/>
          <w:szCs w:val="24"/>
        </w:rPr>
        <w:t>тся с учетом создания и обеспечения функционирования автоматизированных рабочих мест для педагогических работников, административно</w:t>
      </w:r>
      <w:r w:rsidR="00260D5B" w:rsidRPr="00BC7F5F">
        <w:rPr>
          <w:color w:val="auto"/>
          <w:sz w:val="24"/>
          <w:szCs w:val="24"/>
        </w:rPr>
        <w:t>-</w:t>
      </w:r>
      <w:r w:rsidRPr="00BC7F5F">
        <w:rPr>
          <w:color w:val="auto"/>
          <w:sz w:val="24"/>
          <w:szCs w:val="24"/>
        </w:rPr>
        <w:t>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sectPr w:rsidR="00A71D0F" w:rsidRPr="00025B15" w:rsidSect="007E43F5">
      <w:headerReference w:type="even" r:id="rId16"/>
      <w:headerReference w:type="default" r:id="rId17"/>
      <w:footerReference w:type="even" r:id="rId18"/>
      <w:footerReference w:type="default" r:id="rId19"/>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4D" w:rsidRDefault="00EC2A4D" w:rsidP="00A71D0F">
      <w:pPr>
        <w:spacing w:after="0" w:line="240" w:lineRule="auto"/>
      </w:pPr>
      <w:r>
        <w:separator/>
      </w:r>
    </w:p>
  </w:endnote>
  <w:endnote w:type="continuationSeparator" w:id="0">
    <w:p w:rsidR="00EC2A4D" w:rsidRDefault="00EC2A4D" w:rsidP="00A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7" w:rsidRDefault="000C20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7" w:rsidRDefault="000C20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4D" w:rsidRDefault="00EC2A4D" w:rsidP="00A71D0F">
      <w:pPr>
        <w:spacing w:after="0" w:line="240" w:lineRule="auto"/>
      </w:pPr>
      <w:r>
        <w:separator/>
      </w:r>
    </w:p>
  </w:footnote>
  <w:footnote w:type="continuationSeparator" w:id="0">
    <w:p w:rsidR="00EC2A4D" w:rsidRDefault="00EC2A4D" w:rsidP="00A7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7" w:rsidRDefault="000C20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67" w:rsidRDefault="000C20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91721D"/>
    <w:multiLevelType w:val="hybridMultilevel"/>
    <w:tmpl w:val="1C0C4B4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F14D1"/>
    <w:multiLevelType w:val="hybridMultilevel"/>
    <w:tmpl w:val="83EEB0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A81EB6"/>
    <w:multiLevelType w:val="multilevel"/>
    <w:tmpl w:val="AAC01FF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C0363D"/>
    <w:multiLevelType w:val="multilevel"/>
    <w:tmpl w:val="EB74603E"/>
    <w:lvl w:ilvl="0">
      <w:start w:val="1"/>
      <w:numFmt w:val="decimal"/>
      <w:lvlText w:val="%1."/>
      <w:lvlJc w:val="left"/>
    </w:lvl>
    <w:lvl w:ilvl="1">
      <w:start w:val="7"/>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D859A2"/>
    <w:multiLevelType w:val="multilevel"/>
    <w:tmpl w:val="E8C09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85F05"/>
    <w:multiLevelType w:val="hybridMultilevel"/>
    <w:tmpl w:val="F9920454"/>
    <w:lvl w:ilvl="0" w:tplc="43044130">
      <w:numFmt w:val="bullet"/>
      <w:lvlText w:val=""/>
      <w:lvlJc w:val="left"/>
      <w:pPr>
        <w:ind w:left="692" w:hanging="721"/>
      </w:pPr>
      <w:rPr>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lang w:val="ru-RU" w:eastAsia="en-US" w:bidi="ar-SA"/>
      </w:rPr>
    </w:lvl>
    <w:lvl w:ilvl="3" w:tplc="3BF6D9F8">
      <w:numFmt w:val="bullet"/>
      <w:lvlText w:val="•"/>
      <w:lvlJc w:val="left"/>
      <w:pPr>
        <w:ind w:left="3841" w:hanging="360"/>
      </w:pPr>
      <w:rPr>
        <w:lang w:val="ru-RU" w:eastAsia="en-US" w:bidi="ar-SA"/>
      </w:rPr>
    </w:lvl>
    <w:lvl w:ilvl="4" w:tplc="99562822">
      <w:numFmt w:val="bullet"/>
      <w:lvlText w:val="•"/>
      <w:lvlJc w:val="left"/>
      <w:pPr>
        <w:ind w:left="4822" w:hanging="360"/>
      </w:pPr>
      <w:rPr>
        <w:lang w:val="ru-RU" w:eastAsia="en-US" w:bidi="ar-SA"/>
      </w:rPr>
    </w:lvl>
    <w:lvl w:ilvl="5" w:tplc="01D6AC32">
      <w:numFmt w:val="bullet"/>
      <w:lvlText w:val="•"/>
      <w:lvlJc w:val="left"/>
      <w:pPr>
        <w:ind w:left="5802" w:hanging="360"/>
      </w:pPr>
      <w:rPr>
        <w:lang w:val="ru-RU" w:eastAsia="en-US" w:bidi="ar-SA"/>
      </w:rPr>
    </w:lvl>
    <w:lvl w:ilvl="6" w:tplc="AC92FEEA">
      <w:numFmt w:val="bullet"/>
      <w:lvlText w:val="•"/>
      <w:lvlJc w:val="left"/>
      <w:pPr>
        <w:ind w:left="6783" w:hanging="360"/>
      </w:pPr>
      <w:rPr>
        <w:lang w:val="ru-RU" w:eastAsia="en-US" w:bidi="ar-SA"/>
      </w:rPr>
    </w:lvl>
    <w:lvl w:ilvl="7" w:tplc="F094120C">
      <w:numFmt w:val="bullet"/>
      <w:lvlText w:val="•"/>
      <w:lvlJc w:val="left"/>
      <w:pPr>
        <w:ind w:left="7764" w:hanging="360"/>
      </w:pPr>
      <w:rPr>
        <w:lang w:val="ru-RU" w:eastAsia="en-US" w:bidi="ar-SA"/>
      </w:rPr>
    </w:lvl>
    <w:lvl w:ilvl="8" w:tplc="D1AC5D1A">
      <w:numFmt w:val="bullet"/>
      <w:lvlText w:val="•"/>
      <w:lvlJc w:val="left"/>
      <w:pPr>
        <w:ind w:left="8744" w:hanging="360"/>
      </w:pPr>
      <w:rPr>
        <w:lang w:val="ru-RU" w:eastAsia="en-US" w:bidi="ar-SA"/>
      </w:rPr>
    </w:lvl>
  </w:abstractNum>
  <w:abstractNum w:abstractNumId="12">
    <w:nsid w:val="07155774"/>
    <w:multiLevelType w:val="hybridMultilevel"/>
    <w:tmpl w:val="9C94553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76276"/>
    <w:multiLevelType w:val="hybridMultilevel"/>
    <w:tmpl w:val="1AA23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62F9E"/>
    <w:multiLevelType w:val="multilevel"/>
    <w:tmpl w:val="1FDA5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117E53E4"/>
    <w:multiLevelType w:val="multilevel"/>
    <w:tmpl w:val="2A3A6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48159B0"/>
    <w:multiLevelType w:val="hybridMultilevel"/>
    <w:tmpl w:val="70D052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14B46945"/>
    <w:multiLevelType w:val="hybridMultilevel"/>
    <w:tmpl w:val="A8B6F8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154E18D8"/>
    <w:multiLevelType w:val="multilevel"/>
    <w:tmpl w:val="B796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6723735"/>
    <w:multiLevelType w:val="hybridMultilevel"/>
    <w:tmpl w:val="770EA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6A314E0"/>
    <w:multiLevelType w:val="multilevel"/>
    <w:tmpl w:val="12F49E78"/>
    <w:lvl w:ilvl="0">
      <w:start w:val="1"/>
      <w:numFmt w:val="decimal"/>
      <w:lvlText w:val="%1."/>
      <w:lvlJc w:val="left"/>
    </w:lvl>
    <w:lvl w:ilvl="1">
      <w:start w:val="1"/>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E80114"/>
    <w:multiLevelType w:val="hybridMultilevel"/>
    <w:tmpl w:val="1352935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D731BA"/>
    <w:multiLevelType w:val="hybridMultilevel"/>
    <w:tmpl w:val="D912FEC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FA0D48"/>
    <w:multiLevelType w:val="hybridMultilevel"/>
    <w:tmpl w:val="798674B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7217F6"/>
    <w:multiLevelType w:val="multilevel"/>
    <w:tmpl w:val="89668FAA"/>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25666F"/>
    <w:multiLevelType w:val="hybridMultilevel"/>
    <w:tmpl w:val="0E7C0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627344"/>
    <w:multiLevelType w:val="hybridMultilevel"/>
    <w:tmpl w:val="9CE208E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F1DA7"/>
    <w:multiLevelType w:val="hybridMultilevel"/>
    <w:tmpl w:val="970C397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2">
    <w:nsid w:val="1F77465F"/>
    <w:multiLevelType w:val="hybridMultilevel"/>
    <w:tmpl w:val="D3FCF00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20E645BE"/>
    <w:multiLevelType w:val="hybridMultilevel"/>
    <w:tmpl w:val="E6DC4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18C3B8C"/>
    <w:multiLevelType w:val="hybridMultilevel"/>
    <w:tmpl w:val="6A466874"/>
    <w:lvl w:ilvl="0" w:tplc="2292A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1BB3F75"/>
    <w:multiLevelType w:val="hybridMultilevel"/>
    <w:tmpl w:val="76E802E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955AF6"/>
    <w:multiLevelType w:val="hybridMultilevel"/>
    <w:tmpl w:val="9AFA1628"/>
    <w:lvl w:ilvl="0" w:tplc="2292AAAE">
      <w:start w:val="1"/>
      <w:numFmt w:val="bullet"/>
      <w:lvlText w:val=""/>
      <w:lvlJc w:val="left"/>
      <w:pPr>
        <w:ind w:left="720" w:hanging="360"/>
      </w:pPr>
      <w:rPr>
        <w:rFonts w:ascii="Symbol" w:hAnsi="Symbol" w:hint="default"/>
      </w:rPr>
    </w:lvl>
    <w:lvl w:ilvl="1" w:tplc="2292AAA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2AD05E7"/>
    <w:multiLevelType w:val="hybridMultilevel"/>
    <w:tmpl w:val="1F9291E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CB5CE9"/>
    <w:multiLevelType w:val="hybridMultilevel"/>
    <w:tmpl w:val="35E4CE5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27272A10"/>
    <w:multiLevelType w:val="hybridMultilevel"/>
    <w:tmpl w:val="535A29A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B45575"/>
    <w:multiLevelType w:val="hybridMultilevel"/>
    <w:tmpl w:val="E6DC4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8882913"/>
    <w:multiLevelType w:val="hybridMultilevel"/>
    <w:tmpl w:val="EF3A1A5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9061E4"/>
    <w:multiLevelType w:val="hybridMultilevel"/>
    <w:tmpl w:val="8B34DC0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207E5A"/>
    <w:multiLevelType w:val="hybridMultilevel"/>
    <w:tmpl w:val="37E250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2E5230BE"/>
    <w:multiLevelType w:val="multilevel"/>
    <w:tmpl w:val="61D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434C77"/>
    <w:multiLevelType w:val="hybridMultilevel"/>
    <w:tmpl w:val="77E6150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B56FD9"/>
    <w:multiLevelType w:val="multilevel"/>
    <w:tmpl w:val="3192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0864F39"/>
    <w:multiLevelType w:val="hybridMultilevel"/>
    <w:tmpl w:val="1DA2382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7F01CE"/>
    <w:multiLevelType w:val="hybridMultilevel"/>
    <w:tmpl w:val="B16E3B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3A75A6E"/>
    <w:multiLevelType w:val="hybridMultilevel"/>
    <w:tmpl w:val="6A665A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nsid w:val="342077DD"/>
    <w:multiLevelType w:val="multilevel"/>
    <w:tmpl w:val="7EDAE8E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5F5287"/>
    <w:multiLevelType w:val="multilevel"/>
    <w:tmpl w:val="B734E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C158B8"/>
    <w:multiLevelType w:val="hybridMultilevel"/>
    <w:tmpl w:val="CB46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7FD125B"/>
    <w:multiLevelType w:val="multilevel"/>
    <w:tmpl w:val="0D28FD4A"/>
    <w:lvl w:ilvl="0">
      <w:start w:val="1"/>
      <w:numFmt w:val="decimal"/>
      <w:lvlText w:val="%1."/>
      <w:lvlJc w:val="left"/>
      <w:pPr>
        <w:ind w:left="720" w:hanging="360"/>
      </w:pPr>
      <w:rPr>
        <w:rFonts w:ascii="Times New Roman" w:hAnsi="Times New Roman" w:cs="Times New Roman" w:hint="default"/>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8">
    <w:nsid w:val="3846126F"/>
    <w:multiLevelType w:val="hybridMultilevel"/>
    <w:tmpl w:val="D6E22992"/>
    <w:lvl w:ilvl="0" w:tplc="5F06EA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39CA43C3"/>
    <w:multiLevelType w:val="hybridMultilevel"/>
    <w:tmpl w:val="A65CAD1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BE753E"/>
    <w:multiLevelType w:val="hybridMultilevel"/>
    <w:tmpl w:val="23DC0AE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1C4432"/>
    <w:multiLevelType w:val="multilevel"/>
    <w:tmpl w:val="DCC86C5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536F0C"/>
    <w:multiLevelType w:val="hybridMultilevel"/>
    <w:tmpl w:val="F50A031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79169B"/>
    <w:multiLevelType w:val="multilevel"/>
    <w:tmpl w:val="CD76B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1174A36"/>
    <w:multiLevelType w:val="multilevel"/>
    <w:tmpl w:val="69241FF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3C61AA"/>
    <w:multiLevelType w:val="hybridMultilevel"/>
    <w:tmpl w:val="09A8EC7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856D97"/>
    <w:multiLevelType w:val="hybridMultilevel"/>
    <w:tmpl w:val="FF76F348"/>
    <w:lvl w:ilvl="0" w:tplc="5F06EAD8">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70">
    <w:nsid w:val="45157E49"/>
    <w:multiLevelType w:val="multilevel"/>
    <w:tmpl w:val="32E4B0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ED27C6"/>
    <w:multiLevelType w:val="hybridMultilevel"/>
    <w:tmpl w:val="14EE41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4F484B"/>
    <w:multiLevelType w:val="hybridMultilevel"/>
    <w:tmpl w:val="39921C80"/>
    <w:lvl w:ilvl="0" w:tplc="04190001">
      <w:start w:val="1"/>
      <w:numFmt w:val="bullet"/>
      <w:lvlText w:val=""/>
      <w:lvlJc w:val="left"/>
      <w:pPr>
        <w:ind w:left="2340" w:hanging="12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6">
    <w:nsid w:val="497013F7"/>
    <w:multiLevelType w:val="hybridMultilevel"/>
    <w:tmpl w:val="61DCCF5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7068C1"/>
    <w:multiLevelType w:val="multilevel"/>
    <w:tmpl w:val="F098B7F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FE0ED4"/>
    <w:multiLevelType w:val="hybridMultilevel"/>
    <w:tmpl w:val="3E4C7C3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0620713"/>
    <w:multiLevelType w:val="hybridMultilevel"/>
    <w:tmpl w:val="E6DC4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2">
    <w:nsid w:val="52F12DCD"/>
    <w:multiLevelType w:val="hybridMultilevel"/>
    <w:tmpl w:val="9D903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53BF097E"/>
    <w:multiLevelType w:val="multilevel"/>
    <w:tmpl w:val="938E3CD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853117"/>
    <w:multiLevelType w:val="hybridMultilevel"/>
    <w:tmpl w:val="02860F5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E04540"/>
    <w:multiLevelType w:val="hybridMultilevel"/>
    <w:tmpl w:val="E15E55B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424E4D"/>
    <w:multiLevelType w:val="hybridMultilevel"/>
    <w:tmpl w:val="40AA0FB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756012"/>
    <w:multiLevelType w:val="multilevel"/>
    <w:tmpl w:val="964C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776F1"/>
    <w:multiLevelType w:val="hybridMultilevel"/>
    <w:tmpl w:val="884E81B2"/>
    <w:lvl w:ilvl="0" w:tplc="04190001">
      <w:start w:val="1"/>
      <w:numFmt w:val="bullet"/>
      <w:lvlText w:val=""/>
      <w:lvlJc w:val="left"/>
      <w:pPr>
        <w:ind w:left="2599" w:hanging="360"/>
      </w:pPr>
      <w:rPr>
        <w:rFonts w:ascii="Symbol" w:hAnsi="Symbol" w:hint="default"/>
      </w:rPr>
    </w:lvl>
    <w:lvl w:ilvl="1" w:tplc="04190003">
      <w:start w:val="1"/>
      <w:numFmt w:val="bullet"/>
      <w:lvlText w:val="o"/>
      <w:lvlJc w:val="left"/>
      <w:pPr>
        <w:ind w:left="3319" w:hanging="360"/>
      </w:pPr>
      <w:rPr>
        <w:rFonts w:ascii="Courier New" w:hAnsi="Courier New" w:cs="Courier New" w:hint="default"/>
      </w:rPr>
    </w:lvl>
    <w:lvl w:ilvl="2" w:tplc="04190005">
      <w:start w:val="1"/>
      <w:numFmt w:val="bullet"/>
      <w:lvlText w:val=""/>
      <w:lvlJc w:val="left"/>
      <w:pPr>
        <w:ind w:left="4039" w:hanging="360"/>
      </w:pPr>
      <w:rPr>
        <w:rFonts w:ascii="Wingdings" w:hAnsi="Wingdings" w:hint="default"/>
      </w:rPr>
    </w:lvl>
    <w:lvl w:ilvl="3" w:tplc="04190001">
      <w:start w:val="1"/>
      <w:numFmt w:val="bullet"/>
      <w:lvlText w:val=""/>
      <w:lvlJc w:val="left"/>
      <w:pPr>
        <w:ind w:left="4759" w:hanging="360"/>
      </w:pPr>
      <w:rPr>
        <w:rFonts w:ascii="Symbol" w:hAnsi="Symbol" w:hint="default"/>
      </w:rPr>
    </w:lvl>
    <w:lvl w:ilvl="4" w:tplc="04190003">
      <w:start w:val="1"/>
      <w:numFmt w:val="bullet"/>
      <w:lvlText w:val="o"/>
      <w:lvlJc w:val="left"/>
      <w:pPr>
        <w:ind w:left="5479" w:hanging="360"/>
      </w:pPr>
      <w:rPr>
        <w:rFonts w:ascii="Courier New" w:hAnsi="Courier New" w:cs="Courier New" w:hint="default"/>
      </w:rPr>
    </w:lvl>
    <w:lvl w:ilvl="5" w:tplc="04190005">
      <w:start w:val="1"/>
      <w:numFmt w:val="bullet"/>
      <w:lvlText w:val=""/>
      <w:lvlJc w:val="left"/>
      <w:pPr>
        <w:ind w:left="6199" w:hanging="360"/>
      </w:pPr>
      <w:rPr>
        <w:rFonts w:ascii="Wingdings" w:hAnsi="Wingdings" w:hint="default"/>
      </w:rPr>
    </w:lvl>
    <w:lvl w:ilvl="6" w:tplc="04190001">
      <w:start w:val="1"/>
      <w:numFmt w:val="bullet"/>
      <w:lvlText w:val=""/>
      <w:lvlJc w:val="left"/>
      <w:pPr>
        <w:ind w:left="6919" w:hanging="360"/>
      </w:pPr>
      <w:rPr>
        <w:rFonts w:ascii="Symbol" w:hAnsi="Symbol" w:hint="default"/>
      </w:rPr>
    </w:lvl>
    <w:lvl w:ilvl="7" w:tplc="04190003">
      <w:start w:val="1"/>
      <w:numFmt w:val="bullet"/>
      <w:lvlText w:val="o"/>
      <w:lvlJc w:val="left"/>
      <w:pPr>
        <w:ind w:left="7639" w:hanging="360"/>
      </w:pPr>
      <w:rPr>
        <w:rFonts w:ascii="Courier New" w:hAnsi="Courier New" w:cs="Courier New" w:hint="default"/>
      </w:rPr>
    </w:lvl>
    <w:lvl w:ilvl="8" w:tplc="04190005">
      <w:start w:val="1"/>
      <w:numFmt w:val="bullet"/>
      <w:lvlText w:val=""/>
      <w:lvlJc w:val="left"/>
      <w:pPr>
        <w:ind w:left="8359" w:hanging="360"/>
      </w:pPr>
      <w:rPr>
        <w:rFonts w:ascii="Wingdings" w:hAnsi="Wingdings" w:hint="default"/>
      </w:rPr>
    </w:lvl>
  </w:abstractNum>
  <w:abstractNum w:abstractNumId="90">
    <w:nsid w:val="5C167EF6"/>
    <w:multiLevelType w:val="hybridMultilevel"/>
    <w:tmpl w:val="FA3A09D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351FDE"/>
    <w:multiLevelType w:val="multilevel"/>
    <w:tmpl w:val="6CD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D22D6E"/>
    <w:multiLevelType w:val="hybridMultilevel"/>
    <w:tmpl w:val="0BB44A3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3">
    <w:nsid w:val="5E5A7DB4"/>
    <w:multiLevelType w:val="multilevel"/>
    <w:tmpl w:val="5BD440A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AE1441"/>
    <w:multiLevelType w:val="multilevel"/>
    <w:tmpl w:val="1D745280"/>
    <w:lvl w:ilvl="0">
      <w:start w:val="3"/>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2">
      <w:start w:val="2"/>
      <w:numFmt w:val="decimal"/>
      <w:lvlText w:val="%1.%2.%3."/>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F994E54"/>
    <w:multiLevelType w:val="multilevel"/>
    <w:tmpl w:val="8878DBF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DA05F3"/>
    <w:multiLevelType w:val="hybridMultilevel"/>
    <w:tmpl w:val="EB14238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2E08E2"/>
    <w:multiLevelType w:val="multilevel"/>
    <w:tmpl w:val="C9D0D1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A20242"/>
    <w:multiLevelType w:val="multilevel"/>
    <w:tmpl w:val="95B4C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1FD7FFB"/>
    <w:multiLevelType w:val="hybridMultilevel"/>
    <w:tmpl w:val="30ACAEA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4D784E"/>
    <w:multiLevelType w:val="multilevel"/>
    <w:tmpl w:val="19AAD8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B3654F"/>
    <w:multiLevelType w:val="hybridMultilevel"/>
    <w:tmpl w:val="8294E99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466A60"/>
    <w:multiLevelType w:val="multilevel"/>
    <w:tmpl w:val="6F1A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76A2868"/>
    <w:multiLevelType w:val="hybridMultilevel"/>
    <w:tmpl w:val="AF52791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83055AB"/>
    <w:multiLevelType w:val="hybridMultilevel"/>
    <w:tmpl w:val="A1F4B9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5">
    <w:nsid w:val="683211CF"/>
    <w:multiLevelType w:val="hybridMultilevel"/>
    <w:tmpl w:val="D0C012E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3B60EE"/>
    <w:multiLevelType w:val="hybridMultilevel"/>
    <w:tmpl w:val="87D465F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8984F88"/>
    <w:multiLevelType w:val="hybridMultilevel"/>
    <w:tmpl w:val="C434B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B561F20"/>
    <w:multiLevelType w:val="hybridMultilevel"/>
    <w:tmpl w:val="2A24EE9A"/>
    <w:lvl w:ilvl="0" w:tplc="09B2737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BDD4E00"/>
    <w:multiLevelType w:val="hybridMultilevel"/>
    <w:tmpl w:val="1B30483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722E6D"/>
    <w:multiLevelType w:val="multilevel"/>
    <w:tmpl w:val="9EDAA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6F736A73"/>
    <w:multiLevelType w:val="hybridMultilevel"/>
    <w:tmpl w:val="2B826BB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lang w:val="ru-RU" w:eastAsia="en-US" w:bidi="ar-SA"/>
      </w:rPr>
    </w:lvl>
    <w:lvl w:ilvl="3" w:tplc="8DBA9424">
      <w:numFmt w:val="bullet"/>
      <w:lvlText w:val="•"/>
      <w:lvlJc w:val="left"/>
      <w:pPr>
        <w:ind w:left="3623" w:hanging="488"/>
      </w:pPr>
      <w:rPr>
        <w:lang w:val="ru-RU" w:eastAsia="en-US" w:bidi="ar-SA"/>
      </w:rPr>
    </w:lvl>
    <w:lvl w:ilvl="4" w:tplc="CDA4C54A">
      <w:numFmt w:val="bullet"/>
      <w:lvlText w:val="•"/>
      <w:lvlJc w:val="left"/>
      <w:pPr>
        <w:ind w:left="4635" w:hanging="488"/>
      </w:pPr>
      <w:rPr>
        <w:lang w:val="ru-RU" w:eastAsia="en-US" w:bidi="ar-SA"/>
      </w:rPr>
    </w:lvl>
    <w:lvl w:ilvl="5" w:tplc="309ADBC4">
      <w:numFmt w:val="bullet"/>
      <w:lvlText w:val="•"/>
      <w:lvlJc w:val="left"/>
      <w:pPr>
        <w:ind w:left="5647" w:hanging="488"/>
      </w:pPr>
      <w:rPr>
        <w:lang w:val="ru-RU" w:eastAsia="en-US" w:bidi="ar-SA"/>
      </w:rPr>
    </w:lvl>
    <w:lvl w:ilvl="6" w:tplc="93D4C864">
      <w:numFmt w:val="bullet"/>
      <w:lvlText w:val="•"/>
      <w:lvlJc w:val="left"/>
      <w:pPr>
        <w:ind w:left="6659" w:hanging="488"/>
      </w:pPr>
      <w:rPr>
        <w:lang w:val="ru-RU" w:eastAsia="en-US" w:bidi="ar-SA"/>
      </w:rPr>
    </w:lvl>
    <w:lvl w:ilvl="7" w:tplc="4BEA9D86">
      <w:numFmt w:val="bullet"/>
      <w:lvlText w:val="•"/>
      <w:lvlJc w:val="left"/>
      <w:pPr>
        <w:ind w:left="7670" w:hanging="488"/>
      </w:pPr>
      <w:rPr>
        <w:lang w:val="ru-RU" w:eastAsia="en-US" w:bidi="ar-SA"/>
      </w:rPr>
    </w:lvl>
    <w:lvl w:ilvl="8" w:tplc="AC3E3B24">
      <w:numFmt w:val="bullet"/>
      <w:lvlText w:val="•"/>
      <w:lvlJc w:val="left"/>
      <w:pPr>
        <w:ind w:left="8682" w:hanging="488"/>
      </w:pPr>
      <w:rPr>
        <w:lang w:val="ru-RU" w:eastAsia="en-US" w:bidi="ar-SA"/>
      </w:rPr>
    </w:lvl>
  </w:abstractNum>
  <w:abstractNum w:abstractNumId="113">
    <w:nsid w:val="72B601D0"/>
    <w:multiLevelType w:val="multilevel"/>
    <w:tmpl w:val="6CB0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734B53B6"/>
    <w:multiLevelType w:val="hybridMultilevel"/>
    <w:tmpl w:val="8E5618B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7">
    <w:nsid w:val="77F414D4"/>
    <w:multiLevelType w:val="multilevel"/>
    <w:tmpl w:val="809A28F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72D38"/>
    <w:multiLevelType w:val="hybridMultilevel"/>
    <w:tmpl w:val="DB7C9E8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9BE34BC"/>
    <w:multiLevelType w:val="multilevel"/>
    <w:tmpl w:val="B630D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ACF1DA5"/>
    <w:multiLevelType w:val="hybridMultilevel"/>
    <w:tmpl w:val="1542D0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2">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1571F9"/>
    <w:multiLevelType w:val="multilevel"/>
    <w:tmpl w:val="54E67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9"/>
  </w:num>
  <w:num w:numId="3">
    <w:abstractNumId w:val="25"/>
  </w:num>
  <w:num w:numId="4">
    <w:abstractNumId w:val="42"/>
  </w:num>
  <w:num w:numId="5">
    <w:abstractNumId w:val="44"/>
  </w:num>
  <w:num w:numId="6">
    <w:abstractNumId w:val="91"/>
  </w:num>
  <w:num w:numId="7">
    <w:abstractNumId w:val="83"/>
  </w:num>
  <w:num w:numId="8">
    <w:abstractNumId w:val="62"/>
  </w:num>
  <w:num w:numId="9">
    <w:abstractNumId w:val="97"/>
  </w:num>
  <w:num w:numId="10">
    <w:abstractNumId w:val="50"/>
  </w:num>
  <w:num w:numId="11">
    <w:abstractNumId w:val="117"/>
  </w:num>
  <w:num w:numId="12">
    <w:abstractNumId w:val="65"/>
  </w:num>
  <w:num w:numId="13">
    <w:abstractNumId w:val="95"/>
  </w:num>
  <w:num w:numId="14">
    <w:abstractNumId w:val="70"/>
  </w:num>
  <w:num w:numId="15">
    <w:abstractNumId w:val="93"/>
  </w:num>
  <w:num w:numId="16">
    <w:abstractNumId w:val="109"/>
  </w:num>
  <w:num w:numId="17">
    <w:abstractNumId w:val="26"/>
  </w:num>
  <w:num w:numId="18">
    <w:abstractNumId w:val="7"/>
  </w:num>
  <w:num w:numId="19">
    <w:abstractNumId w:val="100"/>
  </w:num>
  <w:num w:numId="20">
    <w:abstractNumId w:val="78"/>
  </w:num>
  <w:num w:numId="21">
    <w:abstractNumId w:val="30"/>
  </w:num>
  <w:num w:numId="22">
    <w:abstractNumId w:val="67"/>
  </w:num>
  <w:num w:numId="23">
    <w:abstractNumId w:val="85"/>
  </w:num>
  <w:num w:numId="24">
    <w:abstractNumId w:val="58"/>
  </w:num>
  <w:num w:numId="25">
    <w:abstractNumId w:val="101"/>
  </w:num>
  <w:num w:numId="26">
    <w:abstractNumId w:val="35"/>
  </w:num>
  <w:num w:numId="27">
    <w:abstractNumId w:val="24"/>
  </w:num>
  <w:num w:numId="28">
    <w:abstractNumId w:val="29"/>
  </w:num>
  <w:num w:numId="29">
    <w:abstractNumId w:val="99"/>
  </w:num>
  <w:num w:numId="30">
    <w:abstractNumId w:val="39"/>
  </w:num>
  <w:num w:numId="31">
    <w:abstractNumId w:val="47"/>
  </w:num>
  <w:num w:numId="32">
    <w:abstractNumId w:val="73"/>
  </w:num>
  <w:num w:numId="33">
    <w:abstractNumId w:val="41"/>
  </w:num>
  <w:num w:numId="34">
    <w:abstractNumId w:val="96"/>
  </w:num>
  <w:num w:numId="35">
    <w:abstractNumId w:val="45"/>
  </w:num>
  <w:num w:numId="36">
    <w:abstractNumId w:val="86"/>
  </w:num>
  <w:num w:numId="37">
    <w:abstractNumId w:val="118"/>
  </w:num>
  <w:num w:numId="38">
    <w:abstractNumId w:val="115"/>
  </w:num>
  <w:num w:numId="39">
    <w:abstractNumId w:val="5"/>
  </w:num>
  <w:num w:numId="40">
    <w:abstractNumId w:val="61"/>
  </w:num>
  <w:num w:numId="41">
    <w:abstractNumId w:val="105"/>
  </w:num>
  <w:num w:numId="42">
    <w:abstractNumId w:val="111"/>
  </w:num>
  <w:num w:numId="43">
    <w:abstractNumId w:val="106"/>
  </w:num>
  <w:num w:numId="44">
    <w:abstractNumId w:val="84"/>
  </w:num>
  <w:num w:numId="45">
    <w:abstractNumId w:val="12"/>
  </w:num>
  <w:num w:numId="46">
    <w:abstractNumId w:val="59"/>
  </w:num>
  <w:num w:numId="47">
    <w:abstractNumId w:val="94"/>
  </w:num>
  <w:num w:numId="48">
    <w:abstractNumId w:val="103"/>
  </w:num>
  <w:num w:numId="49">
    <w:abstractNumId w:val="4"/>
  </w:num>
  <w:num w:numId="50">
    <w:abstractNumId w:val="76"/>
  </w:num>
  <w:num w:numId="51">
    <w:abstractNumId w:val="90"/>
  </w:num>
  <w:num w:numId="52">
    <w:abstractNumId w:val="63"/>
  </w:num>
  <w:num w:numId="53">
    <w:abstractNumId w:val="37"/>
  </w:num>
  <w:num w:numId="54">
    <w:abstractNumId w:val="23"/>
  </w:num>
  <w:num w:numId="55">
    <w:abstractNumId w:val="8"/>
  </w:num>
  <w:num w:numId="56">
    <w:abstractNumId w:val="119"/>
  </w:num>
  <w:num w:numId="57">
    <w:abstractNumId w:val="123"/>
  </w:num>
  <w:num w:numId="58">
    <w:abstractNumId w:val="52"/>
  </w:num>
  <w:num w:numId="59">
    <w:abstractNumId w:val="122"/>
  </w:num>
  <w:num w:numId="60">
    <w:abstractNumId w:val="71"/>
  </w:num>
  <w:num w:numId="61">
    <w:abstractNumId w:val="88"/>
  </w:num>
  <w:num w:numId="62">
    <w:abstractNumId w:val="15"/>
  </w:num>
  <w:num w:numId="63">
    <w:abstractNumId w:val="68"/>
  </w:num>
  <w:num w:numId="64">
    <w:abstractNumId w:val="16"/>
  </w:num>
  <w:num w:numId="65">
    <w:abstractNumId w:val="54"/>
  </w:num>
  <w:num w:numId="66">
    <w:abstractNumId w:val="77"/>
  </w:num>
  <w:num w:numId="67">
    <w:abstractNumId w:val="53"/>
  </w:num>
  <w:num w:numId="68">
    <w:abstractNumId w:val="66"/>
  </w:num>
  <w:num w:numId="69">
    <w:abstractNumId w:val="10"/>
  </w:num>
  <w:num w:numId="70">
    <w:abstractNumId w:val="6"/>
  </w:num>
  <w:num w:numId="71">
    <w:abstractNumId w:val="125"/>
  </w:num>
  <w:num w:numId="72">
    <w:abstractNumId w:val="14"/>
  </w:num>
  <w:num w:numId="73">
    <w:abstractNumId w:val="55"/>
  </w:num>
  <w:num w:numId="74">
    <w:abstractNumId w:val="74"/>
  </w:num>
  <w:num w:numId="75">
    <w:abstractNumId w:val="60"/>
  </w:num>
  <w:num w:numId="76">
    <w:abstractNumId w:val="72"/>
  </w:num>
  <w:num w:numId="77">
    <w:abstractNumId w:val="28"/>
  </w:num>
  <w:num w:numId="78">
    <w:abstractNumId w:val="69"/>
  </w:num>
  <w:num w:numId="79">
    <w:abstractNumId w:val="48"/>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33"/>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num>
  <w:num w:numId="85">
    <w:abstractNumId w:val="49"/>
  </w:num>
  <w:num w:numId="86">
    <w:abstractNumId w:val="5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num>
  <w:num w:numId="88">
    <w:abstractNumId w:val="107"/>
  </w:num>
  <w:num w:numId="89">
    <w:abstractNumId w:val="121"/>
  </w:num>
  <w:num w:numId="90">
    <w:abstractNumId w:val="0"/>
  </w:num>
  <w:num w:numId="91">
    <w:abstractNumId w:val="34"/>
  </w:num>
  <w:num w:numId="92">
    <w:abstractNumId w:val="36"/>
  </w:num>
  <w:num w:numId="93">
    <w:abstractNumId w:val="2"/>
  </w:num>
  <w:num w:numId="94">
    <w:abstractNumId w:val="1"/>
  </w:num>
  <w:num w:numId="95">
    <w:abstractNumId w:val="3"/>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num>
  <w:num w:numId="98">
    <w:abstractNumId w:val="32"/>
  </w:num>
  <w:num w:numId="99">
    <w:abstractNumId w:val="104"/>
  </w:num>
  <w:num w:numId="100">
    <w:abstractNumId w:val="38"/>
  </w:num>
  <w:num w:numId="101">
    <w:abstractNumId w:val="82"/>
  </w:num>
  <w:num w:numId="102">
    <w:abstractNumId w:val="22"/>
  </w:num>
  <w:num w:numId="103">
    <w:abstractNumId w:val="20"/>
  </w:num>
  <w:num w:numId="104">
    <w:abstractNumId w:val="31"/>
  </w:num>
  <w:num w:numId="105">
    <w:abstractNumId w:val="89"/>
  </w:num>
  <w:num w:numId="106">
    <w:abstractNumId w:val="43"/>
  </w:num>
  <w:num w:numId="107">
    <w:abstractNumId w:val="124"/>
  </w:num>
  <w:num w:numId="108">
    <w:abstractNumId w:val="110"/>
  </w:num>
  <w:num w:numId="109">
    <w:abstractNumId w:val="46"/>
  </w:num>
  <w:num w:numId="110">
    <w:abstractNumId w:val="113"/>
  </w:num>
  <w:num w:numId="111">
    <w:abstractNumId w:val="98"/>
  </w:num>
  <w:num w:numId="112">
    <w:abstractNumId w:val="21"/>
  </w:num>
  <w:num w:numId="113">
    <w:abstractNumId w:val="102"/>
  </w:num>
  <w:num w:numId="1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num>
  <w:num w:numId="116">
    <w:abstractNumId w:val="87"/>
  </w:num>
  <w:num w:numId="117">
    <w:abstractNumId w:val="112"/>
  </w:num>
  <w:num w:numId="118">
    <w:abstractNumId w:val="13"/>
  </w:num>
  <w:num w:numId="119">
    <w:abstractNumId w:val="56"/>
  </w:num>
  <w:num w:numId="120">
    <w:abstractNumId w:val="11"/>
  </w:num>
  <w:num w:numId="121">
    <w:abstractNumId w:val="17"/>
  </w:num>
  <w:num w:numId="122">
    <w:abstractNumId w:val="18"/>
  </w:num>
  <w:num w:numId="123">
    <w:abstractNumId w:val="9"/>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num>
  <w:num w:numId="126">
    <w:abstractNumId w:val="8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FC"/>
    <w:rsid w:val="0000737A"/>
    <w:rsid w:val="000129F1"/>
    <w:rsid w:val="00012AFF"/>
    <w:rsid w:val="00025B15"/>
    <w:rsid w:val="0007199B"/>
    <w:rsid w:val="0007269F"/>
    <w:rsid w:val="00087E37"/>
    <w:rsid w:val="000B5095"/>
    <w:rsid w:val="000C2067"/>
    <w:rsid w:val="000D1131"/>
    <w:rsid w:val="000D7C7F"/>
    <w:rsid w:val="00103FAF"/>
    <w:rsid w:val="001113D7"/>
    <w:rsid w:val="00152E6D"/>
    <w:rsid w:val="0016350C"/>
    <w:rsid w:val="00171D74"/>
    <w:rsid w:val="0018337C"/>
    <w:rsid w:val="001A291D"/>
    <w:rsid w:val="001D29DE"/>
    <w:rsid w:val="001D7FEB"/>
    <w:rsid w:val="001F3047"/>
    <w:rsid w:val="0022437C"/>
    <w:rsid w:val="002311D8"/>
    <w:rsid w:val="00235D88"/>
    <w:rsid w:val="00235F0D"/>
    <w:rsid w:val="00260D5B"/>
    <w:rsid w:val="00260E67"/>
    <w:rsid w:val="002631B2"/>
    <w:rsid w:val="00283DCA"/>
    <w:rsid w:val="002979B2"/>
    <w:rsid w:val="002A097D"/>
    <w:rsid w:val="002A31C0"/>
    <w:rsid w:val="002C624B"/>
    <w:rsid w:val="002D06A1"/>
    <w:rsid w:val="002F69A6"/>
    <w:rsid w:val="00304713"/>
    <w:rsid w:val="0032336C"/>
    <w:rsid w:val="00337010"/>
    <w:rsid w:val="003379CA"/>
    <w:rsid w:val="003426D9"/>
    <w:rsid w:val="003849A1"/>
    <w:rsid w:val="00385A45"/>
    <w:rsid w:val="0038605D"/>
    <w:rsid w:val="003B77BC"/>
    <w:rsid w:val="003C459B"/>
    <w:rsid w:val="003D38F8"/>
    <w:rsid w:val="003D70DB"/>
    <w:rsid w:val="003D7D8E"/>
    <w:rsid w:val="003E5A4A"/>
    <w:rsid w:val="003F7810"/>
    <w:rsid w:val="00401FD2"/>
    <w:rsid w:val="00414536"/>
    <w:rsid w:val="00421A98"/>
    <w:rsid w:val="0042728C"/>
    <w:rsid w:val="00432D6F"/>
    <w:rsid w:val="004562BC"/>
    <w:rsid w:val="00461EC2"/>
    <w:rsid w:val="00463220"/>
    <w:rsid w:val="004B01C3"/>
    <w:rsid w:val="004C104A"/>
    <w:rsid w:val="004C5E64"/>
    <w:rsid w:val="00533ADB"/>
    <w:rsid w:val="005624E1"/>
    <w:rsid w:val="0057032F"/>
    <w:rsid w:val="00583316"/>
    <w:rsid w:val="005A53D8"/>
    <w:rsid w:val="005B095C"/>
    <w:rsid w:val="005C5342"/>
    <w:rsid w:val="005E056A"/>
    <w:rsid w:val="006200D6"/>
    <w:rsid w:val="006251C4"/>
    <w:rsid w:val="00653622"/>
    <w:rsid w:val="00664C9D"/>
    <w:rsid w:val="00684256"/>
    <w:rsid w:val="00685619"/>
    <w:rsid w:val="00697EE8"/>
    <w:rsid w:val="006B4021"/>
    <w:rsid w:val="006B7D0E"/>
    <w:rsid w:val="006B7D1B"/>
    <w:rsid w:val="006C72BA"/>
    <w:rsid w:val="006D2065"/>
    <w:rsid w:val="006D39EA"/>
    <w:rsid w:val="006E03E0"/>
    <w:rsid w:val="006E7E21"/>
    <w:rsid w:val="006F59E8"/>
    <w:rsid w:val="006F6A78"/>
    <w:rsid w:val="006F7A6D"/>
    <w:rsid w:val="00710DE5"/>
    <w:rsid w:val="007114F3"/>
    <w:rsid w:val="00717689"/>
    <w:rsid w:val="00723585"/>
    <w:rsid w:val="007463D0"/>
    <w:rsid w:val="0075584D"/>
    <w:rsid w:val="0075694A"/>
    <w:rsid w:val="007604CB"/>
    <w:rsid w:val="00763CC3"/>
    <w:rsid w:val="007D739A"/>
    <w:rsid w:val="007E43F5"/>
    <w:rsid w:val="007F0DD4"/>
    <w:rsid w:val="008059CB"/>
    <w:rsid w:val="00833B98"/>
    <w:rsid w:val="008427EE"/>
    <w:rsid w:val="00880BC2"/>
    <w:rsid w:val="008C0A0A"/>
    <w:rsid w:val="008E0D26"/>
    <w:rsid w:val="008E4146"/>
    <w:rsid w:val="008F53AE"/>
    <w:rsid w:val="00921865"/>
    <w:rsid w:val="009302E7"/>
    <w:rsid w:val="00936B89"/>
    <w:rsid w:val="009727E2"/>
    <w:rsid w:val="0099285D"/>
    <w:rsid w:val="009B6A6F"/>
    <w:rsid w:val="009E558C"/>
    <w:rsid w:val="009F3C9E"/>
    <w:rsid w:val="009F4FFD"/>
    <w:rsid w:val="00A56D8C"/>
    <w:rsid w:val="00A71D0F"/>
    <w:rsid w:val="00A81162"/>
    <w:rsid w:val="00AA5472"/>
    <w:rsid w:val="00AB0E88"/>
    <w:rsid w:val="00AD3368"/>
    <w:rsid w:val="00AD4C42"/>
    <w:rsid w:val="00AE08A9"/>
    <w:rsid w:val="00B257C4"/>
    <w:rsid w:val="00BB1E3D"/>
    <w:rsid w:val="00BC7F5F"/>
    <w:rsid w:val="00C22BFC"/>
    <w:rsid w:val="00C40CFA"/>
    <w:rsid w:val="00C570C1"/>
    <w:rsid w:val="00C66035"/>
    <w:rsid w:val="00C804C6"/>
    <w:rsid w:val="00C83636"/>
    <w:rsid w:val="00C904B4"/>
    <w:rsid w:val="00CB1942"/>
    <w:rsid w:val="00CD2F73"/>
    <w:rsid w:val="00D03612"/>
    <w:rsid w:val="00D553AC"/>
    <w:rsid w:val="00D8021F"/>
    <w:rsid w:val="00D9420A"/>
    <w:rsid w:val="00DB058D"/>
    <w:rsid w:val="00DB519C"/>
    <w:rsid w:val="00DB58F4"/>
    <w:rsid w:val="00DC3EFE"/>
    <w:rsid w:val="00DD5E0E"/>
    <w:rsid w:val="00DF5426"/>
    <w:rsid w:val="00E07E87"/>
    <w:rsid w:val="00E466D1"/>
    <w:rsid w:val="00E51720"/>
    <w:rsid w:val="00E6656E"/>
    <w:rsid w:val="00E71720"/>
    <w:rsid w:val="00E947C8"/>
    <w:rsid w:val="00EC17FB"/>
    <w:rsid w:val="00EC2A4D"/>
    <w:rsid w:val="00ED6E8F"/>
    <w:rsid w:val="00F057F5"/>
    <w:rsid w:val="00F229B4"/>
    <w:rsid w:val="00F435E1"/>
    <w:rsid w:val="00F92F1E"/>
    <w:rsid w:val="00FA65BF"/>
    <w:rsid w:val="00FC47ED"/>
    <w:rsid w:val="00FE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4C42"/>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2"/>
      <w:sz w:val="28"/>
      <w:szCs w:val="25"/>
      <w:lang w:eastAsia="hi-IN" w:bidi="hi-IN"/>
    </w:rPr>
  </w:style>
  <w:style w:type="paragraph" w:styleId="2">
    <w:name w:val="heading 2"/>
    <w:basedOn w:val="a"/>
    <w:link w:val="20"/>
    <w:uiPriority w:val="1"/>
    <w:unhideWhenUsed/>
    <w:qFormat/>
    <w:rsid w:val="00AD4C42"/>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rsid w:val="00C22BFC"/>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4">
    <w:name w:val="Заголовок №4"/>
    <w:basedOn w:val="a0"/>
    <w:rsid w:val="00C22BFC"/>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5">
    <w:name w:val="Заголовок №5"/>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a0"/>
    <w:rsid w:val="00C22BF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paragraph" w:styleId="a3">
    <w:name w:val="List Paragraph"/>
    <w:basedOn w:val="a"/>
    <w:link w:val="a4"/>
    <w:uiPriority w:val="34"/>
    <w:qFormat/>
    <w:rsid w:val="00C22BFC"/>
    <w:pPr>
      <w:ind w:left="720"/>
      <w:contextualSpacing/>
    </w:pPr>
  </w:style>
  <w:style w:type="paragraph" w:styleId="a5">
    <w:name w:val="Body Text"/>
    <w:basedOn w:val="a"/>
    <w:link w:val="a6"/>
    <w:uiPriority w:val="1"/>
    <w:qFormat/>
    <w:rsid w:val="00C22BFC"/>
    <w:pPr>
      <w:widowControl w:val="0"/>
      <w:autoSpaceDE w:val="0"/>
      <w:autoSpaceDN w:val="0"/>
      <w:spacing w:after="0" w:line="240" w:lineRule="auto"/>
      <w:ind w:left="1382"/>
      <w:jc w:val="both"/>
    </w:pPr>
    <w:rPr>
      <w:rFonts w:ascii="Times New Roman" w:eastAsia="Calibri" w:hAnsi="Times New Roman" w:cs="Times New Roman"/>
      <w:sz w:val="24"/>
      <w:szCs w:val="24"/>
    </w:rPr>
  </w:style>
  <w:style w:type="character" w:customStyle="1" w:styleId="a6">
    <w:name w:val="Основной текст Знак"/>
    <w:basedOn w:val="a0"/>
    <w:link w:val="a5"/>
    <w:uiPriority w:val="1"/>
    <w:rsid w:val="00C22BFC"/>
    <w:rPr>
      <w:rFonts w:ascii="Times New Roman" w:eastAsia="Calibri" w:hAnsi="Times New Roman" w:cs="Times New Roman"/>
      <w:sz w:val="24"/>
      <w:szCs w:val="24"/>
    </w:rPr>
  </w:style>
  <w:style w:type="character" w:customStyle="1" w:styleId="7">
    <w:name w:val="Основной текст (7)"/>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styleId="a7">
    <w:name w:val="Hyperlink"/>
    <w:basedOn w:val="a0"/>
    <w:uiPriority w:val="99"/>
    <w:unhideWhenUsed/>
    <w:rsid w:val="007E43F5"/>
    <w:rPr>
      <w:color w:val="0000FF" w:themeColor="hyperlink"/>
      <w:u w:val="single"/>
    </w:rPr>
  </w:style>
  <w:style w:type="paragraph" w:styleId="11">
    <w:name w:val="toc 1"/>
    <w:basedOn w:val="a"/>
    <w:next w:val="a"/>
    <w:autoRedefine/>
    <w:uiPriority w:val="39"/>
    <w:unhideWhenUsed/>
    <w:rsid w:val="00A81162"/>
    <w:pPr>
      <w:widowControl w:val="0"/>
      <w:tabs>
        <w:tab w:val="right" w:leader="dot" w:pos="6403"/>
      </w:tabs>
      <w:spacing w:after="0" w:line="240" w:lineRule="auto"/>
      <w:jc w:val="both"/>
    </w:pPr>
    <w:rPr>
      <w:rFonts w:ascii="Times New Roman" w:eastAsia="Courier New" w:hAnsi="Times New Roman" w:cs="Times New Roman"/>
      <w:noProof/>
      <w:sz w:val="24"/>
      <w:szCs w:val="24"/>
      <w:lang w:bidi="ru-RU"/>
    </w:rPr>
  </w:style>
  <w:style w:type="paragraph" w:styleId="23">
    <w:name w:val="toc 2"/>
    <w:basedOn w:val="a"/>
    <w:next w:val="a"/>
    <w:autoRedefine/>
    <w:uiPriority w:val="39"/>
    <w:unhideWhenUsed/>
    <w:rsid w:val="007E43F5"/>
    <w:pPr>
      <w:widowControl w:val="0"/>
      <w:spacing w:after="100" w:line="240" w:lineRule="auto"/>
      <w:ind w:left="240"/>
    </w:pPr>
    <w:rPr>
      <w:rFonts w:ascii="Courier New" w:eastAsia="Courier New" w:hAnsi="Courier New" w:cs="Courier New"/>
      <w:color w:val="000000"/>
      <w:sz w:val="24"/>
      <w:szCs w:val="24"/>
      <w:lang w:bidi="ru-RU"/>
    </w:rPr>
  </w:style>
  <w:style w:type="table" w:styleId="a8">
    <w:name w:val="Table Grid"/>
    <w:basedOn w:val="a1"/>
    <w:uiPriority w:val="59"/>
    <w:rsid w:val="007E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DB58F4"/>
    <w:pPr>
      <w:widowControl w:val="0"/>
      <w:autoSpaceDE w:val="0"/>
      <w:autoSpaceDN w:val="0"/>
      <w:spacing w:after="0" w:line="240" w:lineRule="auto"/>
      <w:ind w:left="107"/>
    </w:pPr>
    <w:rPr>
      <w:rFonts w:ascii="Times New Roman" w:eastAsia="Calibri" w:hAnsi="Times New Roman" w:cs="Times New Roman"/>
    </w:rPr>
  </w:style>
  <w:style w:type="character" w:customStyle="1" w:styleId="8">
    <w:name w:val="Основной текст (8)"/>
    <w:basedOn w:val="a0"/>
    <w:rsid w:val="00F92F1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3">
    <w:name w:val="Заголовок №3"/>
    <w:basedOn w:val="a0"/>
    <w:rsid w:val="00DB058D"/>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paragraph" w:customStyle="1" w:styleId="12">
    <w:name w:val="Без интервала1"/>
    <w:aliases w:val="основа"/>
    <w:link w:val="a9"/>
    <w:uiPriority w:val="1"/>
    <w:qFormat/>
    <w:rsid w:val="00DB058D"/>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aliases w:val="основа Знак,No Spacing Знак"/>
    <w:link w:val="12"/>
    <w:uiPriority w:val="1"/>
    <w:rsid w:val="00DB058D"/>
    <w:rPr>
      <w:rFonts w:ascii="Times New Roman" w:eastAsia="Times New Roman" w:hAnsi="Times New Roman" w:cs="Times New Roman"/>
      <w:sz w:val="24"/>
      <w:szCs w:val="24"/>
    </w:rPr>
  </w:style>
  <w:style w:type="character" w:customStyle="1" w:styleId="aa">
    <w:name w:val="Основной текст_"/>
    <w:basedOn w:val="a0"/>
    <w:link w:val="13"/>
    <w:rsid w:val="005624E1"/>
    <w:rPr>
      <w:rFonts w:ascii="Times New Roman" w:eastAsia="Times New Roman" w:hAnsi="Times New Roman" w:cs="Times New Roman"/>
      <w:color w:val="231E20"/>
      <w:sz w:val="20"/>
      <w:szCs w:val="20"/>
    </w:rPr>
  </w:style>
  <w:style w:type="paragraph" w:customStyle="1" w:styleId="13">
    <w:name w:val="Основной текст1"/>
    <w:basedOn w:val="a"/>
    <w:link w:val="aa"/>
    <w:rsid w:val="005624E1"/>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b">
    <w:name w:val="Сноска_"/>
    <w:basedOn w:val="a0"/>
    <w:link w:val="ac"/>
    <w:rsid w:val="00A71D0F"/>
    <w:rPr>
      <w:color w:val="231E20"/>
      <w:sz w:val="18"/>
      <w:szCs w:val="18"/>
    </w:rPr>
  </w:style>
  <w:style w:type="paragraph" w:customStyle="1" w:styleId="ac">
    <w:name w:val="Сноска"/>
    <w:basedOn w:val="a"/>
    <w:link w:val="ab"/>
    <w:rsid w:val="00A71D0F"/>
    <w:pPr>
      <w:widowControl w:val="0"/>
      <w:spacing w:after="0" w:line="223" w:lineRule="auto"/>
      <w:ind w:left="240" w:hanging="240"/>
    </w:pPr>
    <w:rPr>
      <w:color w:val="231E20"/>
      <w:sz w:val="18"/>
      <w:szCs w:val="18"/>
    </w:rPr>
  </w:style>
  <w:style w:type="character" w:customStyle="1" w:styleId="ad">
    <w:name w:val="Другое_"/>
    <w:basedOn w:val="a0"/>
    <w:link w:val="ae"/>
    <w:rsid w:val="00A71D0F"/>
    <w:rPr>
      <w:rFonts w:ascii="Times New Roman" w:eastAsia="Times New Roman" w:hAnsi="Times New Roman" w:cs="Times New Roman"/>
      <w:color w:val="231E20"/>
      <w:sz w:val="20"/>
      <w:szCs w:val="20"/>
    </w:rPr>
  </w:style>
  <w:style w:type="paragraph" w:customStyle="1" w:styleId="ae">
    <w:name w:val="Другое"/>
    <w:basedOn w:val="a"/>
    <w:link w:val="ad"/>
    <w:rsid w:val="00A71D0F"/>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4">
    <w:name w:val="Основной текст (2)_"/>
    <w:basedOn w:val="a0"/>
    <w:rsid w:val="00A71D0F"/>
    <w:rPr>
      <w:b w:val="0"/>
      <w:bCs w:val="0"/>
      <w:i w:val="0"/>
      <w:iCs w:val="0"/>
      <w:smallCaps w:val="0"/>
      <w:strike w:val="0"/>
      <w:sz w:val="18"/>
      <w:szCs w:val="18"/>
      <w:u w:val="none"/>
    </w:rPr>
  </w:style>
  <w:style w:type="character" w:customStyle="1" w:styleId="af">
    <w:name w:val="Колонтитул_"/>
    <w:basedOn w:val="a0"/>
    <w:link w:val="af0"/>
    <w:rsid w:val="00A71D0F"/>
    <w:rPr>
      <w:rFonts w:ascii="Arial" w:eastAsia="Arial" w:hAnsi="Arial" w:cs="Arial"/>
      <w:color w:val="231E20"/>
      <w:sz w:val="15"/>
      <w:szCs w:val="15"/>
    </w:rPr>
  </w:style>
  <w:style w:type="paragraph" w:customStyle="1" w:styleId="af0">
    <w:name w:val="Колонтитул"/>
    <w:basedOn w:val="a"/>
    <w:link w:val="af"/>
    <w:rsid w:val="00A71D0F"/>
    <w:pPr>
      <w:widowControl w:val="0"/>
      <w:spacing w:after="0" w:line="240" w:lineRule="auto"/>
    </w:pPr>
    <w:rPr>
      <w:rFonts w:ascii="Arial" w:eastAsia="Arial" w:hAnsi="Arial" w:cs="Arial"/>
      <w:color w:val="231E20"/>
      <w:sz w:val="15"/>
      <w:szCs w:val="15"/>
    </w:rPr>
  </w:style>
  <w:style w:type="character" w:customStyle="1" w:styleId="af1">
    <w:name w:val="Подпись к таблице_"/>
    <w:basedOn w:val="a0"/>
    <w:link w:val="af2"/>
    <w:rsid w:val="00A71D0F"/>
    <w:rPr>
      <w:rFonts w:ascii="Times New Roman" w:eastAsia="Times New Roman" w:hAnsi="Times New Roman" w:cs="Times New Roman"/>
      <w:b/>
      <w:bCs/>
      <w:i/>
      <w:iCs/>
      <w:color w:val="231E20"/>
      <w:sz w:val="19"/>
      <w:szCs w:val="19"/>
    </w:rPr>
  </w:style>
  <w:style w:type="paragraph" w:customStyle="1" w:styleId="af2">
    <w:name w:val="Подпись к таблице"/>
    <w:basedOn w:val="a"/>
    <w:link w:val="af1"/>
    <w:rsid w:val="00A71D0F"/>
    <w:pPr>
      <w:widowControl w:val="0"/>
      <w:spacing w:after="0" w:line="240" w:lineRule="auto"/>
    </w:pPr>
    <w:rPr>
      <w:rFonts w:ascii="Times New Roman" w:eastAsia="Times New Roman" w:hAnsi="Times New Roman" w:cs="Times New Roman"/>
      <w:b/>
      <w:bCs/>
      <w:i/>
      <w:iCs/>
      <w:color w:val="231E20"/>
      <w:sz w:val="19"/>
      <w:szCs w:val="19"/>
    </w:rPr>
  </w:style>
  <w:style w:type="paragraph" w:customStyle="1" w:styleId="af3">
    <w:name w:val="Подзаг"/>
    <w:basedOn w:val="a"/>
    <w:qFormat/>
    <w:rsid w:val="00A71D0F"/>
    <w:pPr>
      <w:widowControl w:val="0"/>
      <w:spacing w:after="0" w:line="240" w:lineRule="auto"/>
    </w:pPr>
    <w:rPr>
      <w:rFonts w:ascii="Arial" w:eastAsia="Courier New" w:hAnsi="Arial" w:cs="Arial"/>
      <w:b/>
      <w:color w:val="000000"/>
      <w:sz w:val="20"/>
      <w:szCs w:val="20"/>
      <w:lang w:bidi="ru-RU"/>
    </w:rPr>
  </w:style>
  <w:style w:type="paragraph" w:customStyle="1" w:styleId="-">
    <w:name w:val="Основной текст-норм"/>
    <w:qFormat/>
    <w:rsid w:val="00A71D0F"/>
    <w:pPr>
      <w:widowControl w:val="0"/>
      <w:spacing w:after="0" w:line="286" w:lineRule="auto"/>
      <w:ind w:firstLine="238"/>
      <w:jc w:val="both"/>
    </w:pPr>
    <w:rPr>
      <w:rFonts w:ascii="Times New Roman" w:eastAsia="Courier New" w:hAnsi="Times New Roman" w:cs="Times New Roman"/>
      <w:sz w:val="20"/>
      <w:szCs w:val="20"/>
      <w:lang w:bidi="ru-RU"/>
    </w:rPr>
  </w:style>
  <w:style w:type="paragraph" w:styleId="af4">
    <w:name w:val="header"/>
    <w:basedOn w:val="a"/>
    <w:link w:val="af5"/>
    <w:uiPriority w:val="99"/>
    <w:unhideWhenUsed/>
    <w:rsid w:val="00A56D8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6D8C"/>
  </w:style>
  <w:style w:type="paragraph" w:styleId="af6">
    <w:name w:val="footer"/>
    <w:basedOn w:val="a"/>
    <w:link w:val="af7"/>
    <w:uiPriority w:val="99"/>
    <w:unhideWhenUsed/>
    <w:rsid w:val="00A56D8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56D8C"/>
  </w:style>
  <w:style w:type="paragraph" w:customStyle="1" w:styleId="af8">
    <w:name w:val="Содержимое таблицы"/>
    <w:basedOn w:val="a"/>
    <w:rsid w:val="00414536"/>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4">
    <w:name w:val="Абзац списка Знак"/>
    <w:link w:val="a3"/>
    <w:uiPriority w:val="34"/>
    <w:qFormat/>
    <w:locked/>
    <w:rsid w:val="00414536"/>
  </w:style>
  <w:style w:type="paragraph" w:styleId="af9">
    <w:name w:val="Normal (Web)"/>
    <w:basedOn w:val="a"/>
    <w:uiPriority w:val="99"/>
    <w:unhideWhenUsed/>
    <w:rsid w:val="006D2065"/>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aliases w:val="No Spacing"/>
    <w:uiPriority w:val="1"/>
    <w:qFormat/>
    <w:rsid w:val="006D2065"/>
    <w:pPr>
      <w:widowControl w:val="0"/>
      <w:wordWrap w:val="0"/>
      <w:autoSpaceDE w:val="0"/>
      <w:autoSpaceDN w:val="0"/>
      <w:spacing w:after="0" w:line="240" w:lineRule="auto"/>
      <w:jc w:val="both"/>
    </w:pPr>
    <w:rPr>
      <w:rFonts w:ascii="Batang" w:eastAsia="Batang" w:hAnsi="Times New Roman" w:cs="Times New Roman" w:hint="eastAsia"/>
      <w:kern w:val="2"/>
      <w:sz w:val="20"/>
      <w:szCs w:val="20"/>
      <w:lang w:val="en-US" w:eastAsia="ko-KR"/>
    </w:rPr>
  </w:style>
  <w:style w:type="paragraph" w:customStyle="1" w:styleId="Default">
    <w:name w:val="Default"/>
    <w:uiPriority w:val="99"/>
    <w:rsid w:val="006D2065"/>
    <w:pPr>
      <w:suppressAutoHyphens/>
      <w:autoSpaceDE w:val="0"/>
      <w:spacing w:after="0" w:line="240" w:lineRule="auto"/>
    </w:pPr>
    <w:rPr>
      <w:rFonts w:ascii="Arial" w:eastAsia="Arial" w:hAnsi="Arial" w:cs="Arial"/>
      <w:color w:val="000000"/>
      <w:sz w:val="24"/>
      <w:szCs w:val="24"/>
      <w:lang w:eastAsia="ar-SA"/>
    </w:rPr>
  </w:style>
  <w:style w:type="paragraph" w:customStyle="1" w:styleId="paraattribute7">
    <w:name w:val="paraattribute7"/>
    <w:basedOn w:val="a"/>
    <w:uiPriority w:val="99"/>
    <w:rsid w:val="006D2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6D2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501">
    <w:name w:val="CharAttribute501"/>
    <w:uiPriority w:val="99"/>
    <w:rsid w:val="006D2065"/>
    <w:rPr>
      <w:rFonts w:ascii="Times New Roman" w:eastAsia="Times New Roman" w:hAnsi="Times New Roman" w:cs="Times New Roman" w:hint="default"/>
      <w:i/>
      <w:iCs/>
      <w:sz w:val="28"/>
      <w:szCs w:val="28"/>
      <w:u w:val="single"/>
    </w:rPr>
  </w:style>
  <w:style w:type="character" w:customStyle="1" w:styleId="211pt">
    <w:name w:val="Основной текст (2) + 11 pt"/>
    <w:basedOn w:val="a0"/>
    <w:rsid w:val="006D206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c5c14">
    <w:name w:val="c5 c14"/>
    <w:basedOn w:val="a0"/>
    <w:rsid w:val="006D2065"/>
  </w:style>
  <w:style w:type="character" w:styleId="afb">
    <w:name w:val="Strong"/>
    <w:basedOn w:val="a0"/>
    <w:uiPriority w:val="22"/>
    <w:qFormat/>
    <w:rsid w:val="006D2065"/>
    <w:rPr>
      <w:b/>
      <w:bCs/>
    </w:rPr>
  </w:style>
  <w:style w:type="character" w:customStyle="1" w:styleId="10">
    <w:name w:val="Заголовок 1 Знак"/>
    <w:basedOn w:val="a0"/>
    <w:link w:val="1"/>
    <w:uiPriority w:val="9"/>
    <w:rsid w:val="00AD4C42"/>
    <w:rPr>
      <w:rFonts w:asciiTheme="majorHAnsi" w:eastAsiaTheme="majorEastAsia" w:hAnsiTheme="majorHAnsi" w:cs="Mangal"/>
      <w:b/>
      <w:bCs/>
      <w:color w:val="365F91" w:themeColor="accent1" w:themeShade="BF"/>
      <w:kern w:val="2"/>
      <w:sz w:val="28"/>
      <w:szCs w:val="25"/>
      <w:lang w:eastAsia="hi-IN" w:bidi="hi-IN"/>
    </w:rPr>
  </w:style>
  <w:style w:type="character" w:customStyle="1" w:styleId="20">
    <w:name w:val="Заголовок 2 Знак"/>
    <w:basedOn w:val="a0"/>
    <w:link w:val="2"/>
    <w:uiPriority w:val="1"/>
    <w:rsid w:val="00AD4C42"/>
    <w:rPr>
      <w:rFonts w:ascii="Times New Roman" w:eastAsia="Times New Roman" w:hAnsi="Times New Roman" w:cs="Times New Roman"/>
      <w:b/>
      <w:bCs/>
      <w:i/>
      <w:sz w:val="26"/>
      <w:szCs w:val="26"/>
      <w:lang w:eastAsia="en-US"/>
    </w:rPr>
  </w:style>
  <w:style w:type="character" w:styleId="afc">
    <w:name w:val="FollowedHyperlink"/>
    <w:basedOn w:val="a0"/>
    <w:uiPriority w:val="99"/>
    <w:semiHidden/>
    <w:unhideWhenUsed/>
    <w:rsid w:val="00AD4C42"/>
    <w:rPr>
      <w:color w:val="800080" w:themeColor="followedHyperlink"/>
      <w:u w:val="single"/>
    </w:rPr>
  </w:style>
  <w:style w:type="paragraph" w:styleId="afd">
    <w:name w:val="Body Text Indent"/>
    <w:basedOn w:val="a"/>
    <w:link w:val="afe"/>
    <w:uiPriority w:val="99"/>
    <w:semiHidden/>
    <w:unhideWhenUsed/>
    <w:rsid w:val="00AD4C42"/>
    <w:pPr>
      <w:widowControl w:val="0"/>
      <w:suppressAutoHyphens/>
      <w:spacing w:after="120" w:line="240" w:lineRule="auto"/>
      <w:ind w:left="283"/>
    </w:pPr>
    <w:rPr>
      <w:rFonts w:ascii="Times New Roman" w:eastAsia="DejaVu Sans" w:hAnsi="Times New Roman" w:cs="Mangal"/>
      <w:kern w:val="2"/>
      <w:sz w:val="24"/>
      <w:szCs w:val="21"/>
      <w:lang w:eastAsia="hi-IN" w:bidi="hi-IN"/>
    </w:rPr>
  </w:style>
  <w:style w:type="character" w:customStyle="1" w:styleId="afe">
    <w:name w:val="Основной текст с отступом Знак"/>
    <w:basedOn w:val="a0"/>
    <w:link w:val="afd"/>
    <w:uiPriority w:val="99"/>
    <w:semiHidden/>
    <w:rsid w:val="00AD4C42"/>
    <w:rPr>
      <w:rFonts w:ascii="Times New Roman" w:eastAsia="DejaVu Sans" w:hAnsi="Times New Roman" w:cs="Mangal"/>
      <w:kern w:val="2"/>
      <w:sz w:val="24"/>
      <w:szCs w:val="21"/>
      <w:lang w:eastAsia="hi-IN" w:bidi="hi-IN"/>
    </w:rPr>
  </w:style>
  <w:style w:type="paragraph" w:styleId="30">
    <w:name w:val="Body Text 3"/>
    <w:basedOn w:val="a"/>
    <w:link w:val="31"/>
    <w:uiPriority w:val="99"/>
    <w:unhideWhenUsed/>
    <w:rsid w:val="00AD4C42"/>
    <w:pPr>
      <w:widowControl w:val="0"/>
      <w:suppressAutoHyphens/>
      <w:spacing w:after="120" w:line="240" w:lineRule="auto"/>
    </w:pPr>
    <w:rPr>
      <w:rFonts w:ascii="Times New Roman" w:eastAsia="DejaVu Sans" w:hAnsi="Times New Roman" w:cs="Mangal"/>
      <w:kern w:val="2"/>
      <w:sz w:val="16"/>
      <w:szCs w:val="14"/>
      <w:lang w:eastAsia="hi-IN" w:bidi="hi-IN"/>
    </w:rPr>
  </w:style>
  <w:style w:type="character" w:customStyle="1" w:styleId="31">
    <w:name w:val="Основной текст 3 Знак"/>
    <w:basedOn w:val="a0"/>
    <w:link w:val="30"/>
    <w:uiPriority w:val="99"/>
    <w:rsid w:val="00AD4C42"/>
    <w:rPr>
      <w:rFonts w:ascii="Times New Roman" w:eastAsia="DejaVu Sans" w:hAnsi="Times New Roman" w:cs="Mangal"/>
      <w:kern w:val="2"/>
      <w:sz w:val="16"/>
      <w:szCs w:val="14"/>
      <w:lang w:eastAsia="hi-IN" w:bidi="hi-IN"/>
    </w:rPr>
  </w:style>
  <w:style w:type="paragraph" w:styleId="aff">
    <w:name w:val="Block Text"/>
    <w:basedOn w:val="a"/>
    <w:uiPriority w:val="99"/>
    <w:semiHidden/>
    <w:unhideWhenUsed/>
    <w:rsid w:val="00AD4C42"/>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FR4">
    <w:name w:val="FR4"/>
    <w:rsid w:val="00AD4C42"/>
    <w:pPr>
      <w:widowControl w:val="0"/>
      <w:suppressAutoHyphens/>
      <w:autoSpaceDE w:val="0"/>
      <w:spacing w:after="0" w:line="240" w:lineRule="auto"/>
      <w:jc w:val="both"/>
    </w:pPr>
    <w:rPr>
      <w:rFonts w:ascii="Times New Roman" w:eastAsia="Arial" w:hAnsi="Times New Roman" w:cs="Times New Roman"/>
      <w:b/>
      <w:bCs/>
      <w:sz w:val="12"/>
      <w:szCs w:val="12"/>
      <w:lang w:eastAsia="ar-SA"/>
    </w:rPr>
  </w:style>
  <w:style w:type="paragraph" w:customStyle="1" w:styleId="ParaAttribute10">
    <w:name w:val="ParaAttribute10"/>
    <w:uiPriority w:val="99"/>
    <w:rsid w:val="00AD4C42"/>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AD4C42"/>
    <w:pPr>
      <w:spacing w:after="0" w:line="240" w:lineRule="auto"/>
      <w:ind w:left="1080"/>
      <w:jc w:val="both"/>
    </w:pPr>
    <w:rPr>
      <w:rFonts w:ascii="Times New Roman" w:eastAsia="№Е" w:hAnsi="Times New Roman" w:cs="Times New Roman"/>
      <w:sz w:val="20"/>
      <w:szCs w:val="20"/>
    </w:rPr>
  </w:style>
  <w:style w:type="paragraph" w:customStyle="1" w:styleId="c6">
    <w:name w:val="c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38">
    <w:name w:val="ParaAttribute38"/>
    <w:uiPriority w:val="99"/>
    <w:rsid w:val="00AD4C42"/>
    <w:pPr>
      <w:spacing w:after="0" w:line="240" w:lineRule="auto"/>
      <w:ind w:right="-1"/>
      <w:jc w:val="both"/>
    </w:pPr>
    <w:rPr>
      <w:rFonts w:ascii="Times New Roman" w:eastAsia="№Е" w:hAnsi="Times New Roman" w:cs="Times New Roman"/>
      <w:sz w:val="20"/>
      <w:szCs w:val="20"/>
    </w:rPr>
  </w:style>
  <w:style w:type="paragraph" w:customStyle="1" w:styleId="c0">
    <w:name w:val="c0"/>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AD4C4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p8">
    <w:name w:val="p8"/>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basedOn w:val="a0"/>
    <w:link w:val="33"/>
    <w:locked/>
    <w:rsid w:val="00AD4C42"/>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AD4C42"/>
    <w:pPr>
      <w:widowControl w:val="0"/>
      <w:shd w:val="clear" w:color="auto" w:fill="FFFFFF"/>
      <w:spacing w:before="2460" w:after="0" w:line="365" w:lineRule="exact"/>
      <w:ind w:hanging="360"/>
    </w:pPr>
    <w:rPr>
      <w:rFonts w:ascii="Times New Roman" w:eastAsia="Times New Roman" w:hAnsi="Times New Roman" w:cs="Times New Roman"/>
      <w:b/>
      <w:bCs/>
      <w:sz w:val="26"/>
      <w:szCs w:val="26"/>
    </w:rPr>
  </w:style>
  <w:style w:type="paragraph" w:customStyle="1" w:styleId="240">
    <w:name w:val="24"/>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
    <w:name w:val="clr"/>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footnote reference"/>
    <w:uiPriority w:val="99"/>
    <w:semiHidden/>
    <w:unhideWhenUsed/>
    <w:rsid w:val="00AD4C42"/>
    <w:rPr>
      <w:vertAlign w:val="superscript"/>
    </w:rPr>
  </w:style>
  <w:style w:type="character" w:customStyle="1" w:styleId="CharAttribute1">
    <w:name w:val="CharAttribute1"/>
    <w:rsid w:val="00AD4C42"/>
    <w:rPr>
      <w:rFonts w:ascii="Times New Roman" w:eastAsia="Gulim" w:hAnsi="Gulim" w:cs="Times New Roman" w:hint="default"/>
      <w:sz w:val="28"/>
    </w:rPr>
  </w:style>
  <w:style w:type="character" w:customStyle="1" w:styleId="CharAttribute484">
    <w:name w:val="CharAttribute484"/>
    <w:uiPriority w:val="99"/>
    <w:rsid w:val="00AD4C42"/>
    <w:rPr>
      <w:rFonts w:ascii="Times New Roman" w:eastAsia="Times New Roman" w:hAnsi="Times New Roman" w:cs="Times New Roman" w:hint="default"/>
      <w:i/>
      <w:iCs w:val="0"/>
      <w:sz w:val="28"/>
    </w:rPr>
  </w:style>
  <w:style w:type="character" w:customStyle="1" w:styleId="CharAttribute3">
    <w:name w:val="CharAttribute3"/>
    <w:rsid w:val="00AD4C42"/>
    <w:rPr>
      <w:rFonts w:ascii="Times New Roman" w:eastAsia="Batang" w:hAnsi="Batang" w:cs="Times New Roman" w:hint="default"/>
      <w:sz w:val="28"/>
    </w:rPr>
  </w:style>
  <w:style w:type="character" w:customStyle="1" w:styleId="CharAttribute485">
    <w:name w:val="CharAttribute485"/>
    <w:uiPriority w:val="99"/>
    <w:rsid w:val="00AD4C42"/>
    <w:rPr>
      <w:rFonts w:ascii="Times New Roman" w:eastAsia="Times New Roman" w:hAnsi="Times New Roman" w:cs="Times New Roman" w:hint="default"/>
      <w:i/>
      <w:iCs w:val="0"/>
      <w:sz w:val="22"/>
    </w:rPr>
  </w:style>
  <w:style w:type="character" w:customStyle="1" w:styleId="CharAttribute502">
    <w:name w:val="CharAttribute502"/>
    <w:rsid w:val="00AD4C42"/>
    <w:rPr>
      <w:rFonts w:ascii="Times New Roman" w:eastAsia="Times New Roman" w:hAnsi="Times New Roman" w:cs="Times New Roman" w:hint="default"/>
      <w:i/>
      <w:iCs w:val="0"/>
      <w:sz w:val="28"/>
    </w:rPr>
  </w:style>
  <w:style w:type="character" w:customStyle="1" w:styleId="CharAttribute504">
    <w:name w:val="CharAttribute504"/>
    <w:rsid w:val="00AD4C42"/>
    <w:rPr>
      <w:rFonts w:ascii="Times New Roman" w:eastAsia="Times New Roman" w:hAnsi="Times New Roman" w:cs="Times New Roman" w:hint="default"/>
      <w:sz w:val="28"/>
    </w:rPr>
  </w:style>
  <w:style w:type="character" w:customStyle="1" w:styleId="CharAttribute511">
    <w:name w:val="CharAttribute511"/>
    <w:uiPriority w:val="99"/>
    <w:rsid w:val="00AD4C42"/>
    <w:rPr>
      <w:rFonts w:ascii="Times New Roman" w:eastAsia="Times New Roman" w:hAnsi="Times New Roman" w:cs="Times New Roman" w:hint="default"/>
      <w:sz w:val="28"/>
    </w:rPr>
  </w:style>
  <w:style w:type="character" w:customStyle="1" w:styleId="CharAttribute512">
    <w:name w:val="CharAttribute512"/>
    <w:rsid w:val="00AD4C42"/>
    <w:rPr>
      <w:rFonts w:ascii="Times New Roman" w:eastAsia="Times New Roman" w:hAnsi="Times New Roman" w:cs="Times New Roman" w:hint="default"/>
      <w:sz w:val="28"/>
    </w:rPr>
  </w:style>
  <w:style w:type="character" w:customStyle="1" w:styleId="CharAttribute0">
    <w:name w:val="CharAttribute0"/>
    <w:rsid w:val="00AD4C42"/>
    <w:rPr>
      <w:rFonts w:ascii="Times New Roman" w:eastAsia="Times New Roman" w:hAnsi="Times New Roman" w:cs="Times New Roman" w:hint="default"/>
      <w:sz w:val="28"/>
    </w:rPr>
  </w:style>
  <w:style w:type="character" w:customStyle="1" w:styleId="c7">
    <w:name w:val="c7"/>
    <w:basedOn w:val="a0"/>
    <w:rsid w:val="00AD4C42"/>
  </w:style>
  <w:style w:type="character" w:customStyle="1" w:styleId="CharAttribute526">
    <w:name w:val="CharAttribute526"/>
    <w:rsid w:val="00AD4C42"/>
    <w:rPr>
      <w:rFonts w:ascii="Times New Roman" w:eastAsia="Times New Roman" w:hAnsi="Times New Roman" w:cs="Times New Roman" w:hint="default"/>
      <w:sz w:val="28"/>
    </w:rPr>
  </w:style>
  <w:style w:type="character" w:customStyle="1" w:styleId="c1">
    <w:name w:val="c1"/>
    <w:basedOn w:val="a0"/>
    <w:rsid w:val="00AD4C42"/>
  </w:style>
  <w:style w:type="character" w:customStyle="1" w:styleId="c3">
    <w:name w:val="c3"/>
    <w:basedOn w:val="a0"/>
    <w:rsid w:val="00AD4C42"/>
  </w:style>
  <w:style w:type="character" w:customStyle="1" w:styleId="c2">
    <w:name w:val="c2"/>
    <w:basedOn w:val="a0"/>
    <w:rsid w:val="00AD4C42"/>
  </w:style>
  <w:style w:type="character" w:customStyle="1" w:styleId="apple-converted-space">
    <w:name w:val="apple-converted-space"/>
    <w:basedOn w:val="a0"/>
    <w:rsid w:val="00AD4C42"/>
  </w:style>
  <w:style w:type="character" w:customStyle="1" w:styleId="s1">
    <w:name w:val="s1"/>
    <w:basedOn w:val="a0"/>
    <w:rsid w:val="00AD4C42"/>
  </w:style>
  <w:style w:type="character" w:customStyle="1" w:styleId="title-text">
    <w:name w:val="title-text"/>
    <w:basedOn w:val="a0"/>
    <w:rsid w:val="00AD4C42"/>
  </w:style>
  <w:style w:type="character" w:customStyle="1" w:styleId="c8">
    <w:name w:val="c8"/>
    <w:basedOn w:val="a0"/>
    <w:rsid w:val="00AD4C42"/>
  </w:style>
  <w:style w:type="character" w:customStyle="1" w:styleId="c19">
    <w:name w:val="c19"/>
    <w:basedOn w:val="a0"/>
    <w:rsid w:val="00AD4C42"/>
  </w:style>
  <w:style w:type="character" w:customStyle="1" w:styleId="c17">
    <w:name w:val="c17"/>
    <w:basedOn w:val="a0"/>
    <w:rsid w:val="00AD4C42"/>
  </w:style>
  <w:style w:type="character" w:styleId="aff1">
    <w:name w:val="Emphasis"/>
    <w:basedOn w:val="a0"/>
    <w:uiPriority w:val="20"/>
    <w:qFormat/>
    <w:rsid w:val="00AD4C42"/>
    <w:rPr>
      <w:i/>
      <w:iCs/>
    </w:rPr>
  </w:style>
  <w:style w:type="table" w:customStyle="1" w:styleId="TableNormal">
    <w:name w:val="Table Normal"/>
    <w:uiPriority w:val="2"/>
    <w:semiHidden/>
    <w:unhideWhenUsed/>
    <w:qFormat/>
    <w:rsid w:val="007604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Osnova">
    <w:name w:val="Osnova"/>
    <w:basedOn w:val="a"/>
    <w:rsid w:val="00AA54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4C42"/>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2"/>
      <w:sz w:val="28"/>
      <w:szCs w:val="25"/>
      <w:lang w:eastAsia="hi-IN" w:bidi="hi-IN"/>
    </w:rPr>
  </w:style>
  <w:style w:type="paragraph" w:styleId="2">
    <w:name w:val="heading 2"/>
    <w:basedOn w:val="a"/>
    <w:link w:val="20"/>
    <w:uiPriority w:val="1"/>
    <w:unhideWhenUsed/>
    <w:qFormat/>
    <w:rsid w:val="00AD4C42"/>
    <w:pPr>
      <w:widowControl w:val="0"/>
      <w:autoSpaceDE w:val="0"/>
      <w:autoSpaceDN w:val="0"/>
      <w:spacing w:after="0" w:line="296" w:lineRule="exact"/>
      <w:ind w:left="1413"/>
      <w:jc w:val="both"/>
      <w:outlineLvl w:val="1"/>
    </w:pPr>
    <w:rPr>
      <w:rFonts w:ascii="Times New Roman" w:eastAsia="Times New Roman" w:hAnsi="Times New Roman" w:cs="Times New Roman"/>
      <w:b/>
      <w:bCs/>
      <w: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rsid w:val="00C22BFC"/>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4">
    <w:name w:val="Заголовок №4"/>
    <w:basedOn w:val="a0"/>
    <w:rsid w:val="00C22BFC"/>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5">
    <w:name w:val="Заголовок №5"/>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a0"/>
    <w:rsid w:val="00C22BF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paragraph" w:styleId="a3">
    <w:name w:val="List Paragraph"/>
    <w:basedOn w:val="a"/>
    <w:link w:val="a4"/>
    <w:uiPriority w:val="34"/>
    <w:qFormat/>
    <w:rsid w:val="00C22BFC"/>
    <w:pPr>
      <w:ind w:left="720"/>
      <w:contextualSpacing/>
    </w:pPr>
  </w:style>
  <w:style w:type="paragraph" w:styleId="a5">
    <w:name w:val="Body Text"/>
    <w:basedOn w:val="a"/>
    <w:link w:val="a6"/>
    <w:uiPriority w:val="1"/>
    <w:qFormat/>
    <w:rsid w:val="00C22BFC"/>
    <w:pPr>
      <w:widowControl w:val="0"/>
      <w:autoSpaceDE w:val="0"/>
      <w:autoSpaceDN w:val="0"/>
      <w:spacing w:after="0" w:line="240" w:lineRule="auto"/>
      <w:ind w:left="1382"/>
      <w:jc w:val="both"/>
    </w:pPr>
    <w:rPr>
      <w:rFonts w:ascii="Times New Roman" w:eastAsia="Calibri" w:hAnsi="Times New Roman" w:cs="Times New Roman"/>
      <w:sz w:val="24"/>
      <w:szCs w:val="24"/>
    </w:rPr>
  </w:style>
  <w:style w:type="character" w:customStyle="1" w:styleId="a6">
    <w:name w:val="Основной текст Знак"/>
    <w:basedOn w:val="a0"/>
    <w:link w:val="a5"/>
    <w:uiPriority w:val="1"/>
    <w:rsid w:val="00C22BFC"/>
    <w:rPr>
      <w:rFonts w:ascii="Times New Roman" w:eastAsia="Calibri" w:hAnsi="Times New Roman" w:cs="Times New Roman"/>
      <w:sz w:val="24"/>
      <w:szCs w:val="24"/>
    </w:rPr>
  </w:style>
  <w:style w:type="character" w:customStyle="1" w:styleId="7">
    <w:name w:val="Основной текст (7)"/>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styleId="a7">
    <w:name w:val="Hyperlink"/>
    <w:basedOn w:val="a0"/>
    <w:uiPriority w:val="99"/>
    <w:unhideWhenUsed/>
    <w:rsid w:val="007E43F5"/>
    <w:rPr>
      <w:color w:val="0000FF" w:themeColor="hyperlink"/>
      <w:u w:val="single"/>
    </w:rPr>
  </w:style>
  <w:style w:type="paragraph" w:styleId="11">
    <w:name w:val="toc 1"/>
    <w:basedOn w:val="a"/>
    <w:next w:val="a"/>
    <w:autoRedefine/>
    <w:uiPriority w:val="39"/>
    <w:unhideWhenUsed/>
    <w:rsid w:val="00A81162"/>
    <w:pPr>
      <w:widowControl w:val="0"/>
      <w:tabs>
        <w:tab w:val="right" w:leader="dot" w:pos="6403"/>
      </w:tabs>
      <w:spacing w:after="0" w:line="240" w:lineRule="auto"/>
      <w:jc w:val="both"/>
    </w:pPr>
    <w:rPr>
      <w:rFonts w:ascii="Times New Roman" w:eastAsia="Courier New" w:hAnsi="Times New Roman" w:cs="Times New Roman"/>
      <w:noProof/>
      <w:sz w:val="24"/>
      <w:szCs w:val="24"/>
      <w:lang w:bidi="ru-RU"/>
    </w:rPr>
  </w:style>
  <w:style w:type="paragraph" w:styleId="23">
    <w:name w:val="toc 2"/>
    <w:basedOn w:val="a"/>
    <w:next w:val="a"/>
    <w:autoRedefine/>
    <w:uiPriority w:val="39"/>
    <w:unhideWhenUsed/>
    <w:rsid w:val="007E43F5"/>
    <w:pPr>
      <w:widowControl w:val="0"/>
      <w:spacing w:after="100" w:line="240" w:lineRule="auto"/>
      <w:ind w:left="240"/>
    </w:pPr>
    <w:rPr>
      <w:rFonts w:ascii="Courier New" w:eastAsia="Courier New" w:hAnsi="Courier New" w:cs="Courier New"/>
      <w:color w:val="000000"/>
      <w:sz w:val="24"/>
      <w:szCs w:val="24"/>
      <w:lang w:bidi="ru-RU"/>
    </w:rPr>
  </w:style>
  <w:style w:type="table" w:styleId="a8">
    <w:name w:val="Table Grid"/>
    <w:basedOn w:val="a1"/>
    <w:uiPriority w:val="59"/>
    <w:rsid w:val="007E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DB58F4"/>
    <w:pPr>
      <w:widowControl w:val="0"/>
      <w:autoSpaceDE w:val="0"/>
      <w:autoSpaceDN w:val="0"/>
      <w:spacing w:after="0" w:line="240" w:lineRule="auto"/>
      <w:ind w:left="107"/>
    </w:pPr>
    <w:rPr>
      <w:rFonts w:ascii="Times New Roman" w:eastAsia="Calibri" w:hAnsi="Times New Roman" w:cs="Times New Roman"/>
    </w:rPr>
  </w:style>
  <w:style w:type="character" w:customStyle="1" w:styleId="8">
    <w:name w:val="Основной текст (8)"/>
    <w:basedOn w:val="a0"/>
    <w:rsid w:val="00F92F1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3">
    <w:name w:val="Заголовок №3"/>
    <w:basedOn w:val="a0"/>
    <w:rsid w:val="00DB058D"/>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paragraph" w:customStyle="1" w:styleId="12">
    <w:name w:val="Без интервала1"/>
    <w:aliases w:val="основа"/>
    <w:link w:val="a9"/>
    <w:uiPriority w:val="1"/>
    <w:qFormat/>
    <w:rsid w:val="00DB058D"/>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aliases w:val="основа Знак,No Spacing Знак"/>
    <w:link w:val="12"/>
    <w:uiPriority w:val="1"/>
    <w:rsid w:val="00DB058D"/>
    <w:rPr>
      <w:rFonts w:ascii="Times New Roman" w:eastAsia="Times New Roman" w:hAnsi="Times New Roman" w:cs="Times New Roman"/>
      <w:sz w:val="24"/>
      <w:szCs w:val="24"/>
    </w:rPr>
  </w:style>
  <w:style w:type="character" w:customStyle="1" w:styleId="aa">
    <w:name w:val="Основной текст_"/>
    <w:basedOn w:val="a0"/>
    <w:link w:val="13"/>
    <w:rsid w:val="005624E1"/>
    <w:rPr>
      <w:rFonts w:ascii="Times New Roman" w:eastAsia="Times New Roman" w:hAnsi="Times New Roman" w:cs="Times New Roman"/>
      <w:color w:val="231E20"/>
      <w:sz w:val="20"/>
      <w:szCs w:val="20"/>
    </w:rPr>
  </w:style>
  <w:style w:type="paragraph" w:customStyle="1" w:styleId="13">
    <w:name w:val="Основной текст1"/>
    <w:basedOn w:val="a"/>
    <w:link w:val="aa"/>
    <w:rsid w:val="005624E1"/>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b">
    <w:name w:val="Сноска_"/>
    <w:basedOn w:val="a0"/>
    <w:link w:val="ac"/>
    <w:rsid w:val="00A71D0F"/>
    <w:rPr>
      <w:color w:val="231E20"/>
      <w:sz w:val="18"/>
      <w:szCs w:val="18"/>
    </w:rPr>
  </w:style>
  <w:style w:type="paragraph" w:customStyle="1" w:styleId="ac">
    <w:name w:val="Сноска"/>
    <w:basedOn w:val="a"/>
    <w:link w:val="ab"/>
    <w:rsid w:val="00A71D0F"/>
    <w:pPr>
      <w:widowControl w:val="0"/>
      <w:spacing w:after="0" w:line="223" w:lineRule="auto"/>
      <w:ind w:left="240" w:hanging="240"/>
    </w:pPr>
    <w:rPr>
      <w:color w:val="231E20"/>
      <w:sz w:val="18"/>
      <w:szCs w:val="18"/>
    </w:rPr>
  </w:style>
  <w:style w:type="character" w:customStyle="1" w:styleId="ad">
    <w:name w:val="Другое_"/>
    <w:basedOn w:val="a0"/>
    <w:link w:val="ae"/>
    <w:rsid w:val="00A71D0F"/>
    <w:rPr>
      <w:rFonts w:ascii="Times New Roman" w:eastAsia="Times New Roman" w:hAnsi="Times New Roman" w:cs="Times New Roman"/>
      <w:color w:val="231E20"/>
      <w:sz w:val="20"/>
      <w:szCs w:val="20"/>
    </w:rPr>
  </w:style>
  <w:style w:type="paragraph" w:customStyle="1" w:styleId="ae">
    <w:name w:val="Другое"/>
    <w:basedOn w:val="a"/>
    <w:link w:val="ad"/>
    <w:rsid w:val="00A71D0F"/>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4">
    <w:name w:val="Основной текст (2)_"/>
    <w:basedOn w:val="a0"/>
    <w:rsid w:val="00A71D0F"/>
    <w:rPr>
      <w:b w:val="0"/>
      <w:bCs w:val="0"/>
      <w:i w:val="0"/>
      <w:iCs w:val="0"/>
      <w:smallCaps w:val="0"/>
      <w:strike w:val="0"/>
      <w:sz w:val="18"/>
      <w:szCs w:val="18"/>
      <w:u w:val="none"/>
    </w:rPr>
  </w:style>
  <w:style w:type="character" w:customStyle="1" w:styleId="af">
    <w:name w:val="Колонтитул_"/>
    <w:basedOn w:val="a0"/>
    <w:link w:val="af0"/>
    <w:rsid w:val="00A71D0F"/>
    <w:rPr>
      <w:rFonts w:ascii="Arial" w:eastAsia="Arial" w:hAnsi="Arial" w:cs="Arial"/>
      <w:color w:val="231E20"/>
      <w:sz w:val="15"/>
      <w:szCs w:val="15"/>
    </w:rPr>
  </w:style>
  <w:style w:type="paragraph" w:customStyle="1" w:styleId="af0">
    <w:name w:val="Колонтитул"/>
    <w:basedOn w:val="a"/>
    <w:link w:val="af"/>
    <w:rsid w:val="00A71D0F"/>
    <w:pPr>
      <w:widowControl w:val="0"/>
      <w:spacing w:after="0" w:line="240" w:lineRule="auto"/>
    </w:pPr>
    <w:rPr>
      <w:rFonts w:ascii="Arial" w:eastAsia="Arial" w:hAnsi="Arial" w:cs="Arial"/>
      <w:color w:val="231E20"/>
      <w:sz w:val="15"/>
      <w:szCs w:val="15"/>
    </w:rPr>
  </w:style>
  <w:style w:type="character" w:customStyle="1" w:styleId="af1">
    <w:name w:val="Подпись к таблице_"/>
    <w:basedOn w:val="a0"/>
    <w:link w:val="af2"/>
    <w:rsid w:val="00A71D0F"/>
    <w:rPr>
      <w:rFonts w:ascii="Times New Roman" w:eastAsia="Times New Roman" w:hAnsi="Times New Roman" w:cs="Times New Roman"/>
      <w:b/>
      <w:bCs/>
      <w:i/>
      <w:iCs/>
      <w:color w:val="231E20"/>
      <w:sz w:val="19"/>
      <w:szCs w:val="19"/>
    </w:rPr>
  </w:style>
  <w:style w:type="paragraph" w:customStyle="1" w:styleId="af2">
    <w:name w:val="Подпись к таблице"/>
    <w:basedOn w:val="a"/>
    <w:link w:val="af1"/>
    <w:rsid w:val="00A71D0F"/>
    <w:pPr>
      <w:widowControl w:val="0"/>
      <w:spacing w:after="0" w:line="240" w:lineRule="auto"/>
    </w:pPr>
    <w:rPr>
      <w:rFonts w:ascii="Times New Roman" w:eastAsia="Times New Roman" w:hAnsi="Times New Roman" w:cs="Times New Roman"/>
      <w:b/>
      <w:bCs/>
      <w:i/>
      <w:iCs/>
      <w:color w:val="231E20"/>
      <w:sz w:val="19"/>
      <w:szCs w:val="19"/>
    </w:rPr>
  </w:style>
  <w:style w:type="paragraph" w:customStyle="1" w:styleId="af3">
    <w:name w:val="Подзаг"/>
    <w:basedOn w:val="a"/>
    <w:qFormat/>
    <w:rsid w:val="00A71D0F"/>
    <w:pPr>
      <w:widowControl w:val="0"/>
      <w:spacing w:after="0" w:line="240" w:lineRule="auto"/>
    </w:pPr>
    <w:rPr>
      <w:rFonts w:ascii="Arial" w:eastAsia="Courier New" w:hAnsi="Arial" w:cs="Arial"/>
      <w:b/>
      <w:color w:val="000000"/>
      <w:sz w:val="20"/>
      <w:szCs w:val="20"/>
      <w:lang w:bidi="ru-RU"/>
    </w:rPr>
  </w:style>
  <w:style w:type="paragraph" w:customStyle="1" w:styleId="-">
    <w:name w:val="Основной текст-норм"/>
    <w:qFormat/>
    <w:rsid w:val="00A71D0F"/>
    <w:pPr>
      <w:widowControl w:val="0"/>
      <w:spacing w:after="0" w:line="286" w:lineRule="auto"/>
      <w:ind w:firstLine="238"/>
      <w:jc w:val="both"/>
    </w:pPr>
    <w:rPr>
      <w:rFonts w:ascii="Times New Roman" w:eastAsia="Courier New" w:hAnsi="Times New Roman" w:cs="Times New Roman"/>
      <w:sz w:val="20"/>
      <w:szCs w:val="20"/>
      <w:lang w:bidi="ru-RU"/>
    </w:rPr>
  </w:style>
  <w:style w:type="paragraph" w:styleId="af4">
    <w:name w:val="header"/>
    <w:basedOn w:val="a"/>
    <w:link w:val="af5"/>
    <w:uiPriority w:val="99"/>
    <w:unhideWhenUsed/>
    <w:rsid w:val="00A56D8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6D8C"/>
  </w:style>
  <w:style w:type="paragraph" w:styleId="af6">
    <w:name w:val="footer"/>
    <w:basedOn w:val="a"/>
    <w:link w:val="af7"/>
    <w:uiPriority w:val="99"/>
    <w:unhideWhenUsed/>
    <w:rsid w:val="00A56D8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56D8C"/>
  </w:style>
  <w:style w:type="paragraph" w:customStyle="1" w:styleId="af8">
    <w:name w:val="Содержимое таблицы"/>
    <w:basedOn w:val="a"/>
    <w:rsid w:val="00414536"/>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4">
    <w:name w:val="Абзац списка Знак"/>
    <w:link w:val="a3"/>
    <w:uiPriority w:val="34"/>
    <w:qFormat/>
    <w:locked/>
    <w:rsid w:val="00414536"/>
  </w:style>
  <w:style w:type="paragraph" w:styleId="af9">
    <w:name w:val="Normal (Web)"/>
    <w:basedOn w:val="a"/>
    <w:uiPriority w:val="99"/>
    <w:unhideWhenUsed/>
    <w:rsid w:val="006D2065"/>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aliases w:val="No Spacing"/>
    <w:uiPriority w:val="1"/>
    <w:qFormat/>
    <w:rsid w:val="006D2065"/>
    <w:pPr>
      <w:widowControl w:val="0"/>
      <w:wordWrap w:val="0"/>
      <w:autoSpaceDE w:val="0"/>
      <w:autoSpaceDN w:val="0"/>
      <w:spacing w:after="0" w:line="240" w:lineRule="auto"/>
      <w:jc w:val="both"/>
    </w:pPr>
    <w:rPr>
      <w:rFonts w:ascii="Batang" w:eastAsia="Batang" w:hAnsi="Times New Roman" w:cs="Times New Roman" w:hint="eastAsia"/>
      <w:kern w:val="2"/>
      <w:sz w:val="20"/>
      <w:szCs w:val="20"/>
      <w:lang w:val="en-US" w:eastAsia="ko-KR"/>
    </w:rPr>
  </w:style>
  <w:style w:type="paragraph" w:customStyle="1" w:styleId="Default">
    <w:name w:val="Default"/>
    <w:uiPriority w:val="99"/>
    <w:rsid w:val="006D2065"/>
    <w:pPr>
      <w:suppressAutoHyphens/>
      <w:autoSpaceDE w:val="0"/>
      <w:spacing w:after="0" w:line="240" w:lineRule="auto"/>
    </w:pPr>
    <w:rPr>
      <w:rFonts w:ascii="Arial" w:eastAsia="Arial" w:hAnsi="Arial" w:cs="Arial"/>
      <w:color w:val="000000"/>
      <w:sz w:val="24"/>
      <w:szCs w:val="24"/>
      <w:lang w:eastAsia="ar-SA"/>
    </w:rPr>
  </w:style>
  <w:style w:type="paragraph" w:customStyle="1" w:styleId="paraattribute7">
    <w:name w:val="paraattribute7"/>
    <w:basedOn w:val="a"/>
    <w:uiPriority w:val="99"/>
    <w:rsid w:val="006D2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6D2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501">
    <w:name w:val="CharAttribute501"/>
    <w:uiPriority w:val="99"/>
    <w:rsid w:val="006D2065"/>
    <w:rPr>
      <w:rFonts w:ascii="Times New Roman" w:eastAsia="Times New Roman" w:hAnsi="Times New Roman" w:cs="Times New Roman" w:hint="default"/>
      <w:i/>
      <w:iCs/>
      <w:sz w:val="28"/>
      <w:szCs w:val="28"/>
      <w:u w:val="single"/>
    </w:rPr>
  </w:style>
  <w:style w:type="character" w:customStyle="1" w:styleId="211pt">
    <w:name w:val="Основной текст (2) + 11 pt"/>
    <w:basedOn w:val="a0"/>
    <w:rsid w:val="006D206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c5c14">
    <w:name w:val="c5 c14"/>
    <w:basedOn w:val="a0"/>
    <w:rsid w:val="006D2065"/>
  </w:style>
  <w:style w:type="character" w:styleId="afb">
    <w:name w:val="Strong"/>
    <w:basedOn w:val="a0"/>
    <w:uiPriority w:val="22"/>
    <w:qFormat/>
    <w:rsid w:val="006D2065"/>
    <w:rPr>
      <w:b/>
      <w:bCs/>
    </w:rPr>
  </w:style>
  <w:style w:type="character" w:customStyle="1" w:styleId="10">
    <w:name w:val="Заголовок 1 Знак"/>
    <w:basedOn w:val="a0"/>
    <w:link w:val="1"/>
    <w:uiPriority w:val="9"/>
    <w:rsid w:val="00AD4C42"/>
    <w:rPr>
      <w:rFonts w:asciiTheme="majorHAnsi" w:eastAsiaTheme="majorEastAsia" w:hAnsiTheme="majorHAnsi" w:cs="Mangal"/>
      <w:b/>
      <w:bCs/>
      <w:color w:val="365F91" w:themeColor="accent1" w:themeShade="BF"/>
      <w:kern w:val="2"/>
      <w:sz w:val="28"/>
      <w:szCs w:val="25"/>
      <w:lang w:eastAsia="hi-IN" w:bidi="hi-IN"/>
    </w:rPr>
  </w:style>
  <w:style w:type="character" w:customStyle="1" w:styleId="20">
    <w:name w:val="Заголовок 2 Знак"/>
    <w:basedOn w:val="a0"/>
    <w:link w:val="2"/>
    <w:uiPriority w:val="1"/>
    <w:rsid w:val="00AD4C42"/>
    <w:rPr>
      <w:rFonts w:ascii="Times New Roman" w:eastAsia="Times New Roman" w:hAnsi="Times New Roman" w:cs="Times New Roman"/>
      <w:b/>
      <w:bCs/>
      <w:i/>
      <w:sz w:val="26"/>
      <w:szCs w:val="26"/>
      <w:lang w:eastAsia="en-US"/>
    </w:rPr>
  </w:style>
  <w:style w:type="character" w:styleId="afc">
    <w:name w:val="FollowedHyperlink"/>
    <w:basedOn w:val="a0"/>
    <w:uiPriority w:val="99"/>
    <w:semiHidden/>
    <w:unhideWhenUsed/>
    <w:rsid w:val="00AD4C42"/>
    <w:rPr>
      <w:color w:val="800080" w:themeColor="followedHyperlink"/>
      <w:u w:val="single"/>
    </w:rPr>
  </w:style>
  <w:style w:type="paragraph" w:styleId="afd">
    <w:name w:val="Body Text Indent"/>
    <w:basedOn w:val="a"/>
    <w:link w:val="afe"/>
    <w:uiPriority w:val="99"/>
    <w:semiHidden/>
    <w:unhideWhenUsed/>
    <w:rsid w:val="00AD4C42"/>
    <w:pPr>
      <w:widowControl w:val="0"/>
      <w:suppressAutoHyphens/>
      <w:spacing w:after="120" w:line="240" w:lineRule="auto"/>
      <w:ind w:left="283"/>
    </w:pPr>
    <w:rPr>
      <w:rFonts w:ascii="Times New Roman" w:eastAsia="DejaVu Sans" w:hAnsi="Times New Roman" w:cs="Mangal"/>
      <w:kern w:val="2"/>
      <w:sz w:val="24"/>
      <w:szCs w:val="21"/>
      <w:lang w:eastAsia="hi-IN" w:bidi="hi-IN"/>
    </w:rPr>
  </w:style>
  <w:style w:type="character" w:customStyle="1" w:styleId="afe">
    <w:name w:val="Основной текст с отступом Знак"/>
    <w:basedOn w:val="a0"/>
    <w:link w:val="afd"/>
    <w:uiPriority w:val="99"/>
    <w:semiHidden/>
    <w:rsid w:val="00AD4C42"/>
    <w:rPr>
      <w:rFonts w:ascii="Times New Roman" w:eastAsia="DejaVu Sans" w:hAnsi="Times New Roman" w:cs="Mangal"/>
      <w:kern w:val="2"/>
      <w:sz w:val="24"/>
      <w:szCs w:val="21"/>
      <w:lang w:eastAsia="hi-IN" w:bidi="hi-IN"/>
    </w:rPr>
  </w:style>
  <w:style w:type="paragraph" w:styleId="30">
    <w:name w:val="Body Text 3"/>
    <w:basedOn w:val="a"/>
    <w:link w:val="31"/>
    <w:uiPriority w:val="99"/>
    <w:unhideWhenUsed/>
    <w:rsid w:val="00AD4C42"/>
    <w:pPr>
      <w:widowControl w:val="0"/>
      <w:suppressAutoHyphens/>
      <w:spacing w:after="120" w:line="240" w:lineRule="auto"/>
    </w:pPr>
    <w:rPr>
      <w:rFonts w:ascii="Times New Roman" w:eastAsia="DejaVu Sans" w:hAnsi="Times New Roman" w:cs="Mangal"/>
      <w:kern w:val="2"/>
      <w:sz w:val="16"/>
      <w:szCs w:val="14"/>
      <w:lang w:eastAsia="hi-IN" w:bidi="hi-IN"/>
    </w:rPr>
  </w:style>
  <w:style w:type="character" w:customStyle="1" w:styleId="31">
    <w:name w:val="Основной текст 3 Знак"/>
    <w:basedOn w:val="a0"/>
    <w:link w:val="30"/>
    <w:uiPriority w:val="99"/>
    <w:rsid w:val="00AD4C42"/>
    <w:rPr>
      <w:rFonts w:ascii="Times New Roman" w:eastAsia="DejaVu Sans" w:hAnsi="Times New Roman" w:cs="Mangal"/>
      <w:kern w:val="2"/>
      <w:sz w:val="16"/>
      <w:szCs w:val="14"/>
      <w:lang w:eastAsia="hi-IN" w:bidi="hi-IN"/>
    </w:rPr>
  </w:style>
  <w:style w:type="paragraph" w:styleId="aff">
    <w:name w:val="Block Text"/>
    <w:basedOn w:val="a"/>
    <w:uiPriority w:val="99"/>
    <w:semiHidden/>
    <w:unhideWhenUsed/>
    <w:rsid w:val="00AD4C42"/>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FR4">
    <w:name w:val="FR4"/>
    <w:rsid w:val="00AD4C42"/>
    <w:pPr>
      <w:widowControl w:val="0"/>
      <w:suppressAutoHyphens/>
      <w:autoSpaceDE w:val="0"/>
      <w:spacing w:after="0" w:line="240" w:lineRule="auto"/>
      <w:jc w:val="both"/>
    </w:pPr>
    <w:rPr>
      <w:rFonts w:ascii="Times New Roman" w:eastAsia="Arial" w:hAnsi="Times New Roman" w:cs="Times New Roman"/>
      <w:b/>
      <w:bCs/>
      <w:sz w:val="12"/>
      <w:szCs w:val="12"/>
      <w:lang w:eastAsia="ar-SA"/>
    </w:rPr>
  </w:style>
  <w:style w:type="paragraph" w:customStyle="1" w:styleId="ParaAttribute10">
    <w:name w:val="ParaAttribute10"/>
    <w:uiPriority w:val="99"/>
    <w:rsid w:val="00AD4C42"/>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AD4C42"/>
    <w:pPr>
      <w:spacing w:after="0" w:line="240" w:lineRule="auto"/>
      <w:ind w:left="1080"/>
      <w:jc w:val="both"/>
    </w:pPr>
    <w:rPr>
      <w:rFonts w:ascii="Times New Roman" w:eastAsia="№Е" w:hAnsi="Times New Roman" w:cs="Times New Roman"/>
      <w:sz w:val="20"/>
      <w:szCs w:val="20"/>
    </w:rPr>
  </w:style>
  <w:style w:type="paragraph" w:customStyle="1" w:styleId="c6">
    <w:name w:val="c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38">
    <w:name w:val="ParaAttribute38"/>
    <w:uiPriority w:val="99"/>
    <w:rsid w:val="00AD4C42"/>
    <w:pPr>
      <w:spacing w:after="0" w:line="240" w:lineRule="auto"/>
      <w:ind w:right="-1"/>
      <w:jc w:val="both"/>
    </w:pPr>
    <w:rPr>
      <w:rFonts w:ascii="Times New Roman" w:eastAsia="№Е" w:hAnsi="Times New Roman" w:cs="Times New Roman"/>
      <w:sz w:val="20"/>
      <w:szCs w:val="20"/>
    </w:rPr>
  </w:style>
  <w:style w:type="paragraph" w:customStyle="1" w:styleId="c0">
    <w:name w:val="c0"/>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AD4C42"/>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p8">
    <w:name w:val="p8"/>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basedOn w:val="a0"/>
    <w:link w:val="33"/>
    <w:locked/>
    <w:rsid w:val="00AD4C42"/>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AD4C42"/>
    <w:pPr>
      <w:widowControl w:val="0"/>
      <w:shd w:val="clear" w:color="auto" w:fill="FFFFFF"/>
      <w:spacing w:before="2460" w:after="0" w:line="365" w:lineRule="exact"/>
      <w:ind w:hanging="360"/>
    </w:pPr>
    <w:rPr>
      <w:rFonts w:ascii="Times New Roman" w:eastAsia="Times New Roman" w:hAnsi="Times New Roman" w:cs="Times New Roman"/>
      <w:b/>
      <w:bCs/>
      <w:sz w:val="26"/>
      <w:szCs w:val="26"/>
    </w:rPr>
  </w:style>
  <w:style w:type="paragraph" w:customStyle="1" w:styleId="240">
    <w:name w:val="24"/>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r">
    <w:name w:val="clr"/>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uiPriority w:val="99"/>
    <w:rsid w:val="00AD4C42"/>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footnote reference"/>
    <w:uiPriority w:val="99"/>
    <w:semiHidden/>
    <w:unhideWhenUsed/>
    <w:rsid w:val="00AD4C42"/>
    <w:rPr>
      <w:vertAlign w:val="superscript"/>
    </w:rPr>
  </w:style>
  <w:style w:type="character" w:customStyle="1" w:styleId="CharAttribute1">
    <w:name w:val="CharAttribute1"/>
    <w:rsid w:val="00AD4C42"/>
    <w:rPr>
      <w:rFonts w:ascii="Times New Roman" w:eastAsia="Gulim" w:hAnsi="Gulim" w:cs="Times New Roman" w:hint="default"/>
      <w:sz w:val="28"/>
    </w:rPr>
  </w:style>
  <w:style w:type="character" w:customStyle="1" w:styleId="CharAttribute484">
    <w:name w:val="CharAttribute484"/>
    <w:uiPriority w:val="99"/>
    <w:rsid w:val="00AD4C42"/>
    <w:rPr>
      <w:rFonts w:ascii="Times New Roman" w:eastAsia="Times New Roman" w:hAnsi="Times New Roman" w:cs="Times New Roman" w:hint="default"/>
      <w:i/>
      <w:iCs w:val="0"/>
      <w:sz w:val="28"/>
    </w:rPr>
  </w:style>
  <w:style w:type="character" w:customStyle="1" w:styleId="CharAttribute3">
    <w:name w:val="CharAttribute3"/>
    <w:rsid w:val="00AD4C42"/>
    <w:rPr>
      <w:rFonts w:ascii="Times New Roman" w:eastAsia="Batang" w:hAnsi="Batang" w:cs="Times New Roman" w:hint="default"/>
      <w:sz w:val="28"/>
    </w:rPr>
  </w:style>
  <w:style w:type="character" w:customStyle="1" w:styleId="CharAttribute485">
    <w:name w:val="CharAttribute485"/>
    <w:uiPriority w:val="99"/>
    <w:rsid w:val="00AD4C42"/>
    <w:rPr>
      <w:rFonts w:ascii="Times New Roman" w:eastAsia="Times New Roman" w:hAnsi="Times New Roman" w:cs="Times New Roman" w:hint="default"/>
      <w:i/>
      <w:iCs w:val="0"/>
      <w:sz w:val="22"/>
    </w:rPr>
  </w:style>
  <w:style w:type="character" w:customStyle="1" w:styleId="CharAttribute502">
    <w:name w:val="CharAttribute502"/>
    <w:rsid w:val="00AD4C42"/>
    <w:rPr>
      <w:rFonts w:ascii="Times New Roman" w:eastAsia="Times New Roman" w:hAnsi="Times New Roman" w:cs="Times New Roman" w:hint="default"/>
      <w:i/>
      <w:iCs w:val="0"/>
      <w:sz w:val="28"/>
    </w:rPr>
  </w:style>
  <w:style w:type="character" w:customStyle="1" w:styleId="CharAttribute504">
    <w:name w:val="CharAttribute504"/>
    <w:rsid w:val="00AD4C42"/>
    <w:rPr>
      <w:rFonts w:ascii="Times New Roman" w:eastAsia="Times New Roman" w:hAnsi="Times New Roman" w:cs="Times New Roman" w:hint="default"/>
      <w:sz w:val="28"/>
    </w:rPr>
  </w:style>
  <w:style w:type="character" w:customStyle="1" w:styleId="CharAttribute511">
    <w:name w:val="CharAttribute511"/>
    <w:uiPriority w:val="99"/>
    <w:rsid w:val="00AD4C42"/>
    <w:rPr>
      <w:rFonts w:ascii="Times New Roman" w:eastAsia="Times New Roman" w:hAnsi="Times New Roman" w:cs="Times New Roman" w:hint="default"/>
      <w:sz w:val="28"/>
    </w:rPr>
  </w:style>
  <w:style w:type="character" w:customStyle="1" w:styleId="CharAttribute512">
    <w:name w:val="CharAttribute512"/>
    <w:rsid w:val="00AD4C42"/>
    <w:rPr>
      <w:rFonts w:ascii="Times New Roman" w:eastAsia="Times New Roman" w:hAnsi="Times New Roman" w:cs="Times New Roman" w:hint="default"/>
      <w:sz w:val="28"/>
    </w:rPr>
  </w:style>
  <w:style w:type="character" w:customStyle="1" w:styleId="CharAttribute0">
    <w:name w:val="CharAttribute0"/>
    <w:rsid w:val="00AD4C42"/>
    <w:rPr>
      <w:rFonts w:ascii="Times New Roman" w:eastAsia="Times New Roman" w:hAnsi="Times New Roman" w:cs="Times New Roman" w:hint="default"/>
      <w:sz w:val="28"/>
    </w:rPr>
  </w:style>
  <w:style w:type="character" w:customStyle="1" w:styleId="c7">
    <w:name w:val="c7"/>
    <w:basedOn w:val="a0"/>
    <w:rsid w:val="00AD4C42"/>
  </w:style>
  <w:style w:type="character" w:customStyle="1" w:styleId="CharAttribute526">
    <w:name w:val="CharAttribute526"/>
    <w:rsid w:val="00AD4C42"/>
    <w:rPr>
      <w:rFonts w:ascii="Times New Roman" w:eastAsia="Times New Roman" w:hAnsi="Times New Roman" w:cs="Times New Roman" w:hint="default"/>
      <w:sz w:val="28"/>
    </w:rPr>
  </w:style>
  <w:style w:type="character" w:customStyle="1" w:styleId="c1">
    <w:name w:val="c1"/>
    <w:basedOn w:val="a0"/>
    <w:rsid w:val="00AD4C42"/>
  </w:style>
  <w:style w:type="character" w:customStyle="1" w:styleId="c3">
    <w:name w:val="c3"/>
    <w:basedOn w:val="a0"/>
    <w:rsid w:val="00AD4C42"/>
  </w:style>
  <w:style w:type="character" w:customStyle="1" w:styleId="c2">
    <w:name w:val="c2"/>
    <w:basedOn w:val="a0"/>
    <w:rsid w:val="00AD4C42"/>
  </w:style>
  <w:style w:type="character" w:customStyle="1" w:styleId="apple-converted-space">
    <w:name w:val="apple-converted-space"/>
    <w:basedOn w:val="a0"/>
    <w:rsid w:val="00AD4C42"/>
  </w:style>
  <w:style w:type="character" w:customStyle="1" w:styleId="s1">
    <w:name w:val="s1"/>
    <w:basedOn w:val="a0"/>
    <w:rsid w:val="00AD4C42"/>
  </w:style>
  <w:style w:type="character" w:customStyle="1" w:styleId="title-text">
    <w:name w:val="title-text"/>
    <w:basedOn w:val="a0"/>
    <w:rsid w:val="00AD4C42"/>
  </w:style>
  <w:style w:type="character" w:customStyle="1" w:styleId="c8">
    <w:name w:val="c8"/>
    <w:basedOn w:val="a0"/>
    <w:rsid w:val="00AD4C42"/>
  </w:style>
  <w:style w:type="character" w:customStyle="1" w:styleId="c19">
    <w:name w:val="c19"/>
    <w:basedOn w:val="a0"/>
    <w:rsid w:val="00AD4C42"/>
  </w:style>
  <w:style w:type="character" w:customStyle="1" w:styleId="c17">
    <w:name w:val="c17"/>
    <w:basedOn w:val="a0"/>
    <w:rsid w:val="00AD4C42"/>
  </w:style>
  <w:style w:type="character" w:styleId="aff1">
    <w:name w:val="Emphasis"/>
    <w:basedOn w:val="a0"/>
    <w:uiPriority w:val="20"/>
    <w:qFormat/>
    <w:rsid w:val="00AD4C42"/>
    <w:rPr>
      <w:i/>
      <w:iCs/>
    </w:rPr>
  </w:style>
  <w:style w:type="table" w:customStyle="1" w:styleId="TableNormal">
    <w:name w:val="Table Normal"/>
    <w:uiPriority w:val="2"/>
    <w:semiHidden/>
    <w:unhideWhenUsed/>
    <w:qFormat/>
    <w:rsid w:val="007604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Osnova">
    <w:name w:val="Osnova"/>
    <w:basedOn w:val="a"/>
    <w:rsid w:val="00AA54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9732">
      <w:bodyDiv w:val="1"/>
      <w:marLeft w:val="0"/>
      <w:marRight w:val="0"/>
      <w:marTop w:val="0"/>
      <w:marBottom w:val="0"/>
      <w:divBdr>
        <w:top w:val="none" w:sz="0" w:space="0" w:color="auto"/>
        <w:left w:val="none" w:sz="0" w:space="0" w:color="auto"/>
        <w:bottom w:val="none" w:sz="0" w:space="0" w:color="auto"/>
        <w:right w:val="none" w:sz="0" w:space="0" w:color="auto"/>
      </w:divBdr>
    </w:div>
    <w:div w:id="407964200">
      <w:bodyDiv w:val="1"/>
      <w:marLeft w:val="0"/>
      <w:marRight w:val="0"/>
      <w:marTop w:val="0"/>
      <w:marBottom w:val="0"/>
      <w:divBdr>
        <w:top w:val="none" w:sz="0" w:space="0" w:color="auto"/>
        <w:left w:val="none" w:sz="0" w:space="0" w:color="auto"/>
        <w:bottom w:val="none" w:sz="0" w:space="0" w:color="auto"/>
        <w:right w:val="none" w:sz="0" w:space="0" w:color="auto"/>
      </w:divBdr>
    </w:div>
    <w:div w:id="635792650">
      <w:bodyDiv w:val="1"/>
      <w:marLeft w:val="0"/>
      <w:marRight w:val="0"/>
      <w:marTop w:val="0"/>
      <w:marBottom w:val="0"/>
      <w:divBdr>
        <w:top w:val="none" w:sz="0" w:space="0" w:color="auto"/>
        <w:left w:val="none" w:sz="0" w:space="0" w:color="auto"/>
        <w:bottom w:val="none" w:sz="0" w:space="0" w:color="auto"/>
        <w:right w:val="none" w:sz="0" w:space="0" w:color="auto"/>
      </w:divBdr>
    </w:div>
    <w:div w:id="699167667">
      <w:bodyDiv w:val="1"/>
      <w:marLeft w:val="0"/>
      <w:marRight w:val="0"/>
      <w:marTop w:val="0"/>
      <w:marBottom w:val="0"/>
      <w:divBdr>
        <w:top w:val="none" w:sz="0" w:space="0" w:color="auto"/>
        <w:left w:val="none" w:sz="0" w:space="0" w:color="auto"/>
        <w:bottom w:val="none" w:sz="0" w:space="0" w:color="auto"/>
        <w:right w:val="none" w:sz="0" w:space="0" w:color="auto"/>
      </w:divBdr>
    </w:div>
    <w:div w:id="699942057">
      <w:bodyDiv w:val="1"/>
      <w:marLeft w:val="0"/>
      <w:marRight w:val="0"/>
      <w:marTop w:val="0"/>
      <w:marBottom w:val="0"/>
      <w:divBdr>
        <w:top w:val="none" w:sz="0" w:space="0" w:color="auto"/>
        <w:left w:val="none" w:sz="0" w:space="0" w:color="auto"/>
        <w:bottom w:val="none" w:sz="0" w:space="0" w:color="auto"/>
        <w:right w:val="none" w:sz="0" w:space="0" w:color="auto"/>
      </w:divBdr>
    </w:div>
    <w:div w:id="886339759">
      <w:bodyDiv w:val="1"/>
      <w:marLeft w:val="0"/>
      <w:marRight w:val="0"/>
      <w:marTop w:val="0"/>
      <w:marBottom w:val="0"/>
      <w:divBdr>
        <w:top w:val="none" w:sz="0" w:space="0" w:color="auto"/>
        <w:left w:val="none" w:sz="0" w:space="0" w:color="auto"/>
        <w:bottom w:val="none" w:sz="0" w:space="0" w:color="auto"/>
        <w:right w:val="none" w:sz="0" w:space="0" w:color="auto"/>
      </w:divBdr>
    </w:div>
    <w:div w:id="1124038326">
      <w:bodyDiv w:val="1"/>
      <w:marLeft w:val="0"/>
      <w:marRight w:val="0"/>
      <w:marTop w:val="0"/>
      <w:marBottom w:val="0"/>
      <w:divBdr>
        <w:top w:val="none" w:sz="0" w:space="0" w:color="auto"/>
        <w:left w:val="none" w:sz="0" w:space="0" w:color="auto"/>
        <w:bottom w:val="none" w:sz="0" w:space="0" w:color="auto"/>
        <w:right w:val="none" w:sz="0" w:space="0" w:color="auto"/>
      </w:divBdr>
    </w:div>
    <w:div w:id="1674187528">
      <w:bodyDiv w:val="1"/>
      <w:marLeft w:val="0"/>
      <w:marRight w:val="0"/>
      <w:marTop w:val="0"/>
      <w:marBottom w:val="0"/>
      <w:divBdr>
        <w:top w:val="none" w:sz="0" w:space="0" w:color="auto"/>
        <w:left w:val="none" w:sz="0" w:space="0" w:color="auto"/>
        <w:bottom w:val="none" w:sz="0" w:space="0" w:color="auto"/>
        <w:right w:val="none" w:sz="0" w:space="0" w:color="auto"/>
      </w:divBdr>
    </w:div>
    <w:div w:id="1851526701">
      <w:bodyDiv w:val="1"/>
      <w:marLeft w:val="0"/>
      <w:marRight w:val="0"/>
      <w:marTop w:val="0"/>
      <w:marBottom w:val="0"/>
      <w:divBdr>
        <w:top w:val="none" w:sz="0" w:space="0" w:color="auto"/>
        <w:left w:val="none" w:sz="0" w:space="0" w:color="auto"/>
        <w:bottom w:val="none" w:sz="0" w:space="0" w:color="auto"/>
        <w:right w:val="none" w:sz="0" w:space="0" w:color="auto"/>
      </w:divBdr>
    </w:div>
    <w:div w:id="1986272150">
      <w:bodyDiv w:val="1"/>
      <w:marLeft w:val="0"/>
      <w:marRight w:val="0"/>
      <w:marTop w:val="0"/>
      <w:marBottom w:val="0"/>
      <w:divBdr>
        <w:top w:val="none" w:sz="0" w:space="0" w:color="auto"/>
        <w:left w:val="none" w:sz="0" w:space="0" w:color="auto"/>
        <w:bottom w:val="none" w:sz="0" w:space="0" w:color="auto"/>
        <w:right w:val="none" w:sz="0" w:space="0" w:color="auto"/>
      </w:divBdr>
    </w:div>
    <w:div w:id="20630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ou-24.uco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hkola24staryjoskol-r31.gosweb.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55232534" TargetMode="External"/><Relationship Id="rId5" Type="http://schemas.openxmlformats.org/officeDocument/2006/relationships/settings" Target="settings.xml"/><Relationship Id="rId15" Type="http://schemas.openxmlformats.org/officeDocument/2006/relationships/hyperlink" Target="http://24-sh.ucoz.ru/index/obrazovatelnyj_process/0-156" TargetMode="External"/><Relationship Id="rId10" Type="http://schemas.openxmlformats.org/officeDocument/2006/relationships/hyperlink" Target="http://24-sh.ucoz.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dsoo.ru/Primernaya_rabochaya_programma_kursa_vneurochnoj_deyatelnosti_Razgovori_o_vazhnom_NOO_OOO_SOO_.htm" TargetMode="External"/><Relationship Id="rId14" Type="http://schemas.openxmlformats.org/officeDocument/2006/relationships/hyperlink" Target="http://24-sh.ucoz.ru/index/dokumenty_soglasno_postanovlenija_pravitelstva_rf_ot_10_06_2013_g_582/0-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15FA-C4BB-4821-9746-729DACA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155</Pages>
  <Words>60498</Words>
  <Characters>344840</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Kotovi</dc:creator>
  <cp:lastModifiedBy>Пользователь</cp:lastModifiedBy>
  <cp:revision>36</cp:revision>
  <dcterms:created xsi:type="dcterms:W3CDTF">2022-07-29T12:01:00Z</dcterms:created>
  <dcterms:modified xsi:type="dcterms:W3CDTF">2022-10-03T06:37:00Z</dcterms:modified>
</cp:coreProperties>
</file>