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EA3E4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F37CE9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F37CE9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184FDF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EC6624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007"/>
        <w:gridCol w:w="449"/>
        <w:gridCol w:w="449"/>
        <w:gridCol w:w="450"/>
        <w:gridCol w:w="449"/>
        <w:gridCol w:w="449"/>
        <w:gridCol w:w="450"/>
        <w:gridCol w:w="450"/>
        <w:gridCol w:w="450"/>
        <w:gridCol w:w="450"/>
        <w:gridCol w:w="46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36"/>
      </w:tblGrid>
      <w:tr w:rsidR="00184FDF" w:rsidRPr="00EC6624" w:rsidTr="007D0C8E">
        <w:tc>
          <w:tcPr>
            <w:tcW w:w="1983" w:type="dxa"/>
            <w:vMerge w:val="restart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189" w:type="dxa"/>
            <w:gridSpan w:val="31"/>
          </w:tcPr>
          <w:p w:rsidR="000B49F1" w:rsidRPr="00B71137" w:rsidRDefault="00EA3E4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184FDF" w:rsidRPr="00EC6624" w:rsidTr="007D0C8E">
        <w:tc>
          <w:tcPr>
            <w:tcW w:w="1983" w:type="dxa"/>
            <w:vMerge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40" w:type="dxa"/>
          </w:tcPr>
          <w:p w:rsidR="000B49F1" w:rsidRPr="00B71137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C6624" w:rsidRPr="00EC6624" w:rsidTr="007D0C8E">
        <w:tc>
          <w:tcPr>
            <w:tcW w:w="1983" w:type="dxa"/>
          </w:tcPr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EC6624" w:rsidRPr="00B71137" w:rsidRDefault="00EC6624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>Хализева</w:t>
            </w:r>
            <w:proofErr w:type="spellEnd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147102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>Хализева</w:t>
            </w:r>
            <w:proofErr w:type="spellEnd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624" w:rsidRPr="00EC6624" w:rsidTr="007D0C8E">
        <w:tc>
          <w:tcPr>
            <w:tcW w:w="1983" w:type="dxa"/>
          </w:tcPr>
          <w:p w:rsidR="00F37CE9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  <w:p w:rsidR="00EC6624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(Артеменко Т.В., Севостьянова Г.А.)</w:t>
            </w: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F37CE9" w:rsidRPr="00B71137" w:rsidRDefault="00F37CE9" w:rsidP="00F37C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начало математического анализа </w:t>
            </w:r>
          </w:p>
          <w:p w:rsidR="00F37CE9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(Мягкий О.В.)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397C95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EC6624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102" w:rsidRPr="00B71137" w:rsidRDefault="00147102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Геометрия (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E9" w:rsidRPr="00EC6624" w:rsidTr="00AB643B">
        <w:tc>
          <w:tcPr>
            <w:tcW w:w="1983" w:type="dxa"/>
            <w:shd w:val="clear" w:color="auto" w:fill="FFFFFF" w:themeFill="background1"/>
          </w:tcPr>
          <w:p w:rsidR="00F37CE9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 (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E9" w:rsidRPr="00EC6624" w:rsidTr="00AB643B">
        <w:tc>
          <w:tcPr>
            <w:tcW w:w="1983" w:type="dxa"/>
            <w:shd w:val="clear" w:color="auto" w:fill="FFFFFF" w:themeFill="background1"/>
          </w:tcPr>
          <w:p w:rsidR="00F37CE9" w:rsidRPr="00B71137" w:rsidRDefault="00F37CE9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(Топчиева О.Ю., </w:t>
            </w:r>
            <w:proofErr w:type="spell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Шашкова</w:t>
            </w:r>
            <w:proofErr w:type="spell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Ю.А.)</w:t>
            </w: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147102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EC6624" w:rsidRPr="00B71137" w:rsidRDefault="00EC6624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>Черняк К.А</w:t>
            </w: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145D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147102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E9" w:rsidRPr="00EC6624" w:rsidTr="00AB643B">
        <w:tc>
          <w:tcPr>
            <w:tcW w:w="1983" w:type="dxa"/>
            <w:shd w:val="clear" w:color="auto" w:fill="FFFFFF" w:themeFill="background1"/>
          </w:tcPr>
          <w:p w:rsidR="00F37CE9" w:rsidRPr="00B71137" w:rsidRDefault="00F37CE9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F37CE9" w:rsidRPr="00B71137" w:rsidRDefault="00F37CE9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(Василевский В.Ю.)</w:t>
            </w: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145D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(Крамарова Е.Н.)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17421A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(Кононова Г.В.)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  <w:p w:rsidR="00EC6624" w:rsidRPr="00B71137" w:rsidRDefault="00EC6624" w:rsidP="00F37C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>Кныш</w:t>
            </w:r>
            <w:proofErr w:type="spellEnd"/>
            <w:r w:rsidR="00F37CE9"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В.Л.)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E9" w:rsidRPr="00EC6624" w:rsidTr="00AB643B">
        <w:tc>
          <w:tcPr>
            <w:tcW w:w="1983" w:type="dxa"/>
            <w:shd w:val="clear" w:color="auto" w:fill="FFFFFF" w:themeFill="background1"/>
          </w:tcPr>
          <w:p w:rsidR="00F37CE9" w:rsidRPr="00B71137" w:rsidRDefault="00F37CE9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География (</w:t>
            </w:r>
            <w:proofErr w:type="spell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Шматко</w:t>
            </w:r>
            <w:proofErr w:type="spell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В.А.)</w:t>
            </w: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397C95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F37CE9" w:rsidRPr="00B71137" w:rsidRDefault="00F37CE9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Углянский</w:t>
            </w:r>
            <w:proofErr w:type="spell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В.И.)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397C95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4E78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4E78C7" w:rsidRPr="00B71137">
              <w:rPr>
                <w:rFonts w:ascii="Times New Roman" w:hAnsi="Times New Roman" w:cs="Times New Roman"/>
                <w:sz w:val="24"/>
                <w:szCs w:val="24"/>
              </w:rPr>
              <w:t>ЗР (</w:t>
            </w:r>
            <w:proofErr w:type="spellStart"/>
            <w:r w:rsidR="004E78C7" w:rsidRPr="00B71137">
              <w:rPr>
                <w:rFonts w:ascii="Times New Roman" w:hAnsi="Times New Roman" w:cs="Times New Roman"/>
                <w:sz w:val="24"/>
                <w:szCs w:val="24"/>
              </w:rPr>
              <w:t>Угнивенко</w:t>
            </w:r>
            <w:proofErr w:type="spellEnd"/>
            <w:r w:rsidR="004E78C7"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К.Е.)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137" w:rsidRPr="00EC6624" w:rsidTr="00AB643B">
        <w:tc>
          <w:tcPr>
            <w:tcW w:w="1983" w:type="dxa"/>
            <w:shd w:val="clear" w:color="auto" w:fill="FFFFFF" w:themeFill="background1"/>
          </w:tcPr>
          <w:p w:rsidR="00EC6624" w:rsidRPr="00B71137" w:rsidRDefault="00EC6624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  <w:p w:rsidR="00EC6624" w:rsidRPr="00B71137" w:rsidRDefault="00EC6624" w:rsidP="00A105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(Кононова Г.В.)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EC6624" w:rsidRPr="00B71137" w:rsidRDefault="00EC6624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C7" w:rsidRPr="00EC6624" w:rsidTr="00AB643B">
        <w:tc>
          <w:tcPr>
            <w:tcW w:w="1983" w:type="dxa"/>
            <w:shd w:val="clear" w:color="auto" w:fill="FFFFFF" w:themeFill="background1"/>
          </w:tcPr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урс </w:t>
            </w:r>
          </w:p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Шаг в медицину (Кононова Г.В.)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C7" w:rsidRPr="00EC6624" w:rsidTr="00AB643B">
        <w:tc>
          <w:tcPr>
            <w:tcW w:w="1983" w:type="dxa"/>
            <w:shd w:val="clear" w:color="auto" w:fill="FFFFFF" w:themeFill="background1"/>
          </w:tcPr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урс </w:t>
            </w:r>
          </w:p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Оказание 1ой помощи (Кононова Г.В.)</w:t>
            </w: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78C7" w:rsidRPr="00EC6624" w:rsidTr="00AB643B">
        <w:tc>
          <w:tcPr>
            <w:tcW w:w="1983" w:type="dxa"/>
            <w:shd w:val="clear" w:color="auto" w:fill="FFFFFF" w:themeFill="background1"/>
          </w:tcPr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 w:cs="Times New Roman"/>
                <w:sz w:val="24"/>
                <w:szCs w:val="24"/>
              </w:rPr>
              <w:t xml:space="preserve">урс </w:t>
            </w:r>
          </w:p>
          <w:p w:rsidR="004E78C7" w:rsidRPr="00B71137" w:rsidRDefault="004E78C7" w:rsidP="00A105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137">
              <w:rPr>
                <w:rFonts w:ascii="Times New Roman" w:hAnsi="Times New Roman" w:cs="Times New Roman"/>
                <w:sz w:val="24"/>
                <w:szCs w:val="24"/>
              </w:rPr>
              <w:t>Практическая информатика (Топчиева О.Ю.)</w:t>
            </w: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shd w:val="clear" w:color="auto" w:fill="FFFFFF" w:themeFill="background1"/>
          </w:tcPr>
          <w:p w:rsidR="004E78C7" w:rsidRPr="00B71137" w:rsidRDefault="004E78C7" w:rsidP="00D604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7C94" w:rsidRPr="00EC662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624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37CE9">
        <w:rPr>
          <w:rFonts w:ascii="Times New Roman" w:hAnsi="Times New Roman" w:cs="Times New Roman"/>
          <w:b/>
          <w:sz w:val="24"/>
          <w:szCs w:val="24"/>
        </w:rPr>
        <w:t>Севостьянова Г.А.</w:t>
      </w:r>
    </w:p>
    <w:p w:rsidR="00EB7C94" w:rsidRPr="00EC6624" w:rsidRDefault="00EB7C94" w:rsidP="00EB7C94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007"/>
        <w:gridCol w:w="445"/>
        <w:gridCol w:w="445"/>
        <w:gridCol w:w="447"/>
        <w:gridCol w:w="447"/>
        <w:gridCol w:w="449"/>
        <w:gridCol w:w="447"/>
        <w:gridCol w:w="447"/>
        <w:gridCol w:w="447"/>
        <w:gridCol w:w="447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184FDF" w:rsidRPr="00EC6624" w:rsidTr="00B71137">
        <w:tc>
          <w:tcPr>
            <w:tcW w:w="1994" w:type="dxa"/>
            <w:vMerge w:val="restart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Предметы согласно учебному плану (учитель, ведущий предмет)</w:t>
            </w:r>
          </w:p>
        </w:tc>
        <w:tc>
          <w:tcPr>
            <w:tcW w:w="14178" w:type="dxa"/>
            <w:gridSpan w:val="31"/>
          </w:tcPr>
          <w:p w:rsidR="00EB7C94" w:rsidRPr="00B71137" w:rsidRDefault="00EA3E43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Февраль</w:t>
            </w:r>
          </w:p>
        </w:tc>
      </w:tr>
      <w:tr w:rsidR="00184FDF" w:rsidRPr="00EC6624" w:rsidTr="00B71137">
        <w:tc>
          <w:tcPr>
            <w:tcW w:w="1994" w:type="dxa"/>
            <w:vMerge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7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9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9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0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8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8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8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48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61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62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62" w:type="dxa"/>
          </w:tcPr>
          <w:p w:rsidR="00EB7C94" w:rsidRPr="00B71137" w:rsidRDefault="00EB7C94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Иностранный язык (английский)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(Артеменко Т.В., Севостьянова Г.А.)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Алгебра и начало математического анализа 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(Мягкий О.В.)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Геометрия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Вероятность и статистика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Информатика (Топчиева О.Ю., 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Шашкова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Ю.А.)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(Черняк К.А.)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 (Василевский В.Ю.)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(Крамарова Е.Н.)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Кныш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В.Л.)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География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Шматко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В.А.)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Углянский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В.И.)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ОБЗР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Угнивенко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К.Е.)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проект</w:t>
            </w:r>
            <w:proofErr w:type="gramEnd"/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Шаг в медицину (Кононова Г.В.)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Оказание 1ой помощи (Кононова Г.В.)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Практическая информатика (Топчиева О.Ю.)</w:t>
            </w:r>
          </w:p>
        </w:tc>
        <w:tc>
          <w:tcPr>
            <w:tcW w:w="447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B7C94" w:rsidRPr="00EC6624" w:rsidRDefault="00EB7C94" w:rsidP="00EA3E43">
      <w:pPr>
        <w:pStyle w:val="a3"/>
        <w:rPr>
          <w:rFonts w:ascii="Times New Roman" w:hAnsi="Times New Roman" w:cs="Times New Roman"/>
          <w:b/>
        </w:rPr>
      </w:pPr>
    </w:p>
    <w:p w:rsidR="00B71137" w:rsidRPr="00EC6624" w:rsidRDefault="00EB7C94" w:rsidP="00B711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624">
        <w:rPr>
          <w:rFonts w:ascii="Times New Roman" w:hAnsi="Times New Roman" w:cs="Times New Roman"/>
          <w:b/>
        </w:rPr>
        <w:t xml:space="preserve">Классный руководитель: </w:t>
      </w:r>
      <w:r w:rsidR="00B71137">
        <w:rPr>
          <w:rFonts w:ascii="Times New Roman" w:hAnsi="Times New Roman" w:cs="Times New Roman"/>
          <w:b/>
          <w:sz w:val="24"/>
          <w:szCs w:val="24"/>
        </w:rPr>
        <w:t>Севостьянова Г.А.</w:t>
      </w:r>
    </w:p>
    <w:p w:rsidR="007D0C8E" w:rsidRDefault="007D0C8E" w:rsidP="00B7113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007"/>
        <w:gridCol w:w="445"/>
        <w:gridCol w:w="445"/>
        <w:gridCol w:w="446"/>
        <w:gridCol w:w="447"/>
        <w:gridCol w:w="449"/>
        <w:gridCol w:w="449"/>
        <w:gridCol w:w="449"/>
        <w:gridCol w:w="449"/>
        <w:gridCol w:w="448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56"/>
      </w:tblGrid>
      <w:tr w:rsidR="00184FDF" w:rsidRPr="00EC6624" w:rsidTr="00147102">
        <w:tc>
          <w:tcPr>
            <w:tcW w:w="2007" w:type="dxa"/>
            <w:vMerge w:val="restart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Предметы согласно учебному плану (учитель, ведущий предмет)</w:t>
            </w:r>
          </w:p>
        </w:tc>
        <w:tc>
          <w:tcPr>
            <w:tcW w:w="14165" w:type="dxa"/>
            <w:gridSpan w:val="31"/>
          </w:tcPr>
          <w:p w:rsidR="007D0C8E" w:rsidRPr="00B71137" w:rsidRDefault="00EA3E43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Март</w:t>
            </w:r>
          </w:p>
        </w:tc>
      </w:tr>
      <w:tr w:rsidR="00184FDF" w:rsidRPr="00EC6624" w:rsidTr="00147102">
        <w:tc>
          <w:tcPr>
            <w:tcW w:w="2007" w:type="dxa"/>
            <w:vMerge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5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46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7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9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9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9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9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48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61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62" w:type="dxa"/>
          </w:tcPr>
          <w:p w:rsidR="007D0C8E" w:rsidRPr="00B71137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56" w:type="dxa"/>
          </w:tcPr>
          <w:p w:rsidR="007D0C8E" w:rsidRPr="00B71137" w:rsidRDefault="00EA3E43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B71137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(Артеменко Т.В., Севостьянова Г.А.)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Алгебра и начало математического анализа 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(Мягкий О.В.)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Геометрия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Вероятность и статистика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D37AEA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Информатика (Топчиева О.Ю., 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Шашкова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Ю.А.)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397C95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(Черняк К.А.)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 (Василевский В.Ю.)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(Крамарова Е.Н.)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47102" w:rsidRPr="00EC6624" w:rsidTr="00147102">
        <w:tc>
          <w:tcPr>
            <w:tcW w:w="2007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Кныш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В.Л.)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География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Шматко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В.А.)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Углянский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В.И.)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ОБЗР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Угнивенко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К.Е.)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Шаг в медицину (Кононова Г.В.)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Оказание 1ой помощи (Кононова Г.В.)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147102">
        <w:tc>
          <w:tcPr>
            <w:tcW w:w="2007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информатика (Топчиева О.Ю.)</w:t>
            </w: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D0C8E" w:rsidRPr="00EC6624" w:rsidRDefault="007D0C8E" w:rsidP="007D0C8E">
      <w:pPr>
        <w:pStyle w:val="a3"/>
        <w:jc w:val="center"/>
        <w:rPr>
          <w:rFonts w:ascii="Times New Roman" w:hAnsi="Times New Roman" w:cs="Times New Roman"/>
          <w:b/>
        </w:rPr>
      </w:pPr>
    </w:p>
    <w:p w:rsidR="00B71137" w:rsidRPr="00EC6624" w:rsidRDefault="007D0C8E" w:rsidP="00B711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624">
        <w:rPr>
          <w:rFonts w:ascii="Times New Roman" w:hAnsi="Times New Roman" w:cs="Times New Roman"/>
          <w:b/>
        </w:rPr>
        <w:t xml:space="preserve">Классный руководитель: </w:t>
      </w:r>
      <w:r w:rsidR="00B71137">
        <w:rPr>
          <w:rFonts w:ascii="Times New Roman" w:hAnsi="Times New Roman" w:cs="Times New Roman"/>
          <w:b/>
          <w:sz w:val="24"/>
          <w:szCs w:val="24"/>
        </w:rPr>
        <w:t>Севостьянова Г.А.</w:t>
      </w:r>
    </w:p>
    <w:p w:rsidR="007D0C8E" w:rsidRPr="00EC6624" w:rsidRDefault="007D0C8E" w:rsidP="007D0C8E">
      <w:pPr>
        <w:pStyle w:val="a3"/>
        <w:jc w:val="both"/>
        <w:rPr>
          <w:rFonts w:ascii="Times New Roman" w:hAnsi="Times New Roman" w:cs="Times New Roman"/>
          <w:b/>
        </w:rPr>
      </w:pPr>
    </w:p>
    <w:p w:rsidR="007D0C8E" w:rsidRPr="00EC6624" w:rsidRDefault="007D0C8E" w:rsidP="007D0C8E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007"/>
        <w:gridCol w:w="445"/>
        <w:gridCol w:w="445"/>
        <w:gridCol w:w="448"/>
        <w:gridCol w:w="447"/>
        <w:gridCol w:w="448"/>
        <w:gridCol w:w="447"/>
        <w:gridCol w:w="447"/>
        <w:gridCol w:w="447"/>
        <w:gridCol w:w="447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7D0C8E" w:rsidRPr="00EC6624" w:rsidTr="00B71137">
        <w:tc>
          <w:tcPr>
            <w:tcW w:w="1994" w:type="dxa"/>
            <w:vMerge w:val="restart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Предметы согласно учебному плану (учитель, ведущий предмет)</w:t>
            </w:r>
          </w:p>
        </w:tc>
        <w:tc>
          <w:tcPr>
            <w:tcW w:w="14178" w:type="dxa"/>
            <w:gridSpan w:val="31"/>
          </w:tcPr>
          <w:p w:rsidR="007D0C8E" w:rsidRPr="00EC6624" w:rsidRDefault="00EA3E43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7D0C8E" w:rsidRPr="00EC6624" w:rsidTr="00B71137">
        <w:tc>
          <w:tcPr>
            <w:tcW w:w="1994" w:type="dxa"/>
            <w:vMerge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7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0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9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9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8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8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8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48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61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62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62" w:type="dxa"/>
          </w:tcPr>
          <w:p w:rsidR="007D0C8E" w:rsidRPr="00EC6624" w:rsidRDefault="007D0C8E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(Артеменко Т.В., Севостьянова Г.А.)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Алгебра и начало математического анализа 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(Мягкий О.В.)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Геометрия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Вероятность и статистика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Информатика (Топчиева О.Ю., 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Шашкова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Ю.А.)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(Черняк К.А.)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Обществознание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 (Василевский В.Ю.)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(Крамарова Е.Н.)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5667DC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+</w:t>
            </w:r>
          </w:p>
        </w:tc>
        <w:tc>
          <w:tcPr>
            <w:tcW w:w="449" w:type="dxa"/>
          </w:tcPr>
          <w:p w:rsidR="00B71137" w:rsidRPr="00775E3A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Кныш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В.Л.)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85208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География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Шматко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В.А.)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Углянский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В.И.)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ОБЗР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Угнивенко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К.Е.)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147102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Шаг в медицину (Кононова Г.В.)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Оказание 1ой помощи (Кононова Г.В.)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Практическая информатика (Топчиева О.Ю.)</w:t>
            </w: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145D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D0C8E" w:rsidRPr="00EC6624" w:rsidRDefault="007D0C8E" w:rsidP="00EA3E43">
      <w:pPr>
        <w:pStyle w:val="a3"/>
        <w:rPr>
          <w:rFonts w:ascii="Times New Roman" w:hAnsi="Times New Roman" w:cs="Times New Roman"/>
          <w:b/>
        </w:rPr>
      </w:pPr>
    </w:p>
    <w:p w:rsidR="00B71137" w:rsidRPr="00EC6624" w:rsidRDefault="007D0C8E" w:rsidP="00B711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624">
        <w:rPr>
          <w:rFonts w:ascii="Times New Roman" w:hAnsi="Times New Roman" w:cs="Times New Roman"/>
          <w:b/>
        </w:rPr>
        <w:t xml:space="preserve">Классный руководитель: </w:t>
      </w:r>
      <w:r w:rsidR="00B71137">
        <w:rPr>
          <w:rFonts w:ascii="Times New Roman" w:hAnsi="Times New Roman" w:cs="Times New Roman"/>
          <w:b/>
          <w:sz w:val="24"/>
          <w:szCs w:val="24"/>
        </w:rPr>
        <w:t>Севостьянова Г.А.</w:t>
      </w:r>
    </w:p>
    <w:p w:rsidR="007D0C8E" w:rsidRPr="00EC6624" w:rsidRDefault="007D0C8E" w:rsidP="007D0C8E">
      <w:pPr>
        <w:pStyle w:val="a3"/>
        <w:jc w:val="both"/>
        <w:rPr>
          <w:rFonts w:ascii="Times New Roman" w:hAnsi="Times New Roman" w:cs="Times New Roman"/>
          <w:b/>
        </w:rPr>
      </w:pPr>
    </w:p>
    <w:p w:rsidR="00EA3E43" w:rsidRPr="00EC6624" w:rsidRDefault="00EA3E43" w:rsidP="00B71137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2007"/>
        <w:gridCol w:w="445"/>
        <w:gridCol w:w="445"/>
        <w:gridCol w:w="448"/>
        <w:gridCol w:w="447"/>
        <w:gridCol w:w="448"/>
        <w:gridCol w:w="447"/>
        <w:gridCol w:w="447"/>
        <w:gridCol w:w="447"/>
        <w:gridCol w:w="447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</w:tblGrid>
      <w:tr w:rsidR="00EA3E43" w:rsidRPr="00EC6624" w:rsidTr="00B71137">
        <w:tc>
          <w:tcPr>
            <w:tcW w:w="1994" w:type="dxa"/>
            <w:vMerge w:val="restart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 xml:space="preserve">Предметы согласно учебному плану (учитель, </w:t>
            </w:r>
            <w:r w:rsidRPr="00EC6624">
              <w:rPr>
                <w:rFonts w:ascii="Times New Roman" w:hAnsi="Times New Roman" w:cs="Times New Roman"/>
                <w:b/>
              </w:rPr>
              <w:lastRenderedPageBreak/>
              <w:t>ведущий предмет)</w:t>
            </w:r>
          </w:p>
        </w:tc>
        <w:tc>
          <w:tcPr>
            <w:tcW w:w="14178" w:type="dxa"/>
            <w:gridSpan w:val="31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lastRenderedPageBreak/>
              <w:t>Май</w:t>
            </w:r>
          </w:p>
        </w:tc>
      </w:tr>
      <w:tr w:rsidR="00EA3E43" w:rsidRPr="00EC6624" w:rsidTr="00B71137">
        <w:tc>
          <w:tcPr>
            <w:tcW w:w="1994" w:type="dxa"/>
            <w:vMerge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47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0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49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49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48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48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48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48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61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62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62" w:type="dxa"/>
          </w:tcPr>
          <w:p w:rsidR="00EA3E43" w:rsidRPr="00EC6624" w:rsidRDefault="00EA3E43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31</w:t>
            </w: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Русский язык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Хализева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И.А.)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(Артеменко Т.В., Севостьянова Г.А.)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Алгебра и начало математического анализа 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(Мягкий О.В.)</w:t>
            </w: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B8520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B8520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85208" w:rsidRPr="00EC6624" w:rsidRDefault="00B85208" w:rsidP="00B8520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85208" w:rsidRPr="00EC6624" w:rsidRDefault="00B85208" w:rsidP="00B8520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B8520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Геометрия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Вероятность и статистика (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Мягкий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О.В.)</w:t>
            </w: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Информатика (Топчиева О.Ю., 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Шашкова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Ю.А.)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(Черняк К.А.)</w:t>
            </w: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 xml:space="preserve"> (Василевский В.Ю.)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85208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(Крамарова Е.Н.)</w:t>
            </w: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775E3A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0746FF" w:rsidRDefault="000746FF" w:rsidP="00A10530">
            <w:pPr>
              <w:pStyle w:val="a3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+</w:t>
            </w: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C6624"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Кныш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В.Л.)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География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Шматко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В.А.)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lastRenderedPageBreak/>
              <w:t>Физическая культура</w:t>
            </w:r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Углянский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В.И.)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147102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ОБЗР (</w:t>
            </w:r>
            <w:proofErr w:type="spellStart"/>
            <w:r w:rsidRPr="00B71137">
              <w:rPr>
                <w:rFonts w:ascii="Times New Roman" w:hAnsi="Times New Roman"/>
                <w:sz w:val="24"/>
                <w:szCs w:val="24"/>
              </w:rPr>
              <w:t>Угнивенко</w:t>
            </w:r>
            <w:proofErr w:type="spell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К.Е.)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147102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</w:t>
            </w: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</w:p>
          <w:p w:rsidR="00B71137" w:rsidRPr="00B71137" w:rsidRDefault="00B71137" w:rsidP="00A105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Шаг в медицину 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Оказание 1ой помощи (Кононова Г.В.)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71137" w:rsidRPr="00EC6624" w:rsidTr="00B71137">
        <w:tc>
          <w:tcPr>
            <w:tcW w:w="1994" w:type="dxa"/>
            <w:shd w:val="clear" w:color="auto" w:fill="FFFFFF" w:themeFill="background1"/>
          </w:tcPr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7113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B71137">
              <w:rPr>
                <w:rFonts w:ascii="Times New Roman" w:hAnsi="Times New Roman"/>
                <w:sz w:val="24"/>
                <w:szCs w:val="24"/>
              </w:rPr>
              <w:t xml:space="preserve">урс </w:t>
            </w:r>
          </w:p>
          <w:p w:rsidR="00B71137" w:rsidRPr="00B71137" w:rsidRDefault="00B71137" w:rsidP="00A10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1137">
              <w:rPr>
                <w:rFonts w:ascii="Times New Roman" w:hAnsi="Times New Roman"/>
                <w:sz w:val="24"/>
                <w:szCs w:val="24"/>
              </w:rPr>
              <w:t>Практическая информатика (Топчиева О.Ю.)</w:t>
            </w: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7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FFFFF" w:themeFill="background1"/>
          </w:tcPr>
          <w:p w:rsidR="00B71137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9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8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B71137" w:rsidRPr="00EC6624" w:rsidRDefault="00B71137" w:rsidP="00A1053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EB7C94" w:rsidRPr="00EC6624" w:rsidRDefault="00EB7C94" w:rsidP="00EB7C94">
      <w:pPr>
        <w:pStyle w:val="a3"/>
        <w:jc w:val="both"/>
        <w:rPr>
          <w:rFonts w:ascii="Times New Roman" w:hAnsi="Times New Roman" w:cs="Times New Roman"/>
          <w:b/>
        </w:rPr>
      </w:pPr>
    </w:p>
    <w:p w:rsidR="00B71137" w:rsidRPr="00EC6624" w:rsidRDefault="00EC6624" w:rsidP="00B711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6624">
        <w:rPr>
          <w:rFonts w:ascii="Times New Roman" w:hAnsi="Times New Roman" w:cs="Times New Roman"/>
          <w:b/>
        </w:rPr>
        <w:t xml:space="preserve">Классный руководитель: </w:t>
      </w:r>
      <w:r w:rsidR="00B71137">
        <w:rPr>
          <w:rFonts w:ascii="Times New Roman" w:hAnsi="Times New Roman" w:cs="Times New Roman"/>
          <w:b/>
          <w:sz w:val="24"/>
          <w:szCs w:val="24"/>
        </w:rPr>
        <w:t>Севостьянова Г.А.</w:t>
      </w:r>
    </w:p>
    <w:p w:rsidR="00EC6624" w:rsidRPr="00EC6624" w:rsidRDefault="00EC6624" w:rsidP="00EC6624">
      <w:pPr>
        <w:pStyle w:val="a3"/>
        <w:jc w:val="both"/>
        <w:rPr>
          <w:rFonts w:ascii="Times New Roman" w:hAnsi="Times New Roman" w:cs="Times New Roman"/>
          <w:b/>
        </w:rPr>
      </w:pPr>
    </w:p>
    <w:p w:rsidR="00EB7C94" w:rsidRPr="00EC6624" w:rsidRDefault="00EB7C94" w:rsidP="00EB7C94">
      <w:pPr>
        <w:pStyle w:val="a3"/>
        <w:jc w:val="both"/>
        <w:rPr>
          <w:rFonts w:ascii="Times New Roman" w:hAnsi="Times New Roman" w:cs="Times New Roman"/>
          <w:b/>
        </w:rPr>
      </w:pPr>
    </w:p>
    <w:sectPr w:rsidR="00EB7C94" w:rsidRPr="00EC6624" w:rsidSect="00184FD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67" w:rsidRDefault="00262867" w:rsidP="00FC2528">
      <w:pPr>
        <w:spacing w:after="0" w:line="240" w:lineRule="auto"/>
      </w:pPr>
      <w:r>
        <w:separator/>
      </w:r>
    </w:p>
  </w:endnote>
  <w:endnote w:type="continuationSeparator" w:id="0">
    <w:p w:rsidR="00262867" w:rsidRDefault="00262867" w:rsidP="00FC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67" w:rsidRDefault="00262867" w:rsidP="00FC2528">
      <w:pPr>
        <w:spacing w:after="0" w:line="240" w:lineRule="auto"/>
      </w:pPr>
      <w:r>
        <w:separator/>
      </w:r>
    </w:p>
  </w:footnote>
  <w:footnote w:type="continuationSeparator" w:id="0">
    <w:p w:rsidR="00262867" w:rsidRDefault="00262867" w:rsidP="00FC25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746FF"/>
    <w:rsid w:val="000B49F1"/>
    <w:rsid w:val="000D09B4"/>
    <w:rsid w:val="00100682"/>
    <w:rsid w:val="00145D09"/>
    <w:rsid w:val="00147102"/>
    <w:rsid w:val="0017421A"/>
    <w:rsid w:val="00184FDF"/>
    <w:rsid w:val="001F4036"/>
    <w:rsid w:val="00262867"/>
    <w:rsid w:val="002C16EF"/>
    <w:rsid w:val="002E475B"/>
    <w:rsid w:val="003231B3"/>
    <w:rsid w:val="00336DF4"/>
    <w:rsid w:val="00346727"/>
    <w:rsid w:val="003861B0"/>
    <w:rsid w:val="00397C95"/>
    <w:rsid w:val="003F0DED"/>
    <w:rsid w:val="004D16A0"/>
    <w:rsid w:val="004E78C7"/>
    <w:rsid w:val="0053711C"/>
    <w:rsid w:val="005538D2"/>
    <w:rsid w:val="005667DC"/>
    <w:rsid w:val="00594443"/>
    <w:rsid w:val="005E23DA"/>
    <w:rsid w:val="00775E3A"/>
    <w:rsid w:val="007D0C8E"/>
    <w:rsid w:val="008116A4"/>
    <w:rsid w:val="00817E61"/>
    <w:rsid w:val="00884696"/>
    <w:rsid w:val="008E30BE"/>
    <w:rsid w:val="00950DE5"/>
    <w:rsid w:val="009B1AB0"/>
    <w:rsid w:val="009D0453"/>
    <w:rsid w:val="009D4672"/>
    <w:rsid w:val="00A10530"/>
    <w:rsid w:val="00A15C37"/>
    <w:rsid w:val="00A31FA0"/>
    <w:rsid w:val="00AB643B"/>
    <w:rsid w:val="00AC74BF"/>
    <w:rsid w:val="00B14A84"/>
    <w:rsid w:val="00B26B5C"/>
    <w:rsid w:val="00B46856"/>
    <w:rsid w:val="00B71137"/>
    <w:rsid w:val="00B85208"/>
    <w:rsid w:val="00B93E1C"/>
    <w:rsid w:val="00C7399C"/>
    <w:rsid w:val="00CB0192"/>
    <w:rsid w:val="00CD386C"/>
    <w:rsid w:val="00CF107B"/>
    <w:rsid w:val="00D26497"/>
    <w:rsid w:val="00D37AEA"/>
    <w:rsid w:val="00D60475"/>
    <w:rsid w:val="00E14A02"/>
    <w:rsid w:val="00E748BD"/>
    <w:rsid w:val="00EA3E43"/>
    <w:rsid w:val="00EB7C94"/>
    <w:rsid w:val="00EC6624"/>
    <w:rsid w:val="00ED62F8"/>
    <w:rsid w:val="00F0558A"/>
    <w:rsid w:val="00F35FDB"/>
    <w:rsid w:val="00F37CE9"/>
    <w:rsid w:val="00FC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528"/>
  </w:style>
  <w:style w:type="paragraph" w:styleId="a7">
    <w:name w:val="footer"/>
    <w:basedOn w:val="a"/>
    <w:link w:val="a8"/>
    <w:uiPriority w:val="99"/>
    <w:unhideWhenUsed/>
    <w:rsid w:val="00FC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528"/>
  </w:style>
  <w:style w:type="paragraph" w:styleId="a7">
    <w:name w:val="footer"/>
    <w:basedOn w:val="a"/>
    <w:link w:val="a8"/>
    <w:uiPriority w:val="99"/>
    <w:unhideWhenUsed/>
    <w:rsid w:val="00FC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9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15</cp:revision>
  <dcterms:created xsi:type="dcterms:W3CDTF">2023-02-01T12:46:00Z</dcterms:created>
  <dcterms:modified xsi:type="dcterms:W3CDTF">2024-09-06T02:15:00Z</dcterms:modified>
</cp:coreProperties>
</file>